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A review that exits non-zero or prints nothing is INCOMPLETE, never CLEAN.</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from the prompt, so Codex judges each standard's applicability itself, and the prompt says the list does not bound the review: a defect outside it is reported the same way. Withheld from the prompt is not hidden: the answers stay in </w:t>
      </w:r>
      <w:r>
        <w:rPr>
          <w:rStyle w:val="SourceText"/>
        </w:rPr>
        <w:t>.work/tickets/&lt;id&gt;/selfcheck.md</w:t>
      </w:r>
      <w:r>
        <w:rPr/>
        <w:t xml:space="preserve">, which Codex, with read access to the checkout, could open; the prompt never names that file. For a ticket with an approval receipt (or one whose receipt cannot be proven absent), </w:t>
      </w:r>
      <w:r>
        <w:rPr>
          <w:rStyle w:val="SourceText"/>
        </w:rPr>
        <w:t>review_run.py</w:t>
      </w:r>
      <w:r>
        <w:rPr/>
        <w:t xml:space="preserve"> will not launch Codex, or reserve a round, until the author's self-check is complete and stamped for the exact bundle Codex is about to read. A ticket with no approval receipt is told the gate does not apply, and during a declared incident (</w:t>
      </w:r>
      <w:r>
        <w:rPr>
          <w:rStyle w:val="SourceText"/>
        </w:rPr>
        <w:t>/crew:emergency</w:t>
      </w:r>
      <w:r>
        <w:rPr/>
        <w:t>) the gate stands down and logs the skip. The self-check is asked for last: a CLEAN receipt that already covers the bundle answers CLEAN without it, and a tree the verify gate has not passed is refused (exit 5) before it.</w:t>
      </w:r>
    </w:p>
    <w:p>
      <w:pPr>
        <w:pStyle w:val="Heading2"/>
        <w:bidi w:val="0"/>
        <w:ind w:hanging="0" w:left="0" w:right="0"/>
        <w:jc w:val="left"/>
        <w:rPr/>
      </w:pPr>
      <w:bookmarkStart w:id="4" w:name="when-codex-hits-a-usage-limit"/>
      <w:bookmarkEnd w:id="4"/>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the round runs on the Claude reviewer - even when </w:t>
      </w:r>
      <w:r>
        <w:rPr>
          <w:rStyle w:val="SourceText"/>
        </w:rPr>
        <w:t>qa.provider</w:t>
      </w:r>
      <w:r>
        <w:rPr/>
        <w:t xml:space="preserve"> pins </w:t>
      </w:r>
      <w:r>
        <w:rPr>
          <w:rStyle w:val="SourceText"/>
        </w:rPr>
        <w:t>codex</w:t>
      </w:r>
      <w:r>
        <w:rPr/>
        <w:t xml:space="preserve"> - announced as </w:t>
      </w:r>
      <w:r>
        <w:rPr>
          <w:rStyle w:val="SourceText"/>
        </w:rPr>
        <w:t>same-family (codex limit)</w:t>
      </w:r>
      <w:r>
        <w:rPr/>
        <w:t xml:space="preserve"> with the error quoted,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5" w:name="what-is-proven-and-what-is-only-configur"/>
      <w:bookmarkEnd w:id="5"/>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6" w:name="when-codex-is-barred"/>
      <w:bookmarkEnd w:id="6"/>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