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Mohamed Baddar</w:t>
      </w:r>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proofErr w:type="spellStart"/>
      <w:r w:rsidRPr="006D31D9">
        <w:rPr>
          <w:sz w:val="18"/>
          <w:szCs w:val="18"/>
        </w:rPr>
        <w:t>Daniyal</w:t>
      </w:r>
      <w:proofErr w:type="spellEnd"/>
      <w:r w:rsidRPr="006D31D9">
        <w:rPr>
          <w:sz w:val="18"/>
          <w:szCs w:val="18"/>
        </w:rPr>
        <w:t xml:space="preserve">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E86F4C"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7E31CC76" w14:textId="77777777" w:rsidR="00570CF6" w:rsidRDefault="00570CF6">
      <w:pPr>
        <w:rPr>
          <w:rFonts w:asciiTheme="majorHAnsi" w:eastAsiaTheme="majorEastAsia" w:hAnsiTheme="majorHAnsi" w:cstheme="majorBidi"/>
          <w:color w:val="2F5496" w:themeColor="accent1" w:themeShade="BF"/>
          <w:sz w:val="32"/>
          <w:szCs w:val="32"/>
        </w:rPr>
      </w:pPr>
      <w:r>
        <w:lastRenderedPageBreak/>
        <w:br w:type="page"/>
      </w:r>
    </w:p>
    <w:p w14:paraId="240805A3" w14:textId="1770244A" w:rsidR="006D31D9" w:rsidRPr="00E57957" w:rsidRDefault="00EB32D5" w:rsidP="000230A5">
      <w:pPr>
        <w:pStyle w:val="Heading1"/>
      </w:pPr>
      <w:r w:rsidRPr="00E57957">
        <w:lastRenderedPageBreak/>
        <w:t>Abstract</w:t>
      </w:r>
    </w:p>
    <w:p w14:paraId="471C2BBE" w14:textId="77777777" w:rsidR="0038302C" w:rsidRDefault="0038302C"/>
    <w:p w14:paraId="202D8C36" w14:textId="1C42BB67"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442CE04F" w:rsidR="00C265D4" w:rsidRPr="00E57957" w:rsidRDefault="00F85343" w:rsidP="000230A5">
      <w:pPr>
        <w:pStyle w:val="Heading1"/>
      </w:pPr>
      <w:r w:rsidRPr="00E57957">
        <w:t>Problem statement</w:t>
      </w:r>
    </w:p>
    <w:p w14:paraId="53D45EF4" w14:textId="77777777" w:rsidR="0038302C" w:rsidRDefault="0038302C"/>
    <w:p w14:paraId="49BCD0DE" w14:textId="1EC70340"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08A5FDBC" w:rsidR="00EB32D5" w:rsidRPr="00E57957" w:rsidRDefault="00EB32D5" w:rsidP="000230A5">
      <w:pPr>
        <w:pStyle w:val="Heading1"/>
      </w:pPr>
      <w:r w:rsidRPr="00E57957">
        <w:t>Background</w:t>
      </w:r>
    </w:p>
    <w:p w14:paraId="0F544BF6" w14:textId="77777777" w:rsidR="0038302C" w:rsidRDefault="0038302C" w:rsidP="00EB32D5"/>
    <w:p w14:paraId="3480E835" w14:textId="154B930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w:t>
      </w:r>
      <w:r>
        <w:lastRenderedPageBreak/>
        <w:t xml:space="preserve">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6303D043" w:rsidR="00694568" w:rsidRDefault="00694568" w:rsidP="006817F5">
      <w:pPr>
        <w:pStyle w:val="Heading2"/>
      </w:pPr>
      <w:r w:rsidRPr="00694568">
        <w:t>The ICO craze</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2FF2DCBB" w:rsidR="00694568" w:rsidRDefault="00694568" w:rsidP="00694568">
      <w:r>
        <w:t>Hence, we chose this topic for our coursework!</w:t>
      </w:r>
    </w:p>
    <w:p w14:paraId="130ACCE6" w14:textId="20635AAA" w:rsidR="0038302C" w:rsidRDefault="0038302C" w:rsidP="00694568"/>
    <w:p w14:paraId="1E99EDB2" w14:textId="12409983" w:rsidR="0038302C" w:rsidRDefault="0038302C" w:rsidP="00694568"/>
    <w:p w14:paraId="534DF3E1" w14:textId="77777777" w:rsidR="0038302C" w:rsidRDefault="0038302C" w:rsidP="00694568"/>
    <w:p w14:paraId="05FBFDB3" w14:textId="245998AC" w:rsidR="0081059A" w:rsidRDefault="0081059A" w:rsidP="0081059A">
      <w:pPr>
        <w:pStyle w:val="Heading1"/>
      </w:pPr>
      <w:r>
        <w:lastRenderedPageBreak/>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7091EEE7" w:rsidR="008250B2" w:rsidRDefault="008C775A" w:rsidP="008C775A">
      <w:pPr>
        <w:pStyle w:val="Heading2"/>
      </w:pPr>
      <w:r>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1836F338" w:rsidR="008C775A" w:rsidRDefault="008C775A" w:rsidP="008C775A">
      <w:r>
        <w:t>Ethereum</w:t>
      </w:r>
      <w:r w:rsidR="0038302C">
        <w:t xml:space="preserve"> Turing Completeness</w:t>
      </w:r>
      <w:r w:rsidR="00110E98">
        <w:t xml:space="preserve"> </w:t>
      </w:r>
      <w:sdt>
        <w:sdtPr>
          <w:id w:val="-151905686"/>
          <w:citation/>
        </w:sdtPr>
        <w:sdtContent>
          <w:r w:rsidR="00110E98">
            <w:fldChar w:fldCharType="begin"/>
          </w:r>
          <w:r w:rsidR="00110E98">
            <w:instrText xml:space="preserve">CITATION Ema18 \l 1033 </w:instrText>
          </w:r>
          <w:r w:rsidR="00110E98">
            <w:fldChar w:fldCharType="separate"/>
          </w:r>
          <w:r w:rsidR="00110E98">
            <w:rPr>
              <w:noProof/>
            </w:rPr>
            <w:t>(Castillo, 2018)</w:t>
          </w:r>
          <w:r w:rsidR="00110E98">
            <w:fldChar w:fldCharType="end"/>
          </w:r>
        </w:sdtContent>
      </w:sdt>
      <w:r w:rsidR="0038302C">
        <w:t xml:space="preserve"> have made it necessary to </w:t>
      </w:r>
      <w:r>
        <w:t xml:space="preserve">extend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rsidR="0038302C">
        <w:t xml:space="preserve">. </w:t>
      </w:r>
      <w:r>
        <w:t xml:space="preserve">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55CAA829" w:rsidR="00B8555D" w:rsidRDefault="00B8555D" w:rsidP="00B8555D">
      <w:pPr>
        <w:pStyle w:val="Heading2"/>
      </w:pPr>
      <w:r w:rsidRPr="00B8555D">
        <w:t>Ethereum Accounts</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lastRenderedPageBreak/>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19081C82" w:rsidR="00B8555D" w:rsidRDefault="00B8555D" w:rsidP="004A5AFE">
      <w:pPr>
        <w:pStyle w:val="Heading2"/>
      </w:pPr>
      <w:r>
        <w:t>Smart Contract</w:t>
      </w:r>
      <w:r w:rsidR="0037420C">
        <w:t>s</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673A705B" w:rsidR="004A5AFE" w:rsidRDefault="004A5AFE" w:rsidP="00026E8E">
      <w:pPr>
        <w:pStyle w:val="Heading2"/>
      </w:pPr>
      <w:proofErr w:type="spellStart"/>
      <w:r>
        <w:t>Leveldb</w:t>
      </w:r>
      <w:proofErr w:type="spellEnd"/>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47F537B0" w:rsidR="00026E8E" w:rsidRDefault="00B8555D" w:rsidP="00026E8E">
      <w:pPr>
        <w:pStyle w:val="Heading2"/>
      </w:pPr>
      <w:proofErr w:type="spellStart"/>
      <w:r>
        <w:t>Geth</w:t>
      </w:r>
      <w:proofErr w:type="spellEnd"/>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2566329B" w:rsidR="00101B69" w:rsidRDefault="00B8555D" w:rsidP="00101B69">
      <w:pPr>
        <w:pStyle w:val="Heading2"/>
      </w:pPr>
      <w:r>
        <w:t>Transaction</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5CB02BB7"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6D89E94A" w:rsidR="00101B69" w:rsidRDefault="00101B69" w:rsidP="00101B69">
      <w:pPr>
        <w:pStyle w:val="Heading2"/>
      </w:pPr>
      <w:r>
        <w:lastRenderedPageBreak/>
        <w:t>Solidity</w:t>
      </w:r>
    </w:p>
    <w:p w14:paraId="5AA13E0E" w14:textId="6053AEF2"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5EC7A59B"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2C29108A"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3E6C40D2"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59FF8517" w:rsidR="00C600DB" w:rsidRDefault="00C600DB" w:rsidP="00C600DB">
      <w:pPr>
        <w:pStyle w:val="Heading2"/>
      </w:pPr>
      <w:r>
        <w:t>JSON-RPC</w:t>
      </w:r>
    </w:p>
    <w:p w14:paraId="09428357" w14:textId="6623ACC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01A95AF8" w14:textId="77777777" w:rsidR="00110E98" w:rsidRDefault="00110E98" w:rsidP="009C59F7"/>
    <w:p w14:paraId="3454B342" w14:textId="3AA1A42A"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lastRenderedPageBreak/>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306B42A5" w14:textId="5913806F" w:rsidR="00493048" w:rsidRDefault="00493048"/>
    <w:p w14:paraId="610BBD5D" w14:textId="24604F91" w:rsidR="001057F9" w:rsidRDefault="001057F9" w:rsidP="00E86F4C">
      <w:pPr>
        <w:pStyle w:val="Heading1"/>
      </w:pPr>
      <w:r>
        <w:t xml:space="preserve">Data </w:t>
      </w:r>
      <w:r w:rsidR="00186544">
        <w:t>E</w:t>
      </w:r>
      <w:r>
        <w:t>xploration</w:t>
      </w:r>
      <w:r w:rsidR="00E86F4C">
        <w:t>:</w:t>
      </w:r>
      <w:r>
        <w:t xml:space="preserve"> </w:t>
      </w:r>
      <w:r w:rsidR="00E86F4C">
        <w:t>Smart Contracts</w:t>
      </w:r>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7777777" w:rsidR="001057F9" w:rsidRDefault="001057F9" w:rsidP="001057F9">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proofErr w:type="spellStart"/>
      <w:r>
        <w:t>json</w:t>
      </w:r>
      <w:proofErr w:type="spellEnd"/>
      <w:r>
        <w:t xml:space="preserve">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77777777" w:rsidR="001057F9" w:rsidRDefault="001057F9" w:rsidP="001057F9">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77777777" w:rsidR="001057F9" w:rsidRPr="00673830" w:rsidRDefault="001057F9" w:rsidP="008A559C">
            <w:r w:rsidRPr="00673830">
              <w:t xml:space="preserve">Time span of the data set explore: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77777777" w:rsidR="001057F9" w:rsidRDefault="001057F9" w:rsidP="008A559C">
            <w:r>
              <w:t xml:space="preserve">Total Number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77777777" w:rsidR="001057F9" w:rsidRDefault="001057F9" w:rsidP="008A559C">
            <w:r>
              <w:t>Total Number of 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 xml:space="preserve">The scope of this report is restricted to analyzing smart contracts on the </w:t>
      </w:r>
      <w:proofErr w:type="gramStart"/>
      <w:r>
        <w:t>blockchain</w:t>
      </w:r>
      <w:proofErr w:type="gramEnd"/>
      <w:r>
        <w:t xml:space="preserve">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0277ADF8" w14:textId="77777777" w:rsidR="001057F9" w:rsidRDefault="001057F9" w:rsidP="001057F9"/>
    <w:p w14:paraId="4459C1E2" w14:textId="77777777" w:rsidR="001057F9" w:rsidRDefault="001057F9" w:rsidP="001057F9"/>
    <w:p w14:paraId="426FDD2F" w14:textId="77777777" w:rsidR="001057F9" w:rsidRDefault="001057F9" w:rsidP="001057F9"/>
    <w:p w14:paraId="58853C00" w14:textId="77777777" w:rsidR="001057F9" w:rsidRDefault="001057F9" w:rsidP="001057F9"/>
    <w:p w14:paraId="0A5BA35F" w14:textId="77777777" w:rsidR="001057F9" w:rsidRDefault="001057F9" w:rsidP="001057F9"/>
    <w:p w14:paraId="78971F0B" w14:textId="77777777" w:rsidR="001057F9" w:rsidRDefault="001057F9" w:rsidP="0038302C">
      <w:pPr>
        <w:pStyle w:val="Heading2"/>
      </w:pPr>
      <w:r w:rsidRPr="0038302C">
        <w:t>Smart</w:t>
      </w:r>
      <w:r>
        <w:t xml:space="preserve"> contract market share</w:t>
      </w:r>
    </w:p>
    <w:p w14:paraId="588ED74A" w14:textId="77777777" w:rsidR="001057F9" w:rsidRDefault="001057F9" w:rsidP="001057F9">
      <w:r>
        <w:t xml:space="preserve">The market share is determined by the amount of Ethereum traded in transactions involving contract addresses and those with normal addresses. </w:t>
      </w:r>
    </w:p>
    <w:p w14:paraId="7AE61A1B" w14:textId="77777777" w:rsidR="001057F9" w:rsidRDefault="001057F9" w:rsidP="001057F9">
      <w:pPr>
        <w:keepNext/>
        <w:jc w:val="center"/>
      </w:pPr>
      <w:r>
        <w:rPr>
          <w:noProof/>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2">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77777777" w:rsidR="001057F9"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Pr>
          <w:noProof/>
        </w:rPr>
        <w:t>4</w:t>
      </w:r>
      <w:r w:rsidR="00E86F4C">
        <w:rPr>
          <w:noProof/>
        </w:rPr>
        <w:fldChar w:fldCharType="end"/>
      </w:r>
      <w:r>
        <w:t>: Market Capitalization as of July-2017</w:t>
      </w:r>
    </w:p>
    <w:p w14:paraId="3BF1C149" w14:textId="77777777" w:rsidR="001057F9" w:rsidRDefault="001057F9" w:rsidP="001057F9">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04855C02" w:rsidR="001057F9" w:rsidRDefault="001057F9" w:rsidP="00E86F4C">
      <w:pPr>
        <w:pStyle w:val="Heading2"/>
      </w:pPr>
      <w:r>
        <w:t xml:space="preserve">Smart </w:t>
      </w:r>
      <w:r w:rsidR="00E86F4C">
        <w:t>C</w:t>
      </w:r>
      <w:r>
        <w:t xml:space="preserve">ontract </w:t>
      </w:r>
      <w:r w:rsidR="00E86F4C">
        <w:t>C</w:t>
      </w:r>
      <w:r>
        <w:t xml:space="preserve">reation </w:t>
      </w:r>
      <w:r w:rsidR="00E86F4C">
        <w:t>T</w:t>
      </w:r>
      <w:r>
        <w:t>rend</w:t>
      </w:r>
    </w:p>
    <w:p w14:paraId="58F979B7" w14:textId="77777777" w:rsidR="001057F9" w:rsidRPr="00B553F1" w:rsidRDefault="001057F9" w:rsidP="001057F9">
      <w:r>
        <w:t xml:space="preserve">Number of contracts created each month would tell us about how the idea of smart contracts is gaining or losing traction. </w:t>
      </w:r>
    </w:p>
    <w:p w14:paraId="75BF49B4" w14:textId="77777777" w:rsidR="001057F9" w:rsidRDefault="001057F9" w:rsidP="001057F9">
      <w:pPr>
        <w:keepNext/>
        <w:jc w:val="center"/>
      </w:pPr>
      <w:r>
        <w:rPr>
          <w:noProof/>
        </w:rPr>
        <w:lastRenderedPageBreak/>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3">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77777777" w:rsidR="001057F9"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Pr>
          <w:noProof/>
        </w:rPr>
        <w:t>5</w:t>
      </w:r>
      <w:r w:rsidR="00E86F4C">
        <w:rPr>
          <w:noProof/>
        </w:rPr>
        <w:fldChar w:fldCharType="end"/>
      </w:r>
      <w:r>
        <w:t>: Contracts created each month</w:t>
      </w:r>
    </w:p>
    <w:p w14:paraId="08C3156B" w14:textId="77777777" w:rsidR="001057F9" w:rsidRDefault="001057F9" w:rsidP="001057F9">
      <w:r>
        <w:t>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smart contracts. As our data starts from December 2016 and ends in July 2017, the values for these months are not accurate due to incomplete data for these months. We did not exclude these months from our plot for the sake of completeness.</w:t>
      </w:r>
    </w:p>
    <w:p w14:paraId="3F195AE0" w14:textId="77777777" w:rsidR="001057F9" w:rsidRDefault="001057F9" w:rsidP="001057F9">
      <w:pPr>
        <w:pStyle w:val="Heading2"/>
        <w:numPr>
          <w:ilvl w:val="0"/>
          <w:numId w:val="26"/>
        </w:numPr>
      </w:pPr>
      <w:r>
        <w:t>Smart contract transaction volume compared to normal transactions:</w:t>
      </w:r>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77777777" w:rsidR="001057F9" w:rsidRPr="00991825" w:rsidRDefault="001057F9" w:rsidP="001057F9">
      <w:pPr>
        <w:pStyle w:val="Caption"/>
      </w:pPr>
      <w:r>
        <w:t xml:space="preserve">Figure </w:t>
      </w:r>
      <w:r w:rsidR="00E86F4C">
        <w:fldChar w:fldCharType="begin"/>
      </w:r>
      <w:r w:rsidR="00E86F4C">
        <w:instrText xml:space="preserve"> SEQ Figure \* ARABIC </w:instrText>
      </w:r>
      <w:r w:rsidR="00E86F4C">
        <w:fldChar w:fldCharType="separate"/>
      </w:r>
      <w:r>
        <w:rPr>
          <w:noProof/>
        </w:rPr>
        <w:t>6</w:t>
      </w:r>
      <w:r w:rsidR="00E86F4C">
        <w:rPr>
          <w:noProof/>
        </w:rPr>
        <w:fldChar w:fldCharType="end"/>
      </w:r>
      <w:r>
        <w:t>: Comparison between smart contract and normal transaction volumes with time</w:t>
      </w:r>
    </w:p>
    <w:p w14:paraId="1EB41C7D" w14:textId="77777777" w:rsidR="001057F9" w:rsidRDefault="001057F9" w:rsidP="001057F9">
      <w:r>
        <w:t xml:space="preserve">From the y-axis scale </w:t>
      </w:r>
      <w:proofErr w:type="gramStart"/>
      <w:r>
        <w:t>it is clear that smart</w:t>
      </w:r>
      <w:proofErr w:type="gramEnd"/>
      <w:r>
        <w:t xml:space="preserve"> contracts have gone up considerably in comparison to normal transactions. Up until February 2017 normal transactions were higher in volume then </w:t>
      </w:r>
      <w:r>
        <w:lastRenderedPageBreak/>
        <w:t xml:space="preserve">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220AEC8A" w:rsidR="001057F9" w:rsidRPr="00110E80" w:rsidRDefault="001057F9" w:rsidP="001057F9">
      <w:pPr>
        <w:pStyle w:val="Heading2"/>
      </w:pPr>
      <w:r>
        <w:t xml:space="preserve">Notable </w:t>
      </w:r>
      <w:r w:rsidR="00E86F4C">
        <w:t>S</w:t>
      </w:r>
      <w:r>
        <w:t xml:space="preserve">mart </w:t>
      </w:r>
      <w:r w:rsidR="00E86F4C">
        <w:t>C</w:t>
      </w:r>
      <w:r>
        <w:t>ontracts</w:t>
      </w:r>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5"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45DB3016" w:rsidR="001057F9" w:rsidRDefault="001057F9" w:rsidP="001057F9">
      <w:pPr>
        <w:pStyle w:val="Heading2"/>
      </w:pPr>
      <w:r>
        <w:t xml:space="preserve">Challenges with </w:t>
      </w:r>
      <w:r w:rsidR="00E86F4C">
        <w:t>D</w:t>
      </w:r>
      <w:r>
        <w:t xml:space="preserve">ata </w:t>
      </w:r>
      <w:r w:rsidR="00E86F4C">
        <w:t>E</w:t>
      </w:r>
      <w:r>
        <w:t>xtraction</w:t>
      </w:r>
    </w:p>
    <w:p w14:paraId="1D88B36A" w14:textId="77777777" w:rsidR="001057F9" w:rsidRPr="007D24D4" w:rsidRDefault="001057F9" w:rsidP="001057F9">
      <w:r>
        <w:t>Extracting data and exploring it has its challenges. In our case after weeks of effort to extract meaningful data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028F3263" w:rsidR="002F04AC" w:rsidRDefault="002F04AC" w:rsidP="003B639D">
      <w:pPr>
        <w:pStyle w:val="Heading1"/>
      </w:pPr>
      <w:r>
        <w:lastRenderedPageBreak/>
        <w:t>Further Analysis</w:t>
      </w:r>
      <w:r w:rsidR="00E86F4C">
        <w:t>: Correlation and Prediction</w:t>
      </w:r>
    </w:p>
    <w:p w14:paraId="02E04DFC" w14:textId="77777777" w:rsidR="00E86F4C" w:rsidRPr="00E86F4C" w:rsidRDefault="00E86F4C" w:rsidP="00E86F4C"/>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64D62C9A" w:rsidR="002F04AC" w:rsidRDefault="002F32FA" w:rsidP="002F32FA">
      <w:pPr>
        <w:pStyle w:val="Caption"/>
        <w:ind w:left="851"/>
      </w:pPr>
      <w:r>
        <w:t xml:space="preserve">Figure </w:t>
      </w:r>
      <w:r w:rsidR="00E86F4C">
        <w:fldChar w:fldCharType="begin"/>
      </w:r>
      <w:r w:rsidR="00E86F4C">
        <w:instrText xml:space="preserve"> SEQ Figure \* ARABIC </w:instrText>
      </w:r>
      <w:r w:rsidR="00E86F4C">
        <w:fldChar w:fldCharType="separate"/>
      </w:r>
      <w:r w:rsidR="004661A4">
        <w:rPr>
          <w:noProof/>
        </w:rPr>
        <w:t>4</w:t>
      </w:r>
      <w:r w:rsidR="00E86F4C">
        <w:rPr>
          <w:noProof/>
        </w:rPr>
        <w:fldChar w:fldCharType="end"/>
      </w:r>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xml:space="preserve">: Analytics </w:t>
      </w:r>
      <w:proofErr w:type="spellStart"/>
      <w:r w:rsidR="00765C16">
        <w:t>Jupyter</w:t>
      </w:r>
      <w:proofErr w:type="spellEnd"/>
      <w:r w:rsidR="00765C16">
        <w:t xml:space="preserve"> Notebook Code Overview</w:t>
      </w:r>
      <w:r w:rsidR="00765C16">
        <w:fldChar w:fldCharType="end"/>
      </w:r>
      <w:r w:rsidR="00765C16">
        <w:t xml:space="preserve"> for a sample of the </w:t>
      </w:r>
      <w:proofErr w:type="spellStart"/>
      <w:r w:rsidR="00765C16">
        <w:t>dataframe</w:t>
      </w:r>
      <w:proofErr w:type="spellEnd"/>
      <w:r w:rsidR="00765C16">
        <w:t>.</w:t>
      </w:r>
    </w:p>
    <w:p w14:paraId="23AD1AE1" w14:textId="77777777" w:rsidR="008B4A29" w:rsidRDefault="008B4A29" w:rsidP="00CA0DD0">
      <w:pPr>
        <w:pStyle w:val="Heading2"/>
      </w:pPr>
    </w:p>
    <w:p w14:paraId="75E1C16A" w14:textId="721C7138" w:rsidR="00CA0DD0" w:rsidRDefault="00CA0DD0" w:rsidP="008B4A29">
      <w:pPr>
        <w:pStyle w:val="Heading2"/>
      </w:pPr>
      <w:r>
        <w:t>Market Cap</w:t>
      </w:r>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309D498D" w:rsidR="002F32FA" w:rsidRDefault="00CA0DD0" w:rsidP="00CA0DD0">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4661A4">
        <w:rPr>
          <w:noProof/>
        </w:rPr>
        <w:t>6</w:t>
      </w:r>
      <w:r w:rsidR="00E86F4C">
        <w:rPr>
          <w:noProof/>
        </w:rPr>
        <w:fldChar w:fldCharType="end"/>
      </w:r>
      <w:r>
        <w:t xml:space="preserve"> Crypto Market</w:t>
      </w:r>
      <w:r>
        <w:rPr>
          <w:noProof/>
        </w:rPr>
        <w:t xml:space="preserve"> Cap since May 2017</w:t>
      </w:r>
    </w:p>
    <w:p w14:paraId="6D3F0981" w14:textId="4A8CA5BA" w:rsidR="00366C7D" w:rsidRDefault="00366C7D" w:rsidP="00366C7D">
      <w:pPr>
        <w:pStyle w:val="Heading2"/>
      </w:pPr>
      <w:r>
        <w:lastRenderedPageBreak/>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50C01C29" w:rsidR="001652D3" w:rsidRDefault="00366C7D" w:rsidP="00366C7D">
      <w:r>
        <w:t>Then came the bust. BTC is trading at less than $</w:t>
      </w:r>
      <w:r w:rsidR="00E06678">
        <w:t>8</w:t>
      </w:r>
      <w:r>
        <w:t xml:space="preserve">000 at the time of writing. </w:t>
      </w:r>
    </w:p>
    <w:p w14:paraId="5C1346DB" w14:textId="77777777" w:rsidR="003B4896" w:rsidRDefault="001652D3" w:rsidP="00366C7D">
      <w:r w:rsidRPr="00A6434D">
        <w:rPr>
          <w:noProof/>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3DAF7D7B" w:rsidR="003B4896" w:rsidRDefault="003B4896" w:rsidP="003B4896">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4661A4">
        <w:rPr>
          <w:noProof/>
        </w:rPr>
        <w:t>7</w:t>
      </w:r>
      <w:r w:rsidR="00E86F4C">
        <w:rPr>
          <w:noProof/>
        </w:rPr>
        <w:fldChar w:fldCharType="end"/>
      </w:r>
      <w:r>
        <w:t xml:space="preserve"> Crypto Transaction Volume</w:t>
      </w:r>
    </w:p>
    <w:p w14:paraId="7C4A7651" w14:textId="10BEBF65" w:rsidR="003B4896" w:rsidRDefault="003B4896" w:rsidP="008B4A29">
      <w:pPr>
        <w:spacing w:after="0"/>
        <w:rPr>
          <w:rStyle w:val="Heading2Char"/>
        </w:rPr>
      </w:pPr>
      <w:r w:rsidRPr="00F75B70">
        <w:rPr>
          <w:rStyle w:val="Heading2Char"/>
        </w:rPr>
        <w:t xml:space="preserve">Price </w:t>
      </w:r>
      <w:r>
        <w:rPr>
          <w:rStyle w:val="Heading2Char"/>
        </w:rPr>
        <w:t>S</w:t>
      </w:r>
      <w:r w:rsidRPr="00F75B70">
        <w:rPr>
          <w:rStyle w:val="Heading2Char"/>
        </w:rPr>
        <w:t>pread</w:t>
      </w:r>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2CB0EF54" w:rsidR="00CA0DD0" w:rsidRDefault="003B4896" w:rsidP="003B4896">
      <w:pPr>
        <w:pStyle w:val="Caption"/>
        <w:ind w:left="1440" w:firstLine="720"/>
      </w:pPr>
      <w:r>
        <w:t xml:space="preserve">Figure </w:t>
      </w:r>
      <w:r w:rsidR="00E86F4C">
        <w:fldChar w:fldCharType="begin"/>
      </w:r>
      <w:r w:rsidR="00E86F4C">
        <w:instrText xml:space="preserve"> SEQ Figure \* ARABIC </w:instrText>
      </w:r>
      <w:r w:rsidR="00E86F4C">
        <w:fldChar w:fldCharType="separate"/>
      </w:r>
      <w:r w:rsidR="004661A4">
        <w:rPr>
          <w:noProof/>
        </w:rPr>
        <w:t>8</w:t>
      </w:r>
      <w:r w:rsidR="00E86F4C">
        <w:rPr>
          <w:noProof/>
        </w:rPr>
        <w:fldChar w:fldCharType="end"/>
      </w:r>
      <w:r>
        <w:t xml:space="preserve"> Crypto Price Spread: Since January 2017</w:t>
      </w:r>
    </w:p>
    <w:p w14:paraId="24E69766" w14:textId="77777777" w:rsidR="003B4896" w:rsidRPr="003B4896" w:rsidRDefault="003B4896" w:rsidP="003B4896"/>
    <w:p w14:paraId="31BC2C95" w14:textId="11252800" w:rsidR="00493CD2" w:rsidRDefault="00493CD2" w:rsidP="008B4A29">
      <w:pPr>
        <w:pStyle w:val="Heading2"/>
      </w:pPr>
      <w:r w:rsidRPr="00F75B70">
        <w:t>Historical daily average prices</w:t>
      </w:r>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570CF6">
      <w:pPr>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5FE18802" w:rsidR="00493CD2" w:rsidRPr="00493CD2" w:rsidRDefault="00493CD2" w:rsidP="00493CD2">
      <w:pPr>
        <w:pStyle w:val="Caption"/>
        <w:ind w:firstLine="720"/>
      </w:pPr>
      <w:r>
        <w:t xml:space="preserve">Figure </w:t>
      </w:r>
      <w:r w:rsidR="00E86F4C">
        <w:fldChar w:fldCharType="begin"/>
      </w:r>
      <w:r w:rsidR="00E86F4C">
        <w:instrText xml:space="preserve"> SEQ Figure \* ARABIC </w:instrText>
      </w:r>
      <w:r w:rsidR="00E86F4C">
        <w:fldChar w:fldCharType="separate"/>
      </w:r>
      <w:r w:rsidR="004661A4">
        <w:rPr>
          <w:noProof/>
        </w:rPr>
        <w:t>9</w:t>
      </w:r>
      <w:r w:rsidR="00E86F4C">
        <w:rPr>
          <w:noProof/>
        </w:rP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46649490" w:rsidR="00C019FD" w:rsidRDefault="00C019FD" w:rsidP="00C019FD">
      <w:pPr>
        <w:pStyle w:val="Caption"/>
        <w:ind w:left="720" w:firstLine="720"/>
      </w:pPr>
      <w:r>
        <w:t xml:space="preserve">Figure </w:t>
      </w:r>
      <w:r w:rsidR="00E86F4C">
        <w:fldChar w:fldCharType="begin"/>
      </w:r>
      <w:r w:rsidR="00E86F4C">
        <w:instrText xml:space="preserve"> SEQ Figure \* ARABIC </w:instrText>
      </w:r>
      <w:r w:rsidR="00E86F4C">
        <w:fldChar w:fldCharType="separate"/>
      </w:r>
      <w:r w:rsidR="004661A4">
        <w:rPr>
          <w:noProof/>
        </w:rPr>
        <w:t>10</w:t>
      </w:r>
      <w:r w:rsidR="00E86F4C">
        <w:rPr>
          <w:noProof/>
        </w:rPr>
        <w:fldChar w:fldCharType="end"/>
      </w:r>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664B0026" w:rsidR="00C019FD" w:rsidRDefault="00C019FD" w:rsidP="00B569DE">
      <w:pPr>
        <w:pStyle w:val="Caption"/>
      </w:pPr>
      <w:r w:rsidRPr="00C019FD">
        <w:t xml:space="preserve"> </w:t>
      </w:r>
      <w:r>
        <w:tab/>
      </w:r>
      <w:r>
        <w:tab/>
      </w:r>
      <w:r>
        <w:tab/>
      </w:r>
      <w:r w:rsidR="00B569DE">
        <w:t xml:space="preserve">  </w:t>
      </w:r>
      <w:r w:rsidR="00B569DE">
        <w:tab/>
        <w:t xml:space="preserve">Figure </w:t>
      </w:r>
      <w:r w:rsidR="00E86F4C">
        <w:fldChar w:fldCharType="begin"/>
      </w:r>
      <w:r w:rsidR="00E86F4C">
        <w:instrText xml:space="preserve"> SEQ Figure \* ARABIC </w:instrText>
      </w:r>
      <w:r w:rsidR="00E86F4C">
        <w:fldChar w:fldCharType="separate"/>
      </w:r>
      <w:r w:rsidR="004661A4">
        <w:rPr>
          <w:noProof/>
        </w:rPr>
        <w:t>11</w:t>
      </w:r>
      <w:r w:rsidR="00E86F4C">
        <w:rPr>
          <w:noProof/>
        </w:rPr>
        <w:fldChar w:fldCharType="end"/>
      </w:r>
      <w:r w:rsidR="00B569DE" w:rsidRPr="00B70AFC">
        <w:t>Figure 11 Ether 5 days moving average</w:t>
      </w:r>
      <w:r>
        <w:br w:type="page"/>
      </w:r>
    </w:p>
    <w:p w14:paraId="0AF1D194" w14:textId="597C4CDC" w:rsidR="00B569DE" w:rsidRDefault="00B569DE" w:rsidP="008B4A29">
      <w:pPr>
        <w:pStyle w:val="Heading2"/>
      </w:pPr>
      <w:r>
        <w:lastRenderedPageBreak/>
        <w:t>Correlation</w:t>
      </w:r>
    </w:p>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6F6A2A14">
            <wp:simplePos x="0" y="0"/>
            <wp:positionH relativeFrom="column">
              <wp:posOffset>638175</wp:posOffset>
            </wp:positionH>
            <wp:positionV relativeFrom="paragraph">
              <wp:posOffset>744220</wp:posOffset>
            </wp:positionV>
            <wp:extent cx="4133850" cy="2411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33850" cy="2411730"/>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6C42AE0F" w:rsidR="000B2835" w:rsidRPr="000B2835" w:rsidRDefault="00B569DE" w:rsidP="00B569DE">
      <w:pPr>
        <w:pStyle w:val="Caption"/>
      </w:pPr>
      <w:r>
        <w:tab/>
        <w:t xml:space="preserve">Figure </w:t>
      </w:r>
      <w:r w:rsidR="00E86F4C">
        <w:fldChar w:fldCharType="begin"/>
      </w:r>
      <w:r w:rsidR="00E86F4C">
        <w:instrText xml:space="preserve"> SEQ Figure \* ARABIC </w:instrText>
      </w:r>
      <w:r w:rsidR="00E86F4C">
        <w:fldChar w:fldCharType="separate"/>
      </w:r>
      <w:r w:rsidR="004661A4">
        <w:rPr>
          <w:noProof/>
        </w:rPr>
        <w:t>12</w:t>
      </w:r>
      <w:r w:rsidR="00E86F4C">
        <w:rPr>
          <w:noProof/>
        </w:rPr>
        <w:fldChar w:fldCharType="end"/>
      </w:r>
      <w:r>
        <w:t xml:space="preserve"> Pearson correlation heatmap of the analyzed 7 cryptocurrencies. May 2017 to February 2018</w:t>
      </w:r>
    </w:p>
    <w:p w14:paraId="2103F438" w14:textId="177EFE4A" w:rsidR="00B569DE" w:rsidRDefault="00B569DE" w:rsidP="00B569DE">
      <w:r>
        <w:t xml:space="preserve">We did not believe the above was a true measure. That period was too high to represent market dynamics. We then computed the heatmap on a shorter </w:t>
      </w:r>
      <w:proofErr w:type="spellStart"/>
      <w:r>
        <w:t>timespan</w:t>
      </w:r>
      <w:proofErr w:type="spellEnd"/>
      <w:r w:rsidR="00765C16">
        <w:t>.</w:t>
      </w:r>
    </w:p>
    <w:p w14:paraId="0B127DF0" w14:textId="5FDC4609" w:rsidR="00E86F4C" w:rsidRDefault="00E86F4C" w:rsidP="00B569DE">
      <w:r w:rsidRPr="00B62E7C">
        <w:rPr>
          <w:noProof/>
        </w:rPr>
        <w:drawing>
          <wp:anchor distT="0" distB="0" distL="114300" distR="114300" simplePos="0" relativeHeight="251660288" behindDoc="0" locked="0" layoutInCell="1" allowOverlap="1" wp14:anchorId="03C6B670" wp14:editId="02DBC879">
            <wp:simplePos x="0" y="0"/>
            <wp:positionH relativeFrom="column">
              <wp:posOffset>581660</wp:posOffset>
            </wp:positionH>
            <wp:positionV relativeFrom="paragraph">
              <wp:posOffset>215900</wp:posOffset>
            </wp:positionV>
            <wp:extent cx="4048760" cy="23622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8760" cy="2362200"/>
                    </a:xfrm>
                    <a:prstGeom prst="rect">
                      <a:avLst/>
                    </a:prstGeom>
                  </pic:spPr>
                </pic:pic>
              </a:graphicData>
            </a:graphic>
            <wp14:sizeRelH relativeFrom="margin">
              <wp14:pctWidth>0</wp14:pctWidth>
            </wp14:sizeRelH>
            <wp14:sizeRelV relativeFrom="margin">
              <wp14:pctHeight>0</wp14:pctHeight>
            </wp14:sizeRelV>
          </wp:anchor>
        </w:drawing>
      </w:r>
    </w:p>
    <w:p w14:paraId="2BA33877" w14:textId="7BED7632" w:rsidR="00C019FD" w:rsidRPr="00B569DE" w:rsidRDefault="00C019FD" w:rsidP="00B569DE"/>
    <w:p w14:paraId="529A92E0" w14:textId="77777777" w:rsidR="00E86F4C" w:rsidRDefault="00E86F4C" w:rsidP="00E86F4C">
      <w:pPr>
        <w:pStyle w:val="Caption"/>
        <w:ind w:firstLine="720"/>
        <w:rPr>
          <w:rFonts w:asciiTheme="majorHAnsi" w:eastAsiaTheme="majorEastAsia" w:hAnsiTheme="majorHAnsi" w:cstheme="majorBidi"/>
          <w:color w:val="2F5496" w:themeColor="accent1" w:themeShade="BF"/>
          <w:sz w:val="32"/>
          <w:szCs w:val="32"/>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Pr="007F6B7C">
        <w:t xml:space="preserve">Pearson correlation heatmap of the analyzed 7 cryptocurrencies. </w:t>
      </w:r>
      <w:r>
        <w:t>December 2017</w:t>
      </w:r>
    </w:p>
    <w:p w14:paraId="44B2DF65" w14:textId="77777777" w:rsidR="00E86F4C" w:rsidRDefault="00E86F4C" w:rsidP="00322EE0"/>
    <w:p w14:paraId="22565028" w14:textId="0F016CAD" w:rsidR="00322EE0" w:rsidRDefault="00322EE0" w:rsidP="00322EE0">
      <w:r>
        <w:lastRenderedPageBreak/>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40C6700D"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7C56FC0" w14:textId="77777777" w:rsidR="00E86F4C" w:rsidRDefault="00E86F4C"/>
    <w:p w14:paraId="6F4CBCBA" w14:textId="29F9B588" w:rsidR="00E86F4C" w:rsidRDefault="00E86F4C" w:rsidP="00E86F4C">
      <w:pPr>
        <w:pStyle w:val="Caption"/>
        <w:ind w:left="720" w:firstLine="720"/>
      </w:pPr>
      <w:r w:rsidRPr="00B62E7C">
        <w:rPr>
          <w:noProof/>
        </w:rPr>
        <w:drawing>
          <wp:anchor distT="0" distB="0" distL="114300" distR="114300" simplePos="0" relativeHeight="251665408" behindDoc="0" locked="0" layoutInCell="1" allowOverlap="1" wp14:anchorId="6DF113F1" wp14:editId="549705CD">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fldChar w:fldCharType="begin"/>
      </w:r>
      <w:r>
        <w:instrText xml:space="preserve"> SEQ Figure \* ARABIC </w:instrText>
      </w:r>
      <w:r>
        <w:fldChar w:fldCharType="separate"/>
      </w:r>
      <w:r>
        <w:rPr>
          <w:noProof/>
        </w:rPr>
        <w:t>14</w:t>
      </w:r>
      <w:r>
        <w:rPr>
          <w:noProof/>
        </w:rPr>
        <w:fldChar w:fldCharType="end"/>
      </w:r>
      <w:r>
        <w:t xml:space="preserve"> BTC/ETH weekly and monthly correlation. Since May 2017</w:t>
      </w:r>
    </w:p>
    <w:p w14:paraId="6BB5F354" w14:textId="7142F892" w:rsidR="00E86F4C" w:rsidRDefault="00E86F4C" w:rsidP="00E86F4C"/>
    <w:p w14:paraId="15880645" w14:textId="5F293664" w:rsidR="00B27B9A" w:rsidRDefault="004661A4" w:rsidP="00B27B9A">
      <w:r w:rsidRPr="004661A4">
        <w:rPr>
          <w:noProof/>
        </w:rPr>
        <w:lastRenderedPageBreak/>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025D010F" w:rsidR="00B27B9A" w:rsidRDefault="004661A4" w:rsidP="004661A4">
      <w:pPr>
        <w:pStyle w:val="Caption"/>
        <w:rPr>
          <w:noProof/>
        </w:rPr>
      </w:pPr>
      <w:r>
        <w:t xml:space="preserve">             Figure </w:t>
      </w:r>
      <w:r w:rsidR="00E86F4C">
        <w:fldChar w:fldCharType="begin"/>
      </w:r>
      <w:r w:rsidR="00E86F4C">
        <w:instrText xml:space="preserve"> SEQ Figure \* ARABIC </w:instrText>
      </w:r>
      <w:r w:rsidR="00E86F4C">
        <w:fldChar w:fldCharType="separate"/>
      </w:r>
      <w:r>
        <w:rPr>
          <w:noProof/>
        </w:rPr>
        <w:t>15</w:t>
      </w:r>
      <w:r w:rsidR="00E86F4C">
        <w:rPr>
          <w:noProof/>
        </w:rPr>
        <w:fldChar w:fldCharType="end"/>
      </w:r>
      <w:r w:rsidR="00606D43">
        <w:rPr>
          <w:noProof/>
        </w:rPr>
        <w:t xml:space="preserve"> </w:t>
      </w:r>
      <w:r>
        <w:t>Daily autocorrelation. BTC/ETH</w:t>
      </w:r>
      <w:r>
        <w:tab/>
      </w:r>
      <w:r>
        <w:tab/>
      </w:r>
      <w:r>
        <w:tab/>
        <w:t xml:space="preserve">Figure </w:t>
      </w:r>
      <w:r w:rsidR="00E86F4C">
        <w:fldChar w:fldCharType="begin"/>
      </w:r>
      <w:r w:rsidR="00E86F4C">
        <w:instrText xml:space="preserve"> SEQ Figure \* ARABIC </w:instrText>
      </w:r>
      <w:r w:rsidR="00E86F4C">
        <w:fldChar w:fldCharType="separate"/>
      </w:r>
      <w:r>
        <w:rPr>
          <w:noProof/>
        </w:rPr>
        <w:t>16</w:t>
      </w:r>
      <w:r w:rsidR="00E86F4C">
        <w:rPr>
          <w:noProof/>
        </w:rPr>
        <w:fldChar w:fldCharType="end"/>
      </w:r>
      <w:r>
        <w:t xml:space="preserve"> Week</w:t>
      </w:r>
      <w:r w:rsidRPr="0082572A">
        <w:t>ly autocorrelation. BTC/ETH</w:t>
      </w:r>
    </w:p>
    <w:p w14:paraId="4E9199F4" w14:textId="6FBA7869" w:rsidR="00B27B9A" w:rsidRDefault="00B27B9A" w:rsidP="00B27B9A"/>
    <w:p w14:paraId="7149E7B8" w14:textId="77777777" w:rsidR="00606D43" w:rsidRDefault="00606D43" w:rsidP="00606D43">
      <w:pPr>
        <w:pStyle w:val="Heading2"/>
      </w:pPr>
      <w:r>
        <w:t>Applying Machine Learning: Bitcoin Prediction</w:t>
      </w:r>
    </w:p>
    <w:p w14:paraId="5B2C58B9" w14:textId="77777777" w:rsidR="00606D43" w:rsidRDefault="00606D43" w:rsidP="00606D43">
      <w:pPr>
        <w:pStyle w:val="Heading2"/>
      </w:pPr>
    </w:p>
    <w:p w14:paraId="027B1FF9" w14:textId="77777777" w:rsidR="00DE386C" w:rsidRDefault="00606D43" w:rsidP="00606D43">
      <w:r>
        <w:t xml:space="preserve">We applied different regression models on Bitcoin </w:t>
      </w:r>
      <w:r w:rsidR="00454481">
        <w:t xml:space="preserve">and Ethereum </w:t>
      </w:r>
      <w:r>
        <w:t>data</w:t>
      </w:r>
      <w:r w:rsidR="008360F4">
        <w:t xml:space="preserve"> with R2 goodness of fit </w:t>
      </w:r>
      <w:sdt>
        <w:sdtPr>
          <w:id w:val="-548762487"/>
          <w:citation/>
        </w:sdtPr>
        <w:sdtContent>
          <w:r w:rsidR="008360F4">
            <w:fldChar w:fldCharType="begin"/>
          </w:r>
          <w:r w:rsidR="008360F4">
            <w:instrText xml:space="preserve"> CITATION Jim13 \l 1033 </w:instrText>
          </w:r>
          <w:r w:rsidR="008360F4">
            <w:fldChar w:fldCharType="separate"/>
          </w:r>
          <w:r w:rsidR="008360F4">
            <w:rPr>
              <w:noProof/>
            </w:rPr>
            <w:t>(Frost, 2013)</w:t>
          </w:r>
          <w:r w:rsidR="008360F4">
            <w:fldChar w:fldCharType="end"/>
          </w:r>
        </w:sdtContent>
      </w:sdt>
      <w:r w:rsidR="008360F4">
        <w:t xml:space="preserve"> up to 87%. The timeseries nature of the data have limited the accuracy of any regression model and we believe this accuracy was as much as we could get</w:t>
      </w:r>
      <w:r w:rsidR="00DE386C">
        <w:t>.</w:t>
      </w:r>
    </w:p>
    <w:p w14:paraId="193E4C1F" w14:textId="6B7F01F6" w:rsidR="00322EE0" w:rsidRDefault="00322EE0" w:rsidP="00606D43">
      <w:bookmarkStart w:id="0" w:name="_GoBack"/>
      <w:bookmarkEnd w:id="0"/>
      <w:r>
        <w:br w:type="page"/>
      </w:r>
    </w:p>
    <w:p w14:paraId="23F3614E" w14:textId="77777777" w:rsidR="001D1E3D" w:rsidRPr="008B4A29" w:rsidRDefault="001D1E3D" w:rsidP="00322EE0"/>
    <w:p w14:paraId="207B107E" w14:textId="43AE7D46" w:rsidR="002F04AC" w:rsidRDefault="002F04AC" w:rsidP="00045B66">
      <w:pPr>
        <w:pStyle w:val="Heading1"/>
      </w:pPr>
      <w:r>
        <w:t xml:space="preserve">Appendix A: </w:t>
      </w:r>
      <w:r w:rsidR="00156DE9">
        <w:t xml:space="preserve">Crawler </w:t>
      </w:r>
      <w:r>
        <w:t xml:space="preserve">Code </w:t>
      </w:r>
      <w:r w:rsidR="00DE0584">
        <w:t>Overview</w:t>
      </w:r>
    </w:p>
    <w:p w14:paraId="1808C4D8" w14:textId="77777777" w:rsidR="00E86F4C" w:rsidRPr="00E86F4C" w:rsidRDefault="00E86F4C" w:rsidP="00E86F4C"/>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E86F4C">
      <w:hyperlink r:id="rId28"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AD21309" w:rsidR="00AF420A" w:rsidRPr="00AF420A" w:rsidRDefault="00045B66" w:rsidP="00493048">
      <w:pPr>
        <w:pStyle w:val="Heading2"/>
      </w:pPr>
      <w:r w:rsidRPr="00AF420A">
        <w:t>Scripts/parseBlockchain.py</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29" w:history="1">
        <w:r w:rsidR="007905E2" w:rsidRPr="00D26967">
          <w:rPr>
            <w:rStyle w:val="Hyperlink"/>
          </w:rPr>
          <w:t>https://github.com/alex-miller-0/Ethereum_Blockchain_Parser</w:t>
        </w:r>
      </w:hyperlink>
      <w:r w:rsidR="007905E2">
        <w:t>)</w:t>
      </w:r>
    </w:p>
    <w:p w14:paraId="06CB15AF" w14:textId="68313AED"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237440DA" w:rsidR="007905E2" w:rsidRPr="007905E2" w:rsidRDefault="007905E2" w:rsidP="00493048">
      <w:pPr>
        <w:pStyle w:val="Heading2"/>
      </w:pPr>
      <w:r w:rsidRPr="007905E2">
        <w:t>Analysis Notebook/</w:t>
      </w:r>
      <w:proofErr w:type="spellStart"/>
      <w:r w:rsidRPr="007905E2">
        <w:t>Analysis_of_Cryptocurrency_Investments.ipynb</w:t>
      </w:r>
      <w:proofErr w:type="spellEnd"/>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0"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1CC44948" w14:textId="77777777" w:rsidR="008A559C" w:rsidRDefault="00493048">
      <w:r>
        <w:lastRenderedPageBreak/>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p>
    <w:p w14:paraId="6A5CC30F" w14:textId="77777777" w:rsidR="008A559C" w:rsidRDefault="008A559C"/>
    <w:p w14:paraId="58E10421" w14:textId="0A5BCBC9" w:rsidR="008E25BC" w:rsidRDefault="008A559C" w:rsidP="008E25BC">
      <w:pPr>
        <w:pStyle w:val="Heading1"/>
      </w:pPr>
      <w:r>
        <w:t xml:space="preserve">Appendix B: Data </w:t>
      </w:r>
      <w:r w:rsidR="00E86F4C">
        <w:t>E</w:t>
      </w:r>
      <w:r>
        <w:t xml:space="preserve">xtraction </w:t>
      </w:r>
      <w:r w:rsidR="002E6D35">
        <w:t>&amp; Smart Contract Analysis Code Overview</w:t>
      </w:r>
    </w:p>
    <w:p w14:paraId="2F27D9B1" w14:textId="77777777" w:rsidR="002E6D35" w:rsidRDefault="002E6D35" w:rsidP="008E25BC"/>
    <w:p w14:paraId="773F3B7B" w14:textId="7EA5868D" w:rsidR="00B3147A" w:rsidRPr="00657D21" w:rsidRDefault="008E25BC" w:rsidP="008E25BC">
      <w:r>
        <w:t>Below is a list of the most relevant files:</w:t>
      </w:r>
    </w:p>
    <w:p w14:paraId="036A8C5E" w14:textId="1B0E24F3" w:rsidR="008E25BC" w:rsidRPr="008B4A29" w:rsidRDefault="008E25BC" w:rsidP="008B4A29">
      <w:pPr>
        <w:pStyle w:val="Heading2"/>
      </w:pPr>
      <w:r w:rsidRPr="008B4A29">
        <w:t>Data Extraction and Exploration/Analysis</w:t>
      </w:r>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06B42A48"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r w:rsidR="002E6D35">
        <w:t>affect</w:t>
      </w:r>
      <w:r w:rsidR="00B3147A">
        <w:t xml:space="preserve"> memory use. The next stage extract</w:t>
      </w:r>
      <w:r w:rsidR="002E6D35">
        <w:t>s</w:t>
      </w:r>
      <w:r w:rsidR="00B3147A">
        <w:t xml:space="preserve"> the documents that match our given criteria. The third stage extracts only the transaction data to be saved in a collection by the name of “</w:t>
      </w:r>
      <w:proofErr w:type="spellStart"/>
      <w:r w:rsidR="00B3147A">
        <w:t>NonContractTxns</w:t>
      </w:r>
      <w:proofErr w:type="spellEnd"/>
      <w:r w:rsidR="00B3147A">
        <w:t>” in the fourth stage.</w:t>
      </w:r>
    </w:p>
    <w:p w14:paraId="37288305" w14:textId="16387E40" w:rsidR="00B3147A" w:rsidRDefault="00B3147A" w:rsidP="008E25BC">
      <w:r>
        <w:t>After running all the queries, the list of collections looks like this:</w:t>
      </w:r>
    </w:p>
    <w:p w14:paraId="24744E41" w14:textId="3691AB4C" w:rsidR="00303269" w:rsidRDefault="00303269" w:rsidP="008E25BC">
      <w:r>
        <w:lastRenderedPageBreak/>
        <w:t xml:space="preserve"> </w:t>
      </w:r>
      <w:r w:rsidR="00B3147A">
        <w:rPr>
          <w:noProof/>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2">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w:t>
      </w:r>
      <w:proofErr w:type="spellStart"/>
      <w:r>
        <w:t>png</w:t>
      </w:r>
      <w:proofErr w:type="spellEnd"/>
      <w:r>
        <w:t>’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1" w:name="_Ref511307210"/>
      <w:r>
        <w:t xml:space="preserve">Appendix </w:t>
      </w:r>
      <w:r w:rsidR="008E25BC">
        <w:t>C</w:t>
      </w:r>
      <w:r>
        <w:t xml:space="preserve">: Analytics </w:t>
      </w:r>
      <w:proofErr w:type="spellStart"/>
      <w:r>
        <w:t>Jupyter</w:t>
      </w:r>
      <w:proofErr w:type="spellEnd"/>
      <w:r>
        <w:t xml:space="preserve"> Notebook Code Overview</w:t>
      </w:r>
      <w:bookmarkEnd w:id="1"/>
    </w:p>
    <w:p w14:paraId="29B020BC" w14:textId="2E97EB7E" w:rsidR="00156DE9" w:rsidRDefault="00156DE9" w:rsidP="00156DE9"/>
    <w:p w14:paraId="15320BC8" w14:textId="74D3E86E" w:rsidR="00156DE9" w:rsidRPr="00156DE9" w:rsidRDefault="00156DE9" w:rsidP="00156DE9">
      <w:pPr>
        <w:pStyle w:val="Heading2"/>
      </w:pPr>
      <w:bookmarkStart w:id="2" w:name="_Ref511307129"/>
      <w:r>
        <w:t>Loading the dataset</w:t>
      </w:r>
      <w:bookmarkEnd w:id="2"/>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77777777" w:rsidR="00156DE9" w:rsidRDefault="00156DE9" w:rsidP="00156DE9"/>
    <w:p w14:paraId="20810892" w14:textId="77777777" w:rsidR="00156DE9" w:rsidRDefault="00156DE9" w:rsidP="00156DE9">
      <w:r>
        <w:t xml:space="preserve">The </w:t>
      </w:r>
      <w:proofErr w:type="spellStart"/>
      <w:r>
        <w:t>dataframe</w:t>
      </w:r>
      <w:proofErr w:type="spellEnd"/>
      <w:r>
        <w:t xml:space="preserve"> indexes the data by date. Here is a sample:</w:t>
      </w:r>
    </w:p>
    <w:p w14:paraId="11329D30" w14:textId="77777777" w:rsidR="00156DE9" w:rsidRDefault="00156DE9" w:rsidP="00156DE9">
      <w:r w:rsidRPr="00CA0DD0">
        <w:rPr>
          <w:noProof/>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1A8A0963" w:rsidR="00156DE9" w:rsidRDefault="00156DE9" w:rsidP="00156DE9">
      <w:pPr>
        <w:pStyle w:val="Caption"/>
      </w:pPr>
      <w:r>
        <w:tab/>
      </w:r>
      <w:r>
        <w:tab/>
        <w:t xml:space="preserve">Figure </w:t>
      </w:r>
      <w:r w:rsidR="00E86F4C">
        <w:fldChar w:fldCharType="begin"/>
      </w:r>
      <w:r w:rsidR="00E86F4C">
        <w:instrText xml:space="preserve"> SEQ Figure \* ARABIC </w:instrText>
      </w:r>
      <w:r w:rsidR="00E86F4C">
        <w:fldChar w:fldCharType="separate"/>
      </w:r>
      <w:r>
        <w:rPr>
          <w:noProof/>
        </w:rPr>
        <w:t>5</w:t>
      </w:r>
      <w:r w:rsidR="00E86F4C">
        <w:rPr>
          <w:noProof/>
        </w:rPr>
        <w:fldChar w:fldCharType="end"/>
      </w:r>
      <w:r>
        <w:t>A sample of the crypto daily prices dataset</w:t>
      </w:r>
    </w:p>
    <w:p w14:paraId="3C96E0CC" w14:textId="758F8EA7" w:rsidR="00765C16" w:rsidRPr="00765C16" w:rsidRDefault="00765C16" w:rsidP="00765C16">
      <w:pPr>
        <w:pStyle w:val="Heading2"/>
      </w:pPr>
      <w:r>
        <w:lastRenderedPageBreak/>
        <w:t xml:space="preserve">Correlation heatmap of a specific </w:t>
      </w:r>
      <w:proofErr w:type="gramStart"/>
      <w:r>
        <w:t>time period</w:t>
      </w:r>
      <w:proofErr w:type="gramEnd"/>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w:t>
      </w:r>
      <w:proofErr w:type="spellStart"/>
      <w:r w:rsidRPr="00765C16">
        <w:rPr>
          <w:rFonts w:ascii="Consolas" w:eastAsia="Times New Roman" w:hAnsi="Consolas" w:cs="Consolas"/>
          <w:color w:val="000000"/>
          <w:sz w:val="18"/>
          <w:szCs w:val="18"/>
          <w:bdr w:val="none" w:sz="0" w:space="0" w:color="auto" w:frame="1"/>
        </w:rPr>
        <w:t>dt</w:t>
      </w:r>
      <w:proofErr w:type="spellEnd"/>
      <w:r w:rsidRPr="00765C16">
        <w:rPr>
          <w:rFonts w:ascii="Consolas" w:eastAsia="Times New Roman" w:hAnsi="Consolas" w:cs="Consolas"/>
          <w:color w:val="000000"/>
          <w:sz w:val="18"/>
          <w:szCs w:val="18"/>
          <w:bdr w:val="none" w:sz="0" w:space="0" w:color="auto" w:frame="1"/>
        </w:rPr>
        <w: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0E708F58" w14:textId="3207F672" w:rsidR="00765C16" w:rsidRDefault="00765C16" w:rsidP="00765C16">
      <w:pPr>
        <w:pStyle w:val="Heading2"/>
      </w:pPr>
      <w:r>
        <w:t>This function models periodic correlation:</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0B370C6A" w14:textId="77777777" w:rsidR="00765C16" w:rsidRDefault="00765C16" w:rsidP="00765C16">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3AC18910" w14:textId="77777777" w:rsidR="00156DE9" w:rsidRDefault="00156DE9" w:rsidP="00156DE9"/>
    <w:p w14:paraId="6EAEB5DB" w14:textId="0088C42B" w:rsidR="00156DE9" w:rsidRDefault="00156DE9" w:rsidP="00156DE9">
      <w:pPr>
        <w:pStyle w:val="Heading2"/>
      </w:pPr>
      <w:r>
        <w:t>Python Modules Used</w:t>
      </w:r>
    </w:p>
    <w:p w14:paraId="3F838DE4" w14:textId="77777777" w:rsidR="00156DE9" w:rsidRDefault="00156DE9" w:rsidP="00156DE9">
      <w:r>
        <w:t xml:space="preserve">On top of pandas, matplotlib, and </w:t>
      </w:r>
      <w:proofErr w:type="spellStart"/>
      <w:r>
        <w:t>scikit</w:t>
      </w:r>
      <w:proofErr w:type="spellEnd"/>
      <w:r>
        <w:t>-learn. We used the following Python modules:</w:t>
      </w:r>
    </w:p>
    <w:p w14:paraId="34E73D12" w14:textId="77777777" w:rsidR="00156DE9" w:rsidRDefault="00156DE9" w:rsidP="00156DE9">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7F4CE802" w14:textId="77777777" w:rsidR="00156DE9" w:rsidRDefault="00156DE9" w:rsidP="00156DE9">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4F724ADC" w14:textId="67239DA4" w:rsidR="00156DE9" w:rsidRDefault="00156DE9" w:rsidP="00156DE9">
      <w:pPr>
        <w:ind w:left="360"/>
        <w:rPr>
          <w:b/>
          <w:bCs/>
        </w:rPr>
      </w:pPr>
    </w:p>
    <w:p w14:paraId="5C63858D" w14:textId="71075E6B" w:rsidR="008B4A29" w:rsidRDefault="008B4A29" w:rsidP="00156DE9">
      <w:pPr>
        <w:ind w:left="360"/>
        <w:rPr>
          <w:b/>
          <w:bCs/>
        </w:rPr>
      </w:pPr>
    </w:p>
    <w:p w14:paraId="42BE13CD" w14:textId="27185F0F" w:rsidR="008B4A29" w:rsidRDefault="008B4A29" w:rsidP="00156DE9">
      <w:pPr>
        <w:ind w:left="360"/>
        <w:rPr>
          <w:b/>
          <w:bCs/>
        </w:rPr>
      </w:pPr>
    </w:p>
    <w:p w14:paraId="6D037818" w14:textId="595EA6FB" w:rsidR="008B4A29" w:rsidRDefault="008B4A29" w:rsidP="00156DE9">
      <w:pPr>
        <w:ind w:left="360"/>
        <w:rPr>
          <w:b/>
          <w:bCs/>
        </w:rPr>
      </w:pPr>
    </w:p>
    <w:p w14:paraId="1F38BFC8" w14:textId="1149D687" w:rsidR="008B4A29" w:rsidRDefault="008B4A29" w:rsidP="00156DE9">
      <w:pPr>
        <w:ind w:left="360"/>
        <w:rPr>
          <w:b/>
          <w:bCs/>
        </w:rPr>
      </w:pPr>
    </w:p>
    <w:p w14:paraId="58B7AEC4" w14:textId="611BE847" w:rsidR="008B4A29" w:rsidRDefault="008B4A29" w:rsidP="00156DE9">
      <w:pPr>
        <w:ind w:left="360"/>
        <w:rPr>
          <w:b/>
          <w:bCs/>
        </w:rPr>
      </w:pPr>
    </w:p>
    <w:p w14:paraId="06AAE75B" w14:textId="77777777" w:rsidR="008B4A29" w:rsidRPr="00156DE9" w:rsidRDefault="008B4A29" w:rsidP="00156DE9">
      <w:pPr>
        <w:ind w:left="360"/>
        <w:rPr>
          <w:b/>
          <w:bCs/>
        </w:rPr>
      </w:pPr>
    </w:p>
    <w:p w14:paraId="0F27F568" w14:textId="6FB4FBDA" w:rsidR="00321177" w:rsidRPr="00321177" w:rsidRDefault="00321177" w:rsidP="00321177">
      <w:pPr>
        <w:pStyle w:val="Heading1"/>
      </w:pPr>
      <w:bookmarkStart w:id="3" w:name="_Ref511305840"/>
      <w:r>
        <w:lastRenderedPageBreak/>
        <w:t xml:space="preserve">Appendix </w:t>
      </w:r>
      <w:r w:rsidR="008E25BC">
        <w:t>D</w:t>
      </w:r>
      <w:r>
        <w:t>: Output overview</w:t>
      </w:r>
      <w:bookmarkEnd w:id="3"/>
    </w:p>
    <w:p w14:paraId="5703A660" w14:textId="77777777" w:rsidR="00321177" w:rsidRDefault="00321177" w:rsidP="00156DE9">
      <w:pPr>
        <w:pStyle w:val="Heading2"/>
      </w:pPr>
      <w:r>
        <w:t xml:space="preserve">An example transaction extracted from the blockchain in </w:t>
      </w:r>
      <w:proofErr w:type="spellStart"/>
      <w:r>
        <w:t>json</w:t>
      </w:r>
      <w:proofErr w:type="spellEnd"/>
      <w:r>
        <w:t xml:space="preserve"> format:</w:t>
      </w:r>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r>
        <w:t>Running a full Ethereum node taking a few days to synchronize:</w:t>
      </w:r>
    </w:p>
    <w:p w14:paraId="5674E161" w14:textId="77777777" w:rsidR="00321177" w:rsidRDefault="00321177" w:rsidP="00321177">
      <w:r w:rsidRPr="00F31472">
        <w:rPr>
          <w:noProof/>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77777777" w:rsidR="00321177" w:rsidRDefault="00321177" w:rsidP="00321177">
      <w:pPr>
        <w:pStyle w:val="Caption"/>
      </w:pPr>
      <w:r>
        <w:t xml:space="preserve">Figure </w:t>
      </w:r>
      <w:r w:rsidR="00E86F4C">
        <w:fldChar w:fldCharType="begin"/>
      </w:r>
      <w:r w:rsidR="00E86F4C">
        <w:instrText xml:space="preserve"> SEQ Figure \* ARABIC </w:instrText>
      </w:r>
      <w:r w:rsidR="00E86F4C">
        <w:fldChar w:fldCharType="separate"/>
      </w:r>
      <w:r>
        <w:rPr>
          <w:noProof/>
        </w:rPr>
        <w:t>2</w:t>
      </w:r>
      <w:r w:rsidR="00E86F4C">
        <w:rPr>
          <w:noProof/>
        </w:rPr>
        <w:fldChar w:fldCharType="end"/>
      </w:r>
      <w:r>
        <w:t xml:space="preserve"> Synching a full Ethereum node. A new block gets generated every 15 seconds</w:t>
      </w:r>
    </w:p>
    <w:p w14:paraId="5A724FB0" w14:textId="2D885C66" w:rsidR="00372516" w:rsidRDefault="00372516" w:rsidP="00156DE9">
      <w:pPr>
        <w:pStyle w:val="Heading2"/>
      </w:pPr>
      <w:r>
        <w:t>Our crawling code running on a Virtual Box Linux machine:</w:t>
      </w:r>
    </w:p>
    <w:p w14:paraId="634D799D" w14:textId="77777777" w:rsidR="00156DE9" w:rsidRPr="00156DE9" w:rsidRDefault="00156DE9" w:rsidP="00156DE9"/>
    <w:p w14:paraId="4F8FDBF1" w14:textId="3F4BCFDE" w:rsidR="00372516" w:rsidRDefault="00372516" w:rsidP="00372516">
      <w:r w:rsidRPr="0081059A">
        <w:rPr>
          <w:noProof/>
        </w:rPr>
        <w:lastRenderedPageBreak/>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51C4B7C0" w:rsidR="00372516" w:rsidRDefault="00372516" w:rsidP="00372516">
      <w:pPr>
        <w:pStyle w:val="Caption"/>
      </w:pPr>
      <w:r>
        <w:t xml:space="preserve">Figure </w:t>
      </w:r>
      <w:r w:rsidR="00E86F4C">
        <w:fldChar w:fldCharType="begin"/>
      </w:r>
      <w:r w:rsidR="00E86F4C">
        <w:instrText xml:space="preserve"> SEQ Figure \* ARABIC </w:instrText>
      </w:r>
      <w:r w:rsidR="00E86F4C">
        <w:fldChar w:fldCharType="separate"/>
      </w:r>
      <w:r>
        <w:rPr>
          <w:noProof/>
        </w:rPr>
        <w:t>3</w:t>
      </w:r>
      <w:r w:rsidR="00E86F4C">
        <w:rPr>
          <w:noProof/>
        </w:rP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r>
        <w:t xml:space="preserve">A typical Ether transaction flow: </w:t>
      </w:r>
    </w:p>
    <w:p w14:paraId="5AE07B3B" w14:textId="77777777" w:rsidR="0038575D" w:rsidRDefault="0038575D" w:rsidP="0038575D">
      <w:r>
        <w:rPr>
          <w:noProof/>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77777777" w:rsidR="0038575D" w:rsidRDefault="0038575D" w:rsidP="0038575D">
      <w:pPr>
        <w:pStyle w:val="Caption"/>
      </w:pPr>
      <w:r>
        <w:t xml:space="preserve">Figure </w:t>
      </w:r>
      <w:r w:rsidR="00E86F4C">
        <w:fldChar w:fldCharType="begin"/>
      </w:r>
      <w:r w:rsidR="00E86F4C">
        <w:instrText xml:space="preserve"> SEQ Figure \* ARABIC </w:instrText>
      </w:r>
      <w:r w:rsidR="00E86F4C">
        <w:fldChar w:fldCharType="separate"/>
      </w:r>
      <w:r>
        <w:rPr>
          <w:noProof/>
        </w:rPr>
        <w:t>1</w:t>
      </w:r>
      <w:r w:rsidR="00E86F4C">
        <w:rPr>
          <w:noProof/>
        </w:rPr>
        <w:fldChar w:fldCharType="end"/>
      </w:r>
      <w:r>
        <w:t xml:space="preserve"> A typical </w:t>
      </w:r>
      <w:r w:rsidRPr="00982476">
        <w:t>Ethereum</w:t>
      </w:r>
      <w:r>
        <w:t xml:space="preserve"> transaction flow</w:t>
      </w:r>
      <w:r>
        <w:rPr>
          <w:noProof/>
        </w:rPr>
        <w:t>. MyEtherWallet</w:t>
      </w:r>
    </w:p>
    <w:p w14:paraId="22D2E88C" w14:textId="77777777" w:rsidR="00321177" w:rsidRDefault="00321177" w:rsidP="00DE0584"/>
    <w:p w14:paraId="3BAC828D" w14:textId="77777777" w:rsidR="00DE0584" w:rsidRPr="00DE0584" w:rsidRDefault="00DE0584" w:rsidP="00F10134"/>
    <w:p w14:paraId="668BFFF0" w14:textId="591B79BB" w:rsidR="00F10134" w:rsidRPr="00F10134" w:rsidRDefault="00F10134" w:rsidP="00F10134">
      <w:pPr>
        <w:pStyle w:val="Heading1"/>
      </w:pPr>
      <w:r w:rsidRPr="00F10134">
        <w:t xml:space="preserve">Conclusion: </w:t>
      </w:r>
    </w:p>
    <w:p w14:paraId="0C0E7763" w14:textId="513F1BCF" w:rsidR="002E6D35" w:rsidRDefault="002E6D35">
      <w:r>
        <w:t xml:space="preserve">Cryptocurrencies are here to stay. We know that and exploring it in depth was </w:t>
      </w:r>
      <w:proofErr w:type="gramStart"/>
      <w:r>
        <w:t>really insightful</w:t>
      </w:r>
      <w:proofErr w:type="gramEnd"/>
      <w:r>
        <w:t xml:space="preserve">. </w:t>
      </w:r>
    </w:p>
    <w:p w14:paraId="7D1ABA9F" w14:textId="04954999" w:rsidR="002E6D35" w:rsidRDefault="002E6D35">
      <w:r>
        <w:t xml:space="preserve">We learned a lot of concepts about how the blockchain works. What are the challenges of data wrangling and how it becomes painful at times to extract data. </w:t>
      </w:r>
    </w:p>
    <w:p w14:paraId="4435A38A" w14:textId="6DD6DCB4" w:rsidR="00F10134" w:rsidRDefault="002E6D35">
      <w:r>
        <w:t xml:space="preserve"> </w:t>
      </w:r>
      <w:r w:rsidR="00033F7C">
        <w:t>We analyz</w:t>
      </w:r>
      <w:r>
        <w:t>ed Ethereum</w:t>
      </w:r>
      <w:r w:rsidR="00033F7C">
        <w:t xml:space="preserve"> smart contracts and found </w:t>
      </w:r>
      <w:r>
        <w:t xml:space="preserve">how huge their market share and potential </w:t>
      </w:r>
      <w:proofErr w:type="gramStart"/>
      <w:r>
        <w:t>is</w:t>
      </w:r>
      <w:proofErr w:type="gramEnd"/>
      <w:r>
        <w:t>. They overpassed regular Ether transaction volume since mid-2017</w:t>
      </w:r>
      <w:r w:rsidR="00033F7C">
        <w:t xml:space="preserve">. Taking a closer look at the top smart contracts, we found that major leaders are cryptocurrency exchanges which raises a few questions of their own. For furthering our </w:t>
      </w:r>
      <w:r>
        <w:t>analysis,</w:t>
      </w:r>
      <w:r w:rsidR="00033F7C">
        <w:t xml:space="preserve"> we believe a closer look into each smart contract transaction and looking at the statistical distribution these transactions would reveal some interesting insights.</w:t>
      </w:r>
    </w:p>
    <w:p w14:paraId="251B6CDA" w14:textId="6E86FD65" w:rsidR="00E06678" w:rsidRDefault="002E6D35">
      <w:r>
        <w:t xml:space="preserve">We then dived into how Ethereum and Bitcoin are correlated. </w:t>
      </w:r>
      <w:r w:rsidR="00E06678">
        <w:t>Before assessing this correlation, we explored how Ethereum market share is comparable to Bitcoin. We surprisingly found a short period where Ether transaction volume surpassed Bitcoin. Bitcoin was the most volatile cryptocurrency and we have seen that on a smoothed daily average plot. Ether has the second market cap after BTC however it was not the most volatile currency we explored. It still follows a similar trend to Bitcoin. This does not mean full correlation.</w:t>
      </w:r>
    </w:p>
    <w:p w14:paraId="4BB407FF" w14:textId="35BB524D" w:rsidR="00E06678" w:rsidRDefault="00E06678">
      <w:r>
        <w:t xml:space="preserve">We found two occasions when Ether and BTC had zero correlation. </w:t>
      </w:r>
      <w:r w:rsidR="00AD7B12">
        <w:t xml:space="preserve">And we showed how this correlation strongly and predictably varies over time. </w:t>
      </w:r>
    </w:p>
    <w:p w14:paraId="66DDDA47" w14:textId="41AA3EA8" w:rsidR="002E6D35" w:rsidRPr="00F10134" w:rsidRDefault="00E06678">
      <w:r>
        <w:t xml:space="preserve"> </w:t>
      </w:r>
    </w:p>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7"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8"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39"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40"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41"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42"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3" w:history="1">
        <w:r w:rsidRPr="00894230">
          <w:rPr>
            <w:rStyle w:val="Hyperlink"/>
          </w:rPr>
          <w:t>https://ec.europa.eu/eurostat/sa-elearning/arima-models</w:t>
        </w:r>
      </w:hyperlink>
    </w:p>
    <w:p w14:paraId="11CF60A3" w14:textId="3366260E" w:rsidR="00103AB4" w:rsidRDefault="00E86F4C" w:rsidP="00FC1F76">
      <w:pPr>
        <w:pStyle w:val="ListParagraph"/>
        <w:numPr>
          <w:ilvl w:val="0"/>
          <w:numId w:val="4"/>
        </w:numPr>
      </w:pPr>
      <w:hyperlink r:id="rId44"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E86F4C" w:rsidP="001C6414">
      <w:pPr>
        <w:pStyle w:val="ListParagraph"/>
        <w:numPr>
          <w:ilvl w:val="0"/>
          <w:numId w:val="4"/>
        </w:numPr>
        <w:rPr>
          <w:rStyle w:val="Hyperlink"/>
          <w:color w:val="auto"/>
          <w:u w:val="none"/>
        </w:rPr>
      </w:pPr>
      <w:hyperlink r:id="rId45"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F49C0" w14:textId="77777777" w:rsidR="0045141C" w:rsidRDefault="0045141C" w:rsidP="000230A5">
      <w:pPr>
        <w:spacing w:after="0" w:line="240" w:lineRule="auto"/>
      </w:pPr>
      <w:r>
        <w:separator/>
      </w:r>
    </w:p>
  </w:endnote>
  <w:endnote w:type="continuationSeparator" w:id="0">
    <w:p w14:paraId="3F2D4653" w14:textId="77777777" w:rsidR="0045141C" w:rsidRDefault="0045141C"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8360F4" w:rsidRDefault="008360F4">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8360F4" w:rsidRDefault="00836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DD96D" w14:textId="77777777" w:rsidR="0045141C" w:rsidRDefault="0045141C" w:rsidP="000230A5">
      <w:pPr>
        <w:spacing w:after="0" w:line="240" w:lineRule="auto"/>
      </w:pPr>
      <w:r>
        <w:separator/>
      </w:r>
    </w:p>
  </w:footnote>
  <w:footnote w:type="continuationSeparator" w:id="0">
    <w:p w14:paraId="7C331387" w14:textId="77777777" w:rsidR="0045141C" w:rsidRDefault="0045141C" w:rsidP="000230A5">
      <w:pPr>
        <w:spacing w:after="0" w:line="240" w:lineRule="auto"/>
      </w:pPr>
      <w:r>
        <w:continuationSeparator/>
      </w:r>
    </w:p>
  </w:footnote>
  <w:footnote w:id="1">
    <w:p w14:paraId="67F4F76D" w14:textId="2AA6197C" w:rsidR="008360F4" w:rsidRDefault="008360F4">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8360F4" w:rsidRDefault="008360F4">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8360F4" w:rsidRDefault="008360F4">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8360F4" w:rsidRDefault="008360F4">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8360F4" w:rsidRDefault="008360F4">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5"/>
  </w:num>
  <w:num w:numId="4">
    <w:abstractNumId w:val="7"/>
  </w:num>
  <w:num w:numId="5">
    <w:abstractNumId w:val="5"/>
  </w:num>
  <w:num w:numId="6">
    <w:abstractNumId w:val="19"/>
  </w:num>
  <w:num w:numId="7">
    <w:abstractNumId w:val="3"/>
  </w:num>
  <w:num w:numId="8">
    <w:abstractNumId w:val="14"/>
  </w:num>
  <w:num w:numId="9">
    <w:abstractNumId w:val="8"/>
  </w:num>
  <w:num w:numId="10">
    <w:abstractNumId w:val="21"/>
  </w:num>
  <w:num w:numId="11">
    <w:abstractNumId w:val="2"/>
  </w:num>
  <w:num w:numId="12">
    <w:abstractNumId w:val="22"/>
  </w:num>
  <w:num w:numId="13">
    <w:abstractNumId w:val="25"/>
  </w:num>
  <w:num w:numId="14">
    <w:abstractNumId w:val="4"/>
  </w:num>
  <w:num w:numId="15">
    <w:abstractNumId w:val="12"/>
  </w:num>
  <w:num w:numId="16">
    <w:abstractNumId w:val="18"/>
  </w:num>
  <w:num w:numId="17">
    <w:abstractNumId w:val="9"/>
  </w:num>
  <w:num w:numId="18">
    <w:abstractNumId w:val="10"/>
  </w:num>
  <w:num w:numId="19">
    <w:abstractNumId w:val="1"/>
  </w:num>
  <w:num w:numId="20">
    <w:abstractNumId w:val="24"/>
  </w:num>
  <w:num w:numId="21">
    <w:abstractNumId w:val="23"/>
  </w:num>
  <w:num w:numId="22">
    <w:abstractNumId w:val="0"/>
  </w:num>
  <w:num w:numId="23">
    <w:abstractNumId w:val="13"/>
  </w:num>
  <w:num w:numId="24">
    <w:abstractNumId w:val="6"/>
  </w:num>
  <w:num w:numId="25">
    <w:abstractNumId w:val="1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33F7C"/>
    <w:rsid w:val="00045B66"/>
    <w:rsid w:val="000702C5"/>
    <w:rsid w:val="000B2835"/>
    <w:rsid w:val="000F555D"/>
    <w:rsid w:val="00101B69"/>
    <w:rsid w:val="00103AB4"/>
    <w:rsid w:val="001057F9"/>
    <w:rsid w:val="001070E3"/>
    <w:rsid w:val="00110E98"/>
    <w:rsid w:val="00117A18"/>
    <w:rsid w:val="00120A73"/>
    <w:rsid w:val="0012425A"/>
    <w:rsid w:val="0013660A"/>
    <w:rsid w:val="00143FCB"/>
    <w:rsid w:val="00156DE9"/>
    <w:rsid w:val="001652D3"/>
    <w:rsid w:val="00186544"/>
    <w:rsid w:val="001C6414"/>
    <w:rsid w:val="001D1E3D"/>
    <w:rsid w:val="0021391A"/>
    <w:rsid w:val="0023340A"/>
    <w:rsid w:val="00243E8E"/>
    <w:rsid w:val="00291378"/>
    <w:rsid w:val="00292E05"/>
    <w:rsid w:val="002B36F8"/>
    <w:rsid w:val="002E57C4"/>
    <w:rsid w:val="002E6D35"/>
    <w:rsid w:val="002F04AC"/>
    <w:rsid w:val="002F32FA"/>
    <w:rsid w:val="00300D62"/>
    <w:rsid w:val="00303269"/>
    <w:rsid w:val="00321177"/>
    <w:rsid w:val="00322EE0"/>
    <w:rsid w:val="003460BC"/>
    <w:rsid w:val="00366C7D"/>
    <w:rsid w:val="00372516"/>
    <w:rsid w:val="0037420C"/>
    <w:rsid w:val="0038302C"/>
    <w:rsid w:val="003837CA"/>
    <w:rsid w:val="0038575D"/>
    <w:rsid w:val="003B4896"/>
    <w:rsid w:val="003B639D"/>
    <w:rsid w:val="003C60A6"/>
    <w:rsid w:val="00412883"/>
    <w:rsid w:val="00415481"/>
    <w:rsid w:val="0045141C"/>
    <w:rsid w:val="00454481"/>
    <w:rsid w:val="004661A4"/>
    <w:rsid w:val="004852F7"/>
    <w:rsid w:val="00493048"/>
    <w:rsid w:val="00493CD2"/>
    <w:rsid w:val="004A5AFE"/>
    <w:rsid w:val="004C16D6"/>
    <w:rsid w:val="004F0DD2"/>
    <w:rsid w:val="004F6584"/>
    <w:rsid w:val="0051105A"/>
    <w:rsid w:val="00561429"/>
    <w:rsid w:val="00570CF6"/>
    <w:rsid w:val="00584B7A"/>
    <w:rsid w:val="005B797B"/>
    <w:rsid w:val="005D1EB3"/>
    <w:rsid w:val="00606D43"/>
    <w:rsid w:val="00656B2A"/>
    <w:rsid w:val="00657D21"/>
    <w:rsid w:val="006655D4"/>
    <w:rsid w:val="006817F5"/>
    <w:rsid w:val="00694568"/>
    <w:rsid w:val="00697679"/>
    <w:rsid w:val="006D31D9"/>
    <w:rsid w:val="00707F37"/>
    <w:rsid w:val="007256A4"/>
    <w:rsid w:val="00743B72"/>
    <w:rsid w:val="00765C16"/>
    <w:rsid w:val="007905E2"/>
    <w:rsid w:val="007943ED"/>
    <w:rsid w:val="007C5CCE"/>
    <w:rsid w:val="00807E63"/>
    <w:rsid w:val="0081059A"/>
    <w:rsid w:val="008250B2"/>
    <w:rsid w:val="008360F4"/>
    <w:rsid w:val="00847938"/>
    <w:rsid w:val="0085780F"/>
    <w:rsid w:val="00882FDF"/>
    <w:rsid w:val="00886E7E"/>
    <w:rsid w:val="008A559C"/>
    <w:rsid w:val="008B4A29"/>
    <w:rsid w:val="008C775A"/>
    <w:rsid w:val="008E25BC"/>
    <w:rsid w:val="008E4E06"/>
    <w:rsid w:val="008F2392"/>
    <w:rsid w:val="008F3790"/>
    <w:rsid w:val="009C59F7"/>
    <w:rsid w:val="009E68BB"/>
    <w:rsid w:val="009E71D6"/>
    <w:rsid w:val="009F33F5"/>
    <w:rsid w:val="009F631D"/>
    <w:rsid w:val="00A16E9B"/>
    <w:rsid w:val="00A33C93"/>
    <w:rsid w:val="00A35356"/>
    <w:rsid w:val="00A525D9"/>
    <w:rsid w:val="00A616E9"/>
    <w:rsid w:val="00A657D9"/>
    <w:rsid w:val="00AB438E"/>
    <w:rsid w:val="00AD0A1F"/>
    <w:rsid w:val="00AD6113"/>
    <w:rsid w:val="00AD7B12"/>
    <w:rsid w:val="00AE6F66"/>
    <w:rsid w:val="00AF3B78"/>
    <w:rsid w:val="00AF420A"/>
    <w:rsid w:val="00B03BDF"/>
    <w:rsid w:val="00B27B9A"/>
    <w:rsid w:val="00B3147A"/>
    <w:rsid w:val="00B46C3A"/>
    <w:rsid w:val="00B569DE"/>
    <w:rsid w:val="00B8555D"/>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E0584"/>
    <w:rsid w:val="00DE386C"/>
    <w:rsid w:val="00DE4503"/>
    <w:rsid w:val="00DF6462"/>
    <w:rsid w:val="00E06678"/>
    <w:rsid w:val="00E07EA2"/>
    <w:rsid w:val="00E2768D"/>
    <w:rsid w:val="00E53775"/>
    <w:rsid w:val="00E57957"/>
    <w:rsid w:val="00E61DFE"/>
    <w:rsid w:val="00E86F4C"/>
    <w:rsid w:val="00EB32D5"/>
    <w:rsid w:val="00EC31FA"/>
    <w:rsid w:val="00F003FB"/>
    <w:rsid w:val="00F10134"/>
    <w:rsid w:val="00F276BC"/>
    <w:rsid w:val="00F31472"/>
    <w:rsid w:val="00F47693"/>
    <w:rsid w:val="00F66B4A"/>
    <w:rsid w:val="00F85343"/>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70CF6"/>
    <w:pPr>
      <w:outlineLvl w:val="9"/>
    </w:pPr>
  </w:style>
  <w:style w:type="paragraph" w:styleId="TOC1">
    <w:name w:val="toc 1"/>
    <w:basedOn w:val="Normal"/>
    <w:next w:val="Normal"/>
    <w:autoRedefine/>
    <w:uiPriority w:val="39"/>
    <w:unhideWhenUsed/>
    <w:rsid w:val="00570CF6"/>
    <w:pPr>
      <w:spacing w:after="100"/>
    </w:pPr>
  </w:style>
  <w:style w:type="paragraph" w:styleId="TOC2">
    <w:name w:val="toc 2"/>
    <w:basedOn w:val="Normal"/>
    <w:next w:val="Normal"/>
    <w:autoRedefine/>
    <w:uiPriority w:val="39"/>
    <w:unhideWhenUsed/>
    <w:rsid w:val="00570C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40408980">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09824793">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75539180">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therscan.io/contractsVerifie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en.wikipedia.org/wiki/Autoregressive_integrated_moving_averag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ethereum.gitbooks.io/frontier-guide/conten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alex-miller-0/Ethereum_Blockchain_Parser" TargetMode="External"/><Relationship Id="rId41" Type="http://schemas.openxmlformats.org/officeDocument/2006/relationships/hyperlink" Target="https://machinelearningmastery.com/arima-for-time-series-forecasting-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jieyima/Cryptocurrency_Investment_Analysis_and_Modeling" TargetMode="External"/><Relationship Id="rId40" Type="http://schemas.openxmlformats.org/officeDocument/2006/relationships/hyperlink" Target="https://machinelearningmastery.com/gentle-introduction-autocorrelation-partial-autocorrelation/" TargetMode="External"/><Relationship Id="rId45" Type="http://schemas.openxmlformats.org/officeDocument/2006/relationships/hyperlink" Target="https://en.wikipedia.org/wiki/Augmented_Dickey%E2%80%93Fuller_test" TargetMode="External"/><Relationship Id="rId5" Type="http://schemas.openxmlformats.org/officeDocument/2006/relationships/webSettings" Target="webSettings.xml"/><Relationship Id="rId15" Type="http://schemas.openxmlformats.org/officeDocument/2006/relationships/hyperlink" Target="https://etherscan.io/" TargetMode="External"/><Relationship Id="rId23" Type="http://schemas.openxmlformats.org/officeDocument/2006/relationships/image" Target="media/image12.png"/><Relationship Id="rId28" Type="http://schemas.openxmlformats.org/officeDocument/2006/relationships/hyperlink" Target="https://github.com/mbaddar/Ethereum_Blockchain_Parser_Parallel" TargetMode="External"/><Relationship Id="rId36" Type="http://schemas.openxmlformats.org/officeDocument/2006/relationships/image" Target="media/image22.png"/><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machinelearningmastery.com/time-series-data-stationary-python/" TargetMode="Externa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jieyima/Cryptocurrency_Investment_Analysis_and_Modeling" TargetMode="External"/><Relationship Id="rId35" Type="http://schemas.openxmlformats.org/officeDocument/2006/relationships/image" Target="media/image21.png"/><Relationship Id="rId43" Type="http://schemas.openxmlformats.org/officeDocument/2006/relationships/hyperlink" Target="https://ec.europa.eu/eurostat/sa-elearning/arima-models"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31</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32</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33</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34</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35</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25</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16</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17</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18</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19</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21</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20</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22</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23</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24</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26</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14</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15</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27</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28</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29</b:RefOrder>
  </b:Source>
  <b:Source>
    <b:Tag>Ema18</b:Tag>
    <b:SourceType>InternetSite</b:SourceType>
    <b:Guid>{34E0C725-82AA-4E62-AD74-502A450A3511}</b:Guid>
    <b:Author>
      <b:Author>
        <b:NameList>
          <b:Person>
            <b:Last>Castillo</b:Last>
            <b:First>Emanuel</b:First>
          </b:Person>
        </b:NameList>
      </b:Author>
    </b:Author>
    <b:Title>The Ethereum White Paper</b:Title>
    <b:Year>2018</b:Year>
    <b:URL>https://github.com/ethereum/wiki/wiki/White-Paper#computation-and-turing-completeness</b:URL>
    <b:InternetSiteTitle>The Ethereum Wiki</b:InternetSiteTitle>
    <b:RefOrder>13</b:RefOrder>
  </b:Source>
  <b:Source>
    <b:Tag>Jim13</b:Tag>
    <b:SourceType>InternetSite</b:SourceType>
    <b:Guid>{948BDE18-B983-4B8D-A5A1-B3E4FF891E96}</b:Guid>
    <b:Author>
      <b:Author>
        <b:NameList>
          <b:Person>
            <b:Last>Frost</b:Last>
            <b:First>Jim</b:First>
          </b:Person>
        </b:NameList>
      </b:Author>
    </b:Author>
    <b:Title>Regression Analysis: How Do I Interpret R-squared and Assess the Goodness-of-Fit?</b:Title>
    <b:InternetSiteTitle>minitab.com</b:InternetSiteTitle>
    <b:Year>2013</b:Year>
    <b:Month>5</b:Month>
    <b:Day>30</b:Day>
    <b:URL>http://blog.minitab.com/blog/adventures-in-statistics-2/regression-analysis-how-do-i-interpret-r-squared-and-assess-the-goodness-of-fit</b:URL>
    <b:RefOrder>30</b:RefOrder>
  </b:Source>
</b:Sources>
</file>

<file path=customXml/itemProps1.xml><?xml version="1.0" encoding="utf-8"?>
<ds:datastoreItem xmlns:ds="http://schemas.openxmlformats.org/officeDocument/2006/customXml" ds:itemID="{F8FCC2DD-C977-492F-BDE1-AB415D1B8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32</Pages>
  <Words>6276</Words>
  <Characters>35777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40</cp:revision>
  <dcterms:created xsi:type="dcterms:W3CDTF">2018-04-01T11:35:00Z</dcterms:created>
  <dcterms:modified xsi:type="dcterms:W3CDTF">2018-04-13T10:13:00Z</dcterms:modified>
</cp:coreProperties>
</file>