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left"/>
        <w:rPr>
          <w:b w:val="0"/>
          <w:i w:val="1"/>
          <w:sz w:val="20"/>
          <w:szCs w:val="20"/>
        </w:rPr>
      </w:pPr>
      <w:r w:rsidDel="00000000" w:rsidR="00000000" w:rsidRPr="00000000">
        <w:rPr>
          <w:rtl w:val="0"/>
        </w:rPr>
      </w:r>
    </w:p>
    <w:p w:rsidR="00000000" w:rsidDel="00000000" w:rsidP="00000000" w:rsidRDefault="00000000" w:rsidRPr="00000000" w14:paraId="00000002">
      <w:pPr>
        <w:keepNext w:val="0"/>
        <w:keepLines w:val="0"/>
        <w:widowControl w:val="0"/>
        <w:spacing w:line="276" w:lineRule="auto"/>
        <w:ind w:left="0" w:firstLine="0"/>
        <w:jc w:val="center"/>
        <w:rPr/>
      </w:pPr>
      <w:r w:rsidDel="00000000" w:rsidR="00000000" w:rsidRPr="00000000">
        <w:rPr>
          <w:rtl w:val="0"/>
        </w:rPr>
        <w:t xml:space="preserve">Flavonoid Production Predictions</w:t>
      </w:r>
      <w:r w:rsidDel="00000000" w:rsidR="00000000" w:rsidRPr="00000000">
        <w:rPr>
          <w:rtl w:val="0"/>
        </w:rPr>
      </w:r>
    </w:p>
    <w:p w:rsidR="00000000" w:rsidDel="00000000" w:rsidP="00000000" w:rsidRDefault="00000000" w:rsidRPr="00000000" w14:paraId="00000003">
      <w:pPr>
        <w:keepNext w:val="0"/>
        <w:keepLines w:val="0"/>
        <w:widowControl w:val="0"/>
        <w:spacing w:line="480" w:lineRule="auto"/>
        <w:ind w:left="0" w:firstLine="0"/>
        <w:jc w:val="center"/>
        <w:rPr/>
      </w:pPr>
      <w:r w:rsidDel="00000000" w:rsidR="00000000" w:rsidRPr="00000000">
        <w:rPr>
          <w:rtl w:val="0"/>
        </w:rPr>
        <w:t xml:space="preserve">Maggie J. Horton</w:t>
      </w:r>
    </w:p>
    <w:p w:rsidR="00000000" w:rsidDel="00000000" w:rsidP="00000000" w:rsidRDefault="00000000" w:rsidRPr="00000000" w14:paraId="00000004">
      <w:pPr>
        <w:keepNext w:val="0"/>
        <w:keepLines w:val="0"/>
        <w:widowControl w:val="0"/>
        <w:spacing w:line="480" w:lineRule="auto"/>
        <w:ind w:left="0" w:firstLine="0"/>
        <w:jc w:val="center"/>
        <w:rPr/>
      </w:pPr>
      <w:r w:rsidDel="00000000" w:rsidR="00000000" w:rsidRPr="00000000">
        <w:rPr>
          <w:rtl w:val="0"/>
        </w:rPr>
        <w:t xml:space="preserve">Kettering University Department of Computer Science</w:t>
      </w:r>
      <w:r w:rsidDel="00000000" w:rsidR="00000000" w:rsidRPr="00000000">
        <w:rPr>
          <w:rtl w:val="0"/>
        </w:rPr>
      </w:r>
    </w:p>
    <w:p w:rsidR="00000000" w:rsidDel="00000000" w:rsidP="00000000" w:rsidRDefault="00000000" w:rsidRPr="00000000" w14:paraId="00000005">
      <w:pPr>
        <w:keepNext w:val="0"/>
        <w:keepLines w:val="0"/>
        <w:widowControl w:val="0"/>
        <w:spacing w:after="0" w:line="276"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06">
      <w:pPr>
        <w:pStyle w:val="Heading1"/>
        <w:keepNext w:val="0"/>
        <w:keepLines w:val="0"/>
        <w:widowControl w:val="0"/>
        <w:rPr>
          <w:sz w:val="24"/>
          <w:szCs w:val="24"/>
          <w:u w:val="none"/>
        </w:rPr>
      </w:pPr>
      <w:bookmarkStart w:colFirst="0" w:colLast="0" w:name="_gjdgxs" w:id="0"/>
      <w:bookmarkEnd w:id="0"/>
      <w:r w:rsidDel="00000000" w:rsidR="00000000" w:rsidRPr="00000000">
        <w:rPr>
          <w:rtl w:val="0"/>
        </w:rPr>
        <w:t xml:space="preserve">Author Note</w:t>
      </w:r>
      <w:r w:rsidDel="00000000" w:rsidR="00000000" w:rsidRPr="00000000">
        <w:rPr>
          <w:rtl w:val="0"/>
        </w:rPr>
      </w:r>
    </w:p>
    <w:p w:rsidR="00000000" w:rsidDel="00000000" w:rsidP="00000000" w:rsidRDefault="00000000" w:rsidRPr="00000000" w14:paraId="00000007">
      <w:pPr>
        <w:keepNext w:val="0"/>
        <w:keepLines w:val="0"/>
        <w:widowControl w:val="0"/>
        <w:spacing w:line="480" w:lineRule="auto"/>
        <w:rPr>
          <w:rFonts w:ascii="Times New Roman" w:cs="Times New Roman" w:eastAsia="Times New Roman" w:hAnsi="Times New Roman"/>
          <w:sz w:val="24"/>
          <w:szCs w:val="24"/>
        </w:rPr>
      </w:pPr>
      <w:r w:rsidDel="00000000" w:rsidR="00000000" w:rsidRPr="00000000">
        <w:rPr>
          <w:rtl w:val="0"/>
        </w:rPr>
        <w:t xml:space="preserve">This s</w:t>
      </w:r>
      <w:r w:rsidDel="00000000" w:rsidR="00000000" w:rsidRPr="00000000">
        <w:rPr>
          <w:rtl w:val="0"/>
        </w:rPr>
        <w:t xml:space="preserve">enior thesis is submitted as partial fulfillment of the graduation requirements for Kettering University for the purpose of obtaining a Bachelor of Science in Computer Science. Any conclusions drawn or opinions expressed within this thesis are my own and are not representative of the position and values held by Kettering University and any other individuals involved with this culminating undergraduate experience.</w:t>
      </w:r>
      <w:r w:rsidDel="00000000" w:rsidR="00000000" w:rsidRPr="00000000">
        <w:rPr>
          <w:rtl w:val="0"/>
        </w:rPr>
      </w:r>
    </w:p>
    <w:p w:rsidR="00000000" w:rsidDel="00000000" w:rsidP="00000000" w:rsidRDefault="00000000" w:rsidRPr="00000000" w14:paraId="00000008">
      <w:pPr>
        <w:keepNext w:val="0"/>
        <w:keepLines w:val="0"/>
        <w:widowControl w:val="0"/>
        <w:spacing w:after="0" w:line="480" w:lineRule="auto"/>
        <w:ind w:left="0" w:firstLine="720"/>
        <w:rPr>
          <w:sz w:val="22"/>
          <w:szCs w:val="22"/>
        </w:rPr>
      </w:pPr>
      <w:r w:rsidDel="00000000" w:rsidR="00000000" w:rsidRPr="00000000">
        <w:rPr>
          <w:rtl w:val="0"/>
        </w:rPr>
        <w:t xml:space="preserve">Though this thesis documents the outcomes of my personal work</w:t>
      </w:r>
      <w:r w:rsidDel="00000000" w:rsidR="00000000" w:rsidRPr="00000000">
        <w:rPr>
          <w:rtl w:val="0"/>
        </w:rPr>
        <w:t xml:space="preserve">, </w:t>
      </w:r>
      <w:r w:rsidDel="00000000" w:rsidR="00000000" w:rsidRPr="00000000">
        <w:rPr>
          <w:rtl w:val="0"/>
        </w:rPr>
        <w:t xml:space="preserve">I would like to extend my sincere appreciation to the following individuals for their valuable help: Dr. Veronica R. Moorman (Ass</w:t>
      </w:r>
      <w:r w:rsidDel="00000000" w:rsidR="00000000" w:rsidRPr="00000000">
        <w:rPr>
          <w:rtl w:val="0"/>
        </w:rPr>
        <w:t xml:space="preserve">ociate</w:t>
      </w:r>
      <w:r w:rsidDel="00000000" w:rsidR="00000000" w:rsidRPr="00000000">
        <w:rPr>
          <w:rtl w:val="0"/>
        </w:rPr>
        <w:t xml:space="preserve"> Professor of Biochemistry)</w:t>
      </w:r>
      <w:r w:rsidDel="00000000" w:rsidR="00000000" w:rsidRPr="00000000">
        <w:rPr>
          <w:rtl w:val="0"/>
        </w:rPr>
        <w:t xml:space="preserve">, </w:t>
      </w:r>
      <w:r w:rsidDel="00000000" w:rsidR="00000000" w:rsidRPr="00000000">
        <w:rPr>
          <w:rtl w:val="0"/>
        </w:rPr>
        <w:t xml:space="preserve">Dr. Montserrat Rabago-Smith (Associate Professor of Chemistry)</w:t>
      </w:r>
      <w:r w:rsidDel="00000000" w:rsidR="00000000" w:rsidRPr="00000000">
        <w:rPr>
          <w:rtl w:val="0"/>
        </w:rPr>
        <w:t xml:space="preserve">, </w:t>
      </w:r>
      <w:r w:rsidDel="00000000" w:rsidR="00000000" w:rsidRPr="00000000">
        <w:rPr>
          <w:rtl w:val="0"/>
        </w:rPr>
        <w:t xml:space="preserve">Dr. James I. Cohen </w:t>
      </w:r>
      <w:r w:rsidDel="00000000" w:rsidR="00000000" w:rsidRPr="00000000">
        <w:rPr>
          <w:rtl w:val="0"/>
        </w:rPr>
        <w:t xml:space="preserve">(Former Professor of Biology)</w:t>
      </w:r>
      <w:r w:rsidDel="00000000" w:rsidR="00000000" w:rsidRPr="00000000">
        <w:rPr>
          <w:rtl w:val="0"/>
        </w:rPr>
        <w:t xml:space="preserve">, </w:t>
      </w:r>
      <w:r w:rsidDel="00000000" w:rsidR="00000000" w:rsidRPr="00000000">
        <w:rPr>
          <w:rtl w:val="0"/>
        </w:rPr>
        <w:t xml:space="preserve">Abigail M. Hadden (Undergraduate Research Student)</w:t>
      </w:r>
      <w:r w:rsidDel="00000000" w:rsidR="00000000" w:rsidRPr="00000000">
        <w:rPr>
          <w:rtl w:val="0"/>
        </w:rPr>
        <w:t xml:space="preserve">, </w:t>
      </w:r>
      <w:r w:rsidDel="00000000" w:rsidR="00000000" w:rsidRPr="00000000">
        <w:rPr>
          <w:rtl w:val="0"/>
        </w:rPr>
        <w:t xml:space="preserve">Jordan R. Wilson (Past Undergraduate Research Student)</w:t>
      </w:r>
      <w:r w:rsidDel="00000000" w:rsidR="00000000" w:rsidRPr="00000000">
        <w:rPr>
          <w:rtl w:val="0"/>
        </w:rPr>
        <w:t xml:space="preserve">, </w:t>
      </w:r>
      <w:r w:rsidDel="00000000" w:rsidR="00000000" w:rsidRPr="00000000">
        <w:rPr>
          <w:rtl w:val="0"/>
        </w:rPr>
        <w:t xml:space="preserve">Jinny L. Shows </w:t>
      </w:r>
      <w:r w:rsidDel="00000000" w:rsidR="00000000" w:rsidRPr="00000000">
        <w:rPr>
          <w:rtl w:val="0"/>
        </w:rPr>
        <w:t xml:space="preserve">(Past Undergraduate Research Student)</w:t>
      </w:r>
      <w:r w:rsidDel="00000000" w:rsidR="00000000" w:rsidRPr="00000000">
        <w:rPr>
          <w:rtl w:val="0"/>
        </w:rPr>
        <w:t xml:space="preserve">, </w:t>
      </w:r>
      <w:r w:rsidDel="00000000" w:rsidR="00000000" w:rsidRPr="00000000">
        <w:rPr>
          <w:rtl w:val="0"/>
        </w:rPr>
        <w:t xml:space="preserve">Angela M. Ghannam (Past Undergraduate Research Student)</w:t>
      </w:r>
      <w:r w:rsidDel="00000000" w:rsidR="00000000" w:rsidRPr="00000000">
        <w:rPr>
          <w:rtl w:val="0"/>
        </w:rPr>
        <w:t xml:space="preserve"> and, </w:t>
      </w:r>
      <w:r w:rsidDel="00000000" w:rsidR="00000000" w:rsidRPr="00000000">
        <w:rPr>
          <w:rtl w:val="0"/>
        </w:rPr>
        <w:t xml:space="preserve">Kiah S. Lowe (Past Undergraduate Research Student). Without their efforts this thesis would not be possible</w:t>
      </w:r>
      <w:r w:rsidDel="00000000" w:rsidR="00000000" w:rsidRPr="00000000">
        <w:rPr>
          <w:rtl w:val="0"/>
        </w:rPr>
        <w:t xml:space="preserve">, </w:t>
      </w:r>
      <w:r w:rsidDel="00000000" w:rsidR="00000000" w:rsidRPr="00000000">
        <w:rPr>
          <w:rtl w:val="0"/>
        </w:rPr>
        <w:t xml:space="preserve">and for that I am extremely grateful.</w:t>
      </w:r>
      <w:r w:rsidDel="00000000" w:rsidR="00000000" w:rsidRPr="00000000">
        <w:rPr>
          <w:rtl w:val="0"/>
        </w:rPr>
      </w:r>
    </w:p>
    <w:p w:rsidR="00000000" w:rsidDel="00000000" w:rsidP="00000000" w:rsidRDefault="00000000" w:rsidRPr="00000000" w14:paraId="00000009">
      <w:pPr>
        <w:keepNext w:val="0"/>
        <w:keepLines w:val="0"/>
        <w:widowControl w:val="0"/>
        <w:spacing w:after="0" w:line="276" w:lineRule="auto"/>
        <w:rPr>
          <w:rFonts w:ascii="Cambria" w:cs="Cambria" w:eastAsia="Cambria" w:hAnsi="Cambria"/>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keepNext w:val="0"/>
        <w:keepLines w:val="0"/>
        <w:widowControl w:val="0"/>
        <w:rPr>
          <w:rFonts w:ascii="Cambria" w:cs="Cambria" w:eastAsia="Cambria" w:hAnsi="Cambria"/>
          <w:sz w:val="22"/>
          <w:szCs w:val="22"/>
        </w:rPr>
      </w:pPr>
      <w:bookmarkStart w:colFirst="0" w:colLast="0" w:name="_30j0zll"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B">
      <w:pPr>
        <w:keepNext w:val="0"/>
        <w:keepLines w:val="0"/>
        <w:widowControl w:val="0"/>
        <w:rPr/>
      </w:pPr>
      <w:r w:rsidDel="00000000" w:rsidR="00000000" w:rsidRPr="00000000">
        <w:rPr>
          <w:rtl w:val="0"/>
        </w:rPr>
        <w:t xml:space="preserve">This project is focused on both theoretical predictions and experimental results of research concerning biosynthesis of select flavonoids: genistein, cyanidin, butein, isoliquiritigenin, catechin, epicatechin, epigallocatechin, gallocatechin, eriodictyol, naringenin, kaempferol, myricetin, quercetin, apigenin, and luteolin. The theoretical predictions are the result of code written in the Python programming language by utilizing data from the Kyoto Encyclopedia of Genes and Genomes (KEGG). The experimental data was collected by conducting a database and literature, involving different methods of data acquisition and processing. The results of the comparisons yielded somewhat mixed results, as there was a significant number of results from the literature and database search that both agreed and disagreed with the programmatic predictions. The comparisons for kaempferol and naringenin were very promising as the predictions for both had at least 40 experimental confirmations and zero experimental disagreements. This means that the species predicted for these compounds would be the best basis for designing tests for determining the phytochemical composition of selected species. The comparisons for cyanidin, eriodictyol, and quercetin were less promising. The predictions for eriodictyol had no experimental disagreements but only a small amount of experimental agreements, while the predictions for cyanidin and quercetin each had two experimental disagreements, which may require an additional literature search focused entirely on said compounds in order to better gauge the program accuracy.</w:t>
      </w:r>
    </w:p>
    <w:p w:rsidR="00000000" w:rsidDel="00000000" w:rsidP="00000000" w:rsidRDefault="00000000" w:rsidRPr="00000000" w14:paraId="0000000C">
      <w:pPr>
        <w:keepNext w:val="0"/>
        <w:keepLines w:val="0"/>
        <w:widowControl w:val="0"/>
        <w:rPr/>
      </w:pPr>
      <w:r w:rsidDel="00000000" w:rsidR="00000000" w:rsidRPr="00000000">
        <w:rPr>
          <w:rtl w:val="0"/>
        </w:rPr>
        <w:t xml:space="preserve">Keywords: anthocyanidins, biosynthesis, chalcones, flavan-3-ols, flavonoids, flavonols, flavanones, flavones, isoflavonoids, python, scripting.</w:t>
      </w:r>
    </w:p>
    <w:p w:rsidR="00000000" w:rsidDel="00000000" w:rsidP="00000000" w:rsidRDefault="00000000" w:rsidRPr="00000000" w14:paraId="0000000D">
      <w:pPr>
        <w:keepNext w:val="0"/>
        <w:keepLines w:val="0"/>
        <w:widowControl w:val="0"/>
        <w:spacing w:after="0" w:line="276"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0E">
      <w:pPr>
        <w:pStyle w:val="Heading1"/>
        <w:keepNext w:val="0"/>
        <w:keepLines w:val="0"/>
        <w:widowControl w:val="0"/>
        <w:rPr/>
      </w:pPr>
      <w:bookmarkStart w:colFirst="0" w:colLast="0" w:name="_1fob9te"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8640"/>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rtl w:val="0"/>
              </w:rPr>
              <w:t xml:space="preserve">Author Note</w:t>
            </w:r>
          </w:hyperlink>
          <w:r w:rsidDel="00000000" w:rsidR="00000000" w:rsidRPr="00000000">
            <w:rPr>
              <w:rtl w:val="0"/>
            </w:rPr>
            <w:tab/>
          </w:r>
          <w:r w:rsidDel="00000000" w:rsidR="00000000" w:rsidRPr="00000000">
            <w:fldChar w:fldCharType="begin"/>
            <w:instrText xml:space="preserve"> PAGEREF _gjdgxs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640"/>
            </w:tabs>
            <w:spacing w:before="200" w:line="240" w:lineRule="auto"/>
            <w:ind w:left="0" w:firstLine="0"/>
            <w:rPr/>
          </w:pPr>
          <w:hyperlink w:anchor="_30j0zll">
            <w:r w:rsidDel="00000000" w:rsidR="00000000" w:rsidRPr="00000000">
              <w:rPr>
                <w:rtl w:val="0"/>
              </w:rPr>
              <w:t xml:space="preserve">Abstract</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640"/>
            </w:tabs>
            <w:spacing w:before="200" w:line="240" w:lineRule="auto"/>
            <w:ind w:left="0" w:firstLine="0"/>
            <w:rPr/>
          </w:pPr>
          <w:hyperlink w:anchor="_1fob9te">
            <w:r w:rsidDel="00000000" w:rsidR="00000000" w:rsidRPr="00000000">
              <w:rPr>
                <w:rtl w:val="0"/>
              </w:rPr>
              <w:t xml:space="preserve">Table of Contents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640"/>
            </w:tabs>
            <w:spacing w:before="200" w:line="240" w:lineRule="auto"/>
            <w:ind w:left="0" w:firstLine="0"/>
            <w:rPr/>
          </w:pPr>
          <w:hyperlink w:anchor="_jvwsnynxj85h">
            <w:r w:rsidDel="00000000" w:rsidR="00000000" w:rsidRPr="00000000">
              <w:rPr>
                <w:rtl w:val="0"/>
              </w:rPr>
              <w:t xml:space="preserve">Introduction</w:t>
            </w:r>
          </w:hyperlink>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13">
          <w:pPr>
            <w:tabs>
              <w:tab w:val="right" w:pos="8640"/>
            </w:tabs>
            <w:spacing w:before="200" w:line="240" w:lineRule="auto"/>
            <w:ind w:left="0" w:firstLine="0"/>
            <w:rPr/>
          </w:pPr>
          <w:hyperlink w:anchor="_j4xcm5nsppb8">
            <w:r w:rsidDel="00000000" w:rsidR="00000000" w:rsidRPr="00000000">
              <w:rPr>
                <w:i w:val="0"/>
                <w:smallCaps w:val="0"/>
                <w:strike w:val="0"/>
                <w:color w:val="000000"/>
                <w:u w:val="none"/>
                <w:shd w:fill="auto" w:val="clear"/>
                <w:vertAlign w:val="baseline"/>
                <w:rtl w:val="0"/>
              </w:rPr>
              <w:t xml:space="preserve">Conclusions and Recommendations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_j4xcm5nsppb8 \h </w:instrText>
            <w:fldChar w:fldCharType="separate"/>
          </w:r>
          <w:r w:rsidDel="00000000" w:rsidR="00000000" w:rsidRPr="00000000">
            <w:rPr>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14">
          <w:pPr>
            <w:tabs>
              <w:tab w:val="right" w:pos="8640"/>
            </w:tabs>
            <w:spacing w:before="200" w:line="240" w:lineRule="auto"/>
            <w:ind w:left="0" w:firstLine="0"/>
            <w:rPr/>
          </w:pPr>
          <w:hyperlink w:anchor="_nc9zsy2qppiy">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_nc9zsy2qppiy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15">
          <w:pPr>
            <w:tabs>
              <w:tab w:val="right" w:pos="8640"/>
            </w:tabs>
            <w:spacing w:before="200" w:line="240" w:lineRule="auto"/>
            <w:ind w:left="0" w:firstLine="0"/>
            <w:rPr>
              <w:i w:val="0"/>
              <w:smallCaps w:val="0"/>
              <w:strike w:val="0"/>
              <w:color w:val="000000"/>
              <w:u w:val="none"/>
              <w:shd w:fill="auto" w:val="clear"/>
              <w:vertAlign w:val="baseline"/>
            </w:rPr>
          </w:pPr>
          <w:hyperlink w:anchor="_3l18frh">
            <w:r w:rsidDel="00000000" w:rsidR="00000000" w:rsidRPr="00000000">
              <w:rPr>
                <w:i w:val="0"/>
                <w:smallCaps w:val="0"/>
                <w:strike w:val="0"/>
                <w:color w:val="000000"/>
                <w:u w:val="none"/>
                <w:shd w:fill="auto" w:val="clear"/>
                <w:vertAlign w:val="baseline"/>
                <w:rtl w:val="0"/>
              </w:rPr>
              <w:t xml:space="preserve">Results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6">
          <w:pPr>
            <w:tabs>
              <w:tab w:val="right" w:pos="8640"/>
            </w:tabs>
            <w:spacing w:before="200" w:line="240" w:lineRule="auto"/>
            <w:ind w:left="0" w:firstLine="0"/>
            <w:rPr/>
          </w:pPr>
          <w:hyperlink w:anchor="_5hys7x57leao">
            <w:r w:rsidDel="00000000" w:rsidR="00000000" w:rsidRPr="00000000">
              <w:rPr>
                <w:i w:val="0"/>
                <w:smallCaps w:val="0"/>
                <w:strike w:val="0"/>
                <w:color w:val="000000"/>
                <w:u w:val="none"/>
                <w:shd w:fill="auto" w:val="clear"/>
                <w:vertAlign w:val="baseline"/>
                <w:rtl w:val="0"/>
              </w:rPr>
              <w:t xml:space="preserve">Discussion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_5hys7x57leao \h </w:instrText>
            <w:fldChar w:fldCharType="separate"/>
          </w:r>
          <w:r w:rsidDel="00000000" w:rsidR="00000000" w:rsidRPr="00000000">
            <w:rPr>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17">
          <w:pPr>
            <w:tabs>
              <w:tab w:val="right" w:pos="8640"/>
            </w:tabs>
            <w:spacing w:before="200" w:line="240" w:lineRule="auto"/>
            <w:ind w:left="0" w:firstLine="0"/>
            <w:rPr>
              <w:i w:val="0"/>
              <w:smallCaps w:val="0"/>
              <w:strike w:val="0"/>
              <w:color w:val="000000"/>
              <w:u w:val="none"/>
              <w:shd w:fill="auto" w:val="clear"/>
              <w:vertAlign w:val="baseline"/>
            </w:rPr>
          </w:pPr>
          <w:hyperlink w:anchor="_717g86qfuhxu">
            <w:r w:rsidDel="00000000" w:rsidR="00000000" w:rsidRPr="00000000">
              <w:rPr>
                <w:i w:val="0"/>
                <w:smallCaps w:val="0"/>
                <w:strike w:val="0"/>
                <w:color w:val="000000"/>
                <w:u w:val="none"/>
                <w:shd w:fill="auto" w:val="clear"/>
                <w:vertAlign w:val="baseline"/>
                <w:rtl w:val="0"/>
              </w:rPr>
              <w:t xml:space="preserve">References</w:t>
            </w:r>
          </w:hyperlink>
          <w:r w:rsidDel="00000000" w:rsidR="00000000" w:rsidRPr="00000000">
            <w:rPr>
              <w:i w:val="0"/>
              <w:smallCaps w:val="0"/>
              <w:strike w:val="0"/>
              <w:color w:val="000000"/>
              <w:u w:val="none"/>
              <w:shd w:fill="auto" w:val="clear"/>
              <w:vertAlign w:val="baseline"/>
              <w:rtl w:val="0"/>
            </w:rPr>
            <w:tab/>
          </w:r>
          <w:r w:rsidDel="00000000" w:rsidR="00000000" w:rsidRPr="00000000">
            <w:rPr>
              <w:color w:val="000000"/>
              <w:u w:val="none"/>
              <w:rtl w:val="0"/>
            </w:rPr>
            <w:t xml:space="preserve">76</w:t>
          </w:r>
          <w:r w:rsidDel="00000000" w:rsidR="00000000" w:rsidRPr="00000000">
            <w:rPr>
              <w:rtl w:val="0"/>
            </w:rPr>
          </w:r>
        </w:p>
        <w:p w:rsidR="00000000" w:rsidDel="00000000" w:rsidP="00000000" w:rsidRDefault="00000000" w:rsidRPr="00000000" w14:paraId="00000018">
          <w:pPr>
            <w:tabs>
              <w:tab w:val="right" w:pos="8640"/>
            </w:tabs>
            <w:spacing w:before="200" w:line="240" w:lineRule="auto"/>
            <w:ind w:left="0" w:firstLine="0"/>
            <w:rPr/>
          </w:pPr>
          <w:hyperlink w:anchor="_9q2kdl80n0kw">
            <w:r w:rsidDel="00000000" w:rsidR="00000000" w:rsidRPr="00000000">
              <w:rPr>
                <w:i w:val="0"/>
                <w:smallCaps w:val="0"/>
                <w:strike w:val="0"/>
                <w:color w:val="000000"/>
                <w:u w:val="none"/>
                <w:shd w:fill="auto" w:val="clear"/>
                <w:vertAlign w:val="baseline"/>
                <w:rtl w:val="0"/>
              </w:rPr>
              <w:t xml:space="preserve">Appendix</w:t>
            </w:r>
          </w:hyperlink>
          <w:r w:rsidDel="00000000" w:rsidR="00000000" w:rsidRPr="00000000">
            <w:rPr>
              <w:i w:val="0"/>
              <w:smallCaps w:val="0"/>
              <w:strike w:val="0"/>
              <w:color w:val="000000"/>
              <w:u w:val="none"/>
              <w:shd w:fill="auto" w:val="clear"/>
              <w:vertAlign w:val="baseline"/>
              <w:rtl w:val="0"/>
            </w:rPr>
            <w:tab/>
          </w:r>
          <w:r w:rsidDel="00000000" w:rsidR="00000000" w:rsidRPr="00000000">
            <w:rPr>
              <w:color w:val="000000"/>
              <w:u w:val="none"/>
              <w:rtl w:val="0"/>
            </w:rPr>
            <w:t xml:space="preserve">88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keepNext w:val="0"/>
        <w:keepLines w:val="0"/>
        <w:widowControl w:val="0"/>
        <w:spacing w:after="0" w:lineRule="auto"/>
        <w:rPr/>
      </w:pPr>
      <w:r w:rsidDel="00000000" w:rsidR="00000000" w:rsidRPr="00000000">
        <w:rPr>
          <w:rtl w:val="0"/>
        </w:rPr>
      </w:r>
    </w:p>
    <w:p w:rsidR="00000000" w:rsidDel="00000000" w:rsidP="00000000" w:rsidRDefault="00000000" w:rsidRPr="00000000" w14:paraId="0000001A">
      <w:pPr>
        <w:pStyle w:val="Heading1"/>
        <w:keepNext w:val="0"/>
        <w:keepLines w:val="0"/>
        <w:widowControl w:val="0"/>
        <w:jc w:val="left"/>
        <w:rPr/>
      </w:pPr>
      <w:bookmarkStart w:colFirst="0" w:colLast="0" w:name="_sa9io7p1r9sf" w:id="3"/>
      <w:bookmarkEnd w:id="3"/>
      <w:r w:rsidDel="00000000" w:rsidR="00000000" w:rsidRPr="00000000">
        <w:rPr>
          <w:rtl w:val="0"/>
        </w:rPr>
      </w:r>
    </w:p>
    <w:p w:rsidR="00000000" w:rsidDel="00000000" w:rsidP="00000000" w:rsidRDefault="00000000" w:rsidRPr="00000000" w14:paraId="0000001B">
      <w:pPr>
        <w:pStyle w:val="Heading1"/>
        <w:keepNext w:val="0"/>
        <w:keepLines w:val="0"/>
        <w:widowControl w:val="0"/>
        <w:ind w:left="0" w:firstLine="0"/>
        <w:jc w:val="left"/>
        <w:rPr/>
      </w:pPr>
      <w:bookmarkStart w:colFirst="0" w:colLast="0" w:name="_b7k5cvjvwcli" w:id="4"/>
      <w:bookmarkEnd w:id="4"/>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keepNext w:val="0"/>
        <w:keepLines w:val="0"/>
        <w:widowControl w:val="0"/>
        <w:jc w:val="left"/>
        <w:rPr/>
      </w:pPr>
      <w:bookmarkStart w:colFirst="0" w:colLast="0" w:name="_6yime6p6uz24" w:id="5"/>
      <w:bookmarkEnd w:id="5"/>
      <w:r w:rsidDel="00000000" w:rsidR="00000000" w:rsidRPr="00000000">
        <w:rPr>
          <w:rtl w:val="0"/>
        </w:rPr>
      </w:r>
    </w:p>
    <w:p w:rsidR="00000000" w:rsidDel="00000000" w:rsidP="00000000" w:rsidRDefault="00000000" w:rsidRPr="00000000" w14:paraId="0000001E">
      <w:pPr>
        <w:pStyle w:val="Heading1"/>
        <w:keepNext w:val="0"/>
        <w:keepLines w:val="0"/>
        <w:widowControl w:val="0"/>
        <w:ind w:left="0" w:firstLine="0"/>
        <w:rPr/>
      </w:pPr>
      <w:bookmarkStart w:colFirst="0" w:colLast="0" w:name="_jvwsnynxj85h" w:id="6"/>
      <w:bookmarkEnd w:id="6"/>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Next w:val="0"/>
        <w:keepLines w:val="0"/>
        <w:widowControl w:val="0"/>
        <w:ind w:left="0" w:firstLine="0"/>
        <w:rPr>
          <w:rFonts w:ascii="Cambria" w:cs="Cambria" w:eastAsia="Cambria" w:hAnsi="Cambria"/>
          <w:sz w:val="28"/>
          <w:szCs w:val="28"/>
        </w:rPr>
      </w:pPr>
      <w:bookmarkStart w:colFirst="0" w:colLast="0" w:name="_335c9rxgzqxi"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0">
      <w:pPr>
        <w:pStyle w:val="Heading2"/>
        <w:keepNext w:val="0"/>
        <w:keepLines w:val="0"/>
        <w:widowControl w:val="0"/>
        <w:rPr>
          <w:sz w:val="24"/>
          <w:szCs w:val="24"/>
        </w:rPr>
      </w:pPr>
      <w:bookmarkStart w:colFirst="0" w:colLast="0" w:name="_2et92p0" w:id="8"/>
      <w:bookmarkEnd w:id="8"/>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1">
      <w:pPr>
        <w:pStyle w:val="Heading3"/>
        <w:keepNext w:val="0"/>
        <w:keepLines w:val="0"/>
        <w:widowControl w:val="0"/>
        <w:rPr>
          <w:i w:val="1"/>
          <w:sz w:val="24"/>
          <w:szCs w:val="24"/>
        </w:rPr>
      </w:pPr>
      <w:bookmarkStart w:colFirst="0" w:colLast="0" w:name="_tyjcwt" w:id="9"/>
      <w:bookmarkEnd w:id="9"/>
      <w:r w:rsidDel="00000000" w:rsidR="00000000" w:rsidRPr="00000000">
        <w:rPr>
          <w:rtl w:val="0"/>
        </w:rPr>
        <w:t xml:space="preserve">Flavonoids</w:t>
      </w:r>
      <w:r w:rsidDel="00000000" w:rsidR="00000000" w:rsidRPr="00000000">
        <w:rPr>
          <w:rtl w:val="0"/>
        </w:rPr>
      </w:r>
    </w:p>
    <w:p w:rsidR="00000000" w:rsidDel="00000000" w:rsidP="00000000" w:rsidRDefault="00000000" w:rsidRPr="00000000" w14:paraId="00000022">
      <w:pPr>
        <w:keepNext w:val="0"/>
        <w:keepLines w:val="0"/>
        <w:widowControl w:val="0"/>
        <w:spacing w:after="0" w:line="480" w:lineRule="auto"/>
        <w:ind w:firstLine="720"/>
        <w:rPr>
          <w:b w:val="0"/>
          <w:i w:val="1"/>
          <w:color w:val="444499"/>
          <w:sz w:val="20"/>
          <w:szCs w:val="20"/>
        </w:rPr>
      </w:pPr>
      <w:r w:rsidDel="00000000" w:rsidR="00000000" w:rsidRPr="00000000">
        <w:rPr>
          <w:rtl w:val="0"/>
        </w:rPr>
        <w:t xml:space="preserve">Flavonoids are a class of polyphenolic compounds</w:t>
      </w:r>
      <w:r w:rsidDel="00000000" w:rsidR="00000000" w:rsidRPr="00000000">
        <w:rPr>
          <w:rtl w:val="0"/>
        </w:rPr>
        <w:t xml:space="preserve">, </w:t>
      </w:r>
      <w:r w:rsidDel="00000000" w:rsidR="00000000" w:rsidRPr="00000000">
        <w:rPr>
          <w:rtl w:val="0"/>
        </w:rPr>
        <w:t xml:space="preserve">meaning that phenols are a defining part of their structure as well as a contributing factor of their beneficial activities. Phenol is a relatively simple compound as shown in </w:t>
      </w:r>
      <w:r w:rsidDel="00000000" w:rsidR="00000000" w:rsidRPr="00000000">
        <w:rPr>
          <w:highlight w:val="white"/>
          <w:rtl w:val="0"/>
        </w:rPr>
        <w:t xml:space="preserve">F</w:t>
      </w:r>
      <w:r w:rsidDel="00000000" w:rsidR="00000000" w:rsidRPr="00000000">
        <w:rPr>
          <w:highlight w:val="white"/>
          <w:rtl w:val="0"/>
        </w:rPr>
        <w:t xml:space="preserve">igures </w:t>
      </w:r>
      <w:r w:rsidDel="00000000" w:rsidR="00000000" w:rsidRPr="00000000">
        <w:rPr>
          <w:highlight w:val="white"/>
          <w:rtl w:val="0"/>
        </w:rPr>
        <w:t xml:space="preserve">1</w:t>
      </w:r>
      <w:r w:rsidDel="00000000" w:rsidR="00000000" w:rsidRPr="00000000">
        <w:rPr>
          <w:highlight w:val="white"/>
          <w:rtl w:val="0"/>
        </w:rPr>
        <w:t xml:space="preserve"> and 2</w:t>
      </w:r>
      <w:r w:rsidDel="00000000" w:rsidR="00000000" w:rsidRPr="00000000">
        <w:rPr>
          <w:rtl w:val="0"/>
        </w:rPr>
        <w:t xml:space="preserve">, </w:t>
      </w:r>
      <w:r w:rsidDel="00000000" w:rsidR="00000000" w:rsidRPr="00000000">
        <w:rPr>
          <w:rtl w:val="0"/>
        </w:rPr>
        <w:t xml:space="preserve">yet is very useful due to its antimicrobial properties</w:t>
      </w:r>
      <w:r w:rsidDel="00000000" w:rsidR="00000000" w:rsidRPr="00000000">
        <w:rPr>
          <w:rtl w:val="0"/>
        </w:rPr>
        <w:t xml:space="preserve">, </w:t>
      </w:r>
      <w:r w:rsidDel="00000000" w:rsidR="00000000" w:rsidRPr="00000000">
        <w:rPr>
          <w:rtl w:val="0"/>
        </w:rPr>
        <w:t xml:space="preserve">making it a key ingredient in slimicides as well as a competent disinfectant and antiseptic</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highlight w:val="white"/>
          <w:rtl w:val="0"/>
        </w:rPr>
        <w:t xml:space="preserve">National Center for Biotechnology Information, 2021</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Style w:val="Heading6"/>
        <w:rPr/>
      </w:pPr>
      <w:bookmarkStart w:colFirst="0" w:colLast="0" w:name="_c9i6s43ki2wg" w:id="10"/>
      <w:bookmarkEnd w:id="10"/>
      <w:r w:rsidDel="00000000" w:rsidR="00000000" w:rsidRPr="00000000">
        <w:rPr>
          <w:rtl w:val="0"/>
        </w:rPr>
        <w:t xml:space="preserve">Figure 1 </w:t>
      </w:r>
    </w:p>
    <w:p w:rsidR="00000000" w:rsidDel="00000000" w:rsidP="00000000" w:rsidRDefault="00000000" w:rsidRPr="00000000" w14:paraId="00000024">
      <w:pPr>
        <w:pStyle w:val="Subtitle"/>
        <w:rPr>
          <w:rFonts w:ascii="Cambria" w:cs="Cambria" w:eastAsia="Cambria" w:hAnsi="Cambria"/>
          <w:i w:val="0"/>
          <w:sz w:val="22"/>
          <w:szCs w:val="22"/>
        </w:rPr>
      </w:pPr>
      <w:bookmarkStart w:colFirst="0" w:colLast="0" w:name="_vb8u1w6pqonv" w:id="11"/>
      <w:bookmarkEnd w:id="11"/>
      <w:r w:rsidDel="00000000" w:rsidR="00000000" w:rsidRPr="00000000">
        <w:rPr>
          <w:rtl w:val="0"/>
        </w:rPr>
        <w:t xml:space="preserve">2D structure of phenol.</w:t>
      </w:r>
      <w:r w:rsidDel="00000000" w:rsidR="00000000" w:rsidRPr="00000000">
        <w:rPr>
          <w:rtl w:val="0"/>
        </w:rPr>
      </w:r>
    </w:p>
    <w:p w:rsidR="00000000" w:rsidDel="00000000" w:rsidP="00000000" w:rsidRDefault="00000000" w:rsidRPr="00000000" w14:paraId="00000025">
      <w:pPr>
        <w:pStyle w:val="Subtitle"/>
        <w:spacing w:after="0" w:line="240" w:lineRule="auto"/>
        <w:rPr>
          <w:rFonts w:ascii="Cambria" w:cs="Cambria" w:eastAsia="Cambria" w:hAnsi="Cambria"/>
          <w:i w:val="0"/>
          <w:sz w:val="22"/>
          <w:szCs w:val="22"/>
        </w:rPr>
      </w:pPr>
      <w:bookmarkStart w:colFirst="0" w:colLast="0" w:name="_wlrn1nd9no98" w:id="12"/>
      <w:bookmarkEnd w:id="12"/>
      <w:hyperlink r:id="rId6">
        <w:r w:rsidDel="00000000" w:rsidR="00000000" w:rsidRPr="00000000">
          <w:rPr>
            <w:rFonts w:ascii="Cambria" w:cs="Cambria" w:eastAsia="Cambria" w:hAnsi="Cambria"/>
            <w:i w:val="0"/>
            <w:color w:val="1155cc"/>
            <w:sz w:val="22"/>
            <w:szCs w:val="22"/>
            <w:u w:val="single"/>
          </w:rPr>
          <w:drawing>
            <wp:inline distB="114300" distT="114300" distL="114300" distR="114300">
              <wp:extent cx="596617" cy="1086988"/>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6617" cy="10869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6">
      <w:pPr>
        <w:pStyle w:val="Subtitle"/>
        <w:widowControl w:val="0"/>
        <w:rPr/>
      </w:pPr>
      <w:bookmarkStart w:colFirst="0" w:colLast="0" w:name="_oualgegw98u" w:id="13"/>
      <w:bookmarkEnd w:id="13"/>
      <w:r w:rsidDel="00000000" w:rsidR="00000000" w:rsidRPr="00000000">
        <w:rPr>
          <w:rtl w:val="0"/>
        </w:rPr>
        <w:t xml:space="preserve">From the Wikipedia entry for phenol (NEUROtiker, 2007).</w:t>
      </w:r>
    </w:p>
    <w:p w:rsidR="00000000" w:rsidDel="00000000" w:rsidP="00000000" w:rsidRDefault="00000000" w:rsidRPr="00000000" w14:paraId="00000027">
      <w:pPr>
        <w:pStyle w:val="Heading6"/>
        <w:spacing w:before="200" w:lineRule="auto"/>
        <w:rPr/>
      </w:pPr>
      <w:bookmarkStart w:colFirst="0" w:colLast="0" w:name="_hr9z3ryecune" w:id="14"/>
      <w:bookmarkEnd w:id="14"/>
      <w:r w:rsidDel="00000000" w:rsidR="00000000" w:rsidRPr="00000000">
        <w:rPr>
          <w:rtl w:val="0"/>
        </w:rPr>
        <w:t xml:space="preserve">Figure 2</w:t>
      </w:r>
    </w:p>
    <w:p w:rsidR="00000000" w:rsidDel="00000000" w:rsidP="00000000" w:rsidRDefault="00000000" w:rsidRPr="00000000" w14:paraId="00000028">
      <w:pPr>
        <w:pStyle w:val="Subtitle"/>
        <w:rPr/>
      </w:pPr>
      <w:bookmarkStart w:colFirst="0" w:colLast="0" w:name="_2bn2uufk8962" w:id="15"/>
      <w:bookmarkEnd w:id="15"/>
      <w:r w:rsidDel="00000000" w:rsidR="00000000" w:rsidRPr="00000000">
        <w:rPr>
          <w:rtl w:val="0"/>
        </w:rPr>
        <w:t xml:space="preserve">3D structure of phenol</w:t>
      </w:r>
    </w:p>
    <w:p w:rsidR="00000000" w:rsidDel="00000000" w:rsidP="00000000" w:rsidRDefault="00000000" w:rsidRPr="00000000" w14:paraId="00000029">
      <w:pPr>
        <w:pStyle w:val="Subtitle"/>
        <w:spacing w:after="0" w:lineRule="auto"/>
        <w:rPr>
          <w:rFonts w:ascii="Cambria" w:cs="Cambria" w:eastAsia="Cambria" w:hAnsi="Cambria"/>
          <w:i w:val="0"/>
          <w:sz w:val="22"/>
          <w:szCs w:val="22"/>
        </w:rPr>
      </w:pPr>
      <w:bookmarkStart w:colFirst="0" w:colLast="0" w:name="_f6j93omtg52u" w:id="16"/>
      <w:bookmarkEnd w:id="16"/>
      <w:r w:rsidDel="00000000" w:rsidR="00000000" w:rsidRPr="00000000">
        <w:rPr>
          <w:rFonts w:ascii="Cambria" w:cs="Cambria" w:eastAsia="Cambria" w:hAnsi="Cambria"/>
          <w:i w:val="0"/>
          <w:sz w:val="22"/>
          <w:szCs w:val="22"/>
        </w:rPr>
        <w:drawing>
          <wp:inline distB="19050" distT="19050" distL="19050" distR="19050">
            <wp:extent cx="1182629" cy="847725"/>
            <wp:effectExtent b="0" l="0" r="0" t="0"/>
            <wp:docPr id="2" name="image2.png"/>
            <a:graphic>
              <a:graphicData uri="http://schemas.openxmlformats.org/drawingml/2006/picture">
                <pic:pic>
                  <pic:nvPicPr>
                    <pic:cNvPr id="0" name="image2.png"/>
                    <pic:cNvPicPr preferRelativeResize="0"/>
                  </pic:nvPicPr>
                  <pic:blipFill>
                    <a:blip r:embed="rId8"/>
                    <a:srcRect b="19788" l="37965" r="38139" t="20703"/>
                    <a:stretch>
                      <a:fillRect/>
                    </a:stretch>
                  </pic:blipFill>
                  <pic:spPr>
                    <a:xfrm rot="5400000">
                      <a:off x="0" y="0"/>
                      <a:ext cx="1182629"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Subtitle"/>
        <w:rPr/>
      </w:pPr>
      <w:bookmarkStart w:colFirst="0" w:colLast="0" w:name="_j6lsdhdnsxsm" w:id="17"/>
      <w:bookmarkEnd w:id="17"/>
      <w:r w:rsidDel="00000000" w:rsidR="00000000" w:rsidRPr="00000000">
        <w:rPr>
          <w:rtl w:val="0"/>
        </w:rPr>
        <w:t xml:space="preserve">From the PubChem entry for phenol (National Center for Biotechnology Information, 2021).</w:t>
      </w:r>
    </w:p>
    <w:p w:rsidR="00000000" w:rsidDel="00000000" w:rsidP="00000000" w:rsidRDefault="00000000" w:rsidRPr="00000000" w14:paraId="0000002B">
      <w:pPr>
        <w:keepNext w:val="0"/>
        <w:keepLines w:val="0"/>
        <w:widowControl w:val="0"/>
        <w:spacing w:after="0" w:line="480" w:lineRule="auto"/>
        <w:ind w:firstLine="720"/>
        <w:rPr/>
      </w:pPr>
      <w:r w:rsidDel="00000000" w:rsidR="00000000" w:rsidRPr="00000000">
        <w:rPr>
          <w:rtl w:val="0"/>
        </w:rPr>
        <w:t xml:space="preserve">The defining characteristic that distinguishes flavonoids from other polyphenols is its characteristic 15-carbon skeleton. This simple skeleton consists of phenolic A and B rings, that typically have an accompanying OH group, and an additional C ring as shown in </w:t>
      </w:r>
      <w:r w:rsidDel="00000000" w:rsidR="00000000" w:rsidRPr="00000000">
        <w:rPr>
          <w:highlight w:val="white"/>
          <w:rtl w:val="0"/>
        </w:rPr>
        <w:t xml:space="preserve">Figure 3</w:t>
      </w:r>
      <w:r w:rsidDel="00000000" w:rsidR="00000000" w:rsidRPr="00000000">
        <w:rPr>
          <w:rtl w:val="0"/>
        </w:rPr>
        <w:t xml:space="preserve">. </w:t>
      </w:r>
    </w:p>
    <w:bookmarkStart w:colFirst="0" w:colLast="0" w:name="kix.7eturkrpxwhc" w:id="18"/>
    <w:bookmarkEnd w:id="18"/>
    <w:p w:rsidR="00000000" w:rsidDel="00000000" w:rsidP="00000000" w:rsidRDefault="00000000" w:rsidRPr="00000000" w14:paraId="0000002C">
      <w:pPr>
        <w:pStyle w:val="Heading6"/>
        <w:rPr/>
      </w:pPr>
      <w:bookmarkStart w:colFirst="0" w:colLast="0" w:name="_aelaqf44cdzq" w:id="19"/>
      <w:bookmarkEnd w:id="19"/>
      <w:r w:rsidDel="00000000" w:rsidR="00000000" w:rsidRPr="00000000">
        <w:rPr>
          <w:rtl w:val="0"/>
        </w:rPr>
        <w:t xml:space="preserve">Figure 3</w:t>
      </w:r>
    </w:p>
    <w:p w:rsidR="00000000" w:rsidDel="00000000" w:rsidP="00000000" w:rsidRDefault="00000000" w:rsidRPr="00000000" w14:paraId="0000002D">
      <w:pPr>
        <w:pStyle w:val="Subtitle"/>
        <w:rPr/>
      </w:pPr>
      <w:bookmarkStart w:colFirst="0" w:colLast="0" w:name="_svciw3plk85e" w:id="20"/>
      <w:bookmarkEnd w:id="20"/>
      <w:r w:rsidDel="00000000" w:rsidR="00000000" w:rsidRPr="00000000">
        <w:rPr>
          <w:rtl w:val="0"/>
        </w:rPr>
        <w:t xml:space="preserve">Basic flavonoid structure.</w:t>
      </w:r>
    </w:p>
    <w:p w:rsidR="00000000" w:rsidDel="00000000" w:rsidP="00000000" w:rsidRDefault="00000000" w:rsidRPr="00000000" w14:paraId="0000002E">
      <w:pPr>
        <w:keepNext w:val="0"/>
        <w:keepLines w:val="0"/>
        <w:widowControl w:val="0"/>
        <w:spacing w:after="0" w:line="480" w:lineRule="auto"/>
        <w:jc w:val="center"/>
        <w:rPr/>
      </w:pPr>
      <w:r w:rsidDel="00000000" w:rsidR="00000000" w:rsidRPr="00000000">
        <w:rPr/>
        <w:drawing>
          <wp:inline distB="114300" distT="114300" distL="114300" distR="114300">
            <wp:extent cx="2276475" cy="1400175"/>
            <wp:effectExtent b="0" l="0" r="0" t="0"/>
            <wp:docPr id="4" name="image6.png"/>
            <a:graphic>
              <a:graphicData uri="http://schemas.openxmlformats.org/drawingml/2006/picture">
                <pic:pic>
                  <pic:nvPicPr>
                    <pic:cNvPr id="0" name="image6.png"/>
                    <pic:cNvPicPr preferRelativeResize="0"/>
                  </pic:nvPicPr>
                  <pic:blipFill>
                    <a:blip r:embed="rId9"/>
                    <a:srcRect b="0" l="0" r="0" t="9815"/>
                    <a:stretch>
                      <a:fillRect/>
                    </a:stretch>
                  </pic:blipFill>
                  <pic:spPr>
                    <a:xfrm>
                      <a:off x="0" y="0"/>
                      <a:ext cx="2276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Subtitle"/>
        <w:widowControl w:val="0"/>
        <w:jc w:val="center"/>
        <w:rPr/>
      </w:pPr>
      <w:bookmarkStart w:colFirst="0" w:colLast="0" w:name="_vqgkbctwm0dz" w:id="21"/>
      <w:bookmarkEnd w:id="21"/>
      <w:r w:rsidDel="00000000" w:rsidR="00000000" w:rsidRPr="00000000">
        <w:rPr>
          <w:rtl w:val="0"/>
        </w:rPr>
        <w:t xml:space="preserve">Image adapted from </w:t>
      </w:r>
      <w:r w:rsidDel="00000000" w:rsidR="00000000" w:rsidRPr="00000000">
        <w:rPr>
          <w:i w:val="1"/>
          <w:sz w:val="20"/>
          <w:szCs w:val="20"/>
          <w:rtl w:val="0"/>
        </w:rPr>
        <w:t xml:space="preserve">Panche et al., 2016</w:t>
      </w:r>
      <w:r w:rsidDel="00000000" w:rsidR="00000000" w:rsidRPr="00000000">
        <w:rPr>
          <w:rtl w:val="0"/>
        </w:rPr>
      </w:r>
    </w:p>
    <w:p w:rsidR="00000000" w:rsidDel="00000000" w:rsidP="00000000" w:rsidRDefault="00000000" w:rsidRPr="00000000" w14:paraId="00000030">
      <w:pPr>
        <w:keepNext w:val="0"/>
        <w:keepLines w:val="0"/>
        <w:widowControl w:val="0"/>
        <w:spacing w:after="0" w:line="480" w:lineRule="auto"/>
        <w:ind w:firstLine="720"/>
        <w:rPr/>
      </w:pPr>
      <w:r w:rsidDel="00000000" w:rsidR="00000000" w:rsidRPr="00000000">
        <w:rPr>
          <w:rtl w:val="0"/>
        </w:rPr>
        <w:t xml:space="preserve">Since flavonoids are such a large </w:t>
      </w:r>
      <w:r w:rsidDel="00000000" w:rsidR="00000000" w:rsidRPr="00000000">
        <w:rPr>
          <w:rtl w:val="0"/>
        </w:rPr>
        <w:t xml:space="preserve">class</w:t>
      </w:r>
      <w:r w:rsidDel="00000000" w:rsidR="00000000" w:rsidRPr="00000000">
        <w:rPr>
          <w:rtl w:val="0"/>
        </w:rPr>
        <w:t xml:space="preserve"> of compounds</w:t>
      </w:r>
      <w:r w:rsidDel="00000000" w:rsidR="00000000" w:rsidRPr="00000000">
        <w:rPr>
          <w:rtl w:val="0"/>
        </w:rPr>
        <w:t xml:space="preserve">, </w:t>
      </w:r>
      <w:r w:rsidDel="00000000" w:rsidR="00000000" w:rsidRPr="00000000">
        <w:rPr>
          <w:rtl w:val="0"/>
        </w:rPr>
        <w:t xml:space="preserve">it is helpful to break these compounds down into different subclasses. These subclasses are determined by the specific modifications of the C ring, which can be seen in the diagrams of each subclass' skeleton, shown in </w:t>
      </w:r>
      <w:r w:rsidDel="00000000" w:rsidR="00000000" w:rsidRPr="00000000">
        <w:rPr>
          <w:highlight w:val="white"/>
          <w:rtl w:val="0"/>
        </w:rPr>
        <w:t xml:space="preserve">Figure 4</w:t>
      </w:r>
      <w:r w:rsidDel="00000000" w:rsidR="00000000" w:rsidRPr="00000000">
        <w:rPr>
          <w:rtl w:val="0"/>
        </w:rPr>
        <w:t xml:space="preserve">.</w:t>
      </w:r>
    </w:p>
    <w:bookmarkStart w:colFirst="0" w:colLast="0" w:name="kix.huuidc4akqft" w:id="22"/>
    <w:bookmarkEnd w:id="22"/>
    <w:p w:rsidR="00000000" w:rsidDel="00000000" w:rsidP="00000000" w:rsidRDefault="00000000" w:rsidRPr="00000000" w14:paraId="00000031">
      <w:pPr>
        <w:pStyle w:val="Heading6"/>
        <w:rPr/>
      </w:pPr>
      <w:bookmarkStart w:colFirst="0" w:colLast="0" w:name="_wwtx3covd67e" w:id="23"/>
      <w:bookmarkEnd w:id="23"/>
      <w:r w:rsidDel="00000000" w:rsidR="00000000" w:rsidRPr="00000000">
        <w:rPr>
          <w:rtl w:val="0"/>
        </w:rPr>
        <w:t xml:space="preserve">Figure 4</w:t>
      </w:r>
    </w:p>
    <w:p w:rsidR="00000000" w:rsidDel="00000000" w:rsidP="00000000" w:rsidRDefault="00000000" w:rsidRPr="00000000" w14:paraId="00000032">
      <w:pPr>
        <w:pStyle w:val="Subtitle"/>
        <w:keepNext w:val="0"/>
        <w:rPr/>
      </w:pPr>
      <w:bookmarkStart w:colFirst="0" w:colLast="0" w:name="_fh90tse0zckw" w:id="24"/>
      <w:bookmarkEnd w:id="24"/>
      <w:r w:rsidDel="00000000" w:rsidR="00000000" w:rsidRPr="00000000">
        <w:rPr>
          <w:rtl w:val="0"/>
        </w:rPr>
        <w:t xml:space="preserve">Diagram of differing flavonoid structures.</w:t>
      </w:r>
    </w:p>
    <w:p w:rsidR="00000000" w:rsidDel="00000000" w:rsidP="00000000" w:rsidRDefault="00000000" w:rsidRPr="00000000" w14:paraId="00000033">
      <w:pPr>
        <w:keepNext w:val="0"/>
        <w:keepLines w:val="0"/>
        <w:widowControl w:val="0"/>
        <w:spacing w:after="0" w:line="480" w:lineRule="auto"/>
        <w:ind w:left="0" w:firstLine="0"/>
        <w:jc w:val="center"/>
        <w:rPr/>
      </w:pPr>
      <w:r w:rsidDel="00000000" w:rsidR="00000000" w:rsidRPr="00000000">
        <w:rPr/>
        <w:drawing>
          <wp:inline distB="19050" distT="19050" distL="19050" distR="19050">
            <wp:extent cx="5021381" cy="3529013"/>
            <wp:effectExtent b="0" l="0" r="0" t="0"/>
            <wp:docPr id="13" name="image16.png"/>
            <a:graphic>
              <a:graphicData uri="http://schemas.openxmlformats.org/drawingml/2006/picture">
                <pic:pic>
                  <pic:nvPicPr>
                    <pic:cNvPr id="0" name="image16.png"/>
                    <pic:cNvPicPr preferRelativeResize="0"/>
                  </pic:nvPicPr>
                  <pic:blipFill>
                    <a:blip r:embed="rId10"/>
                    <a:srcRect b="1821" l="0" r="0" t="1821"/>
                    <a:stretch>
                      <a:fillRect/>
                    </a:stretch>
                  </pic:blipFill>
                  <pic:spPr>
                    <a:xfrm>
                      <a:off x="0" y="0"/>
                      <a:ext cx="5021381"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spacing w:after="0" w:line="480" w:lineRule="auto"/>
        <w:ind w:firstLine="720"/>
        <w:rPr/>
      </w:pPr>
      <w:r w:rsidDel="00000000" w:rsidR="00000000" w:rsidRPr="00000000">
        <w:rPr>
          <w:rtl w:val="0"/>
        </w:rPr>
        <w:t xml:space="preserve">Flavonoids are a highly diverse and extensive class of </w:t>
      </w:r>
      <w:r w:rsidDel="00000000" w:rsidR="00000000" w:rsidRPr="00000000">
        <w:rPr>
          <w:i w:val="1"/>
          <w:rtl w:val="0"/>
        </w:rPr>
        <w:t xml:space="preserve">secondary metabolites</w:t>
      </w:r>
      <w:r w:rsidDel="00000000" w:rsidR="00000000" w:rsidRPr="00000000">
        <w:rPr>
          <w:rtl w:val="0"/>
        </w:rPr>
        <w:t xml:space="preserve">, </w:t>
      </w:r>
      <w:r w:rsidDel="00000000" w:rsidR="00000000" w:rsidRPr="00000000">
        <w:rPr>
          <w:rtl w:val="0"/>
        </w:rPr>
        <w:t xml:space="preserve">beneficial compounds that are not essential for reproduction and development</w:t>
      </w:r>
      <w:r w:rsidDel="00000000" w:rsidR="00000000" w:rsidRPr="00000000">
        <w:rPr>
          <w:highlight w:val="white"/>
          <w:rtl w:val="0"/>
        </w:rPr>
        <w:t xml:space="preserve"> </w:t>
      </w:r>
      <w:r w:rsidDel="00000000" w:rsidR="00000000" w:rsidRPr="00000000">
        <w:rPr>
          <w:highlight w:val="white"/>
          <w:rtl w:val="0"/>
        </w:rPr>
        <w:t xml:space="preserve">(</w:t>
      </w:r>
      <w:r w:rsidDel="00000000" w:rsidR="00000000" w:rsidRPr="00000000">
        <w:rPr>
          <w:highlight w:val="white"/>
          <w:rtl w:val="0"/>
        </w:rPr>
        <w:t xml:space="preserve">LibreTexts, 2021)</w:t>
      </w:r>
      <w:r w:rsidDel="00000000" w:rsidR="00000000" w:rsidRPr="00000000">
        <w:rPr>
          <w:rtl w:val="0"/>
        </w:rPr>
        <w:t xml:space="preserve">, and can be produced in most of the parts of a living plant (leaves, roots, flowers, etc.) </w:t>
      </w:r>
      <w:r w:rsidDel="00000000" w:rsidR="00000000" w:rsidRPr="00000000">
        <w:rPr>
          <w:highlight w:val="white"/>
          <w:rtl w:val="0"/>
        </w:rPr>
        <w:t xml:space="preserve">(Dias et al., 2021)</w:t>
      </w:r>
      <w:r w:rsidDel="00000000" w:rsidR="00000000" w:rsidRPr="00000000">
        <w:rPr>
          <w:rtl w:val="0"/>
        </w:rPr>
        <w:t xml:space="preserve">. </w:t>
      </w:r>
      <w:r w:rsidDel="00000000" w:rsidR="00000000" w:rsidRPr="00000000">
        <w:rPr>
          <w:rtl w:val="0"/>
        </w:rPr>
        <w:t xml:space="preserve">Since they are so diverse in their structures and distributions</w:t>
      </w:r>
      <w:r w:rsidDel="00000000" w:rsidR="00000000" w:rsidRPr="00000000">
        <w:rPr>
          <w:rtl w:val="0"/>
        </w:rPr>
        <w:t xml:space="preserve">, </w:t>
      </w:r>
      <w:r w:rsidDel="00000000" w:rsidR="00000000" w:rsidRPr="00000000">
        <w:rPr>
          <w:rtl w:val="0"/>
        </w:rPr>
        <w:t xml:space="preserve">it would then follow that their functional properties and availability would vary as well. For instance</w:t>
      </w:r>
      <w:r w:rsidDel="00000000" w:rsidR="00000000" w:rsidRPr="00000000">
        <w:rPr>
          <w:rtl w:val="0"/>
        </w:rPr>
        <w:t xml:space="preserve">, </w:t>
      </w:r>
      <w:r w:rsidDel="00000000" w:rsidR="00000000" w:rsidRPr="00000000">
        <w:rPr>
          <w:rtl w:val="0"/>
        </w:rPr>
        <w:t xml:space="preserve">anthocyanidins can provide red</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and purple pigmentatio</w:t>
      </w:r>
      <w:r w:rsidDel="00000000" w:rsidR="00000000" w:rsidRPr="00000000">
        <w:rPr>
          <w:rtl w:val="0"/>
        </w:rPr>
        <w:t xml:space="preserve">n </w:t>
      </w:r>
      <w:r w:rsidDel="00000000" w:rsidR="00000000" w:rsidRPr="00000000">
        <w:rPr>
          <w:highlight w:val="white"/>
          <w:rtl w:val="0"/>
        </w:rPr>
        <w:t xml:space="preserve">(</w:t>
      </w:r>
      <w:r w:rsidDel="00000000" w:rsidR="00000000" w:rsidRPr="00000000">
        <w:rPr>
          <w:highlight w:val="white"/>
          <w:rtl w:val="0"/>
        </w:rPr>
        <w:t xml:space="preserve">Tuladhar et al., 2021</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while </w:t>
      </w:r>
      <w:r w:rsidDel="00000000" w:rsidR="00000000" w:rsidRPr="00000000">
        <w:rPr>
          <w:rtl w:val="0"/>
        </w:rPr>
        <w:t xml:space="preserve">f</w:t>
      </w:r>
      <w:r w:rsidDel="00000000" w:rsidR="00000000" w:rsidRPr="00000000">
        <w:rPr>
          <w:rtl w:val="0"/>
        </w:rPr>
        <w:t xml:space="preserve">lavones can provide white pigmentation or co-pigmentation</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highlight w:val="white"/>
          <w:rtl w:val="0"/>
        </w:rPr>
        <w:t xml:space="preserve">Hostetler et al., 2017</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which means that a plant’s coloration could tie into the availability of select flavonoids. While pigments can be beneficial for attracting pollinators</w:t>
      </w:r>
      <w:r w:rsidDel="00000000" w:rsidR="00000000" w:rsidRPr="00000000">
        <w:rPr>
          <w:rtl w:val="0"/>
        </w:rPr>
        <w:t xml:space="preserve">, </w:t>
      </w:r>
      <w:r w:rsidDel="00000000" w:rsidR="00000000" w:rsidRPr="00000000">
        <w:rPr>
          <w:rtl w:val="0"/>
        </w:rPr>
        <w:t xml:space="preserve">flavonoids also can also play a part in tactical and protective advantages</w:t>
      </w:r>
      <w:r w:rsidDel="00000000" w:rsidR="00000000" w:rsidRPr="00000000">
        <w:rPr>
          <w:rtl w:val="0"/>
        </w:rPr>
        <w:t xml:space="preserve">, </w:t>
      </w:r>
      <w:r w:rsidDel="00000000" w:rsidR="00000000" w:rsidRPr="00000000">
        <w:rPr>
          <w:rtl w:val="0"/>
        </w:rPr>
        <w:t xml:space="preserve">including: UV protection</w:t>
      </w:r>
      <w:r w:rsidDel="00000000" w:rsidR="00000000" w:rsidRPr="00000000">
        <w:rPr>
          <w:rtl w:val="0"/>
        </w:rPr>
        <w:t xml:space="preserve">, </w:t>
      </w:r>
      <w:r w:rsidDel="00000000" w:rsidR="00000000" w:rsidRPr="00000000">
        <w:rPr>
          <w:rtl w:val="0"/>
        </w:rPr>
        <w:t xml:space="preserve">chemical signaling and antifungal activities</w:t>
      </w:r>
      <w:r w:rsidDel="00000000" w:rsidR="00000000" w:rsidRPr="00000000">
        <w:rPr>
          <w:rtl w:val="0"/>
        </w:rPr>
        <w:t xml:space="preserve"> </w:t>
      </w:r>
      <w:r w:rsidDel="00000000" w:rsidR="00000000" w:rsidRPr="00000000">
        <w:rPr>
          <w:highlight w:val="white"/>
          <w:rtl w:val="0"/>
        </w:rPr>
        <w:t xml:space="preserve">(Robertson, 2021</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0"/>
        <w:spacing w:after="0" w:line="480" w:lineRule="auto"/>
        <w:ind w:firstLine="720"/>
        <w:rPr/>
      </w:pPr>
      <w:r w:rsidDel="00000000" w:rsidR="00000000" w:rsidRPr="00000000">
        <w:rPr>
          <w:rtl w:val="0"/>
        </w:rPr>
        <w:t xml:space="preserve">The helpful benefits of flavonoids are not exclusive to the plant world though. Humans greatly benefit from the antioxidant properties of the compounds as they are extremely common amongst the plants which play a part in the human diet </w:t>
      </w:r>
      <w:r w:rsidDel="00000000" w:rsidR="00000000" w:rsidRPr="00000000">
        <w:rPr>
          <w:highlight w:val="white"/>
          <w:rtl w:val="0"/>
        </w:rPr>
        <w:t xml:space="preserve">(Panche, et al., 2016)</w:t>
      </w:r>
      <w:r w:rsidDel="00000000" w:rsidR="00000000" w:rsidRPr="00000000">
        <w:rPr>
          <w:rtl w:val="0"/>
        </w:rPr>
        <w:t xml:space="preserve">. The antioxidant properties of flavonoids are common across the large class of compounds</w:t>
      </w:r>
      <w:r w:rsidDel="00000000" w:rsidR="00000000" w:rsidRPr="00000000">
        <w:rPr>
          <w:rtl w:val="0"/>
        </w:rPr>
        <w:t xml:space="preserve">, </w:t>
      </w:r>
      <w:r w:rsidDel="00000000" w:rsidR="00000000" w:rsidRPr="00000000">
        <w:rPr>
          <w:rtl w:val="0"/>
        </w:rPr>
        <w:t xml:space="preserve">yet the medicinal potential does not stop there as several different beneficial properties have been recorded to date such as antibacterial </w:t>
      </w:r>
      <w:r w:rsidDel="00000000" w:rsidR="00000000" w:rsidRPr="00000000">
        <w:rPr>
          <w:highlight w:val="white"/>
          <w:rtl w:val="0"/>
        </w:rPr>
        <w:t xml:space="preserve">(Xie et al., 2015)</w:t>
      </w:r>
      <w:r w:rsidDel="00000000" w:rsidR="00000000" w:rsidRPr="00000000">
        <w:rPr>
          <w:rtl w:val="0"/>
        </w:rPr>
        <w:t xml:space="preserve">, </w:t>
      </w:r>
      <w:r w:rsidDel="00000000" w:rsidR="00000000" w:rsidRPr="00000000">
        <w:rPr>
          <w:rtl w:val="0"/>
        </w:rPr>
        <w:t xml:space="preserve">antiviral </w:t>
      </w:r>
      <w:r w:rsidDel="00000000" w:rsidR="00000000" w:rsidRPr="00000000">
        <w:rPr>
          <w:highlight w:val="white"/>
          <w:rtl w:val="0"/>
        </w:rPr>
        <w:t xml:space="preserve">(Lalani &amp; Poh, 2021)</w:t>
      </w:r>
      <w:r w:rsidDel="00000000" w:rsidR="00000000" w:rsidRPr="00000000">
        <w:rPr>
          <w:rtl w:val="0"/>
        </w:rPr>
        <w:t xml:space="preserve"> and anti-inflammatory </w:t>
      </w:r>
      <w:r w:rsidDel="00000000" w:rsidR="00000000" w:rsidRPr="00000000">
        <w:rPr>
          <w:highlight w:val="white"/>
          <w:rtl w:val="0"/>
        </w:rPr>
        <w:t xml:space="preserve">(Panche, et al., 2016)</w:t>
      </w:r>
      <w:r w:rsidDel="00000000" w:rsidR="00000000" w:rsidRPr="00000000">
        <w:rPr>
          <w:rtl w:val="0"/>
        </w:rPr>
        <w:t xml:space="preserve"> activities. This potential is what makes flavonoids so interesting and promising</w:t>
      </w:r>
      <w:r w:rsidDel="00000000" w:rsidR="00000000" w:rsidRPr="00000000">
        <w:rPr>
          <w:rtl w:val="0"/>
        </w:rPr>
        <w:t xml:space="preserve">, </w:t>
      </w:r>
      <w:r w:rsidDel="00000000" w:rsidR="00000000" w:rsidRPr="00000000">
        <w:rPr>
          <w:rtl w:val="0"/>
        </w:rPr>
        <w:t xml:space="preserve">resulting in an abundance of ongoing research for the purpose of discovering new activities and medicinal applications.</w:t>
      </w:r>
      <w:r w:rsidDel="00000000" w:rsidR="00000000" w:rsidRPr="00000000">
        <w:rPr>
          <w:rtl w:val="0"/>
        </w:rPr>
      </w:r>
    </w:p>
    <w:p w:rsidR="00000000" w:rsidDel="00000000" w:rsidP="00000000" w:rsidRDefault="00000000" w:rsidRPr="00000000" w14:paraId="00000036">
      <w:pPr>
        <w:pStyle w:val="Heading3"/>
        <w:keepNext w:val="0"/>
        <w:keepLines w:val="0"/>
        <w:widowControl w:val="0"/>
        <w:spacing w:before="0" w:line="480" w:lineRule="auto"/>
        <w:rPr/>
      </w:pPr>
      <w:bookmarkStart w:colFirst="0" w:colLast="0" w:name="_1ksv4uv" w:id="25"/>
      <w:bookmarkEnd w:id="25"/>
      <w:r w:rsidDel="00000000" w:rsidR="00000000" w:rsidRPr="00000000">
        <w:rPr>
          <w:rtl w:val="0"/>
        </w:rPr>
        <w:t xml:space="preserve">Kyoto Encyclopedia of Genes and Genomes (KEGG)</w:t>
      </w:r>
    </w:p>
    <w:p w:rsidR="00000000" w:rsidDel="00000000" w:rsidP="00000000" w:rsidRDefault="00000000" w:rsidRPr="00000000" w14:paraId="00000037">
      <w:pPr>
        <w:keepNext w:val="0"/>
        <w:keepLines w:val="0"/>
        <w:widowControl w:val="0"/>
        <w:spacing w:after="0" w:lineRule="auto"/>
        <w:ind w:firstLine="720"/>
        <w:rPr/>
      </w:pPr>
      <w:r w:rsidDel="00000000" w:rsidR="00000000" w:rsidRPr="00000000">
        <w:rPr>
          <w:rtl w:val="0"/>
        </w:rPr>
        <w:t xml:space="preserve">KEGG (https://www.genome.jp.kegg/) is a freely accessible database resource, sponsored by the Kanehisa Laboratories of the Institute of Chemical Research of Kyoto University. It contains and has access to large amounts of information that is relevant for understanding the biological systems of animals, plants, fungi, protists, bacteria, and archaea, including: enzymes, proteins, pathways, genes and entire genomes. Since the database is a culmination of work that dates back to 1995 and is focused on connecting current knowledge and high throughput computing, the data that is available is extensive and is stored in an extremely </w:t>
      </w:r>
      <w:r w:rsidDel="00000000" w:rsidR="00000000" w:rsidRPr="00000000">
        <w:rPr>
          <w:rtl w:val="0"/>
        </w:rPr>
        <w:t xml:space="preserve">interconnected fashion.</w:t>
      </w:r>
      <w:r w:rsidDel="00000000" w:rsidR="00000000" w:rsidRPr="00000000">
        <w:rPr>
          <w:rtl w:val="0"/>
        </w:rPr>
        <w:t xml:space="preserve"> That is, an entry in KEGG will have its own unique identifiers, along with the identifiers of associated entries such as genes, compounds or reactions, which makes the process of accessing specific information much easier.</w:t>
      </w:r>
    </w:p>
    <w:p w:rsidR="00000000" w:rsidDel="00000000" w:rsidP="00000000" w:rsidRDefault="00000000" w:rsidRPr="00000000" w14:paraId="00000038">
      <w:pPr>
        <w:pStyle w:val="Heading3"/>
        <w:keepNext w:val="0"/>
        <w:keepLines w:val="0"/>
        <w:widowControl w:val="0"/>
        <w:rPr/>
      </w:pPr>
      <w:bookmarkStart w:colFirst="0" w:colLast="0" w:name="_vflp3miwva2c" w:id="26"/>
      <w:bookmarkEnd w:id="26"/>
      <w:r w:rsidDel="00000000" w:rsidR="00000000" w:rsidRPr="00000000">
        <w:rPr>
          <w:rtl w:val="0"/>
        </w:rPr>
      </w:r>
    </w:p>
    <w:p w:rsidR="00000000" w:rsidDel="00000000" w:rsidP="00000000" w:rsidRDefault="00000000" w:rsidRPr="00000000" w14:paraId="00000039">
      <w:pPr>
        <w:pStyle w:val="Heading3"/>
        <w:keepNext w:val="0"/>
        <w:keepLines w:val="0"/>
        <w:widowControl w:val="0"/>
        <w:rPr/>
      </w:pPr>
      <w:bookmarkStart w:colFirst="0" w:colLast="0" w:name="_wytzrgotg6dj" w:id="27"/>
      <w:bookmarkEnd w:id="27"/>
      <w:r w:rsidDel="00000000" w:rsidR="00000000" w:rsidRPr="00000000">
        <w:rPr>
          <w:rtl w:val="0"/>
        </w:rPr>
        <w:t xml:space="preserve">Genes and Genomes</w:t>
      </w:r>
    </w:p>
    <w:p w:rsidR="00000000" w:rsidDel="00000000" w:rsidP="00000000" w:rsidRDefault="00000000" w:rsidRPr="00000000" w14:paraId="0000003A">
      <w:pPr>
        <w:keepNext w:val="0"/>
        <w:keepLines w:val="0"/>
        <w:widowControl w:val="0"/>
        <w:spacing w:after="0" w:line="480" w:lineRule="auto"/>
        <w:ind w:firstLine="720"/>
        <w:rPr/>
      </w:pPr>
      <w:r w:rsidDel="00000000" w:rsidR="00000000" w:rsidRPr="00000000">
        <w:rPr>
          <w:rtl w:val="0"/>
        </w:rPr>
        <w:t xml:space="preserve">Genes are a part of living organisms and are the vehicle through which traits are passed down from parent to offspring </w:t>
      </w:r>
      <w:r w:rsidDel="00000000" w:rsidR="00000000" w:rsidRPr="00000000">
        <w:rPr>
          <w:highlight w:val="white"/>
          <w:rtl w:val="0"/>
        </w:rPr>
        <w:t xml:space="preserve">(National Library of Medicine, 2021</w:t>
      </w:r>
      <w:r w:rsidDel="00000000" w:rsidR="00000000" w:rsidRPr="00000000">
        <w:rPr>
          <w:highlight w:val="white"/>
          <w:rtl w:val="0"/>
        </w:rPr>
        <w:t xml:space="preserve">)</w:t>
      </w:r>
      <w:r w:rsidDel="00000000" w:rsidR="00000000" w:rsidRPr="00000000">
        <w:rPr>
          <w:rtl w:val="0"/>
        </w:rPr>
        <w:t xml:space="preserve"> and are responsible for providing the instructions for making essential macromolecules, like proteins</w:t>
      </w:r>
      <w:r w:rsidDel="00000000" w:rsidR="00000000" w:rsidRPr="00000000">
        <w:rPr>
          <w:rtl w:val="0"/>
        </w:rPr>
        <w:t xml:space="preserve">. </w:t>
      </w:r>
      <w:r w:rsidDel="00000000" w:rsidR="00000000" w:rsidRPr="00000000">
        <w:rPr>
          <w:rtl w:val="0"/>
        </w:rPr>
        <w:t xml:space="preserve">They are able to do this due to a special molecular building-block: </w:t>
      </w:r>
      <w:r w:rsidDel="00000000" w:rsidR="00000000" w:rsidRPr="00000000">
        <w:rPr>
          <w:i w:val="1"/>
          <w:rtl w:val="0"/>
        </w:rPr>
        <w:t xml:space="preserve">deoxyribonucleic acid</w:t>
      </w:r>
      <w:r w:rsidDel="00000000" w:rsidR="00000000" w:rsidRPr="00000000">
        <w:rPr>
          <w:rtl w:val="0"/>
        </w:rPr>
        <w:t xml:space="preserve"> (DNA). DNA is a molecule which carries genetic information and instructions by using unique sequences of specific chemical bases </w:t>
      </w:r>
      <w:r w:rsidDel="00000000" w:rsidR="00000000" w:rsidRPr="00000000">
        <w:rPr>
          <w:highlight w:val="white"/>
          <w:rtl w:val="0"/>
        </w:rPr>
        <w:t xml:space="preserve">(National Human Genome Research Institute</w:t>
      </w:r>
      <w:r w:rsidDel="00000000" w:rsidR="00000000" w:rsidRPr="00000000">
        <w:rPr>
          <w:highlight w:val="white"/>
          <w:rtl w:val="0"/>
        </w:rPr>
        <w:t xml:space="preserve">)</w:t>
      </w:r>
      <w:r w:rsidDel="00000000" w:rsidR="00000000" w:rsidRPr="00000000">
        <w:rPr>
          <w:highlight w:val="white"/>
          <w:rtl w:val="0"/>
        </w:rPr>
        <w:t xml:space="preserve"> and is what allows for genes to code for specific proteins.</w:t>
      </w:r>
      <w:r w:rsidDel="00000000" w:rsidR="00000000" w:rsidRPr="00000000">
        <w:rPr>
          <w:rtl w:val="0"/>
        </w:rPr>
        <w:t xml:space="preserve"> </w:t>
      </w:r>
      <w:r w:rsidDel="00000000" w:rsidR="00000000" w:rsidRPr="00000000">
        <w:rPr>
          <w:rtl w:val="0"/>
        </w:rPr>
        <w:t xml:space="preserve">A single gene only has so much influence over an organism however</w:t>
      </w:r>
      <w:r w:rsidDel="00000000" w:rsidR="00000000" w:rsidRPr="00000000">
        <w:rPr>
          <w:rtl w:val="0"/>
        </w:rPr>
        <w:t xml:space="preserve">, and are but a smaller part of a collective referred to as a genome</w:t>
      </w:r>
      <w:r w:rsidDel="00000000" w:rsidR="00000000" w:rsidRPr="00000000">
        <w:rPr>
          <w:rtl w:val="0"/>
        </w:rPr>
        <w:t xml:space="preserve">. An organism’s genome is the entirety of its genetic information which determines how an organism forms, grows and functions. Due to the advancements in technology</w:t>
      </w:r>
      <w:r w:rsidDel="00000000" w:rsidR="00000000" w:rsidRPr="00000000">
        <w:rPr>
          <w:rtl w:val="0"/>
        </w:rPr>
        <w:t xml:space="preserve">, </w:t>
      </w:r>
      <w:r w:rsidDel="00000000" w:rsidR="00000000" w:rsidRPr="00000000">
        <w:rPr>
          <w:rtl w:val="0"/>
        </w:rPr>
        <w:t xml:space="preserve">entire genomes of numerous organisms have been </w:t>
      </w:r>
      <w:r w:rsidDel="00000000" w:rsidR="00000000" w:rsidRPr="00000000">
        <w:rPr>
          <w:rtl w:val="0"/>
        </w:rPr>
        <w:t xml:space="preserve">sequenced</w:t>
      </w:r>
      <w:r w:rsidDel="00000000" w:rsidR="00000000" w:rsidRPr="00000000">
        <w:rPr>
          <w:rtl w:val="0"/>
        </w:rPr>
        <w:t xml:space="preserve">.</w:t>
      </w:r>
      <w:r w:rsidDel="00000000" w:rsidR="00000000" w:rsidRPr="00000000">
        <w:rPr>
          <w:rtl w:val="0"/>
        </w:rPr>
        <w:t xml:space="preserve"> I</w:t>
      </w:r>
      <w:r w:rsidDel="00000000" w:rsidR="00000000" w:rsidRPr="00000000">
        <w:rPr>
          <w:rtl w:val="0"/>
        </w:rPr>
        <w:t xml:space="preserve">n other words</w:t>
      </w:r>
      <w:r w:rsidDel="00000000" w:rsidR="00000000" w:rsidRPr="00000000">
        <w:rPr>
          <w:rtl w:val="0"/>
        </w:rPr>
        <w:t xml:space="preserve">, </w:t>
      </w:r>
      <w:r w:rsidDel="00000000" w:rsidR="00000000" w:rsidRPr="00000000">
        <w:rPr>
          <w:rtl w:val="0"/>
        </w:rPr>
        <w:t xml:space="preserve">their chemically-coded instructions have been determined, which has been an essential step in better understanding the underlying biological mechanisms of organisms, and has become incredibly valuable knowledge in the context of agriculture and medicine. In the context of this project though</w:t>
      </w:r>
      <w:r w:rsidDel="00000000" w:rsidR="00000000" w:rsidRPr="00000000">
        <w:rPr>
          <w:rtl w:val="0"/>
        </w:rPr>
        <w:t xml:space="preserve">, genes and genomes are significant because they allow for a more comprehensive understanding of flavonoid biosynthesis, which relies on the analysis of the specific genes that code for the enzymes that are essential to this process.</w:t>
      </w:r>
      <w:r w:rsidDel="00000000" w:rsidR="00000000" w:rsidRPr="00000000">
        <w:rPr>
          <w:rtl w:val="0"/>
        </w:rPr>
      </w:r>
    </w:p>
    <w:p w:rsidR="00000000" w:rsidDel="00000000" w:rsidP="00000000" w:rsidRDefault="00000000" w:rsidRPr="00000000" w14:paraId="0000003B">
      <w:pPr>
        <w:pStyle w:val="Heading3"/>
        <w:keepNext w:val="0"/>
        <w:keepLines w:val="0"/>
        <w:widowControl w:val="0"/>
        <w:rPr/>
      </w:pPr>
      <w:bookmarkStart w:colFirst="0" w:colLast="0" w:name="_33c1riorn4kb" w:id="28"/>
      <w:bookmarkEnd w:id="28"/>
      <w:r w:rsidDel="00000000" w:rsidR="00000000" w:rsidRPr="00000000">
        <w:rPr>
          <w:rtl w:val="0"/>
        </w:rPr>
        <w:t xml:space="preserve">Proteins, Enzymes and EC Numbers</w:t>
      </w:r>
    </w:p>
    <w:p w:rsidR="00000000" w:rsidDel="00000000" w:rsidP="00000000" w:rsidRDefault="00000000" w:rsidRPr="00000000" w14:paraId="0000003C">
      <w:pPr>
        <w:keepNext w:val="0"/>
        <w:keepLines w:val="0"/>
        <w:widowControl w:val="0"/>
        <w:spacing w:after="0" w:line="480" w:lineRule="auto"/>
        <w:ind w:firstLine="720"/>
        <w:rPr/>
      </w:pPr>
      <w:r w:rsidDel="00000000" w:rsidR="00000000" w:rsidRPr="00000000">
        <w:rPr>
          <w:rtl w:val="0"/>
        </w:rPr>
        <w:t xml:space="preserve">Proteins are another important class of organic macromolecules, which are large and complex molecules found in organisms. They are constructed by structures within a cell called ribosomes, which takes </w:t>
      </w:r>
      <w:r w:rsidDel="00000000" w:rsidR="00000000" w:rsidRPr="00000000">
        <w:rPr>
          <w:rtl w:val="0"/>
        </w:rPr>
        <w:t xml:space="preserve">in a copied piece of DNA</w:t>
      </w:r>
      <w:r w:rsidDel="00000000" w:rsidR="00000000" w:rsidRPr="00000000">
        <w:rPr>
          <w:rtl w:val="0"/>
        </w:rPr>
        <w:t xml:space="preserve">, in the form of a messenger ribonucleic acid (mRNA) molecule </w:t>
      </w:r>
      <w:r w:rsidDel="00000000" w:rsidR="00000000" w:rsidRPr="00000000">
        <w:rPr>
          <w:highlight w:val="white"/>
          <w:rtl w:val="0"/>
        </w:rPr>
        <w:t xml:space="preserve">(Bartee et al., 2016),</w:t>
      </w:r>
      <w:r w:rsidDel="00000000" w:rsidR="00000000" w:rsidRPr="00000000">
        <w:rPr>
          <w:rtl w:val="0"/>
        </w:rPr>
        <w:t xml:space="preserve"> and using those instructions, then assembles a specific sequence of amino acids </w:t>
      </w:r>
      <w:r w:rsidDel="00000000" w:rsidR="00000000" w:rsidRPr="00000000">
        <w:rPr>
          <w:highlight w:val="white"/>
          <w:rtl w:val="0"/>
        </w:rPr>
        <w:t xml:space="preserve">(National Human Genome Research Institute</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Though they provide a wide range of purposes</w:t>
      </w:r>
      <w:r w:rsidDel="00000000" w:rsidR="00000000" w:rsidRPr="00000000">
        <w:rPr>
          <w:rtl w:val="0"/>
        </w:rPr>
        <w:t xml:space="preserve">, </w:t>
      </w:r>
      <w:r w:rsidDel="00000000" w:rsidR="00000000" w:rsidRPr="00000000">
        <w:rPr>
          <w:rtl w:val="0"/>
        </w:rPr>
        <w:t xml:space="preserve">the most relevant proteins in this context are ones that act as catalysts</w:t>
      </w:r>
      <w:r w:rsidDel="00000000" w:rsidR="00000000" w:rsidRPr="00000000">
        <w:rPr>
          <w:rtl w:val="0"/>
        </w:rPr>
        <w:t xml:space="preserve">, </w:t>
      </w:r>
      <w:r w:rsidDel="00000000" w:rsidR="00000000" w:rsidRPr="00000000">
        <w:rPr>
          <w:rtl w:val="0"/>
        </w:rPr>
        <w:t xml:space="preserve">or rather</w:t>
      </w:r>
      <w:r w:rsidDel="00000000" w:rsidR="00000000" w:rsidRPr="00000000">
        <w:rPr>
          <w:rtl w:val="0"/>
        </w:rPr>
        <w:t xml:space="preserve">, </w:t>
      </w:r>
      <w:r w:rsidDel="00000000" w:rsidR="00000000" w:rsidRPr="00000000">
        <w:rPr>
          <w:rtl w:val="0"/>
        </w:rPr>
        <w:t xml:space="preserve">chemicals that increase the rate of essential chemical reactions without being consumed in the process</w:t>
      </w:r>
      <w:r w:rsidDel="00000000" w:rsidR="00000000" w:rsidRPr="00000000">
        <w:rPr>
          <w:rtl w:val="0"/>
        </w:rPr>
        <w:t xml:space="preserve"> </w:t>
      </w:r>
      <w:r w:rsidDel="00000000" w:rsidR="00000000" w:rsidRPr="00000000">
        <w:rPr>
          <w:highlight w:val="white"/>
          <w:rtl w:val="0"/>
        </w:rPr>
        <w:t xml:space="preserve">(National Human Genome Research Institute</w:t>
      </w:r>
      <w:r w:rsidDel="00000000" w:rsidR="00000000" w:rsidRPr="00000000">
        <w:rPr>
          <w:highlight w:val="white"/>
          <w:rtl w:val="0"/>
        </w:rPr>
        <w:t xml:space="preserve">)</w:t>
      </w:r>
      <w:r w:rsidDel="00000000" w:rsidR="00000000" w:rsidRPr="00000000">
        <w:rPr>
          <w:rtl w:val="0"/>
        </w:rPr>
        <w:t xml:space="preserve">. These proteins are referred to as enzymes and are an essential group of molecules that regulates an organism’s biological functions. There are seven different types of enzymes commonly referred to that are grouped based on their functions and/or associated reactions: </w:t>
      </w:r>
      <w:r w:rsidDel="00000000" w:rsidR="00000000" w:rsidRPr="00000000">
        <w:rPr>
          <w:i w:val="1"/>
          <w:rtl w:val="0"/>
        </w:rPr>
        <w:t xml:space="preserve">oxidoreductases</w:t>
      </w:r>
      <w:r w:rsidDel="00000000" w:rsidR="00000000" w:rsidRPr="00000000">
        <w:rPr>
          <w:rtl w:val="0"/>
        </w:rPr>
        <w:t xml:space="preserve"> catalyze oxidation-reduction reactions;  </w:t>
      </w:r>
      <w:r w:rsidDel="00000000" w:rsidR="00000000" w:rsidRPr="00000000">
        <w:rPr>
          <w:i w:val="1"/>
          <w:rtl w:val="0"/>
        </w:rPr>
        <w:t xml:space="preserve">transferases</w:t>
      </w:r>
      <w:r w:rsidDel="00000000" w:rsidR="00000000" w:rsidRPr="00000000">
        <w:rPr>
          <w:rtl w:val="0"/>
        </w:rPr>
        <w:t xml:space="preserve"> catalyze the transfer of molecules’ functional group(s);  </w:t>
      </w:r>
      <w:r w:rsidDel="00000000" w:rsidR="00000000" w:rsidRPr="00000000">
        <w:rPr>
          <w:i w:val="1"/>
          <w:rtl w:val="0"/>
        </w:rPr>
        <w:t xml:space="preserve">hydrolases</w:t>
      </w:r>
      <w:r w:rsidDel="00000000" w:rsidR="00000000" w:rsidRPr="00000000">
        <w:rPr>
          <w:rtl w:val="0"/>
        </w:rPr>
        <w:t xml:space="preserve"> break chemical bonds with water;  </w:t>
      </w:r>
      <w:r w:rsidDel="00000000" w:rsidR="00000000" w:rsidRPr="00000000">
        <w:rPr>
          <w:i w:val="1"/>
          <w:rtl w:val="0"/>
        </w:rPr>
        <w:t xml:space="preserve">lyases</w:t>
      </w:r>
      <w:r w:rsidDel="00000000" w:rsidR="00000000" w:rsidRPr="00000000">
        <w:rPr>
          <w:rtl w:val="0"/>
        </w:rPr>
        <w:t xml:space="preserve"> catalyze bond-breaking without oxidation or hydrolysis;  </w:t>
      </w:r>
      <w:r w:rsidDel="00000000" w:rsidR="00000000" w:rsidRPr="00000000">
        <w:rPr>
          <w:i w:val="1"/>
          <w:rtl w:val="0"/>
        </w:rPr>
        <w:t xml:space="preserve">isomerases</w:t>
      </w:r>
      <w:r w:rsidDel="00000000" w:rsidR="00000000" w:rsidRPr="00000000">
        <w:rPr>
          <w:rtl w:val="0"/>
        </w:rPr>
        <w:t xml:space="preserve"> rearrange the structure of molecules;  </w:t>
      </w:r>
      <w:r w:rsidDel="00000000" w:rsidR="00000000" w:rsidRPr="00000000">
        <w:rPr>
          <w:i w:val="1"/>
          <w:rtl w:val="0"/>
        </w:rPr>
        <w:t xml:space="preserve">ligases</w:t>
      </w:r>
      <w:r w:rsidDel="00000000" w:rsidR="00000000" w:rsidRPr="00000000">
        <w:rPr>
          <w:rtl w:val="0"/>
        </w:rPr>
        <w:t xml:space="preserve"> create chemical bonds between molecules </w:t>
      </w:r>
      <w:r w:rsidDel="00000000" w:rsidR="00000000" w:rsidRPr="00000000">
        <w:rPr>
          <w:highlight w:val="white"/>
          <w:rtl w:val="0"/>
        </w:rPr>
        <w:t xml:space="preserve">(</w:t>
      </w:r>
      <w:r w:rsidDel="00000000" w:rsidR="00000000" w:rsidRPr="00000000">
        <w:rPr>
          <w:highlight w:val="white"/>
          <w:rtl w:val="0"/>
        </w:rPr>
        <w:t xml:space="preserve">Chou &amp; Elrod, 2003</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 and </w:t>
      </w:r>
      <w:r w:rsidDel="00000000" w:rsidR="00000000" w:rsidRPr="00000000">
        <w:rPr>
          <w:i w:val="1"/>
          <w:rtl w:val="0"/>
        </w:rPr>
        <w:t xml:space="preserve">translocases</w:t>
      </w:r>
      <w:r w:rsidDel="00000000" w:rsidR="00000000" w:rsidRPr="00000000">
        <w:rPr>
          <w:rtl w:val="0"/>
        </w:rPr>
        <w:t xml:space="preserve"> aid in moving a molecule other than itself </w:t>
      </w:r>
      <w:r w:rsidDel="00000000" w:rsidR="00000000" w:rsidRPr="00000000">
        <w:rPr>
          <w:highlight w:val="white"/>
          <w:rtl w:val="0"/>
        </w:rPr>
        <w:t xml:space="preserve">(Zhang &amp; He,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0"/>
        <w:spacing w:after="0" w:line="480" w:lineRule="auto"/>
        <w:ind w:firstLine="720"/>
        <w:rPr/>
      </w:pPr>
      <w:r w:rsidDel="00000000" w:rsidR="00000000" w:rsidRPr="00000000">
        <w:rPr>
          <w:rtl w:val="0"/>
        </w:rPr>
        <w:t xml:space="preserve">The classification of enzymes is more complex than sorting enzymes into seven -different groups</w:t>
      </w:r>
      <w:r w:rsidDel="00000000" w:rsidR="00000000" w:rsidRPr="00000000">
        <w:rPr>
          <w:rtl w:val="0"/>
        </w:rPr>
        <w:t xml:space="preserve">, </w:t>
      </w:r>
      <w:r w:rsidDel="00000000" w:rsidR="00000000" w:rsidRPr="00000000">
        <w:rPr>
          <w:rtl w:val="0"/>
        </w:rPr>
        <w:t xml:space="preserve">which is where the </w:t>
      </w:r>
      <w:r w:rsidDel="00000000" w:rsidR="00000000" w:rsidRPr="00000000">
        <w:rPr>
          <w:i w:val="1"/>
          <w:rtl w:val="0"/>
        </w:rPr>
        <w:t xml:space="preserve">enzyme commission</w:t>
      </w:r>
      <w:r w:rsidDel="00000000" w:rsidR="00000000" w:rsidRPr="00000000">
        <w:rPr>
          <w:rtl w:val="0"/>
        </w:rPr>
        <w:t xml:space="preserve"> (EC) number becomes very helpful. EC numbers are used for classifying enzymes and take the format x.x.x.x</w:t>
      </w:r>
      <w:r w:rsidDel="00000000" w:rsidR="00000000" w:rsidRPr="00000000">
        <w:rPr>
          <w:rtl w:val="0"/>
        </w:rPr>
        <w:t xml:space="preserve">, </w:t>
      </w:r>
      <w:r w:rsidDel="00000000" w:rsidR="00000000" w:rsidRPr="00000000">
        <w:rPr>
          <w:rtl w:val="0"/>
        </w:rPr>
        <w:t xml:space="preserve">where the number in each position is associated with specific identifiers that are determined by the enzyme and its associated reaction(s) </w:t>
      </w:r>
      <w:r w:rsidDel="00000000" w:rsidR="00000000" w:rsidRPr="00000000">
        <w:rPr>
          <w:highlight w:val="white"/>
          <w:rtl w:val="0"/>
        </w:rPr>
        <w:t xml:space="preserve">(</w:t>
      </w:r>
      <w:r w:rsidDel="00000000" w:rsidR="00000000" w:rsidRPr="00000000">
        <w:rPr>
          <w:highlight w:val="white"/>
          <w:rtl w:val="0"/>
        </w:rPr>
        <w:t xml:space="preserve">Hu et al. 2012</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The first digit corresponds with an enzyme’s class: (1) oxidoreductase</w:t>
      </w:r>
      <w:r w:rsidDel="00000000" w:rsidR="00000000" w:rsidRPr="00000000">
        <w:rPr>
          <w:rtl w:val="0"/>
        </w:rPr>
        <w:t xml:space="preserve">, </w:t>
      </w:r>
      <w:r w:rsidDel="00000000" w:rsidR="00000000" w:rsidRPr="00000000">
        <w:rPr>
          <w:rtl w:val="0"/>
        </w:rPr>
        <w:t xml:space="preserve">(2) transferase</w:t>
      </w:r>
      <w:r w:rsidDel="00000000" w:rsidR="00000000" w:rsidRPr="00000000">
        <w:rPr>
          <w:rtl w:val="0"/>
        </w:rPr>
        <w:t xml:space="preserve">, </w:t>
      </w:r>
      <w:r w:rsidDel="00000000" w:rsidR="00000000" w:rsidRPr="00000000">
        <w:rPr>
          <w:rtl w:val="0"/>
        </w:rPr>
        <w:t xml:space="preserve">(3) hydrolase</w:t>
      </w:r>
      <w:r w:rsidDel="00000000" w:rsidR="00000000" w:rsidRPr="00000000">
        <w:rPr>
          <w:rtl w:val="0"/>
        </w:rPr>
        <w:t xml:space="preserve">, </w:t>
      </w:r>
      <w:r w:rsidDel="00000000" w:rsidR="00000000" w:rsidRPr="00000000">
        <w:rPr>
          <w:rtl w:val="0"/>
        </w:rPr>
        <w:t xml:space="preserve">(4) lyase</w:t>
      </w:r>
      <w:r w:rsidDel="00000000" w:rsidR="00000000" w:rsidRPr="00000000">
        <w:rPr>
          <w:rtl w:val="0"/>
        </w:rPr>
        <w:t xml:space="preserve">, </w:t>
      </w:r>
      <w:r w:rsidDel="00000000" w:rsidR="00000000" w:rsidRPr="00000000">
        <w:rPr>
          <w:rtl w:val="0"/>
        </w:rPr>
        <w:t xml:space="preserve">(5) isomerase</w:t>
      </w:r>
      <w:r w:rsidDel="00000000" w:rsidR="00000000" w:rsidRPr="00000000">
        <w:rPr>
          <w:rtl w:val="0"/>
        </w:rPr>
        <w:t xml:space="preserve">, </w:t>
      </w:r>
      <w:r w:rsidDel="00000000" w:rsidR="00000000" w:rsidRPr="00000000">
        <w:rPr>
          <w:rtl w:val="0"/>
        </w:rPr>
        <w:t xml:space="preserve">(6) ligase</w:t>
      </w:r>
      <w:r w:rsidDel="00000000" w:rsidR="00000000" w:rsidRPr="00000000">
        <w:rPr>
          <w:rtl w:val="0"/>
        </w:rPr>
        <w:t xml:space="preserve">, </w:t>
      </w:r>
      <w:r w:rsidDel="00000000" w:rsidR="00000000" w:rsidRPr="00000000">
        <w:rPr>
          <w:rtl w:val="0"/>
        </w:rPr>
        <w:t xml:space="preserve">and (7) translocases </w:t>
      </w:r>
      <w:r w:rsidDel="00000000" w:rsidR="00000000" w:rsidRPr="00000000">
        <w:rPr>
          <w:highlight w:val="white"/>
          <w:rtl w:val="0"/>
        </w:rPr>
        <w:t xml:space="preserve">(</w:t>
      </w:r>
      <w:r w:rsidDel="00000000" w:rsidR="00000000" w:rsidRPr="00000000">
        <w:rPr>
          <w:highlight w:val="white"/>
          <w:rtl w:val="0"/>
        </w:rPr>
        <w:t xml:space="preserve">Tipton &amp; McDonald)</w:t>
      </w:r>
      <w:r w:rsidDel="00000000" w:rsidR="00000000" w:rsidRPr="00000000">
        <w:rPr>
          <w:rtl w:val="0"/>
        </w:rPr>
        <w:t xml:space="preserve">.</w:t>
      </w:r>
      <w:r w:rsidDel="00000000" w:rsidR="00000000" w:rsidRPr="00000000">
        <w:rPr>
          <w:rtl w:val="0"/>
        </w:rPr>
        <w:t xml:space="preserve"> The second digit refers to the type of compound(s) involved</w:t>
      </w:r>
      <w:r w:rsidDel="00000000" w:rsidR="00000000" w:rsidRPr="00000000">
        <w:rPr>
          <w:rtl w:val="0"/>
        </w:rPr>
        <w:t xml:space="preserve">, </w:t>
      </w:r>
      <w:r w:rsidDel="00000000" w:rsidR="00000000" w:rsidRPr="00000000">
        <w:rPr>
          <w:rtl w:val="0"/>
        </w:rPr>
        <w:t xml:space="preserve">the third digit relays more information regarding the reaction type</w:t>
      </w:r>
      <w:r w:rsidDel="00000000" w:rsidR="00000000" w:rsidRPr="00000000">
        <w:rPr>
          <w:rtl w:val="0"/>
        </w:rPr>
        <w:t xml:space="preserve">, </w:t>
      </w:r>
      <w:r w:rsidDel="00000000" w:rsidR="00000000" w:rsidRPr="00000000">
        <w:rPr>
          <w:rtl w:val="0"/>
        </w:rPr>
        <w:t xml:space="preserve">and the final digit is a serial number used for identifying enzymes within their respective classifications. For example</w:t>
      </w:r>
      <w:r w:rsidDel="00000000" w:rsidR="00000000" w:rsidRPr="00000000">
        <w:rPr>
          <w:rtl w:val="0"/>
        </w:rPr>
        <w:t xml:space="preserve">, </w:t>
      </w:r>
      <w:r w:rsidDel="00000000" w:rsidR="00000000" w:rsidRPr="00000000">
        <w:rPr>
          <w:rtl w:val="0"/>
        </w:rPr>
        <w:t xml:space="preserve">as shown the enzyme database ExplorEnz’s webpage (https://www.enzyme-database.org/class.php)</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EC number for hydroxycinnamoyl-CoA reductase is EC 1.3.1.117 because: it is an oxidoreductase (1.x.x.x) that acts on the CH-CH group of donors (1.3.x.x) with NAD</w:t>
      </w:r>
      <w:r w:rsidDel="00000000" w:rsidR="00000000" w:rsidRPr="00000000">
        <w:rPr>
          <w:rFonts w:ascii="Cambria" w:cs="Cambria" w:eastAsia="Cambria" w:hAnsi="Cambria"/>
          <w:vertAlign w:val="superscript"/>
          <w:rtl w:val="0"/>
        </w:rPr>
        <w:t xml:space="preserve">+</w:t>
      </w:r>
      <w:r w:rsidDel="00000000" w:rsidR="00000000" w:rsidRPr="00000000">
        <w:rPr>
          <w:rtl w:val="0"/>
        </w:rPr>
        <w:t xml:space="preserve"> or NADP</w:t>
      </w:r>
      <w:r w:rsidDel="00000000" w:rsidR="00000000" w:rsidRPr="00000000">
        <w:rPr>
          <w:rFonts w:ascii="Cambria" w:cs="Cambria" w:eastAsia="Cambria" w:hAnsi="Cambria"/>
          <w:vertAlign w:val="superscript"/>
          <w:rtl w:val="0"/>
        </w:rPr>
        <w:t xml:space="preserve">+</w:t>
      </w:r>
      <w:r w:rsidDel="00000000" w:rsidR="00000000" w:rsidRPr="00000000">
        <w:rPr>
          <w:rtl w:val="0"/>
        </w:rPr>
        <w:t xml:space="preserve"> as an acceptor (1.3.1.x) and has a serial number of 117 (1.3.1.117)  </w:t>
      </w:r>
      <w:r w:rsidDel="00000000" w:rsidR="00000000" w:rsidRPr="00000000">
        <w:rPr>
          <w:highlight w:val="white"/>
          <w:rtl w:val="0"/>
        </w:rPr>
        <w:t xml:space="preserve">(McDonald et al., 2009)</w:t>
      </w:r>
      <w:r w:rsidDel="00000000" w:rsidR="00000000" w:rsidRPr="00000000">
        <w:rPr>
          <w:rtl w:val="0"/>
        </w:rPr>
        <w:t xml:space="preserve">. EC numbers are an important portion of this project as they are included in the KEGG database entries for a gene, if the gene happens to code for one or more enzymes, and is extracted by parsing within the program.</w:t>
      </w:r>
    </w:p>
    <w:p w:rsidR="00000000" w:rsidDel="00000000" w:rsidP="00000000" w:rsidRDefault="00000000" w:rsidRPr="00000000" w14:paraId="0000003E">
      <w:pPr>
        <w:pStyle w:val="Heading3"/>
        <w:keepNext w:val="0"/>
        <w:keepLines w:val="0"/>
        <w:widowControl w:val="0"/>
        <w:rPr/>
      </w:pPr>
      <w:bookmarkStart w:colFirst="0" w:colLast="0" w:name="_k7bvrkgc56bw" w:id="29"/>
      <w:bookmarkEnd w:id="29"/>
      <w:r w:rsidDel="00000000" w:rsidR="00000000" w:rsidRPr="00000000">
        <w:rPr>
          <w:rtl w:val="0"/>
        </w:rPr>
        <w:t xml:space="preserve">Biological Pathways and Flavonoid Biosynthesis</w:t>
      </w:r>
    </w:p>
    <w:p w:rsidR="00000000" w:rsidDel="00000000" w:rsidP="00000000" w:rsidRDefault="00000000" w:rsidRPr="00000000" w14:paraId="0000003F">
      <w:pPr>
        <w:keepNext w:val="0"/>
        <w:keepLines w:val="0"/>
        <w:widowControl w:val="0"/>
        <w:spacing w:after="0" w:line="480" w:lineRule="auto"/>
        <w:ind w:firstLine="720"/>
        <w:rPr/>
      </w:pPr>
      <w:r w:rsidDel="00000000" w:rsidR="00000000" w:rsidRPr="00000000">
        <w:rPr>
          <w:rtl w:val="0"/>
        </w:rPr>
        <w:t xml:space="preserve">A </w:t>
      </w:r>
      <w:r w:rsidDel="00000000" w:rsidR="00000000" w:rsidRPr="00000000">
        <w:rPr>
          <w:i w:val="1"/>
          <w:rtl w:val="0"/>
        </w:rPr>
        <w:t xml:space="preserve">biological pathway</w:t>
      </w:r>
      <w:r w:rsidDel="00000000" w:rsidR="00000000" w:rsidRPr="00000000">
        <w:rPr>
          <w:rtl w:val="0"/>
        </w:rPr>
        <w:t xml:space="preserve"> is a specific chain of molecular events within a cell that result in changes to the cell or </w:t>
      </w:r>
      <w:r w:rsidDel="00000000" w:rsidR="00000000" w:rsidRPr="00000000">
        <w:rPr>
          <w:rtl w:val="0"/>
        </w:rPr>
        <w:t xml:space="preserve">lead</w:t>
      </w:r>
      <w:r w:rsidDel="00000000" w:rsidR="00000000" w:rsidRPr="00000000">
        <w:rPr>
          <w:rtl w:val="0"/>
        </w:rPr>
        <w:t xml:space="preserve"> to the production of one or more compounds </w:t>
      </w:r>
      <w:r w:rsidDel="00000000" w:rsidR="00000000" w:rsidRPr="00000000">
        <w:rPr>
          <w:highlight w:val="white"/>
          <w:rtl w:val="0"/>
        </w:rPr>
        <w:t xml:space="preserve">(National Human Genome Research Institute, 2020</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i w:val="1"/>
          <w:rtl w:val="0"/>
        </w:rPr>
        <w:t xml:space="preserve">Biosynthesis</w:t>
      </w:r>
      <w:r w:rsidDel="00000000" w:rsidR="00000000" w:rsidRPr="00000000">
        <w:rPr>
          <w:rtl w:val="0"/>
        </w:rPr>
        <w:t xml:space="preserve">, </w:t>
      </w:r>
      <w:r w:rsidDel="00000000" w:rsidR="00000000" w:rsidRPr="00000000">
        <w:rPr>
          <w:rtl w:val="0"/>
        </w:rPr>
        <w:t xml:space="preserve">also referred to as </w:t>
      </w:r>
      <w:r w:rsidDel="00000000" w:rsidR="00000000" w:rsidRPr="00000000">
        <w:rPr>
          <w:i w:val="1"/>
          <w:rtl w:val="0"/>
        </w:rPr>
        <w:t xml:space="preserve">anabolism</w:t>
      </w:r>
      <w:r w:rsidDel="00000000" w:rsidR="00000000" w:rsidRPr="00000000">
        <w:rPr>
          <w:rtl w:val="0"/>
        </w:rPr>
        <w:t xml:space="preserve">, </w:t>
      </w:r>
      <w:r w:rsidDel="00000000" w:rsidR="00000000" w:rsidRPr="00000000">
        <w:rPr>
          <w:rtl w:val="0"/>
        </w:rPr>
        <w:t xml:space="preserve">is a type of biological pathway</w:t>
      </w:r>
      <w:r w:rsidDel="00000000" w:rsidR="00000000" w:rsidRPr="00000000">
        <w:rPr>
          <w:rtl w:val="0"/>
        </w:rPr>
        <w:t xml:space="preserve"> that results in a product that is produced by enzyme-catalyzed reactions involving simpler precursor compounds </w:t>
      </w:r>
      <w:r w:rsidDel="00000000" w:rsidR="00000000" w:rsidRPr="00000000">
        <w:rPr>
          <w:highlight w:val="white"/>
          <w:rtl w:val="0"/>
        </w:rPr>
        <w:t xml:space="preserve">(</w:t>
      </w:r>
      <w:r w:rsidDel="00000000" w:rsidR="00000000" w:rsidRPr="00000000">
        <w:rPr>
          <w:highlight w:val="white"/>
          <w:rtl w:val="0"/>
        </w:rPr>
        <w:t xml:space="preserve">Biology Online, 2021</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Numerous different pathways have been understood to date and are represented by diagrams referred to as pathway maps, which visualize the steps of a pathway. KEGG has a collection of pathway maps which use arrows to indicate the progression of reactions along with the pathways relevant precursors, products and enzymes and these maps have been an essential reference in better understanding flavonoid biosynthesis because their database entries also include the known associated genes and enzymes. The maps provided by KEGG are generalized, as in they are not representative of a specific organism and are made by utilizing information from numerous organisms in order to cover a wider range of reactions. Flavonoid biosynthesis requires the products of phenylpropanoid biosynthesis as precursor compounds and then ultimately ends up with the production of select compounds that feed into additional pathways: isoflavonoid biosynthesis, flavone biosynthesis, flavonol biosynthesis, and anthocyanin biosynthesis. </w:t>
      </w:r>
      <w:r w:rsidDel="00000000" w:rsidR="00000000" w:rsidRPr="00000000">
        <w:rPr>
          <w:highlight w:val="white"/>
          <w:rtl w:val="0"/>
        </w:rPr>
        <w:t xml:space="preserve">Figure 5</w:t>
      </w:r>
      <w:r w:rsidDel="00000000" w:rsidR="00000000" w:rsidRPr="00000000">
        <w:rPr>
          <w:rtl w:val="0"/>
        </w:rPr>
        <w:t xml:space="preserve"> shows a modified pathway map of KEGG’s flavonoid biosynthesis</w:t>
      </w:r>
      <w:r w:rsidDel="00000000" w:rsidR="00000000" w:rsidRPr="00000000">
        <w:rPr>
          <w:highlight w:val="white"/>
          <w:rtl w:val="0"/>
        </w:rPr>
        <w:t xml:space="preserve"> (Kanehisa Laboratories, 2019</w:t>
      </w:r>
      <w:r w:rsidDel="00000000" w:rsidR="00000000" w:rsidRPr="00000000">
        <w:rPr>
          <w:highlight w:val="white"/>
          <w:rtl w:val="0"/>
        </w:rPr>
        <w:t xml:space="preserve">)</w:t>
      </w:r>
      <w:r w:rsidDel="00000000" w:rsidR="00000000" w:rsidRPr="00000000">
        <w:rPr>
          <w:rtl w:val="0"/>
        </w:rPr>
        <w:t xml:space="preserve"> where it has been connected to the isoflavonoid map </w:t>
      </w:r>
      <w:r w:rsidDel="00000000" w:rsidR="00000000" w:rsidRPr="00000000">
        <w:rPr>
          <w:highlight w:val="white"/>
          <w:rtl w:val="0"/>
        </w:rPr>
        <w:t xml:space="preserve">(Kanehisa Laboratories, 2021)</w:t>
      </w:r>
      <w:r w:rsidDel="00000000" w:rsidR="00000000" w:rsidRPr="00000000">
        <w:rPr>
          <w:rtl w:val="0"/>
        </w:rPr>
        <w:t xml:space="preserve"> to include genistein. Additionally, the compounds that do not serve as precursors or intermediates to the flavonoids in the data set have been removed for the sake of simplicity.</w:t>
      </w:r>
    </w:p>
    <w:bookmarkStart w:colFirst="0" w:colLast="0" w:name="kix.ll3a06ofc4g8" w:id="30"/>
    <w:bookmarkEnd w:id="30"/>
    <w:p w:rsidR="00000000" w:rsidDel="00000000" w:rsidP="00000000" w:rsidRDefault="00000000" w:rsidRPr="00000000" w14:paraId="00000040">
      <w:pPr>
        <w:pStyle w:val="Heading6"/>
        <w:rPr/>
      </w:pPr>
      <w:bookmarkStart w:colFirst="0" w:colLast="0" w:name="_ywmkrszubai" w:id="31"/>
      <w:bookmarkEnd w:id="31"/>
      <w:r w:rsidDel="00000000" w:rsidR="00000000" w:rsidRPr="00000000">
        <w:rPr>
          <w:rtl w:val="0"/>
        </w:rPr>
        <w:t xml:space="preserve">Figure 5</w:t>
      </w:r>
    </w:p>
    <w:p w:rsidR="00000000" w:rsidDel="00000000" w:rsidP="00000000" w:rsidRDefault="00000000" w:rsidRPr="00000000" w14:paraId="00000041">
      <w:pPr>
        <w:pStyle w:val="Subtitle"/>
        <w:rPr/>
      </w:pPr>
      <w:bookmarkStart w:colFirst="0" w:colLast="0" w:name="_23lw9xtbg7dk" w:id="32"/>
      <w:bookmarkEnd w:id="32"/>
      <w:r w:rsidDel="00000000" w:rsidR="00000000" w:rsidRPr="00000000">
        <w:rPr>
          <w:rtl w:val="0"/>
        </w:rPr>
        <w:t xml:space="preserve">Simplified combination of the flavonoid and isoflavonoid biosynthesis pathways. The flavonoids of interest are boxed in red. Figure was made using modified maps accessed from KEGG (Kanehisa Laboratories 2019 &amp; 2021) .</w:t>
      </w:r>
      <w:r w:rsidDel="00000000" w:rsidR="00000000" w:rsidRPr="00000000">
        <w:rPr>
          <w:rtl w:val="0"/>
        </w:rPr>
      </w:r>
    </w:p>
    <w:p w:rsidR="00000000" w:rsidDel="00000000" w:rsidP="00000000" w:rsidRDefault="00000000" w:rsidRPr="00000000" w14:paraId="00000042">
      <w:pPr>
        <w:keepNext w:val="0"/>
        <w:keepLines w:val="0"/>
        <w:widowControl w:val="0"/>
        <w:spacing w:after="0" w:line="480" w:lineRule="auto"/>
        <w:ind w:left="0" w:firstLine="0"/>
        <w:jc w:val="center"/>
        <w:rPr/>
      </w:pPr>
      <w:r w:rsidDel="00000000" w:rsidR="00000000" w:rsidRPr="00000000">
        <w:rPr>
          <w:rFonts w:ascii="Cambria" w:cs="Cambria" w:eastAsia="Cambria" w:hAnsi="Cambria"/>
          <w:sz w:val="22"/>
          <w:szCs w:val="22"/>
        </w:rPr>
        <w:drawing>
          <wp:inline distB="19050" distT="19050" distL="19050" distR="19050">
            <wp:extent cx="5786438" cy="3808794"/>
            <wp:effectExtent b="0" l="0" r="0" t="0"/>
            <wp:docPr id="14" name="image5.png"/>
            <a:graphic>
              <a:graphicData uri="http://schemas.openxmlformats.org/drawingml/2006/picture">
                <pic:pic>
                  <pic:nvPicPr>
                    <pic:cNvPr id="0" name="image5.png"/>
                    <pic:cNvPicPr preferRelativeResize="0"/>
                  </pic:nvPicPr>
                  <pic:blipFill>
                    <a:blip r:embed="rId11"/>
                    <a:srcRect b="370" l="940" r="0" t="370"/>
                    <a:stretch>
                      <a:fillRect/>
                    </a:stretch>
                  </pic:blipFill>
                  <pic:spPr>
                    <a:xfrm>
                      <a:off x="0" y="0"/>
                      <a:ext cx="5786438" cy="38087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0"/>
        <w:keepLines w:val="0"/>
        <w:widowControl w:val="0"/>
        <w:rPr/>
      </w:pPr>
      <w:bookmarkStart w:colFirst="0" w:colLast="0" w:name="_l0kyoednavip" w:id="33"/>
      <w:bookmarkEnd w:id="33"/>
      <w:r w:rsidDel="00000000" w:rsidR="00000000" w:rsidRPr="00000000">
        <w:rPr>
          <w:rtl w:val="0"/>
        </w:rPr>
        <w:t xml:space="preserve">Python</w:t>
      </w:r>
    </w:p>
    <w:p w:rsidR="00000000" w:rsidDel="00000000" w:rsidP="00000000" w:rsidRDefault="00000000" w:rsidRPr="00000000" w14:paraId="00000044">
      <w:pPr>
        <w:keepNext w:val="0"/>
        <w:keepLines w:val="0"/>
        <w:widowControl w:val="0"/>
        <w:spacing w:after="0" w:line="480" w:lineRule="auto"/>
        <w:ind w:firstLine="720"/>
        <w:rPr/>
      </w:pPr>
      <w:r w:rsidDel="00000000" w:rsidR="00000000" w:rsidRPr="00000000">
        <w:rPr>
          <w:rtl w:val="0"/>
        </w:rPr>
        <w:t xml:space="preserve">Python is a very popular multi-purpose programming language that is utilized across a wide range of fields. The language has an emphasis on code readability by enforcing levels of indentation in order to create clearly structured and nested code. This emphasis on indentation along with the numerous handy built-in functions (that could take several lines to implement in other programming languages) makes Python easier to learn for those with little to no formal programming experience</w:t>
      </w:r>
      <w:r w:rsidDel="00000000" w:rsidR="00000000" w:rsidRPr="00000000">
        <w:rPr>
          <w:rtl w:val="0"/>
        </w:rPr>
        <w:t xml:space="preserve">, </w:t>
      </w:r>
      <w:r w:rsidDel="00000000" w:rsidR="00000000" w:rsidRPr="00000000">
        <w:rPr>
          <w:rtl w:val="0"/>
        </w:rPr>
        <w:t xml:space="preserve">making it a popular choice for writing programs relating to the natural sciences. As a result</w:t>
      </w:r>
      <w:r w:rsidDel="00000000" w:rsidR="00000000" w:rsidRPr="00000000">
        <w:rPr>
          <w:rtl w:val="0"/>
        </w:rPr>
        <w:t xml:space="preserve">, </w:t>
      </w:r>
      <w:r w:rsidDel="00000000" w:rsidR="00000000" w:rsidRPr="00000000">
        <w:rPr>
          <w:rtl w:val="0"/>
        </w:rPr>
        <w:t xml:space="preserve">a multitude of individuals have developed different libraries for the purpose of scientific programming</w:t>
      </w:r>
      <w:r w:rsidDel="00000000" w:rsidR="00000000" w:rsidRPr="00000000">
        <w:rPr>
          <w:rtl w:val="0"/>
        </w:rPr>
        <w:t xml:space="preserve">, </w:t>
      </w:r>
      <w:r w:rsidDel="00000000" w:rsidR="00000000" w:rsidRPr="00000000">
        <w:rPr>
          <w:rtl w:val="0"/>
        </w:rPr>
        <w:t xml:space="preserve">which only furthers the benefits of the language.</w:t>
      </w:r>
    </w:p>
    <w:p w:rsidR="00000000" w:rsidDel="00000000" w:rsidP="00000000" w:rsidRDefault="00000000" w:rsidRPr="00000000" w14:paraId="00000045">
      <w:pPr>
        <w:keepNext w:val="0"/>
        <w:keepLines w:val="0"/>
        <w:widowControl w:val="0"/>
        <w:spacing w:after="0" w:lineRule="auto"/>
        <w:ind w:firstLine="720"/>
        <w:rPr/>
      </w:pPr>
      <w:r w:rsidDel="00000000" w:rsidR="00000000" w:rsidRPr="00000000">
        <w:rPr>
          <w:rtl w:val="0"/>
        </w:rPr>
        <w:t xml:space="preserve">Python is also an ideal choice for this project because of the Bioservices </w:t>
      </w:r>
      <w:r w:rsidDel="00000000" w:rsidR="00000000" w:rsidRPr="00000000">
        <w:rPr>
          <w:highlight w:val="white"/>
          <w:rtl w:val="0"/>
        </w:rPr>
        <w:t xml:space="preserve">(Cokelaer et al., 2013</w:t>
      </w:r>
      <w:r w:rsidDel="00000000" w:rsidR="00000000" w:rsidRPr="00000000">
        <w:rPr>
          <w:highlight w:val="white"/>
          <w:rtl w:val="0"/>
        </w:rPr>
        <w:t xml:space="preserve">)</w:t>
      </w:r>
      <w:r w:rsidDel="00000000" w:rsidR="00000000" w:rsidRPr="00000000">
        <w:rPr>
          <w:rtl w:val="0"/>
        </w:rPr>
        <w:t xml:space="preserve"> library for Python. It is a free collection of code relating to biology and bioinformatics and is extremely diverse in its utility, which includes easy programmatic access of the data hosted by KEGG. </w:t>
      </w:r>
      <w:r w:rsidDel="00000000" w:rsidR="00000000" w:rsidRPr="00000000">
        <w:rPr>
          <w:rtl w:val="0"/>
        </w:rPr>
      </w:r>
    </w:p>
    <w:p w:rsidR="00000000" w:rsidDel="00000000" w:rsidP="00000000" w:rsidRDefault="00000000" w:rsidRPr="00000000" w14:paraId="00000046">
      <w:pPr>
        <w:pStyle w:val="Heading2"/>
        <w:keepNext w:val="0"/>
        <w:keepLines w:val="0"/>
        <w:widowControl w:val="0"/>
        <w:rPr/>
      </w:pPr>
      <w:bookmarkStart w:colFirst="0" w:colLast="0" w:name="_xpa99crsiciy" w:id="34"/>
      <w:bookmarkEnd w:id="34"/>
      <w:r w:rsidDel="00000000" w:rsidR="00000000" w:rsidRPr="00000000">
        <w:rPr>
          <w:rtl w:val="0"/>
        </w:rPr>
        <w:t xml:space="preserve">Purpose and Nature</w:t>
      </w:r>
    </w:p>
    <w:p w:rsidR="00000000" w:rsidDel="00000000" w:rsidP="00000000" w:rsidRDefault="00000000" w:rsidRPr="00000000" w14:paraId="00000047">
      <w:pPr>
        <w:keepNext w:val="0"/>
        <w:keepLines w:val="0"/>
        <w:widowControl w:val="0"/>
        <w:spacing w:after="0" w:lineRule="auto"/>
        <w:ind w:firstLine="720"/>
        <w:rPr/>
      </w:pPr>
      <w:r w:rsidDel="00000000" w:rsidR="00000000" w:rsidRPr="00000000">
        <w:rPr>
          <w:rtl w:val="0"/>
        </w:rPr>
        <w:t xml:space="preserve">The data regarding the flavonoid composition of different plants can be considered lacking due to a bias or favoritism towards testing culinary or medicinal plants, as well as a bias which favors certain flavonoids. For instance, butein was first reportedly isolated in 1904 </w:t>
      </w:r>
      <w:r w:rsidDel="00000000" w:rsidR="00000000" w:rsidRPr="00000000">
        <w:rPr>
          <w:highlight w:val="white"/>
          <w:rtl w:val="0"/>
        </w:rPr>
        <w:t xml:space="preserve">(Perkin &amp; Hummel, 1904)</w:t>
      </w:r>
      <w:r w:rsidDel="00000000" w:rsidR="00000000" w:rsidRPr="00000000">
        <w:rPr>
          <w:rtl w:val="0"/>
        </w:rPr>
        <w:t xml:space="preserve"> and cyanidin does not appear to have any reference in literature until 1913 </w:t>
      </w:r>
      <w:r w:rsidDel="00000000" w:rsidR="00000000" w:rsidRPr="00000000">
        <w:rPr>
          <w:highlight w:val="white"/>
          <w:rtl w:val="0"/>
        </w:rPr>
        <w:t xml:space="preserve">(Willstätter &amp; Everest, 1913)</w:t>
      </w:r>
      <w:r w:rsidDel="00000000" w:rsidR="00000000" w:rsidRPr="00000000">
        <w:rPr>
          <w:rtl w:val="0"/>
        </w:rPr>
        <w:t xml:space="preserve">, yet when either compound is searched in Google scholar, as of December 2021 there are about 58,600 results for cyanidin and only around 13,900 results for butein. Many of the first results are regarding medical studies and applications though, yet one could anticipate that the usage in these applications could inspire more investigation into source organisms. The purpose of this project is to programmatically predict biosynthesis in specific species of plants.  The predictions serve to inspire future testing of the chemical contents of said plants by using a method such as high-performance liquid chromatography (HPLC) in the efforts to find traces of select flavonoids. This would help to fill in the gap of missing data relating to the plants in the data set and compounds they are not yet experimentally known to synthesize. Additionally, this project consists of a literature and database search for the purpose of comparing the predictions to existing data and to analyze and comment on the available data in the databases.</w:t>
      </w:r>
      <w:r w:rsidDel="00000000" w:rsidR="00000000" w:rsidRPr="00000000">
        <w:rPr>
          <w:rtl w:val="0"/>
        </w:rPr>
      </w:r>
    </w:p>
    <w:p w:rsidR="00000000" w:rsidDel="00000000" w:rsidP="00000000" w:rsidRDefault="00000000" w:rsidRPr="00000000" w14:paraId="00000048">
      <w:pPr>
        <w:pStyle w:val="Heading3"/>
        <w:rPr/>
      </w:pPr>
      <w:bookmarkStart w:colFirst="0" w:colLast="0" w:name="_q3bdb09s43om" w:id="35"/>
      <w:bookmarkEnd w:id="35"/>
      <w:r w:rsidDel="00000000" w:rsidR="00000000" w:rsidRPr="00000000">
        <w:rPr>
          <w:rtl w:val="0"/>
        </w:rPr>
        <w:t xml:space="preserve">Flavonoids in the Data Set</w:t>
      </w:r>
    </w:p>
    <w:p w:rsidR="00000000" w:rsidDel="00000000" w:rsidP="00000000" w:rsidRDefault="00000000" w:rsidRPr="00000000" w14:paraId="00000049">
      <w:pPr>
        <w:keepNext w:val="0"/>
        <w:keepLines w:val="0"/>
        <w:widowControl w:val="0"/>
        <w:spacing w:after="0" w:line="480" w:lineRule="auto"/>
        <w:ind w:firstLine="720"/>
        <w:rPr/>
      </w:pPr>
      <w:r w:rsidDel="00000000" w:rsidR="00000000" w:rsidRPr="00000000">
        <w:rPr>
          <w:rtl w:val="0"/>
        </w:rPr>
        <w:t xml:space="preserve">The flavonoids of interest belong to seven different classes: </w:t>
      </w:r>
      <w:r w:rsidDel="00000000" w:rsidR="00000000" w:rsidRPr="00000000">
        <w:rPr>
          <w:rtl w:val="0"/>
        </w:rPr>
        <w:t xml:space="preserve">i</w:t>
      </w:r>
      <w:r w:rsidDel="00000000" w:rsidR="00000000" w:rsidRPr="00000000">
        <w:rPr>
          <w:rtl w:val="0"/>
        </w:rPr>
        <w:t xml:space="preserve">soflavonoids (</w:t>
      </w:r>
      <w:r w:rsidDel="00000000" w:rsidR="00000000" w:rsidRPr="00000000">
        <w:rPr>
          <w:rtl w:val="0"/>
        </w:rPr>
        <w:t xml:space="preserve">g</w:t>
      </w:r>
      <w:r w:rsidDel="00000000" w:rsidR="00000000" w:rsidRPr="00000000">
        <w:rPr>
          <w:rtl w:val="0"/>
        </w:rPr>
        <w:t xml:space="preserve">enistein)</w:t>
      </w:r>
      <w:r w:rsidDel="00000000" w:rsidR="00000000" w:rsidRPr="00000000">
        <w:rPr>
          <w:rtl w:val="0"/>
        </w:rPr>
        <w:t xml:space="preserve">, a</w:t>
      </w:r>
      <w:r w:rsidDel="00000000" w:rsidR="00000000" w:rsidRPr="00000000">
        <w:rPr>
          <w:rtl w:val="0"/>
        </w:rPr>
        <w:t xml:space="preserve">nthocyanidins (</w:t>
      </w:r>
      <w:r w:rsidDel="00000000" w:rsidR="00000000" w:rsidRPr="00000000">
        <w:rPr>
          <w:rtl w:val="0"/>
        </w:rPr>
        <w:t xml:space="preserve">cyanidin</w:t>
      </w:r>
      <w:r w:rsidDel="00000000" w:rsidR="00000000" w:rsidRPr="00000000">
        <w:rPr>
          <w:rtl w:val="0"/>
        </w:rPr>
        <w:t xml:space="preserve">)</w:t>
      </w:r>
      <w:r w:rsidDel="00000000" w:rsidR="00000000" w:rsidRPr="00000000">
        <w:rPr>
          <w:rtl w:val="0"/>
        </w:rPr>
        <w:t xml:space="preserve">, chalcones (butein and isoliquiritigenin), flavan-3-ols ((+)-catechin, (-)-epicatechin, (-)-epigallocatechin and (+)-gallocatechin), flavanones ((-)-</w:t>
      </w:r>
      <w:r w:rsidDel="00000000" w:rsidR="00000000" w:rsidRPr="00000000">
        <w:rPr>
          <w:highlight w:val="white"/>
          <w:rtl w:val="0"/>
        </w:rPr>
        <w:t xml:space="preserve">eriodictyol and (-)-naringenin)</w:t>
      </w:r>
      <w:r w:rsidDel="00000000" w:rsidR="00000000" w:rsidRPr="00000000">
        <w:rPr>
          <w:rtl w:val="0"/>
        </w:rPr>
        <w:t xml:space="preserve">, flavones (apigenin a</w:t>
      </w:r>
      <w:r w:rsidDel="00000000" w:rsidR="00000000" w:rsidRPr="00000000">
        <w:rPr>
          <w:rtl w:val="0"/>
        </w:rPr>
        <w:t xml:space="preserve">nd </w:t>
      </w:r>
      <w:r w:rsidDel="00000000" w:rsidR="00000000" w:rsidRPr="00000000">
        <w:rPr>
          <w:rtl w:val="0"/>
        </w:rPr>
        <w:t xml:space="preserve">luteolin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f</w:t>
      </w:r>
      <w:r w:rsidDel="00000000" w:rsidR="00000000" w:rsidRPr="00000000">
        <w:rPr>
          <w:rtl w:val="0"/>
        </w:rPr>
        <w:t xml:space="preserve">lavonols (</w:t>
      </w:r>
      <w:r w:rsidDel="00000000" w:rsidR="00000000" w:rsidRPr="00000000">
        <w:rPr>
          <w:rtl w:val="0"/>
        </w:rPr>
        <w:t xml:space="preserve">kaempferol , myricetin, </w:t>
      </w:r>
      <w:r w:rsidDel="00000000" w:rsidR="00000000" w:rsidRPr="00000000">
        <w:rPr>
          <w:rtl w:val="0"/>
        </w:rPr>
        <w:t xml:space="preserve">and </w:t>
      </w:r>
      <w:r w:rsidDel="00000000" w:rsidR="00000000" w:rsidRPr="00000000">
        <w:rPr>
          <w:rtl w:val="0"/>
        </w:rPr>
        <w:t xml:space="preserve">quercetin</w:t>
      </w:r>
      <w:r w:rsidDel="00000000" w:rsidR="00000000" w:rsidRPr="00000000">
        <w:rPr>
          <w:rtl w:val="0"/>
        </w:rPr>
        <w:t xml:space="preserve">). The structures for each of the compounds can be seen in </w:t>
      </w:r>
      <w:r w:rsidDel="00000000" w:rsidR="00000000" w:rsidRPr="00000000">
        <w:rPr>
          <w:highlight w:val="white"/>
          <w:rtl w:val="0"/>
        </w:rPr>
        <w:t xml:space="preserve">Figure 6</w:t>
      </w:r>
      <w:r w:rsidDel="00000000" w:rsidR="00000000" w:rsidRPr="00000000">
        <w:rPr>
          <w:rtl w:val="0"/>
        </w:rPr>
        <w:t xml:space="preserve">. It should be not</w:t>
      </w:r>
      <w:r w:rsidDel="00000000" w:rsidR="00000000" w:rsidRPr="00000000">
        <w:rPr>
          <w:rtl w:val="0"/>
        </w:rPr>
        <w:t xml:space="preserve">ed that references to the flavan-3-ols  and flavanones will omit the +/- as the project is not concerned with more than one of the compounds’ stereoisomers, which are compounds that are almost identical but differ in their orientation of atoms </w:t>
      </w:r>
      <w:r w:rsidDel="00000000" w:rsidR="00000000" w:rsidRPr="00000000">
        <w:rPr>
          <w:highlight w:val="white"/>
          <w:rtl w:val="0"/>
        </w:rPr>
        <w:t xml:space="preserve">(Reusch, 2013)</w:t>
      </w:r>
      <w:r w:rsidDel="00000000" w:rsidR="00000000" w:rsidRPr="00000000">
        <w:rPr>
          <w:rtl w:val="0"/>
        </w:rPr>
        <w:t xml:space="preserve">.</w:t>
      </w:r>
    </w:p>
    <w:bookmarkStart w:colFirst="0" w:colLast="0" w:name="kix.93aj0lus3znl" w:id="36"/>
    <w:bookmarkEnd w:id="36"/>
    <w:p w:rsidR="00000000" w:rsidDel="00000000" w:rsidP="00000000" w:rsidRDefault="00000000" w:rsidRPr="00000000" w14:paraId="0000004A">
      <w:pPr>
        <w:pStyle w:val="Heading6"/>
        <w:rPr/>
      </w:pPr>
      <w:bookmarkStart w:colFirst="0" w:colLast="0" w:name="_kn45hf12zmy1" w:id="37"/>
      <w:bookmarkEnd w:id="37"/>
      <w:r w:rsidDel="00000000" w:rsidR="00000000" w:rsidRPr="00000000">
        <w:rPr>
          <w:rtl w:val="0"/>
        </w:rPr>
        <w:t xml:space="preserve">Figure 6</w:t>
      </w:r>
    </w:p>
    <w:p w:rsidR="00000000" w:rsidDel="00000000" w:rsidP="00000000" w:rsidRDefault="00000000" w:rsidRPr="00000000" w14:paraId="0000004B">
      <w:pPr>
        <w:pStyle w:val="Subtitle"/>
        <w:keepNext w:val="0"/>
        <w:rPr/>
      </w:pPr>
      <w:bookmarkStart w:colFirst="0" w:colLast="0" w:name="_ldphfrmyd2zs" w:id="38"/>
      <w:bookmarkEnd w:id="38"/>
      <w:r w:rsidDel="00000000" w:rsidR="00000000" w:rsidRPr="00000000">
        <w:rPr>
          <w:rtl w:val="0"/>
        </w:rPr>
        <w:t xml:space="preserve">Chemical structures of the flavonoids in the data set. </w:t>
      </w:r>
    </w:p>
    <w:p w:rsidR="00000000" w:rsidDel="00000000" w:rsidP="00000000" w:rsidRDefault="00000000" w:rsidRPr="00000000" w14:paraId="0000004C">
      <w:pPr>
        <w:keepNext w:val="1"/>
        <w:keepLines w:val="0"/>
        <w:widowControl w:val="0"/>
        <w:spacing w:after="0" w:line="480" w:lineRule="auto"/>
        <w:ind w:left="0" w:firstLine="0"/>
        <w:jc w:val="center"/>
        <w:rPr>
          <w:sz w:val="22"/>
          <w:szCs w:val="22"/>
        </w:rPr>
      </w:pPr>
      <w:r w:rsidDel="00000000" w:rsidR="00000000" w:rsidRPr="00000000">
        <w:rPr>
          <w:sz w:val="22"/>
          <w:szCs w:val="22"/>
        </w:rPr>
        <w:drawing>
          <wp:inline distB="114300" distT="114300" distL="114300" distR="114300">
            <wp:extent cx="4300538" cy="3050809"/>
            <wp:effectExtent b="0" l="0" r="0" t="0"/>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300538" cy="30508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Subtitle"/>
        <w:keepNext w:val="0"/>
        <w:rPr>
          <w:sz w:val="22"/>
          <w:szCs w:val="22"/>
        </w:rPr>
      </w:pPr>
      <w:bookmarkStart w:colFirst="0" w:colLast="0" w:name="_95954hq5hz3o" w:id="39"/>
      <w:bookmarkEnd w:id="39"/>
      <w:r w:rsidDel="00000000" w:rsidR="00000000" w:rsidRPr="00000000">
        <w:rPr>
          <w:rtl w:val="0"/>
        </w:rPr>
        <w:t xml:space="preserve">Image created by Dr. Veronica Moorman.</w:t>
      </w:r>
      <w:r w:rsidDel="00000000" w:rsidR="00000000" w:rsidRPr="00000000">
        <w:rPr>
          <w:rtl w:val="0"/>
        </w:rPr>
      </w:r>
    </w:p>
    <w:p w:rsidR="00000000" w:rsidDel="00000000" w:rsidP="00000000" w:rsidRDefault="00000000" w:rsidRPr="00000000" w14:paraId="0000004E">
      <w:pPr>
        <w:pStyle w:val="Heading3"/>
        <w:rPr/>
      </w:pPr>
      <w:bookmarkStart w:colFirst="0" w:colLast="0" w:name="_vdgmb52ih3u6" w:id="40"/>
      <w:bookmarkEnd w:id="40"/>
      <w:r w:rsidDel="00000000" w:rsidR="00000000" w:rsidRPr="00000000">
        <w:rPr>
          <w:rtl w:val="0"/>
        </w:rPr>
        <w:t xml:space="preserve">Plants in the Data Set</w:t>
      </w:r>
    </w:p>
    <w:p w:rsidR="00000000" w:rsidDel="00000000" w:rsidP="00000000" w:rsidRDefault="00000000" w:rsidRPr="00000000" w14:paraId="0000004F">
      <w:pPr>
        <w:keepNext w:val="0"/>
        <w:keepLines w:val="0"/>
        <w:widowControl w:val="0"/>
        <w:spacing w:after="0" w:lineRule="auto"/>
        <w:ind w:firstLine="720"/>
        <w:rPr/>
      </w:pPr>
      <w:r w:rsidDel="00000000" w:rsidR="00000000" w:rsidRPr="00000000">
        <w:rPr>
          <w:rtl w:val="0"/>
        </w:rPr>
        <w:t xml:space="preserve">There are 105 species within the project data set, which belong to 43 different plant families. The dataset had been determined by the available genomic data for plants provided by KEGG at the time of official project work (October 2020). The majority of these species (90) fall under the classification of flowering land plants. Green algae, red algae, mosses and club mosses make up the remainder of the data set. </w:t>
      </w:r>
      <w:r w:rsidDel="00000000" w:rsidR="00000000" w:rsidRPr="00000000">
        <w:rPr>
          <w:highlight w:val="white"/>
          <w:rtl w:val="0"/>
        </w:rPr>
        <w:t xml:space="preserve">Table 1</w:t>
      </w:r>
      <w:r w:rsidDel="00000000" w:rsidR="00000000" w:rsidRPr="00000000">
        <w:rPr>
          <w:rtl w:val="0"/>
        </w:rPr>
        <w:t xml:space="preserve"> lists the species of the data set, which have been sorted by select taxonomic classifications in order to serve as a visual aid of the species distribution. The taxonomic information was collected from four different online sources: UniProt </w:t>
      </w:r>
      <w:r w:rsidDel="00000000" w:rsidR="00000000" w:rsidRPr="00000000">
        <w:rPr>
          <w:highlight w:val="white"/>
          <w:rtl w:val="0"/>
        </w:rPr>
        <w:t xml:space="preserve">(Velankar et al., 2013)</w:t>
      </w:r>
      <w:r w:rsidDel="00000000" w:rsidR="00000000" w:rsidRPr="00000000">
        <w:rPr>
          <w:rtl w:val="0"/>
        </w:rPr>
        <w:t xml:space="preserve">, the NCBI Taxonomy Browser </w:t>
      </w:r>
      <w:r w:rsidDel="00000000" w:rsidR="00000000" w:rsidRPr="00000000">
        <w:rPr>
          <w:highlight w:val="white"/>
          <w:rtl w:val="0"/>
        </w:rPr>
        <w:t xml:space="preserve">(Schoch et al., 2020)</w:t>
      </w:r>
      <w:r w:rsidDel="00000000" w:rsidR="00000000" w:rsidRPr="00000000">
        <w:rPr>
          <w:rtl w:val="0"/>
        </w:rPr>
        <w:t xml:space="preserve">, Integrated Taxonomic Information System </w:t>
      </w:r>
      <w:r w:rsidDel="00000000" w:rsidR="00000000" w:rsidRPr="00000000">
        <w:rPr>
          <w:highlight w:val="white"/>
          <w:rtl w:val="0"/>
        </w:rPr>
        <w:t xml:space="preserve">(ITIS, 2021)</w:t>
      </w:r>
      <w:r w:rsidDel="00000000" w:rsidR="00000000" w:rsidRPr="00000000">
        <w:rPr>
          <w:rtl w:val="0"/>
        </w:rPr>
        <w:t xml:space="preserve">, and AlgaeBase </w:t>
      </w:r>
      <w:r w:rsidDel="00000000" w:rsidR="00000000" w:rsidRPr="00000000">
        <w:rPr>
          <w:highlight w:val="white"/>
          <w:rtl w:val="0"/>
        </w:rPr>
        <w:t xml:space="preserve">(Guiry &amp; Guiry, 2022)</w:t>
      </w:r>
      <w:r w:rsidDel="00000000" w:rsidR="00000000" w:rsidRPr="00000000">
        <w:rPr>
          <w:rtl w:val="0"/>
        </w:rPr>
        <w:t xml:space="preserve">.</w:t>
      </w:r>
    </w:p>
    <w:bookmarkStart w:colFirst="0" w:colLast="0" w:name="kync11uisaw" w:id="41"/>
    <w:bookmarkEnd w:id="41"/>
    <w:p w:rsidR="00000000" w:rsidDel="00000000" w:rsidP="00000000" w:rsidRDefault="00000000" w:rsidRPr="00000000" w14:paraId="00000050">
      <w:pPr>
        <w:pStyle w:val="Heading6"/>
        <w:jc w:val="center"/>
        <w:rPr/>
      </w:pPr>
      <w:bookmarkStart w:colFirst="0" w:colLast="0" w:name="_tizh00p86asz" w:id="42"/>
      <w:bookmarkEnd w:id="42"/>
      <w:r w:rsidDel="00000000" w:rsidR="00000000" w:rsidRPr="00000000">
        <w:rPr>
          <w:rtl w:val="0"/>
        </w:rPr>
        <w:t xml:space="preserve">Table 1</w:t>
      </w:r>
    </w:p>
    <w:p w:rsidR="00000000" w:rsidDel="00000000" w:rsidP="00000000" w:rsidRDefault="00000000" w:rsidRPr="00000000" w14:paraId="00000051">
      <w:pPr>
        <w:pStyle w:val="Subtitle"/>
        <w:jc w:val="center"/>
        <w:rPr/>
      </w:pPr>
      <w:bookmarkStart w:colFirst="0" w:colLast="0" w:name="_ora5wg533eix" w:id="43"/>
      <w:bookmarkEnd w:id="43"/>
      <w:r w:rsidDel="00000000" w:rsidR="00000000" w:rsidRPr="00000000">
        <w:rPr>
          <w:rtl w:val="0"/>
        </w:rPr>
        <w:t xml:space="preserve">List of the plants in the data set which includes the designated codes assigned by KEGG.</w:t>
      </w:r>
    </w:p>
    <w:tbl>
      <w:tblPr>
        <w:tblStyle w:val="Table1"/>
        <w:tblW w:w="8775.0" w:type="dxa"/>
        <w:jc w:val="center"/>
        <w:tblLayout w:type="fixed"/>
        <w:tblLook w:val="0600"/>
      </w:tblPr>
      <w:tblGrid>
        <w:gridCol w:w="555"/>
        <w:gridCol w:w="750"/>
        <w:gridCol w:w="885"/>
        <w:gridCol w:w="1200"/>
        <w:gridCol w:w="1770"/>
        <w:gridCol w:w="2940"/>
        <w:gridCol w:w="675"/>
        <w:tblGridChange w:id="0">
          <w:tblGrid>
            <w:gridCol w:w="555"/>
            <w:gridCol w:w="750"/>
            <w:gridCol w:w="885"/>
            <w:gridCol w:w="1200"/>
            <w:gridCol w:w="1770"/>
            <w:gridCol w:w="2940"/>
            <w:gridCol w:w="675"/>
          </w:tblGrid>
        </w:tblGridChange>
      </w:tblGrid>
      <w:tr>
        <w:trPr>
          <w:cantSplit w:val="0"/>
          <w:tblHeader w:val="0"/>
        </w:trPr>
        <w:tc>
          <w:tcPr>
            <w:gridSpan w:val="4"/>
            <w:shd w:fill="ffffff" w:val="clear"/>
            <w:tcMar>
              <w:top w:w="0.0" w:type="dxa"/>
              <w:left w:w="40.0" w:type="dxa"/>
              <w:bottom w:w="0.0" w:type="dxa"/>
              <w:right w:w="40.0" w:type="dxa"/>
            </w:tcMar>
            <w:vAlign w:val="center"/>
          </w:tcPr>
          <w:p w:rsidR="00000000" w:rsidDel="00000000" w:rsidP="00000000" w:rsidRDefault="00000000" w:rsidRPr="00000000" w14:paraId="00000052">
            <w:pPr>
              <w:keepNext w:val="0"/>
              <w:keepLines w:val="0"/>
              <w:widowControl w:val="0"/>
              <w:spacing w:after="0" w:line="480" w:lineRule="auto"/>
              <w:ind w:left="0" w:firstLine="0"/>
              <w:jc w:val="left"/>
              <w:rPr>
                <w:rFonts w:ascii="PT Sans Caption" w:cs="PT Sans Caption" w:eastAsia="PT Sans Caption" w:hAnsi="PT Sans Caption"/>
                <w:b w:val="1"/>
                <w:sz w:val="18"/>
                <w:szCs w:val="18"/>
              </w:rPr>
            </w:pPr>
            <w:r w:rsidDel="00000000" w:rsidR="00000000" w:rsidRPr="00000000">
              <w:rPr>
                <w:rtl w:val="0"/>
              </w:rPr>
            </w:r>
          </w:p>
        </w:tc>
        <w:tc>
          <w:tcPr>
            <w:tcBorders>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56">
            <w:pPr>
              <w:keepNext w:val="0"/>
              <w:keepLines w:val="0"/>
              <w:widowControl w:val="0"/>
              <w:spacing w:after="0" w:line="276" w:lineRule="auto"/>
              <w:ind w:left="0"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Family</w:t>
            </w:r>
          </w:p>
        </w:tc>
        <w:tc>
          <w:tcPr>
            <w:shd w:fill="ffffff" w:val="clear"/>
            <w:tcMar>
              <w:top w:w="0.0" w:type="dxa"/>
              <w:left w:w="40.0" w:type="dxa"/>
              <w:bottom w:w="0.0" w:type="dxa"/>
              <w:right w:w="40.0" w:type="dxa"/>
            </w:tcMar>
            <w:vAlign w:val="center"/>
          </w:tcPr>
          <w:p w:rsidR="00000000" w:rsidDel="00000000" w:rsidP="00000000" w:rsidRDefault="00000000" w:rsidRPr="00000000" w14:paraId="00000057">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Species</w:t>
            </w:r>
          </w:p>
        </w:tc>
        <w:tc>
          <w:tcPr>
            <w:shd w:fill="ffffff" w:val="clear"/>
            <w:tcMar>
              <w:top w:w="0.0" w:type="dxa"/>
              <w:left w:w="40.0" w:type="dxa"/>
              <w:bottom w:w="0.0" w:type="dxa"/>
              <w:right w:w="40.0" w:type="dxa"/>
            </w:tcMar>
            <w:vAlign w:val="center"/>
          </w:tcPr>
          <w:p w:rsidR="00000000" w:rsidDel="00000000" w:rsidP="00000000" w:rsidRDefault="00000000" w:rsidRPr="00000000" w14:paraId="00000058">
            <w:pPr>
              <w:keepNext w:val="0"/>
              <w:keepLines w:val="0"/>
              <w:widowControl w:val="0"/>
              <w:spacing w:after="0" w:line="276" w:lineRule="auto"/>
              <w:ind w:lef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KEGG Code</w:t>
            </w:r>
          </w:p>
        </w:tc>
      </w:tr>
      <w:tr>
        <w:trPr>
          <w:cantSplit w:val="0"/>
          <w:tblHeader w:val="0"/>
        </w:trPr>
        <w:tc>
          <w:tcPr>
            <w:gridSpan w:val="4"/>
            <w:vMerge w:val="restart"/>
            <w:shd w:fill="ff8080" w:val="clear"/>
            <w:tcMar>
              <w:top w:w="21.6" w:type="dxa"/>
              <w:left w:w="21.6" w:type="dxa"/>
              <w:bottom w:w="21.6" w:type="dxa"/>
              <w:right w:w="21.6" w:type="dxa"/>
            </w:tcMar>
            <w:vAlign w:val="center"/>
          </w:tcPr>
          <w:p w:rsidR="00000000" w:rsidDel="00000000" w:rsidP="00000000" w:rsidRDefault="00000000" w:rsidRPr="00000000" w14:paraId="00000059">
            <w:pPr>
              <w:keepNext w:val="0"/>
              <w:keepLines w:val="0"/>
              <w:widowControl w:val="0"/>
              <w:spacing w:after="0" w:line="480"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Red Algae</w:t>
            </w:r>
          </w:p>
        </w:tc>
        <w:tc>
          <w:tcPr>
            <w:vMerge w:val="restart"/>
            <w:tcBorders>
              <w:right w:color="000000" w:space="0" w:sz="0" w:val="nil"/>
            </w:tcBorders>
            <w:shd w:fill="ff8080" w:val="clear"/>
            <w:tcMar>
              <w:top w:w="21.6" w:type="dxa"/>
              <w:left w:w="21.6" w:type="dxa"/>
              <w:bottom w:w="21.6" w:type="dxa"/>
              <w:right w:w="21.6" w:type="dxa"/>
            </w:tcMar>
          </w:tcPr>
          <w:p w:rsidR="00000000" w:rsidDel="00000000" w:rsidP="00000000" w:rsidRDefault="00000000" w:rsidRPr="00000000" w14:paraId="0000005D">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Cyanidiaceae </w:t>
            </w:r>
          </w:p>
        </w:tc>
        <w:tc>
          <w:tcPr>
            <w:shd w:fill="ff8080" w:val="clear"/>
            <w:tcMar>
              <w:top w:w="21.6" w:type="dxa"/>
              <w:left w:w="21.6" w:type="dxa"/>
              <w:bottom w:w="21.6" w:type="dxa"/>
              <w:right w:w="21.6" w:type="dxa"/>
            </w:tcMar>
          </w:tcPr>
          <w:p w:rsidR="00000000" w:rsidDel="00000000" w:rsidP="00000000" w:rsidRDefault="00000000" w:rsidRPr="00000000" w14:paraId="0000005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Cyanidioschyzon merolae </w:t>
            </w:r>
          </w:p>
        </w:tc>
        <w:tc>
          <w:tcPr>
            <w:shd w:fill="ff8080" w:val="clear"/>
            <w:tcMar>
              <w:top w:w="21.6" w:type="dxa"/>
              <w:left w:w="21.6" w:type="dxa"/>
              <w:bottom w:w="21.6" w:type="dxa"/>
              <w:right w:w="21.6" w:type="dxa"/>
            </w:tcMar>
          </w:tcPr>
          <w:p w:rsidR="00000000" w:rsidDel="00000000" w:rsidP="00000000" w:rsidRDefault="00000000" w:rsidRPr="00000000" w14:paraId="0000005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cme</w:t>
            </w:r>
          </w:p>
        </w:tc>
      </w:tr>
      <w:tr>
        <w:trPr>
          <w:cantSplit w:val="0"/>
          <w:tblHeader w:val="0"/>
        </w:trPr>
        <w:tc>
          <w:tcPr>
            <w:gridSpan w:val="4"/>
            <w:vMerge w:val="continue"/>
            <w:shd w:fill="ff8080" w:val="clear"/>
            <w:tcMar>
              <w:top w:w="21.6" w:type="dxa"/>
              <w:left w:w="21.6" w:type="dxa"/>
              <w:bottom w:w="21.6" w:type="dxa"/>
              <w:right w:w="21.6" w:type="dxa"/>
            </w:tcMar>
            <w:vAlign w:val="center"/>
          </w:tcPr>
          <w:p w:rsidR="00000000" w:rsidDel="00000000" w:rsidP="00000000" w:rsidRDefault="00000000" w:rsidRPr="00000000" w14:paraId="0000006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f8080" w:val="clear"/>
            <w:tcMar>
              <w:top w:w="21.6" w:type="dxa"/>
              <w:left w:w="21.6" w:type="dxa"/>
              <w:bottom w:w="21.6" w:type="dxa"/>
              <w:right w:w="21.6" w:type="dxa"/>
            </w:tcMar>
          </w:tcPr>
          <w:p w:rsidR="00000000" w:rsidDel="00000000" w:rsidP="00000000" w:rsidRDefault="00000000" w:rsidRPr="00000000" w14:paraId="00000064">
            <w:pPr>
              <w:keepNext w:val="0"/>
              <w:keepLines w:val="0"/>
              <w:widowControl w:val="0"/>
              <w:spacing w:line="276" w:lineRule="auto"/>
              <w:rPr>
                <w:rFonts w:ascii="Cambria" w:cs="Cambria" w:eastAsia="Cambria" w:hAnsi="Cambria"/>
              </w:rPr>
            </w:pPr>
            <w:r w:rsidDel="00000000" w:rsidR="00000000" w:rsidRPr="00000000">
              <w:rPr>
                <w:rtl w:val="0"/>
              </w:rPr>
            </w:r>
          </w:p>
        </w:tc>
        <w:tc>
          <w:tcPr>
            <w:shd w:fill="ff8080" w:val="clear"/>
            <w:tcMar>
              <w:top w:w="21.6" w:type="dxa"/>
              <w:left w:w="21.6" w:type="dxa"/>
              <w:bottom w:w="21.6" w:type="dxa"/>
              <w:right w:w="21.6" w:type="dxa"/>
            </w:tcMar>
          </w:tcPr>
          <w:p w:rsidR="00000000" w:rsidDel="00000000" w:rsidP="00000000" w:rsidRDefault="00000000" w:rsidRPr="00000000" w14:paraId="0000006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Galdieria sulphuraria </w:t>
            </w:r>
          </w:p>
        </w:tc>
        <w:tc>
          <w:tcPr>
            <w:shd w:fill="ff8080" w:val="clear"/>
            <w:tcMar>
              <w:top w:w="21.6" w:type="dxa"/>
              <w:left w:w="21.6" w:type="dxa"/>
              <w:bottom w:w="21.6" w:type="dxa"/>
              <w:right w:w="21.6" w:type="dxa"/>
            </w:tcMar>
          </w:tcPr>
          <w:p w:rsidR="00000000" w:rsidDel="00000000" w:rsidP="00000000" w:rsidRDefault="00000000" w:rsidRPr="00000000" w14:paraId="0000006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gsl</w:t>
            </w:r>
          </w:p>
        </w:tc>
      </w:tr>
      <w:tr>
        <w:trPr>
          <w:cantSplit w:val="0"/>
          <w:tblHeader w:val="0"/>
        </w:trPr>
        <w:tc>
          <w:tcPr>
            <w:gridSpan w:val="4"/>
            <w:vMerge w:val="continue"/>
            <w:shd w:fill="ff8080" w:val="clear"/>
            <w:tcMar>
              <w:top w:w="21.6" w:type="dxa"/>
              <w:left w:w="21.6" w:type="dxa"/>
              <w:bottom w:w="21.6" w:type="dxa"/>
              <w:right w:w="21.6" w:type="dxa"/>
            </w:tcMar>
            <w:vAlign w:val="center"/>
          </w:tcPr>
          <w:p w:rsidR="00000000" w:rsidDel="00000000" w:rsidP="00000000" w:rsidRDefault="00000000" w:rsidRPr="00000000" w14:paraId="00000067">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f8080" w:val="clear"/>
            <w:tcMar>
              <w:top w:w="21.6" w:type="dxa"/>
              <w:left w:w="21.6" w:type="dxa"/>
              <w:bottom w:w="21.6" w:type="dxa"/>
              <w:right w:w="21.6" w:type="dxa"/>
            </w:tcMar>
          </w:tcPr>
          <w:p w:rsidR="00000000" w:rsidDel="00000000" w:rsidP="00000000" w:rsidRDefault="00000000" w:rsidRPr="00000000" w14:paraId="0000006B">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Gigartinaceae</w:t>
            </w:r>
          </w:p>
        </w:tc>
        <w:tc>
          <w:tcPr>
            <w:shd w:fill="ff8080" w:val="clear"/>
            <w:tcMar>
              <w:top w:w="21.6" w:type="dxa"/>
              <w:left w:w="21.6" w:type="dxa"/>
              <w:bottom w:w="21.6" w:type="dxa"/>
              <w:right w:w="21.6" w:type="dxa"/>
            </w:tcMar>
          </w:tcPr>
          <w:p w:rsidR="00000000" w:rsidDel="00000000" w:rsidP="00000000" w:rsidRDefault="00000000" w:rsidRPr="00000000" w14:paraId="0000006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Chondrus crispus (carrageen moss)</w:t>
            </w:r>
          </w:p>
        </w:tc>
        <w:tc>
          <w:tcPr>
            <w:shd w:fill="ff8080" w:val="clear"/>
            <w:tcMar>
              <w:top w:w="21.6" w:type="dxa"/>
              <w:left w:w="21.6" w:type="dxa"/>
              <w:bottom w:w="21.6" w:type="dxa"/>
              <w:right w:w="21.6" w:type="dxa"/>
            </w:tcMar>
          </w:tcPr>
          <w:p w:rsidR="00000000" w:rsidDel="00000000" w:rsidP="00000000" w:rsidRDefault="00000000" w:rsidRPr="00000000" w14:paraId="0000006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ccp</w:t>
            </w:r>
          </w:p>
        </w:tc>
      </w:tr>
      <w:tr>
        <w:trPr>
          <w:cantSplit w:val="0"/>
          <w:tblHeader w:val="0"/>
        </w:trPr>
        <w:tc>
          <w:tcPr>
            <w:gridSpan w:val="4"/>
            <w:vMerge w:val="restart"/>
            <w:shd w:fill="afe499" w:val="clear"/>
            <w:tcMar>
              <w:top w:w="21.6" w:type="dxa"/>
              <w:left w:w="21.6" w:type="dxa"/>
              <w:bottom w:w="21.6" w:type="dxa"/>
              <w:right w:w="21.6" w:type="dxa"/>
            </w:tcMar>
            <w:vAlign w:val="center"/>
          </w:tcPr>
          <w:p w:rsidR="00000000" w:rsidDel="00000000" w:rsidP="00000000" w:rsidRDefault="00000000" w:rsidRPr="00000000" w14:paraId="0000006E">
            <w:pPr>
              <w:keepNext w:val="0"/>
              <w:keepLines w:val="0"/>
              <w:widowControl w:val="0"/>
              <w:spacing w:after="0" w:line="480" w:lineRule="auto"/>
              <w:ind w:left="0" w:firstLine="0"/>
              <w:jc w:val="center"/>
              <w:rPr>
                <w:rFonts w:ascii="PT Sans Caption" w:cs="PT Sans Caption" w:eastAsia="PT Sans Caption" w:hAnsi="PT Sans Caption"/>
                <w:sz w:val="18"/>
                <w:szCs w:val="18"/>
              </w:rPr>
            </w:pPr>
            <w:r w:rsidDel="00000000" w:rsidR="00000000" w:rsidRPr="00000000">
              <w:rPr>
                <w:rtl w:val="0"/>
              </w:rPr>
            </w:r>
          </w:p>
          <w:p w:rsidR="00000000" w:rsidDel="00000000" w:rsidP="00000000" w:rsidRDefault="00000000" w:rsidRPr="00000000" w14:paraId="0000006F">
            <w:pPr>
              <w:keepNext w:val="0"/>
              <w:keepLines w:val="0"/>
              <w:widowControl w:val="0"/>
              <w:spacing w:after="0" w:line="480"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Green Algae</w:t>
            </w:r>
          </w:p>
        </w:tc>
        <w:tc>
          <w:tcPr>
            <w:vMerge w:val="restart"/>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73">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Bathycoccaceae</w:t>
            </w:r>
          </w:p>
        </w:tc>
        <w:tc>
          <w:tcPr>
            <w:shd w:fill="afe499" w:val="clear"/>
            <w:tcMar>
              <w:top w:w="21.6" w:type="dxa"/>
              <w:left w:w="21.6" w:type="dxa"/>
              <w:bottom w:w="21.6" w:type="dxa"/>
              <w:right w:w="21.6" w:type="dxa"/>
            </w:tcMar>
          </w:tcPr>
          <w:p w:rsidR="00000000" w:rsidDel="00000000" w:rsidP="00000000" w:rsidRDefault="00000000" w:rsidRPr="00000000" w14:paraId="0000007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Bathycoccus prasinos</w:t>
            </w:r>
          </w:p>
        </w:tc>
        <w:tc>
          <w:tcPr>
            <w:shd w:fill="afe499" w:val="clear"/>
            <w:tcMar>
              <w:top w:w="21.6" w:type="dxa"/>
              <w:left w:w="21.6" w:type="dxa"/>
              <w:bottom w:w="21.6" w:type="dxa"/>
              <w:right w:w="21.6" w:type="dxa"/>
            </w:tcMar>
          </w:tcPr>
          <w:p w:rsidR="00000000" w:rsidDel="00000000" w:rsidP="00000000" w:rsidRDefault="00000000" w:rsidRPr="00000000" w14:paraId="0000007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bpg</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7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7A">
            <w:pPr>
              <w:keepNext w:val="0"/>
              <w:keepLines w:val="0"/>
              <w:widowControl w:val="0"/>
              <w:spacing w:line="276" w:lineRule="auto"/>
              <w:rPr>
                <w:rFonts w:ascii="Cambria" w:cs="Cambria" w:eastAsia="Cambria" w:hAnsi="Cambria"/>
              </w:rPr>
            </w:pPr>
            <w:r w:rsidDel="00000000" w:rsidR="00000000" w:rsidRPr="00000000">
              <w:rPr>
                <w:rtl w:val="0"/>
              </w:rPr>
            </w:r>
          </w:p>
        </w:tc>
        <w:tc>
          <w:tcPr>
            <w:shd w:fill="afe499" w:val="clear"/>
            <w:tcMar>
              <w:top w:w="21.6" w:type="dxa"/>
              <w:left w:w="21.6" w:type="dxa"/>
              <w:bottom w:w="21.6" w:type="dxa"/>
              <w:right w:w="21.6" w:type="dxa"/>
            </w:tcMar>
          </w:tcPr>
          <w:p w:rsidR="00000000" w:rsidDel="00000000" w:rsidP="00000000" w:rsidRDefault="00000000" w:rsidRPr="00000000" w14:paraId="0000007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Ostreococcus lucimarinus</w:t>
            </w:r>
          </w:p>
        </w:tc>
        <w:tc>
          <w:tcPr>
            <w:shd w:fill="afe499" w:val="clear"/>
            <w:tcMar>
              <w:top w:w="21.6" w:type="dxa"/>
              <w:left w:w="21.6" w:type="dxa"/>
              <w:bottom w:w="21.6" w:type="dxa"/>
              <w:right w:w="21.6" w:type="dxa"/>
            </w:tcMar>
          </w:tcPr>
          <w:p w:rsidR="00000000" w:rsidDel="00000000" w:rsidP="00000000" w:rsidRDefault="00000000" w:rsidRPr="00000000" w14:paraId="0000007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olu</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7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81">
            <w:pPr>
              <w:keepNext w:val="0"/>
              <w:keepLines w:val="0"/>
              <w:widowControl w:val="0"/>
              <w:spacing w:line="276" w:lineRule="auto"/>
              <w:rPr>
                <w:rFonts w:ascii="Cambria" w:cs="Cambria" w:eastAsia="Cambria" w:hAnsi="Cambria"/>
              </w:rPr>
            </w:pPr>
            <w:r w:rsidDel="00000000" w:rsidR="00000000" w:rsidRPr="00000000">
              <w:rPr>
                <w:rtl w:val="0"/>
              </w:rPr>
            </w:r>
          </w:p>
        </w:tc>
        <w:tc>
          <w:tcPr>
            <w:shd w:fill="afe499" w:val="clear"/>
            <w:tcMar>
              <w:top w:w="21.6" w:type="dxa"/>
              <w:left w:w="21.6" w:type="dxa"/>
              <w:bottom w:w="21.6" w:type="dxa"/>
              <w:right w:w="21.6" w:type="dxa"/>
            </w:tcMar>
          </w:tcPr>
          <w:p w:rsidR="00000000" w:rsidDel="00000000" w:rsidP="00000000" w:rsidRDefault="00000000" w:rsidRPr="00000000" w14:paraId="0000008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Ostreococcus tauri</w:t>
            </w:r>
          </w:p>
        </w:tc>
        <w:tc>
          <w:tcPr>
            <w:shd w:fill="afe499" w:val="clear"/>
            <w:tcMar>
              <w:top w:w="21.6" w:type="dxa"/>
              <w:left w:w="21.6" w:type="dxa"/>
              <w:bottom w:w="21.6" w:type="dxa"/>
              <w:right w:w="21.6" w:type="dxa"/>
            </w:tcMar>
          </w:tcPr>
          <w:p w:rsidR="00000000" w:rsidDel="00000000" w:rsidP="00000000" w:rsidRDefault="00000000" w:rsidRPr="00000000" w14:paraId="0000008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ota</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84">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88">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Chlamydomonadaceae</w:t>
            </w:r>
          </w:p>
        </w:tc>
        <w:tc>
          <w:tcPr>
            <w:shd w:fill="afe499" w:val="clear"/>
            <w:tcMar>
              <w:top w:w="21.6" w:type="dxa"/>
              <w:left w:w="21.6" w:type="dxa"/>
              <w:bottom w:w="21.6" w:type="dxa"/>
              <w:right w:w="21.6" w:type="dxa"/>
            </w:tcMar>
          </w:tcPr>
          <w:p w:rsidR="00000000" w:rsidDel="00000000" w:rsidP="00000000" w:rsidRDefault="00000000" w:rsidRPr="00000000" w14:paraId="0000008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Chlamydomonas reinhardtii</w:t>
            </w:r>
          </w:p>
        </w:tc>
        <w:tc>
          <w:tcPr>
            <w:shd w:fill="afe499" w:val="clear"/>
            <w:tcMar>
              <w:top w:w="21.6" w:type="dxa"/>
              <w:left w:w="21.6" w:type="dxa"/>
              <w:bottom w:w="21.6" w:type="dxa"/>
              <w:right w:w="21.6" w:type="dxa"/>
            </w:tcMar>
          </w:tcPr>
          <w:p w:rsidR="00000000" w:rsidDel="00000000" w:rsidP="00000000" w:rsidRDefault="00000000" w:rsidRPr="00000000" w14:paraId="0000008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cre</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8B">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8F">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Chlorellaceae</w:t>
            </w:r>
          </w:p>
        </w:tc>
        <w:tc>
          <w:tcPr>
            <w:shd w:fill="afe499" w:val="clear"/>
            <w:tcMar>
              <w:top w:w="21.6" w:type="dxa"/>
              <w:left w:w="21.6" w:type="dxa"/>
              <w:bottom w:w="21.6" w:type="dxa"/>
              <w:right w:w="21.6" w:type="dxa"/>
            </w:tcMar>
          </w:tcPr>
          <w:p w:rsidR="00000000" w:rsidDel="00000000" w:rsidP="00000000" w:rsidRDefault="00000000" w:rsidRPr="00000000" w14:paraId="0000009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Auxenochlorella protothecoides</w:t>
            </w:r>
          </w:p>
        </w:tc>
        <w:tc>
          <w:tcPr>
            <w:shd w:fill="afe499" w:val="clear"/>
            <w:tcMar>
              <w:top w:w="21.6" w:type="dxa"/>
              <w:left w:w="21.6" w:type="dxa"/>
              <w:bottom w:w="21.6" w:type="dxa"/>
              <w:right w:w="21.6" w:type="dxa"/>
            </w:tcMar>
          </w:tcPr>
          <w:p w:rsidR="00000000" w:rsidDel="00000000" w:rsidP="00000000" w:rsidRDefault="00000000" w:rsidRPr="00000000" w14:paraId="0000009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apro</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9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96">
            <w:pPr>
              <w:keepNext w:val="0"/>
              <w:keepLines w:val="0"/>
              <w:widowControl w:val="0"/>
              <w:spacing w:line="276" w:lineRule="auto"/>
              <w:rPr>
                <w:rFonts w:ascii="Cambria" w:cs="Cambria" w:eastAsia="Cambria" w:hAnsi="Cambria"/>
              </w:rPr>
            </w:pPr>
            <w:r w:rsidDel="00000000" w:rsidR="00000000" w:rsidRPr="00000000">
              <w:rPr>
                <w:rtl w:val="0"/>
              </w:rPr>
            </w:r>
          </w:p>
        </w:tc>
        <w:tc>
          <w:tcPr>
            <w:shd w:fill="afe499" w:val="clear"/>
            <w:tcMar>
              <w:top w:w="21.6" w:type="dxa"/>
              <w:left w:w="21.6" w:type="dxa"/>
              <w:bottom w:w="21.6" w:type="dxa"/>
              <w:right w:w="21.6" w:type="dxa"/>
            </w:tcMar>
          </w:tcPr>
          <w:p w:rsidR="00000000" w:rsidDel="00000000" w:rsidP="00000000" w:rsidRDefault="00000000" w:rsidRPr="00000000" w14:paraId="0000009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Chlorella variabilis</w:t>
            </w:r>
          </w:p>
        </w:tc>
        <w:tc>
          <w:tcPr>
            <w:shd w:fill="afe499" w:val="clear"/>
            <w:tcMar>
              <w:top w:w="21.6" w:type="dxa"/>
              <w:left w:w="21.6" w:type="dxa"/>
              <w:bottom w:w="21.6" w:type="dxa"/>
              <w:right w:w="21.6" w:type="dxa"/>
            </w:tcMar>
          </w:tcPr>
          <w:p w:rsidR="00000000" w:rsidDel="00000000" w:rsidP="00000000" w:rsidRDefault="00000000" w:rsidRPr="00000000" w14:paraId="0000009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cvr</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99">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9D">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Coccomyxaceae</w:t>
            </w:r>
          </w:p>
        </w:tc>
        <w:tc>
          <w:tcPr>
            <w:shd w:fill="afe499" w:val="clear"/>
            <w:tcMar>
              <w:top w:w="21.6" w:type="dxa"/>
              <w:left w:w="21.6" w:type="dxa"/>
              <w:bottom w:w="21.6" w:type="dxa"/>
              <w:right w:w="21.6" w:type="dxa"/>
            </w:tcMar>
          </w:tcPr>
          <w:p w:rsidR="00000000" w:rsidDel="00000000" w:rsidP="00000000" w:rsidRDefault="00000000" w:rsidRPr="00000000" w14:paraId="0000009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Coccomyxa subellipsoidea</w:t>
            </w:r>
          </w:p>
        </w:tc>
        <w:tc>
          <w:tcPr>
            <w:shd w:fill="afe499" w:val="clear"/>
            <w:tcMar>
              <w:top w:w="21.6" w:type="dxa"/>
              <w:left w:w="21.6" w:type="dxa"/>
              <w:bottom w:w="21.6" w:type="dxa"/>
              <w:right w:w="21.6" w:type="dxa"/>
            </w:tcMar>
          </w:tcPr>
          <w:p w:rsidR="00000000" w:rsidDel="00000000" w:rsidP="00000000" w:rsidRDefault="00000000" w:rsidRPr="00000000" w14:paraId="0000009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csl</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A0">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A4">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Mamiellaceae</w:t>
            </w:r>
          </w:p>
        </w:tc>
        <w:tc>
          <w:tcPr>
            <w:shd w:fill="afe499" w:val="clear"/>
            <w:tcMar>
              <w:top w:w="21.6" w:type="dxa"/>
              <w:left w:w="21.6" w:type="dxa"/>
              <w:bottom w:w="21.6" w:type="dxa"/>
              <w:right w:w="21.6" w:type="dxa"/>
            </w:tcMar>
          </w:tcPr>
          <w:p w:rsidR="00000000" w:rsidDel="00000000" w:rsidP="00000000" w:rsidRDefault="00000000" w:rsidRPr="00000000" w14:paraId="000000A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Micromonas commoda</w:t>
            </w:r>
          </w:p>
        </w:tc>
        <w:tc>
          <w:tcPr>
            <w:shd w:fill="afe499" w:val="clear"/>
            <w:tcMar>
              <w:top w:w="21.6" w:type="dxa"/>
              <w:left w:w="21.6" w:type="dxa"/>
              <w:bottom w:w="21.6" w:type="dxa"/>
              <w:right w:w="21.6" w:type="dxa"/>
            </w:tcMar>
          </w:tcPr>
          <w:p w:rsidR="00000000" w:rsidDel="00000000" w:rsidP="00000000" w:rsidRDefault="00000000" w:rsidRPr="00000000" w14:paraId="000000A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mis</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A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AB">
            <w:pPr>
              <w:keepNext w:val="0"/>
              <w:keepLines w:val="0"/>
              <w:widowControl w:val="0"/>
              <w:spacing w:line="276" w:lineRule="auto"/>
              <w:rPr>
                <w:rFonts w:ascii="Cambria" w:cs="Cambria" w:eastAsia="Cambria" w:hAnsi="Cambria"/>
              </w:rPr>
            </w:pPr>
            <w:r w:rsidDel="00000000" w:rsidR="00000000" w:rsidRPr="00000000">
              <w:rPr>
                <w:rtl w:val="0"/>
              </w:rPr>
            </w:r>
          </w:p>
        </w:tc>
        <w:tc>
          <w:tcPr>
            <w:shd w:fill="afe499" w:val="clear"/>
            <w:tcMar>
              <w:top w:w="21.6" w:type="dxa"/>
              <w:left w:w="21.6" w:type="dxa"/>
              <w:bottom w:w="21.6" w:type="dxa"/>
              <w:right w:w="21.6" w:type="dxa"/>
            </w:tcMar>
          </w:tcPr>
          <w:p w:rsidR="00000000" w:rsidDel="00000000" w:rsidP="00000000" w:rsidRDefault="00000000" w:rsidRPr="00000000" w14:paraId="000000A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Micromonas pusilla</w:t>
            </w:r>
          </w:p>
        </w:tc>
        <w:tc>
          <w:tcPr>
            <w:shd w:fill="afe499" w:val="clear"/>
            <w:tcMar>
              <w:top w:w="21.6" w:type="dxa"/>
              <w:left w:w="21.6" w:type="dxa"/>
              <w:bottom w:w="21.6" w:type="dxa"/>
              <w:right w:w="21.6" w:type="dxa"/>
            </w:tcMar>
          </w:tcPr>
          <w:p w:rsidR="00000000" w:rsidDel="00000000" w:rsidP="00000000" w:rsidRDefault="00000000" w:rsidRPr="00000000" w14:paraId="000000A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mpp</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AE">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B2">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Selenastraceae</w:t>
            </w:r>
          </w:p>
        </w:tc>
        <w:tc>
          <w:tcPr>
            <w:shd w:fill="afe499" w:val="clear"/>
            <w:tcMar>
              <w:top w:w="21.6" w:type="dxa"/>
              <w:left w:w="21.6" w:type="dxa"/>
              <w:bottom w:w="21.6" w:type="dxa"/>
              <w:right w:w="21.6" w:type="dxa"/>
            </w:tcMar>
          </w:tcPr>
          <w:p w:rsidR="00000000" w:rsidDel="00000000" w:rsidP="00000000" w:rsidRDefault="00000000" w:rsidRPr="00000000" w14:paraId="000000B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Monoraphidium neglectum</w:t>
            </w:r>
          </w:p>
        </w:tc>
        <w:tc>
          <w:tcPr>
            <w:shd w:fill="afe499" w:val="clear"/>
            <w:tcMar>
              <w:top w:w="21.6" w:type="dxa"/>
              <w:left w:w="21.6" w:type="dxa"/>
              <w:bottom w:w="21.6" w:type="dxa"/>
              <w:right w:w="21.6" w:type="dxa"/>
            </w:tcMar>
          </w:tcPr>
          <w:p w:rsidR="00000000" w:rsidDel="00000000" w:rsidP="00000000" w:rsidRDefault="00000000" w:rsidRPr="00000000" w14:paraId="000000B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mng</w:t>
            </w:r>
          </w:p>
        </w:tc>
      </w:tr>
      <w:tr>
        <w:trPr>
          <w:cantSplit w:val="0"/>
          <w:tblHeader w:val="0"/>
        </w:trPr>
        <w:tc>
          <w:tcPr>
            <w:gridSpan w:val="4"/>
            <w:vMerge w:val="continue"/>
            <w:shd w:fill="afe499" w:val="clear"/>
            <w:tcMar>
              <w:top w:w="21.6" w:type="dxa"/>
              <w:left w:w="21.6" w:type="dxa"/>
              <w:bottom w:w="21.6" w:type="dxa"/>
              <w:right w:w="21.6" w:type="dxa"/>
            </w:tcMar>
            <w:vAlign w:val="center"/>
          </w:tcPr>
          <w:p w:rsidR="00000000" w:rsidDel="00000000" w:rsidP="00000000" w:rsidRDefault="00000000" w:rsidRPr="00000000" w14:paraId="000000B5">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afe499" w:val="clear"/>
            <w:tcMar>
              <w:top w:w="21.6" w:type="dxa"/>
              <w:left w:w="21.6" w:type="dxa"/>
              <w:bottom w:w="21.6" w:type="dxa"/>
              <w:right w:w="21.6" w:type="dxa"/>
            </w:tcMar>
          </w:tcPr>
          <w:p w:rsidR="00000000" w:rsidDel="00000000" w:rsidP="00000000" w:rsidRDefault="00000000" w:rsidRPr="00000000" w14:paraId="000000B9">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Volvocaceae</w:t>
            </w:r>
          </w:p>
        </w:tc>
        <w:tc>
          <w:tcPr>
            <w:shd w:fill="afe499" w:val="clear"/>
            <w:tcMar>
              <w:top w:w="21.6" w:type="dxa"/>
              <w:left w:w="21.6" w:type="dxa"/>
              <w:bottom w:w="21.6" w:type="dxa"/>
              <w:right w:w="21.6" w:type="dxa"/>
            </w:tcMar>
          </w:tcPr>
          <w:p w:rsidR="00000000" w:rsidDel="00000000" w:rsidP="00000000" w:rsidRDefault="00000000" w:rsidRPr="00000000" w14:paraId="000000B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Volvox carteri f. nagariensis</w:t>
            </w:r>
          </w:p>
        </w:tc>
        <w:tc>
          <w:tcPr>
            <w:shd w:fill="afe499" w:val="clear"/>
            <w:tcMar>
              <w:top w:w="21.6" w:type="dxa"/>
              <w:left w:w="21.6" w:type="dxa"/>
              <w:bottom w:w="21.6" w:type="dxa"/>
              <w:right w:w="21.6" w:type="dxa"/>
            </w:tcMar>
          </w:tcPr>
          <w:p w:rsidR="00000000" w:rsidDel="00000000" w:rsidP="00000000" w:rsidRDefault="00000000" w:rsidRPr="00000000" w14:paraId="000000B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vcn</w:t>
            </w:r>
          </w:p>
        </w:tc>
      </w:tr>
      <w:tr>
        <w:trPr>
          <w:cantSplit w:val="1"/>
          <w:tblHeader w:val="0"/>
        </w:trPr>
        <w:tc>
          <w:tcPr>
            <w:vMerge w:val="restart"/>
            <w:shd w:fill="ffd450" w:val="clear"/>
            <w:tcMar>
              <w:top w:w="21.6" w:type="dxa"/>
              <w:left w:w="21.6" w:type="dxa"/>
              <w:bottom w:w="21.6" w:type="dxa"/>
              <w:right w:w="21.6" w:type="dxa"/>
            </w:tcMar>
            <w:vAlign w:val="center"/>
          </w:tcPr>
          <w:p w:rsidR="00000000" w:rsidDel="00000000" w:rsidP="00000000" w:rsidRDefault="00000000" w:rsidRPr="00000000" w14:paraId="000000BC">
            <w:pPr>
              <w:keepNext w:val="0"/>
              <w:keepLines w:val="0"/>
              <w:widowControl w:val="0"/>
              <w:spacing w:after="0" w:before="0" w:line="276" w:lineRule="auto"/>
              <w:ind w:left="0" w:firstLine="0"/>
              <w:jc w:val="center"/>
              <w:rPr>
                <w:rFonts w:ascii="PT Sans Caption" w:cs="PT Sans Caption" w:eastAsia="PT Sans Caption" w:hAnsi="PT Sans Caption"/>
                <w:b w:val="1"/>
                <w:sz w:val="16"/>
                <w:szCs w:val="16"/>
              </w:rPr>
            </w:pPr>
            <w:r w:rsidDel="00000000" w:rsidR="00000000" w:rsidRPr="00000000">
              <w:rPr>
                <w:rtl w:val="0"/>
              </w:rPr>
            </w:r>
          </w:p>
          <w:p w:rsidR="00000000" w:rsidDel="00000000" w:rsidP="00000000" w:rsidRDefault="00000000" w:rsidRPr="00000000" w14:paraId="000000BD">
            <w:pPr>
              <w:keepNext w:val="0"/>
              <w:keepLines w:val="0"/>
              <w:widowControl w:val="0"/>
              <w:spacing w:after="0" w:before="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Land Plants</w:t>
            </w:r>
          </w:p>
        </w:tc>
        <w:tc>
          <w:tcPr>
            <w:gridSpan w:val="3"/>
            <w:shd w:fill="ffad87" w:val="clear"/>
            <w:tcMar>
              <w:top w:w="21.6" w:type="dxa"/>
              <w:left w:w="21.6" w:type="dxa"/>
              <w:bottom w:w="21.6" w:type="dxa"/>
              <w:right w:w="21.6" w:type="dxa"/>
            </w:tcMar>
          </w:tcPr>
          <w:p w:rsidR="00000000" w:rsidDel="00000000" w:rsidP="00000000" w:rsidRDefault="00000000" w:rsidRPr="00000000" w14:paraId="000000BE">
            <w:pPr>
              <w:keepNext w:val="0"/>
              <w:keepLines w:val="0"/>
              <w:widowControl w:val="0"/>
              <w:spacing w:after="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Non-vascular Plants</w:t>
            </w:r>
          </w:p>
        </w:tc>
        <w:tc>
          <w:tcPr>
            <w:tcBorders>
              <w:right w:color="000000" w:space="0" w:sz="0" w:val="nil"/>
            </w:tcBorders>
            <w:shd w:fill="ffad87" w:val="clear"/>
            <w:tcMar>
              <w:top w:w="21.6" w:type="dxa"/>
              <w:left w:w="21.6" w:type="dxa"/>
              <w:bottom w:w="21.6" w:type="dxa"/>
              <w:right w:w="21.6" w:type="dxa"/>
            </w:tcMar>
          </w:tcPr>
          <w:p w:rsidR="00000000" w:rsidDel="00000000" w:rsidP="00000000" w:rsidRDefault="00000000" w:rsidRPr="00000000" w14:paraId="000000C1">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Funariaceae</w:t>
            </w:r>
          </w:p>
        </w:tc>
        <w:tc>
          <w:tcPr>
            <w:shd w:fill="ffad87" w:val="clear"/>
            <w:tcMar>
              <w:top w:w="21.6" w:type="dxa"/>
              <w:left w:w="21.6" w:type="dxa"/>
              <w:bottom w:w="21.6" w:type="dxa"/>
              <w:right w:w="21.6" w:type="dxa"/>
            </w:tcMar>
          </w:tcPr>
          <w:p w:rsidR="00000000" w:rsidDel="00000000" w:rsidP="00000000" w:rsidRDefault="00000000" w:rsidRPr="00000000" w14:paraId="000000C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Physcomitrium patens (spreading earth moss)</w:t>
            </w:r>
          </w:p>
        </w:tc>
        <w:tc>
          <w:tcPr>
            <w:shd w:fill="ffad87" w:val="clear"/>
            <w:tcMar>
              <w:top w:w="21.6" w:type="dxa"/>
              <w:left w:w="21.6" w:type="dxa"/>
              <w:bottom w:w="21.6" w:type="dxa"/>
              <w:right w:w="21.6" w:type="dxa"/>
            </w:tcMar>
          </w:tcPr>
          <w:p w:rsidR="00000000" w:rsidDel="00000000" w:rsidP="00000000" w:rsidRDefault="00000000" w:rsidRPr="00000000" w14:paraId="000000C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ppp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C4">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shd w:fill="84dfff" w:val="clear"/>
            <w:tcMar>
              <w:top w:w="21.6" w:type="dxa"/>
              <w:left w:w="21.6" w:type="dxa"/>
              <w:bottom w:w="21.6" w:type="dxa"/>
              <w:right w:w="21.6" w:type="dxa"/>
            </w:tcMar>
            <w:vAlign w:val="center"/>
          </w:tcPr>
          <w:p w:rsidR="00000000" w:rsidDel="00000000" w:rsidP="00000000" w:rsidRDefault="00000000" w:rsidRPr="00000000" w14:paraId="000000C5">
            <w:pPr>
              <w:keepNext w:val="0"/>
              <w:keepLines w:val="0"/>
              <w:widowControl w:val="0"/>
              <w:spacing w:after="0" w:before="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Vascular Plants</w:t>
            </w:r>
          </w:p>
        </w:tc>
        <w:tc>
          <w:tcPr>
            <w:gridSpan w:val="2"/>
            <w:shd w:fill="e37329" w:val="clear"/>
            <w:tcMar>
              <w:top w:w="21.6" w:type="dxa"/>
              <w:left w:w="21.6" w:type="dxa"/>
              <w:bottom w:w="21.6" w:type="dxa"/>
              <w:right w:w="21.6" w:type="dxa"/>
            </w:tcMar>
            <w:vAlign w:val="center"/>
          </w:tcPr>
          <w:p w:rsidR="00000000" w:rsidDel="00000000" w:rsidP="00000000" w:rsidRDefault="00000000" w:rsidRPr="00000000" w14:paraId="000000C6">
            <w:pPr>
              <w:keepNext w:val="0"/>
              <w:keepLines w:val="0"/>
              <w:widowControl w:val="0"/>
              <w:spacing w:after="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Seedless</w:t>
            </w:r>
          </w:p>
        </w:tc>
        <w:tc>
          <w:tcPr>
            <w:tcBorders>
              <w:right w:color="000000" w:space="0" w:sz="0" w:val="nil"/>
            </w:tcBorders>
            <w:shd w:fill="e37329" w:val="clear"/>
            <w:tcMar>
              <w:top w:w="21.6" w:type="dxa"/>
              <w:left w:w="21.6" w:type="dxa"/>
              <w:bottom w:w="21.6" w:type="dxa"/>
              <w:right w:w="21.6" w:type="dxa"/>
            </w:tcMar>
          </w:tcPr>
          <w:p w:rsidR="00000000" w:rsidDel="00000000" w:rsidP="00000000" w:rsidRDefault="00000000" w:rsidRPr="00000000" w14:paraId="000000C8">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Selaginellaceae</w:t>
            </w:r>
          </w:p>
        </w:tc>
        <w:tc>
          <w:tcPr>
            <w:shd w:fill="e37329" w:val="clear"/>
            <w:tcMar>
              <w:top w:w="21.6" w:type="dxa"/>
              <w:left w:w="21.6" w:type="dxa"/>
              <w:bottom w:w="21.6" w:type="dxa"/>
              <w:right w:w="21.6" w:type="dxa"/>
            </w:tcMar>
          </w:tcPr>
          <w:p w:rsidR="00000000" w:rsidDel="00000000" w:rsidP="00000000" w:rsidRDefault="00000000" w:rsidRPr="00000000" w14:paraId="000000C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Selaginella moellendorffii (spikemoss)</w:t>
            </w:r>
          </w:p>
        </w:tc>
        <w:tc>
          <w:tcPr>
            <w:shd w:fill="e37329" w:val="clear"/>
            <w:tcMar>
              <w:top w:w="21.6" w:type="dxa"/>
              <w:left w:w="21.6" w:type="dxa"/>
              <w:bottom w:w="21.6" w:type="dxa"/>
              <w:right w:w="21.6" w:type="dxa"/>
            </w:tcMar>
          </w:tcPr>
          <w:p w:rsidR="00000000" w:rsidDel="00000000" w:rsidP="00000000" w:rsidRDefault="00000000" w:rsidRPr="00000000" w14:paraId="000000C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smo</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C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CC">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shd w:fill="2973e3" w:val="clear"/>
            <w:tcMar>
              <w:top w:w="21.6" w:type="dxa"/>
              <w:left w:w="21.6" w:type="dxa"/>
              <w:bottom w:w="21.6" w:type="dxa"/>
              <w:right w:w="21.6" w:type="dxa"/>
            </w:tcMar>
            <w:vAlign w:val="center"/>
          </w:tcPr>
          <w:p w:rsidR="00000000" w:rsidDel="00000000" w:rsidP="00000000" w:rsidRDefault="00000000" w:rsidRPr="00000000" w14:paraId="000000CD">
            <w:pPr>
              <w:keepNext w:val="0"/>
              <w:keepLines w:val="0"/>
              <w:widowControl w:val="0"/>
              <w:spacing w:after="0" w:before="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Flowering Plants</w:t>
            </w:r>
          </w:p>
        </w:tc>
        <w:tc>
          <w:tcPr>
            <w:shd w:fill="619bff" w:val="clear"/>
            <w:tcMar>
              <w:top w:w="21.6" w:type="dxa"/>
              <w:left w:w="21.6" w:type="dxa"/>
              <w:bottom w:w="21.6" w:type="dxa"/>
              <w:right w:w="21.6" w:type="dxa"/>
            </w:tcMar>
            <w:vAlign w:val="center"/>
          </w:tcPr>
          <w:p w:rsidR="00000000" w:rsidDel="00000000" w:rsidP="00000000" w:rsidRDefault="00000000" w:rsidRPr="00000000" w14:paraId="000000CE">
            <w:pPr>
              <w:keepNext w:val="0"/>
              <w:keepLines w:val="0"/>
              <w:widowControl w:val="0"/>
              <w:spacing w:after="0" w:line="276"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Basal Angiosperms</w:t>
            </w:r>
          </w:p>
        </w:tc>
        <w:tc>
          <w:tcPr>
            <w:tcBorders>
              <w:right w:color="000000" w:space="0" w:sz="0" w:val="nil"/>
            </w:tcBorders>
            <w:shd w:fill="619bff" w:val="clear"/>
            <w:tcMar>
              <w:top w:w="21.6" w:type="dxa"/>
              <w:left w:w="21.6" w:type="dxa"/>
              <w:bottom w:w="21.6" w:type="dxa"/>
              <w:right w:w="21.6" w:type="dxa"/>
            </w:tcMar>
          </w:tcPr>
          <w:p w:rsidR="00000000" w:rsidDel="00000000" w:rsidP="00000000" w:rsidRDefault="00000000" w:rsidRPr="00000000" w14:paraId="000000CF">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Amborellaceae</w:t>
            </w:r>
          </w:p>
        </w:tc>
        <w:tc>
          <w:tcPr>
            <w:shd w:fill="619bff" w:val="clear"/>
            <w:tcMar>
              <w:top w:w="21.6" w:type="dxa"/>
              <w:left w:w="21.6" w:type="dxa"/>
              <w:bottom w:w="21.6" w:type="dxa"/>
              <w:right w:w="21.6" w:type="dxa"/>
            </w:tcMar>
          </w:tcPr>
          <w:p w:rsidR="00000000" w:rsidDel="00000000" w:rsidP="00000000" w:rsidRDefault="00000000" w:rsidRPr="00000000" w14:paraId="000000D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Amborella trichopoda (primitive flowering shrub)</w:t>
            </w:r>
          </w:p>
        </w:tc>
        <w:tc>
          <w:tcPr>
            <w:shd w:fill="619bff" w:val="clear"/>
            <w:tcMar>
              <w:top w:w="21.6" w:type="dxa"/>
              <w:left w:w="21.6" w:type="dxa"/>
              <w:bottom w:w="21.6" w:type="dxa"/>
              <w:right w:w="21.6" w:type="dxa"/>
            </w:tcMar>
          </w:tcPr>
          <w:p w:rsidR="00000000" w:rsidDel="00000000" w:rsidP="00000000" w:rsidRDefault="00000000" w:rsidRPr="00000000" w14:paraId="000000D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atr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D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D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D4">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shd w:fill="b08bff" w:val="clear"/>
            <w:tcMar>
              <w:top w:w="21.6" w:type="dxa"/>
              <w:left w:w="21.6" w:type="dxa"/>
              <w:bottom w:w="21.6" w:type="dxa"/>
              <w:right w:w="21.6" w:type="dxa"/>
            </w:tcMar>
            <w:vAlign w:val="center"/>
          </w:tcPr>
          <w:p w:rsidR="00000000" w:rsidDel="00000000" w:rsidP="00000000" w:rsidRDefault="00000000" w:rsidRPr="00000000" w14:paraId="000000D5">
            <w:pPr>
              <w:keepNext w:val="0"/>
              <w:keepLines w:val="0"/>
              <w:widowControl w:val="0"/>
              <w:spacing w:after="0" w:before="0" w:line="480"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Monocots</w:t>
            </w:r>
          </w:p>
        </w:tc>
        <w:tc>
          <w:tcPr>
            <w:vMerge w:val="restart"/>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D6">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Arecaceae</w:t>
            </w:r>
          </w:p>
        </w:tc>
        <w:tc>
          <w:tcPr>
            <w:shd w:fill="b08bff" w:val="clear"/>
            <w:tcMar>
              <w:top w:w="21.6" w:type="dxa"/>
              <w:left w:w="21.6" w:type="dxa"/>
              <w:bottom w:w="21.6" w:type="dxa"/>
              <w:right w:w="21.6" w:type="dxa"/>
            </w:tcMar>
          </w:tcPr>
          <w:p w:rsidR="00000000" w:rsidDel="00000000" w:rsidP="00000000" w:rsidRDefault="00000000" w:rsidRPr="00000000" w14:paraId="000000D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Elaeis guineensis (African oil palm)</w:t>
            </w:r>
          </w:p>
        </w:tc>
        <w:tc>
          <w:tcPr>
            <w:shd w:fill="b08bff" w:val="clear"/>
            <w:tcMar>
              <w:top w:w="21.6" w:type="dxa"/>
              <w:left w:w="21.6" w:type="dxa"/>
              <w:bottom w:w="21.6" w:type="dxa"/>
              <w:right w:w="21.6" w:type="dxa"/>
            </w:tcMar>
          </w:tcPr>
          <w:p w:rsidR="00000000" w:rsidDel="00000000" w:rsidP="00000000" w:rsidRDefault="00000000" w:rsidRPr="00000000" w14:paraId="000000D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egu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D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D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D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D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DD">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0D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Phoenix dactylifera (date palm)</w:t>
            </w:r>
          </w:p>
        </w:tc>
        <w:tc>
          <w:tcPr>
            <w:shd w:fill="b08bff" w:val="clear"/>
            <w:tcMar>
              <w:top w:w="21.6" w:type="dxa"/>
              <w:left w:w="21.6" w:type="dxa"/>
              <w:bottom w:w="21.6" w:type="dxa"/>
              <w:right w:w="21.6" w:type="dxa"/>
            </w:tcMar>
          </w:tcPr>
          <w:p w:rsidR="00000000" w:rsidDel="00000000" w:rsidP="00000000" w:rsidRDefault="00000000" w:rsidRPr="00000000" w14:paraId="000000D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pda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E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E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E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E3">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E4">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Asparagaceae</w:t>
            </w:r>
          </w:p>
        </w:tc>
        <w:tc>
          <w:tcPr>
            <w:shd w:fill="b08bff" w:val="clear"/>
            <w:tcMar>
              <w:top w:w="21.6" w:type="dxa"/>
              <w:left w:w="21.6" w:type="dxa"/>
              <w:bottom w:w="21.6" w:type="dxa"/>
              <w:right w:w="21.6" w:type="dxa"/>
            </w:tcMar>
          </w:tcPr>
          <w:p w:rsidR="00000000" w:rsidDel="00000000" w:rsidP="00000000" w:rsidRDefault="00000000" w:rsidRPr="00000000" w14:paraId="000000E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Asparagus officinalis (garden asparagus)</w:t>
            </w:r>
          </w:p>
        </w:tc>
        <w:tc>
          <w:tcPr>
            <w:shd w:fill="b08bff" w:val="clear"/>
            <w:tcMar>
              <w:top w:w="21.6" w:type="dxa"/>
              <w:left w:w="21.6" w:type="dxa"/>
              <w:bottom w:w="21.6" w:type="dxa"/>
              <w:right w:w="21.6" w:type="dxa"/>
            </w:tcMar>
          </w:tcPr>
          <w:p w:rsidR="00000000" w:rsidDel="00000000" w:rsidP="00000000" w:rsidRDefault="00000000" w:rsidRPr="00000000" w14:paraId="000000E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aof</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E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E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E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EA">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EB">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Musaceae</w:t>
            </w:r>
          </w:p>
        </w:tc>
        <w:tc>
          <w:tcPr>
            <w:shd w:fill="b08bff" w:val="clear"/>
            <w:tcMar>
              <w:top w:w="21.6" w:type="dxa"/>
              <w:left w:w="21.6" w:type="dxa"/>
              <w:bottom w:w="21.6" w:type="dxa"/>
              <w:right w:w="21.6" w:type="dxa"/>
            </w:tcMar>
          </w:tcPr>
          <w:p w:rsidR="00000000" w:rsidDel="00000000" w:rsidP="00000000" w:rsidRDefault="00000000" w:rsidRPr="00000000" w14:paraId="000000E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Musa acuminata (wild Malaysian banana)</w:t>
            </w:r>
          </w:p>
        </w:tc>
        <w:tc>
          <w:tcPr>
            <w:shd w:fill="b08bff" w:val="clear"/>
            <w:tcMar>
              <w:top w:w="21.6" w:type="dxa"/>
              <w:left w:w="21.6" w:type="dxa"/>
              <w:bottom w:w="21.6" w:type="dxa"/>
              <w:right w:w="21.6" w:type="dxa"/>
            </w:tcMar>
          </w:tcPr>
          <w:p w:rsidR="00000000" w:rsidDel="00000000" w:rsidP="00000000" w:rsidRDefault="00000000" w:rsidRPr="00000000" w14:paraId="000000E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mus</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E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E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F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F1">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F2">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Orchidaceae</w:t>
            </w:r>
          </w:p>
        </w:tc>
        <w:tc>
          <w:tcPr>
            <w:shd w:fill="b08bff" w:val="clear"/>
            <w:tcMar>
              <w:top w:w="21.6" w:type="dxa"/>
              <w:left w:w="21.6" w:type="dxa"/>
              <w:bottom w:w="21.6" w:type="dxa"/>
              <w:right w:w="21.6" w:type="dxa"/>
            </w:tcMar>
          </w:tcPr>
          <w:p w:rsidR="00000000" w:rsidDel="00000000" w:rsidP="00000000" w:rsidRDefault="00000000" w:rsidRPr="00000000" w14:paraId="000000F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Dendrobium catenatum (chained dendrobium)</w:t>
            </w:r>
          </w:p>
        </w:tc>
        <w:tc>
          <w:tcPr>
            <w:shd w:fill="b08bff" w:val="clear"/>
            <w:tcMar>
              <w:top w:w="21.6" w:type="dxa"/>
              <w:left w:w="21.6" w:type="dxa"/>
              <w:bottom w:w="21.6" w:type="dxa"/>
              <w:right w:w="21.6" w:type="dxa"/>
            </w:tcMar>
          </w:tcPr>
          <w:p w:rsidR="00000000" w:rsidDel="00000000" w:rsidP="00000000" w:rsidRDefault="00000000" w:rsidRPr="00000000" w14:paraId="000000F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dct</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F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F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F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F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0F9">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0F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Phalaenopsis equestris (moth orchid)</w:t>
            </w:r>
          </w:p>
        </w:tc>
        <w:tc>
          <w:tcPr>
            <w:shd w:fill="b08bff" w:val="clear"/>
            <w:tcMar>
              <w:top w:w="21.6" w:type="dxa"/>
              <w:left w:w="21.6" w:type="dxa"/>
              <w:bottom w:w="21.6" w:type="dxa"/>
              <w:right w:w="21.6" w:type="dxa"/>
            </w:tcMar>
          </w:tcPr>
          <w:p w:rsidR="00000000" w:rsidDel="00000000" w:rsidP="00000000" w:rsidRDefault="00000000" w:rsidRPr="00000000" w14:paraId="000000F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peq</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0F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0F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0F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0FF">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00">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Poaceae</w:t>
            </w:r>
          </w:p>
        </w:tc>
        <w:tc>
          <w:tcPr>
            <w:shd w:fill="b08bff" w:val="clear"/>
            <w:tcMar>
              <w:top w:w="21.6" w:type="dxa"/>
              <w:left w:w="21.6" w:type="dxa"/>
              <w:bottom w:w="21.6" w:type="dxa"/>
              <w:right w:w="21.6" w:type="dxa"/>
            </w:tcMar>
          </w:tcPr>
          <w:p w:rsidR="00000000" w:rsidDel="00000000" w:rsidP="00000000" w:rsidRDefault="00000000" w:rsidRPr="00000000" w14:paraId="0000010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Aegilops tauschii (wheat D)</w:t>
            </w:r>
          </w:p>
        </w:tc>
        <w:tc>
          <w:tcPr>
            <w:shd w:fill="b08bff" w:val="clear"/>
            <w:tcMar>
              <w:top w:w="21.6" w:type="dxa"/>
              <w:left w:w="21.6" w:type="dxa"/>
              <w:bottom w:w="21.6" w:type="dxa"/>
              <w:right w:w="21.6" w:type="dxa"/>
            </w:tcMar>
          </w:tcPr>
          <w:p w:rsidR="00000000" w:rsidDel="00000000" w:rsidP="00000000" w:rsidRDefault="00000000" w:rsidRPr="00000000" w14:paraId="0000010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ats</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0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0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0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0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07">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0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Brachypodium distachyon (purple false brome)</w:t>
            </w:r>
          </w:p>
        </w:tc>
        <w:tc>
          <w:tcPr>
            <w:shd w:fill="b08bff" w:val="clear"/>
            <w:tcMar>
              <w:top w:w="21.6" w:type="dxa"/>
              <w:left w:w="21.6" w:type="dxa"/>
              <w:bottom w:w="21.6" w:type="dxa"/>
              <w:right w:w="21.6" w:type="dxa"/>
            </w:tcMar>
          </w:tcPr>
          <w:p w:rsidR="00000000" w:rsidDel="00000000" w:rsidP="00000000" w:rsidRDefault="00000000" w:rsidRPr="00000000" w14:paraId="0000010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bdi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0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0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0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0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0E">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0F">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Oryza brachyantha (malo sina)</w:t>
            </w:r>
          </w:p>
        </w:tc>
        <w:tc>
          <w:tcPr>
            <w:shd w:fill="b08bff" w:val="clear"/>
            <w:tcMar>
              <w:top w:w="21.6" w:type="dxa"/>
              <w:left w:w="21.6" w:type="dxa"/>
              <w:bottom w:w="21.6" w:type="dxa"/>
              <w:right w:w="21.6" w:type="dxa"/>
            </w:tcMar>
          </w:tcPr>
          <w:p w:rsidR="00000000" w:rsidDel="00000000" w:rsidP="00000000" w:rsidRDefault="00000000" w:rsidRPr="00000000" w14:paraId="00000110">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obr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1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1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1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1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15">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16">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Oryza sativa subsp. japonica (Japanese rice)</w:t>
            </w:r>
          </w:p>
        </w:tc>
        <w:tc>
          <w:tcPr>
            <w:shd w:fill="b08bff" w:val="clear"/>
            <w:tcMar>
              <w:top w:w="21.6" w:type="dxa"/>
              <w:left w:w="21.6" w:type="dxa"/>
              <w:bottom w:w="21.6" w:type="dxa"/>
              <w:right w:w="21.6" w:type="dxa"/>
            </w:tcMar>
          </w:tcPr>
          <w:p w:rsidR="00000000" w:rsidDel="00000000" w:rsidP="00000000" w:rsidRDefault="00000000" w:rsidRPr="00000000" w14:paraId="00000117">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osa/dosa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1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1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1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1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1C">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1D">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Setaria italica (foxtail millet)</w:t>
            </w:r>
          </w:p>
        </w:tc>
        <w:tc>
          <w:tcPr>
            <w:shd w:fill="b08bff" w:val="clear"/>
            <w:tcMar>
              <w:top w:w="21.6" w:type="dxa"/>
              <w:left w:w="21.6" w:type="dxa"/>
              <w:bottom w:w="21.6" w:type="dxa"/>
              <w:right w:w="21.6" w:type="dxa"/>
            </w:tcMar>
          </w:tcPr>
          <w:p w:rsidR="00000000" w:rsidDel="00000000" w:rsidP="00000000" w:rsidRDefault="00000000" w:rsidRPr="00000000" w14:paraId="0000011E">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sita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1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2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2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2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23">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2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Sorghum bicolor (sorghum)</w:t>
            </w:r>
          </w:p>
        </w:tc>
        <w:tc>
          <w:tcPr>
            <w:shd w:fill="b08bff" w:val="clear"/>
            <w:tcMar>
              <w:top w:w="21.6" w:type="dxa"/>
              <w:left w:w="21.6" w:type="dxa"/>
              <w:bottom w:w="21.6" w:type="dxa"/>
              <w:right w:w="21.6" w:type="dxa"/>
            </w:tcMar>
          </w:tcPr>
          <w:p w:rsidR="00000000" w:rsidDel="00000000" w:rsidP="00000000" w:rsidRDefault="00000000" w:rsidRPr="00000000" w14:paraId="0000012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sbi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2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2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2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b08bff" w:val="clear"/>
            <w:tcMar>
              <w:top w:w="21.6" w:type="dxa"/>
              <w:left w:w="21.6" w:type="dxa"/>
              <w:bottom w:w="21.6" w:type="dxa"/>
              <w:right w:w="21.6" w:type="dxa"/>
            </w:tcMar>
            <w:vAlign w:val="center"/>
          </w:tcPr>
          <w:p w:rsidR="00000000" w:rsidDel="00000000" w:rsidP="00000000" w:rsidRDefault="00000000" w:rsidRPr="00000000" w14:paraId="0000012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b08bff" w:val="clear"/>
            <w:tcMar>
              <w:top w:w="21.6" w:type="dxa"/>
              <w:left w:w="21.6" w:type="dxa"/>
              <w:bottom w:w="21.6" w:type="dxa"/>
              <w:right w:w="21.6" w:type="dxa"/>
            </w:tcMar>
          </w:tcPr>
          <w:p w:rsidR="00000000" w:rsidDel="00000000" w:rsidP="00000000" w:rsidRDefault="00000000" w:rsidRPr="00000000" w14:paraId="0000012A">
            <w:pPr>
              <w:keepNext w:val="0"/>
              <w:keepLines w:val="0"/>
              <w:widowControl w:val="0"/>
              <w:spacing w:line="276" w:lineRule="auto"/>
              <w:rPr>
                <w:rFonts w:ascii="Cambria" w:cs="Cambria" w:eastAsia="Cambria" w:hAnsi="Cambria"/>
              </w:rPr>
            </w:pPr>
            <w:r w:rsidDel="00000000" w:rsidR="00000000" w:rsidRPr="00000000">
              <w:rPr>
                <w:rtl w:val="0"/>
              </w:rPr>
            </w:r>
          </w:p>
        </w:tc>
        <w:tc>
          <w:tcPr>
            <w:shd w:fill="b08bff" w:val="clear"/>
            <w:tcMar>
              <w:top w:w="21.6" w:type="dxa"/>
              <w:left w:w="21.6" w:type="dxa"/>
              <w:bottom w:w="21.6" w:type="dxa"/>
              <w:right w:w="21.6" w:type="dxa"/>
            </w:tcMar>
          </w:tcPr>
          <w:p w:rsidR="00000000" w:rsidDel="00000000" w:rsidP="00000000" w:rsidRDefault="00000000" w:rsidRPr="00000000" w14:paraId="0000012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Zea mays (maize)</w:t>
            </w:r>
          </w:p>
        </w:tc>
        <w:tc>
          <w:tcPr>
            <w:shd w:fill="b08bff" w:val="clear"/>
            <w:tcMar>
              <w:top w:w="21.6" w:type="dxa"/>
              <w:left w:w="21.6" w:type="dxa"/>
              <w:bottom w:w="21.6" w:type="dxa"/>
              <w:right w:w="21.6" w:type="dxa"/>
            </w:tcMar>
          </w:tcPr>
          <w:p w:rsidR="00000000" w:rsidDel="00000000" w:rsidP="00000000" w:rsidRDefault="00000000" w:rsidRPr="00000000" w14:paraId="0000012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zma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2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2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2F">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shd w:fill="fc88fc" w:val="clear"/>
            <w:tcMar>
              <w:top w:w="21.6" w:type="dxa"/>
              <w:left w:w="21.6" w:type="dxa"/>
              <w:bottom w:w="21.6" w:type="dxa"/>
              <w:right w:w="21.6" w:type="dxa"/>
            </w:tcMar>
            <w:vAlign w:val="center"/>
          </w:tcPr>
          <w:p w:rsidR="00000000" w:rsidDel="00000000" w:rsidP="00000000" w:rsidRDefault="00000000" w:rsidRPr="00000000" w14:paraId="00000130">
            <w:pPr>
              <w:keepNext w:val="0"/>
              <w:keepLines w:val="0"/>
              <w:widowControl w:val="0"/>
              <w:spacing w:after="0" w:before="0" w:line="480" w:lineRule="auto"/>
              <w:ind w:left="0"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Eudicots</w:t>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31">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Amaranthaceae</w:t>
            </w:r>
          </w:p>
        </w:tc>
        <w:tc>
          <w:tcPr>
            <w:shd w:fill="fc88fc" w:val="clear"/>
            <w:tcMar>
              <w:top w:w="21.6" w:type="dxa"/>
              <w:left w:w="21.6" w:type="dxa"/>
              <w:bottom w:w="21.6" w:type="dxa"/>
              <w:right w:w="21.6" w:type="dxa"/>
            </w:tcMar>
          </w:tcPr>
          <w:p w:rsidR="00000000" w:rsidDel="00000000" w:rsidP="00000000" w:rsidRDefault="00000000" w:rsidRPr="00000000" w14:paraId="0000013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Beta vulgaris (sugar beet)</w:t>
            </w:r>
          </w:p>
        </w:tc>
        <w:tc>
          <w:tcPr>
            <w:shd w:fill="fc88fc" w:val="clear"/>
            <w:tcMar>
              <w:top w:w="21.6" w:type="dxa"/>
              <w:left w:w="21.6" w:type="dxa"/>
              <w:bottom w:w="21.6" w:type="dxa"/>
              <w:right w:w="21.6" w:type="dxa"/>
            </w:tcMar>
          </w:tcPr>
          <w:p w:rsidR="00000000" w:rsidDel="00000000" w:rsidP="00000000" w:rsidRDefault="00000000" w:rsidRPr="00000000" w14:paraId="0000013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bvg</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3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3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3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3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38">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3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Spinacia oleracea (spinach)</w:t>
            </w:r>
          </w:p>
        </w:tc>
        <w:tc>
          <w:tcPr>
            <w:shd w:fill="fc88fc" w:val="clear"/>
            <w:tcMar>
              <w:top w:w="21.6" w:type="dxa"/>
              <w:left w:w="21.6" w:type="dxa"/>
              <w:bottom w:w="21.6" w:type="dxa"/>
              <w:right w:w="21.6" w:type="dxa"/>
            </w:tcMar>
          </w:tcPr>
          <w:p w:rsidR="00000000" w:rsidDel="00000000" w:rsidP="00000000" w:rsidRDefault="00000000" w:rsidRPr="00000000" w14:paraId="0000013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soe</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3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3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3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3E">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3F">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Apiaceae</w:t>
            </w:r>
          </w:p>
        </w:tc>
        <w:tc>
          <w:tcPr>
            <w:shd w:fill="fc88fc" w:val="clear"/>
            <w:tcMar>
              <w:top w:w="21.6" w:type="dxa"/>
              <w:left w:w="21.6" w:type="dxa"/>
              <w:bottom w:w="21.6" w:type="dxa"/>
              <w:right w:w="21.6" w:type="dxa"/>
            </w:tcMar>
          </w:tcPr>
          <w:p w:rsidR="00000000" w:rsidDel="00000000" w:rsidP="00000000" w:rsidRDefault="00000000" w:rsidRPr="00000000" w14:paraId="0000014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Daucus carota (carrot)</w:t>
            </w:r>
          </w:p>
        </w:tc>
        <w:tc>
          <w:tcPr>
            <w:shd w:fill="fc88fc" w:val="clear"/>
            <w:tcMar>
              <w:top w:w="21.6" w:type="dxa"/>
              <w:left w:w="21.6" w:type="dxa"/>
              <w:bottom w:w="21.6" w:type="dxa"/>
              <w:right w:w="21.6" w:type="dxa"/>
            </w:tcMar>
          </w:tcPr>
          <w:p w:rsidR="00000000" w:rsidDel="00000000" w:rsidP="00000000" w:rsidRDefault="00000000" w:rsidRPr="00000000" w14:paraId="0000014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dcr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4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4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4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45">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46">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Asteraceae</w:t>
            </w:r>
          </w:p>
        </w:tc>
        <w:tc>
          <w:tcPr>
            <w:shd w:fill="fc88fc" w:val="clear"/>
            <w:tcMar>
              <w:top w:w="21.6" w:type="dxa"/>
              <w:left w:w="21.6" w:type="dxa"/>
              <w:bottom w:w="21.6" w:type="dxa"/>
              <w:right w:w="21.6" w:type="dxa"/>
            </w:tcMar>
          </w:tcPr>
          <w:p w:rsidR="00000000" w:rsidDel="00000000" w:rsidP="00000000" w:rsidRDefault="00000000" w:rsidRPr="00000000" w14:paraId="0000014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Cynara cardunculus var. scolymus (artichoke)</w:t>
            </w:r>
          </w:p>
        </w:tc>
        <w:tc>
          <w:tcPr>
            <w:shd w:fill="fc88fc" w:val="clear"/>
            <w:tcMar>
              <w:top w:w="21.6" w:type="dxa"/>
              <w:left w:w="21.6" w:type="dxa"/>
              <w:bottom w:w="21.6" w:type="dxa"/>
              <w:right w:w="21.6" w:type="dxa"/>
            </w:tcMar>
          </w:tcPr>
          <w:p w:rsidR="00000000" w:rsidDel="00000000" w:rsidP="00000000" w:rsidRDefault="00000000" w:rsidRPr="00000000" w14:paraId="0000014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ccav</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4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4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4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4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4D">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4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Helianthus annuus (common sunflower)</w:t>
            </w:r>
          </w:p>
        </w:tc>
        <w:tc>
          <w:tcPr>
            <w:shd w:fill="fc88fc" w:val="clear"/>
            <w:tcMar>
              <w:top w:w="21.6" w:type="dxa"/>
              <w:left w:w="21.6" w:type="dxa"/>
              <w:bottom w:w="21.6" w:type="dxa"/>
              <w:right w:w="21.6" w:type="dxa"/>
            </w:tcMar>
          </w:tcPr>
          <w:p w:rsidR="00000000" w:rsidDel="00000000" w:rsidP="00000000" w:rsidRDefault="00000000" w:rsidRPr="00000000" w14:paraId="0000014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han</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5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5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5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5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54">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5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Lactuca sativa (garden lettuce)</w:t>
            </w:r>
          </w:p>
        </w:tc>
        <w:tc>
          <w:tcPr>
            <w:shd w:fill="fc88fc" w:val="clear"/>
            <w:tcMar>
              <w:top w:w="21.6" w:type="dxa"/>
              <w:left w:w="21.6" w:type="dxa"/>
              <w:bottom w:w="21.6" w:type="dxa"/>
              <w:right w:w="21.6" w:type="dxa"/>
            </w:tcMar>
          </w:tcPr>
          <w:p w:rsidR="00000000" w:rsidDel="00000000" w:rsidP="00000000" w:rsidRDefault="00000000" w:rsidRPr="00000000" w14:paraId="0000015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lsv</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5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5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5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5A">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5B">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Bombacaceae</w:t>
            </w:r>
          </w:p>
        </w:tc>
        <w:tc>
          <w:tcPr>
            <w:shd w:fill="fc88fc" w:val="clear"/>
            <w:tcMar>
              <w:top w:w="21.6" w:type="dxa"/>
              <w:left w:w="21.6" w:type="dxa"/>
              <w:bottom w:w="21.6" w:type="dxa"/>
              <w:right w:w="21.6" w:type="dxa"/>
            </w:tcMar>
          </w:tcPr>
          <w:p w:rsidR="00000000" w:rsidDel="00000000" w:rsidP="00000000" w:rsidRDefault="00000000" w:rsidRPr="00000000" w14:paraId="0000015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Durio zibethinus (durian)</w:t>
            </w:r>
          </w:p>
        </w:tc>
        <w:tc>
          <w:tcPr>
            <w:shd w:fill="fc88fc" w:val="clear"/>
            <w:tcMar>
              <w:top w:w="21.6" w:type="dxa"/>
              <w:left w:w="21.6" w:type="dxa"/>
              <w:bottom w:w="21.6" w:type="dxa"/>
              <w:right w:w="21.6" w:type="dxa"/>
            </w:tcMar>
          </w:tcPr>
          <w:p w:rsidR="00000000" w:rsidDel="00000000" w:rsidP="00000000" w:rsidRDefault="00000000" w:rsidRPr="00000000" w14:paraId="0000015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dzi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5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5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6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61">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62">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Chenopodiaceae</w:t>
            </w:r>
          </w:p>
        </w:tc>
        <w:tc>
          <w:tcPr>
            <w:shd w:fill="fc88fc" w:val="clear"/>
            <w:tcMar>
              <w:top w:w="21.6" w:type="dxa"/>
              <w:left w:w="21.6" w:type="dxa"/>
              <w:bottom w:w="21.6" w:type="dxa"/>
              <w:right w:w="21.6" w:type="dxa"/>
            </w:tcMar>
          </w:tcPr>
          <w:p w:rsidR="00000000" w:rsidDel="00000000" w:rsidP="00000000" w:rsidRDefault="00000000" w:rsidRPr="00000000" w14:paraId="0000016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Chenopodium quinoa (quinoa)</w:t>
            </w:r>
          </w:p>
        </w:tc>
        <w:tc>
          <w:tcPr>
            <w:shd w:fill="fc88fc" w:val="clear"/>
            <w:tcMar>
              <w:top w:w="21.6" w:type="dxa"/>
              <w:left w:w="21.6" w:type="dxa"/>
              <w:bottom w:w="21.6" w:type="dxa"/>
              <w:right w:w="21.6" w:type="dxa"/>
            </w:tcMar>
          </w:tcPr>
          <w:p w:rsidR="00000000" w:rsidDel="00000000" w:rsidP="00000000" w:rsidRDefault="00000000" w:rsidRPr="00000000" w14:paraId="0000016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cqi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6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6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6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68">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69">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Convolvulaceae</w:t>
            </w:r>
          </w:p>
        </w:tc>
        <w:tc>
          <w:tcPr>
            <w:shd w:fill="fc88fc" w:val="clear"/>
            <w:tcMar>
              <w:top w:w="21.6" w:type="dxa"/>
              <w:left w:w="21.6" w:type="dxa"/>
              <w:bottom w:w="21.6" w:type="dxa"/>
              <w:right w:w="21.6" w:type="dxa"/>
            </w:tcMar>
          </w:tcPr>
          <w:p w:rsidR="00000000" w:rsidDel="00000000" w:rsidP="00000000" w:rsidRDefault="00000000" w:rsidRPr="00000000" w14:paraId="0000016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Ipomoea nil (Japanese morning glory)</w:t>
            </w:r>
          </w:p>
        </w:tc>
        <w:tc>
          <w:tcPr>
            <w:shd w:fill="fc88fc" w:val="clear"/>
            <w:tcMar>
              <w:top w:w="21.6" w:type="dxa"/>
              <w:left w:w="21.6" w:type="dxa"/>
              <w:bottom w:w="21.6" w:type="dxa"/>
              <w:right w:w="21.6" w:type="dxa"/>
            </w:tcMar>
          </w:tcPr>
          <w:p w:rsidR="00000000" w:rsidDel="00000000" w:rsidP="00000000" w:rsidRDefault="00000000" w:rsidRPr="00000000" w14:paraId="0000016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ini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6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6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6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6F">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70">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Cucurbitaceae</w:t>
            </w:r>
          </w:p>
        </w:tc>
        <w:tc>
          <w:tcPr>
            <w:shd w:fill="fc88fc" w:val="clear"/>
            <w:tcMar>
              <w:top w:w="21.6" w:type="dxa"/>
              <w:left w:w="21.6" w:type="dxa"/>
              <w:bottom w:w="21.6" w:type="dxa"/>
              <w:right w:w="21.6" w:type="dxa"/>
            </w:tcMar>
          </w:tcPr>
          <w:p w:rsidR="00000000" w:rsidDel="00000000" w:rsidP="00000000" w:rsidRDefault="00000000" w:rsidRPr="00000000" w14:paraId="0000017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Cucumis melo (muskmelon)</w:t>
            </w:r>
          </w:p>
        </w:tc>
        <w:tc>
          <w:tcPr>
            <w:shd w:fill="fc88fc" w:val="clear"/>
            <w:tcMar>
              <w:top w:w="21.6" w:type="dxa"/>
              <w:left w:w="21.6" w:type="dxa"/>
              <w:bottom w:w="21.6" w:type="dxa"/>
              <w:right w:w="21.6" w:type="dxa"/>
            </w:tcMar>
          </w:tcPr>
          <w:p w:rsidR="00000000" w:rsidDel="00000000" w:rsidP="00000000" w:rsidRDefault="00000000" w:rsidRPr="00000000" w14:paraId="0000017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cmo</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7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7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7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7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77">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7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Cucumis sativus (cucumber)</w:t>
            </w:r>
          </w:p>
        </w:tc>
        <w:tc>
          <w:tcPr>
            <w:shd w:fill="fc88fc" w:val="clear"/>
            <w:tcMar>
              <w:top w:w="21.6" w:type="dxa"/>
              <w:left w:w="21.6" w:type="dxa"/>
              <w:bottom w:w="21.6" w:type="dxa"/>
              <w:right w:w="21.6" w:type="dxa"/>
            </w:tcMar>
          </w:tcPr>
          <w:p w:rsidR="00000000" w:rsidDel="00000000" w:rsidP="00000000" w:rsidRDefault="00000000" w:rsidRPr="00000000" w14:paraId="0000017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csv</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7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7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7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7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7E">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7F">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Cucurbita maxima (winter squash)</w:t>
            </w:r>
          </w:p>
        </w:tc>
        <w:tc>
          <w:tcPr>
            <w:shd w:fill="fc88fc" w:val="clear"/>
            <w:tcMar>
              <w:top w:w="21.6" w:type="dxa"/>
              <w:left w:w="21.6" w:type="dxa"/>
              <w:bottom w:w="21.6" w:type="dxa"/>
              <w:right w:w="21.6" w:type="dxa"/>
            </w:tcMar>
          </w:tcPr>
          <w:p w:rsidR="00000000" w:rsidDel="00000000" w:rsidP="00000000" w:rsidRDefault="00000000" w:rsidRPr="00000000" w14:paraId="00000180">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cmax</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8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8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8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8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85">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86">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Cucurbita moschata (crookneck pumpkin)</w:t>
            </w:r>
          </w:p>
        </w:tc>
        <w:tc>
          <w:tcPr>
            <w:shd w:fill="fc88fc" w:val="clear"/>
            <w:tcMar>
              <w:top w:w="21.6" w:type="dxa"/>
              <w:left w:w="21.6" w:type="dxa"/>
              <w:bottom w:w="21.6" w:type="dxa"/>
              <w:right w:w="21.6" w:type="dxa"/>
            </w:tcMar>
          </w:tcPr>
          <w:p w:rsidR="00000000" w:rsidDel="00000000" w:rsidP="00000000" w:rsidRDefault="00000000" w:rsidRPr="00000000" w14:paraId="00000187">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cmos</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8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8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8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8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8C">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8D">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Cucurbita pepo subsp. pepo (vegetable marrow)</w:t>
            </w:r>
          </w:p>
        </w:tc>
        <w:tc>
          <w:tcPr>
            <w:shd w:fill="fc88fc" w:val="clear"/>
            <w:tcMar>
              <w:top w:w="21.6" w:type="dxa"/>
              <w:left w:w="21.6" w:type="dxa"/>
              <w:bottom w:w="21.6" w:type="dxa"/>
              <w:right w:w="21.6" w:type="dxa"/>
            </w:tcMar>
          </w:tcPr>
          <w:p w:rsidR="00000000" w:rsidDel="00000000" w:rsidP="00000000" w:rsidRDefault="00000000" w:rsidRPr="00000000" w14:paraId="0000018E">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cpep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8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9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9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9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93">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9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Momordica charantia (bitter melon)</w:t>
            </w:r>
          </w:p>
        </w:tc>
        <w:tc>
          <w:tcPr>
            <w:shd w:fill="fc88fc" w:val="clear"/>
            <w:tcMar>
              <w:top w:w="21.6" w:type="dxa"/>
              <w:left w:w="21.6" w:type="dxa"/>
              <w:bottom w:w="21.6" w:type="dxa"/>
              <w:right w:w="21.6" w:type="dxa"/>
            </w:tcMar>
          </w:tcPr>
          <w:p w:rsidR="00000000" w:rsidDel="00000000" w:rsidP="00000000" w:rsidRDefault="00000000" w:rsidRPr="00000000" w14:paraId="0000019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mcha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9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9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9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99">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9A">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Euphorbiaceae</w:t>
            </w:r>
          </w:p>
        </w:tc>
        <w:tc>
          <w:tcPr>
            <w:shd w:fill="fc88fc" w:val="clear"/>
            <w:tcMar>
              <w:top w:w="21.6" w:type="dxa"/>
              <w:left w:w="21.6" w:type="dxa"/>
              <w:bottom w:w="21.6" w:type="dxa"/>
              <w:right w:w="21.6" w:type="dxa"/>
            </w:tcMar>
          </w:tcPr>
          <w:p w:rsidR="00000000" w:rsidDel="00000000" w:rsidP="00000000" w:rsidRDefault="00000000" w:rsidRPr="00000000" w14:paraId="0000019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Hevea brasiliensis (rubber tree)</w:t>
            </w:r>
          </w:p>
        </w:tc>
        <w:tc>
          <w:tcPr>
            <w:shd w:fill="fc88fc" w:val="clear"/>
            <w:tcMar>
              <w:top w:w="21.6" w:type="dxa"/>
              <w:left w:w="21.6" w:type="dxa"/>
              <w:bottom w:w="21.6" w:type="dxa"/>
              <w:right w:w="21.6" w:type="dxa"/>
            </w:tcMar>
          </w:tcPr>
          <w:p w:rsidR="00000000" w:rsidDel="00000000" w:rsidP="00000000" w:rsidRDefault="00000000" w:rsidRPr="00000000" w14:paraId="0000019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hbr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9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9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9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A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A1">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A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Jatropha curcas (Barbados nut)</w:t>
            </w:r>
          </w:p>
        </w:tc>
        <w:tc>
          <w:tcPr>
            <w:shd w:fill="fc88fc" w:val="clear"/>
            <w:tcMar>
              <w:top w:w="21.6" w:type="dxa"/>
              <w:left w:w="21.6" w:type="dxa"/>
              <w:bottom w:w="21.6" w:type="dxa"/>
              <w:right w:w="21.6" w:type="dxa"/>
            </w:tcMar>
          </w:tcPr>
          <w:p w:rsidR="00000000" w:rsidDel="00000000" w:rsidP="00000000" w:rsidRDefault="00000000" w:rsidRPr="00000000" w14:paraId="000001A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jcu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A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A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A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A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A8">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A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Manihot esculenta (cassava)</w:t>
            </w:r>
          </w:p>
        </w:tc>
        <w:tc>
          <w:tcPr>
            <w:shd w:fill="fc88fc" w:val="clear"/>
            <w:tcMar>
              <w:top w:w="21.6" w:type="dxa"/>
              <w:left w:w="21.6" w:type="dxa"/>
              <w:bottom w:w="21.6" w:type="dxa"/>
              <w:right w:w="21.6" w:type="dxa"/>
            </w:tcMar>
          </w:tcPr>
          <w:p w:rsidR="00000000" w:rsidDel="00000000" w:rsidP="00000000" w:rsidRDefault="00000000" w:rsidRPr="00000000" w14:paraId="000001A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mesc</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A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A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A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A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AF">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B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Ricinus communis (castor bean)</w:t>
            </w:r>
          </w:p>
        </w:tc>
        <w:tc>
          <w:tcPr>
            <w:shd w:fill="fc88fc" w:val="clear"/>
            <w:tcMar>
              <w:top w:w="21.6" w:type="dxa"/>
              <w:left w:w="21.6" w:type="dxa"/>
              <w:bottom w:w="21.6" w:type="dxa"/>
              <w:right w:w="21.6" w:type="dxa"/>
            </w:tcMar>
          </w:tcPr>
          <w:p w:rsidR="00000000" w:rsidDel="00000000" w:rsidP="00000000" w:rsidRDefault="00000000" w:rsidRPr="00000000" w14:paraId="000001B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rcu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B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B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B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B5">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B6">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Fabaceae</w:t>
            </w:r>
          </w:p>
        </w:tc>
        <w:tc>
          <w:tcPr>
            <w:shd w:fill="fc88fc" w:val="clear"/>
            <w:tcMar>
              <w:top w:w="21.6" w:type="dxa"/>
              <w:left w:w="21.6" w:type="dxa"/>
              <w:bottom w:w="21.6" w:type="dxa"/>
              <w:right w:w="21.6" w:type="dxa"/>
            </w:tcMar>
          </w:tcPr>
          <w:p w:rsidR="00000000" w:rsidDel="00000000" w:rsidP="00000000" w:rsidRDefault="00000000" w:rsidRPr="00000000" w14:paraId="000001B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Arachis duranensis (peanut diploid ancestor)</w:t>
            </w:r>
          </w:p>
        </w:tc>
        <w:tc>
          <w:tcPr>
            <w:shd w:fill="fc88fc" w:val="clear"/>
            <w:tcMar>
              <w:top w:w="21.6" w:type="dxa"/>
              <w:left w:w="21.6" w:type="dxa"/>
              <w:bottom w:w="21.6" w:type="dxa"/>
              <w:right w:w="21.6" w:type="dxa"/>
            </w:tcMar>
          </w:tcPr>
          <w:p w:rsidR="00000000" w:rsidDel="00000000" w:rsidP="00000000" w:rsidRDefault="00000000" w:rsidRPr="00000000" w14:paraId="000001B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adu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B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B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B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B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BD">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B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Arachis ipaensis (peanut diploid ancestor)</w:t>
            </w:r>
          </w:p>
        </w:tc>
        <w:tc>
          <w:tcPr>
            <w:shd w:fill="fc88fc" w:val="clear"/>
            <w:tcMar>
              <w:top w:w="21.6" w:type="dxa"/>
              <w:left w:w="21.6" w:type="dxa"/>
              <w:bottom w:w="21.6" w:type="dxa"/>
              <w:right w:w="21.6" w:type="dxa"/>
            </w:tcMar>
          </w:tcPr>
          <w:p w:rsidR="00000000" w:rsidDel="00000000" w:rsidP="00000000" w:rsidRDefault="00000000" w:rsidRPr="00000000" w14:paraId="000001B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aip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C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C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C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C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C4">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C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Cajanus cajan (pigeon pea)</w:t>
            </w:r>
          </w:p>
        </w:tc>
        <w:tc>
          <w:tcPr>
            <w:shd w:fill="fc88fc" w:val="clear"/>
            <w:tcMar>
              <w:top w:w="21.6" w:type="dxa"/>
              <w:left w:w="21.6" w:type="dxa"/>
              <w:bottom w:w="21.6" w:type="dxa"/>
              <w:right w:w="21.6" w:type="dxa"/>
            </w:tcMar>
          </w:tcPr>
          <w:p w:rsidR="00000000" w:rsidDel="00000000" w:rsidP="00000000" w:rsidRDefault="00000000" w:rsidRPr="00000000" w14:paraId="000001C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ccaj</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C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C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C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C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CB">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C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Cicer arietinum (chickpea)</w:t>
            </w:r>
          </w:p>
        </w:tc>
        <w:tc>
          <w:tcPr>
            <w:shd w:fill="fc88fc" w:val="clear"/>
            <w:tcMar>
              <w:top w:w="21.6" w:type="dxa"/>
              <w:left w:w="21.6" w:type="dxa"/>
              <w:bottom w:w="21.6" w:type="dxa"/>
              <w:right w:w="21.6" w:type="dxa"/>
            </w:tcMar>
          </w:tcPr>
          <w:p w:rsidR="00000000" w:rsidDel="00000000" w:rsidP="00000000" w:rsidRDefault="00000000" w:rsidRPr="00000000" w14:paraId="000001C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cam</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C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C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D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D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D2">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D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Glycine max (soybean)</w:t>
            </w:r>
          </w:p>
        </w:tc>
        <w:tc>
          <w:tcPr>
            <w:shd w:fill="fc88fc" w:val="clear"/>
            <w:tcMar>
              <w:top w:w="21.6" w:type="dxa"/>
              <w:left w:w="21.6" w:type="dxa"/>
              <w:bottom w:w="21.6" w:type="dxa"/>
              <w:right w:w="21.6" w:type="dxa"/>
            </w:tcMar>
          </w:tcPr>
          <w:p w:rsidR="00000000" w:rsidDel="00000000" w:rsidP="00000000" w:rsidRDefault="00000000" w:rsidRPr="00000000" w14:paraId="000001D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gmx</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D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D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D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D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D9">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D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Glycine soja (wild soybean)</w:t>
            </w:r>
          </w:p>
        </w:tc>
        <w:tc>
          <w:tcPr>
            <w:shd w:fill="fc88fc" w:val="clear"/>
            <w:tcMar>
              <w:top w:w="21.6" w:type="dxa"/>
              <w:left w:w="21.6" w:type="dxa"/>
              <w:bottom w:w="21.6" w:type="dxa"/>
              <w:right w:w="21.6" w:type="dxa"/>
            </w:tcMar>
          </w:tcPr>
          <w:p w:rsidR="00000000" w:rsidDel="00000000" w:rsidP="00000000" w:rsidRDefault="00000000" w:rsidRPr="00000000" w14:paraId="000001D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gsj</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D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D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D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D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E0">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E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Lotus japonicus (birdsfoot trefoil)</w:t>
            </w:r>
          </w:p>
        </w:tc>
        <w:tc>
          <w:tcPr>
            <w:shd w:fill="fc88fc" w:val="clear"/>
            <w:tcMar>
              <w:top w:w="21.6" w:type="dxa"/>
              <w:left w:w="21.6" w:type="dxa"/>
              <w:bottom w:w="21.6" w:type="dxa"/>
              <w:right w:w="21.6" w:type="dxa"/>
            </w:tcMar>
          </w:tcPr>
          <w:p w:rsidR="00000000" w:rsidDel="00000000" w:rsidP="00000000" w:rsidRDefault="00000000" w:rsidRPr="00000000" w14:paraId="000001E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lja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E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E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E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E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E7">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E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Lupinus angustifolius (narrow-leaved blue lupine)</w:t>
            </w:r>
          </w:p>
        </w:tc>
        <w:tc>
          <w:tcPr>
            <w:shd w:fill="fc88fc" w:val="clear"/>
            <w:tcMar>
              <w:top w:w="21.6" w:type="dxa"/>
              <w:left w:w="21.6" w:type="dxa"/>
              <w:bottom w:w="21.6" w:type="dxa"/>
              <w:right w:w="21.6" w:type="dxa"/>
            </w:tcMar>
          </w:tcPr>
          <w:p w:rsidR="00000000" w:rsidDel="00000000" w:rsidP="00000000" w:rsidRDefault="00000000" w:rsidRPr="00000000" w14:paraId="000001E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lang</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E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E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E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E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EE">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EF">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Medicago truncatula (barrel medic)</w:t>
            </w:r>
          </w:p>
        </w:tc>
        <w:tc>
          <w:tcPr>
            <w:shd w:fill="fc88fc" w:val="clear"/>
            <w:tcMar>
              <w:top w:w="21.6" w:type="dxa"/>
              <w:left w:w="21.6" w:type="dxa"/>
              <w:bottom w:w="21.6" w:type="dxa"/>
              <w:right w:w="21.6" w:type="dxa"/>
            </w:tcMar>
          </w:tcPr>
          <w:p w:rsidR="00000000" w:rsidDel="00000000" w:rsidP="00000000" w:rsidRDefault="00000000" w:rsidRPr="00000000" w14:paraId="000001F0">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mtr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F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F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F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F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F5">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F6">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Phaseolus vulgaris  (common bean)</w:t>
            </w:r>
          </w:p>
        </w:tc>
        <w:tc>
          <w:tcPr>
            <w:shd w:fill="fc88fc" w:val="clear"/>
            <w:tcMar>
              <w:top w:w="21.6" w:type="dxa"/>
              <w:left w:w="21.6" w:type="dxa"/>
              <w:bottom w:w="21.6" w:type="dxa"/>
              <w:right w:w="21.6" w:type="dxa"/>
            </w:tcMar>
          </w:tcPr>
          <w:p w:rsidR="00000000" w:rsidDel="00000000" w:rsidP="00000000" w:rsidRDefault="00000000" w:rsidRPr="00000000" w14:paraId="000001F7">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pvu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F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1F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1F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1F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1FC">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1FD">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Vigna angularis (adzuki bean)</w:t>
            </w:r>
          </w:p>
        </w:tc>
        <w:tc>
          <w:tcPr>
            <w:shd w:fill="fc88fc" w:val="clear"/>
            <w:tcMar>
              <w:top w:w="21.6" w:type="dxa"/>
              <w:left w:w="21.6" w:type="dxa"/>
              <w:bottom w:w="21.6" w:type="dxa"/>
              <w:right w:w="21.6" w:type="dxa"/>
            </w:tcMar>
          </w:tcPr>
          <w:p w:rsidR="00000000" w:rsidDel="00000000" w:rsidP="00000000" w:rsidRDefault="00000000" w:rsidRPr="00000000" w14:paraId="000001FE">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var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1F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0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0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0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03">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0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Vigna radiata (mung bean)</w:t>
            </w:r>
          </w:p>
        </w:tc>
        <w:tc>
          <w:tcPr>
            <w:shd w:fill="fc88fc" w:val="clear"/>
            <w:tcMar>
              <w:top w:w="21.6" w:type="dxa"/>
              <w:left w:w="21.6" w:type="dxa"/>
              <w:bottom w:w="21.6" w:type="dxa"/>
              <w:right w:w="21.6" w:type="dxa"/>
            </w:tcMar>
          </w:tcPr>
          <w:p w:rsidR="00000000" w:rsidDel="00000000" w:rsidP="00000000" w:rsidRDefault="00000000" w:rsidRPr="00000000" w14:paraId="0000020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vra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0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0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0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0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0A">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0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Vigna unguiculata (cowpea)</w:t>
            </w:r>
          </w:p>
        </w:tc>
        <w:tc>
          <w:tcPr>
            <w:shd w:fill="fc88fc" w:val="clear"/>
            <w:tcMar>
              <w:top w:w="21.6" w:type="dxa"/>
              <w:left w:w="21.6" w:type="dxa"/>
              <w:bottom w:w="21.6" w:type="dxa"/>
              <w:right w:w="21.6" w:type="dxa"/>
            </w:tcMar>
          </w:tcPr>
          <w:p w:rsidR="00000000" w:rsidDel="00000000" w:rsidP="00000000" w:rsidRDefault="00000000" w:rsidRPr="00000000" w14:paraId="0000020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vun</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0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0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0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1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11">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1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Quercus suber (cork oak)</w:t>
            </w:r>
          </w:p>
        </w:tc>
        <w:tc>
          <w:tcPr>
            <w:shd w:fill="fc88fc" w:val="clear"/>
            <w:tcMar>
              <w:top w:w="21.6" w:type="dxa"/>
              <w:left w:w="21.6" w:type="dxa"/>
              <w:bottom w:w="21.6" w:type="dxa"/>
              <w:right w:w="21.6" w:type="dxa"/>
            </w:tcMar>
          </w:tcPr>
          <w:p w:rsidR="00000000" w:rsidDel="00000000" w:rsidP="00000000" w:rsidRDefault="00000000" w:rsidRPr="00000000" w14:paraId="0000021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qsu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1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1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1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17">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18">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Juglandaceae</w:t>
            </w:r>
          </w:p>
        </w:tc>
        <w:tc>
          <w:tcPr>
            <w:shd w:fill="fc88fc" w:val="clear"/>
            <w:tcMar>
              <w:top w:w="21.6" w:type="dxa"/>
              <w:left w:w="21.6" w:type="dxa"/>
              <w:bottom w:w="21.6" w:type="dxa"/>
              <w:right w:w="21.6" w:type="dxa"/>
            </w:tcMar>
          </w:tcPr>
          <w:p w:rsidR="00000000" w:rsidDel="00000000" w:rsidP="00000000" w:rsidRDefault="00000000" w:rsidRPr="00000000" w14:paraId="0000021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Juglans regia (English walnut)</w:t>
            </w:r>
          </w:p>
        </w:tc>
        <w:tc>
          <w:tcPr>
            <w:shd w:fill="fc88fc" w:val="clear"/>
            <w:tcMar>
              <w:top w:w="21.6" w:type="dxa"/>
              <w:left w:w="21.6" w:type="dxa"/>
              <w:bottom w:w="21.6" w:type="dxa"/>
              <w:right w:w="21.6" w:type="dxa"/>
            </w:tcMar>
          </w:tcPr>
          <w:p w:rsidR="00000000" w:rsidDel="00000000" w:rsidP="00000000" w:rsidRDefault="00000000" w:rsidRPr="00000000" w14:paraId="0000021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jre</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1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1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1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1E">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1F">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Malvaceae</w:t>
            </w:r>
          </w:p>
        </w:tc>
        <w:tc>
          <w:tcPr>
            <w:shd w:fill="fc88fc" w:val="clear"/>
            <w:tcMar>
              <w:top w:w="21.6" w:type="dxa"/>
              <w:left w:w="21.6" w:type="dxa"/>
              <w:bottom w:w="21.6" w:type="dxa"/>
              <w:right w:w="21.6" w:type="dxa"/>
            </w:tcMar>
          </w:tcPr>
          <w:p w:rsidR="00000000" w:rsidDel="00000000" w:rsidP="00000000" w:rsidRDefault="00000000" w:rsidRPr="00000000" w14:paraId="0000022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Gossypium arboreum (tree cotton)</w:t>
            </w:r>
          </w:p>
        </w:tc>
        <w:tc>
          <w:tcPr>
            <w:shd w:fill="fc88fc" w:val="clear"/>
            <w:tcMar>
              <w:top w:w="21.6" w:type="dxa"/>
              <w:left w:w="21.6" w:type="dxa"/>
              <w:bottom w:w="21.6" w:type="dxa"/>
              <w:right w:w="21.6" w:type="dxa"/>
            </w:tcMar>
          </w:tcPr>
          <w:p w:rsidR="00000000" w:rsidDel="00000000" w:rsidP="00000000" w:rsidRDefault="00000000" w:rsidRPr="00000000" w14:paraId="0000022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gab</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2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2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2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2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26">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2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Gossypium hirsutum (upland cotton)</w:t>
            </w:r>
          </w:p>
        </w:tc>
        <w:tc>
          <w:tcPr>
            <w:shd w:fill="fc88fc" w:val="clear"/>
            <w:tcMar>
              <w:top w:w="21.6" w:type="dxa"/>
              <w:left w:w="21.6" w:type="dxa"/>
              <w:bottom w:w="21.6" w:type="dxa"/>
              <w:right w:w="21.6" w:type="dxa"/>
            </w:tcMar>
          </w:tcPr>
          <w:p w:rsidR="00000000" w:rsidDel="00000000" w:rsidP="00000000" w:rsidRDefault="00000000" w:rsidRPr="00000000" w14:paraId="0000022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ghi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2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2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2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2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2D">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2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Gossypium raimondii (Peruvian cotton)</w:t>
            </w:r>
          </w:p>
        </w:tc>
        <w:tc>
          <w:tcPr>
            <w:shd w:fill="fc88fc" w:val="clear"/>
            <w:tcMar>
              <w:top w:w="21.6" w:type="dxa"/>
              <w:left w:w="21.6" w:type="dxa"/>
              <w:bottom w:w="21.6" w:type="dxa"/>
              <w:right w:w="21.6" w:type="dxa"/>
            </w:tcMar>
          </w:tcPr>
          <w:p w:rsidR="00000000" w:rsidDel="00000000" w:rsidP="00000000" w:rsidRDefault="00000000" w:rsidRPr="00000000" w14:paraId="0000022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gra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3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3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3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3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34">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3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Theobroma cacao (cacao)</w:t>
            </w:r>
          </w:p>
        </w:tc>
        <w:tc>
          <w:tcPr>
            <w:shd w:fill="fc88fc" w:val="clear"/>
            <w:tcMar>
              <w:top w:w="21.6" w:type="dxa"/>
              <w:left w:w="21.6" w:type="dxa"/>
              <w:bottom w:w="21.6" w:type="dxa"/>
              <w:right w:w="21.6" w:type="dxa"/>
            </w:tcMar>
          </w:tcPr>
          <w:p w:rsidR="00000000" w:rsidDel="00000000" w:rsidP="00000000" w:rsidRDefault="00000000" w:rsidRPr="00000000" w14:paraId="0000023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tcc</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3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3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3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3A">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3B">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Myrtaceae</w:t>
            </w:r>
          </w:p>
        </w:tc>
        <w:tc>
          <w:tcPr>
            <w:shd w:fill="fc88fc" w:val="clear"/>
            <w:tcMar>
              <w:top w:w="21.6" w:type="dxa"/>
              <w:left w:w="21.6" w:type="dxa"/>
              <w:bottom w:w="21.6" w:type="dxa"/>
              <w:right w:w="21.6" w:type="dxa"/>
            </w:tcMar>
          </w:tcPr>
          <w:p w:rsidR="00000000" w:rsidDel="00000000" w:rsidP="00000000" w:rsidRDefault="00000000" w:rsidRPr="00000000" w14:paraId="0000023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Eucalyptus grandis (rose gum)</w:t>
            </w:r>
          </w:p>
        </w:tc>
        <w:tc>
          <w:tcPr>
            <w:shd w:fill="fc88fc" w:val="clear"/>
            <w:tcMar>
              <w:top w:w="21.6" w:type="dxa"/>
              <w:left w:w="21.6" w:type="dxa"/>
              <w:bottom w:w="21.6" w:type="dxa"/>
              <w:right w:w="21.6" w:type="dxa"/>
            </w:tcMar>
          </w:tcPr>
          <w:p w:rsidR="00000000" w:rsidDel="00000000" w:rsidP="00000000" w:rsidRDefault="00000000" w:rsidRPr="00000000" w14:paraId="0000023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egr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3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3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4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41">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42">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Oleaceae</w:t>
            </w:r>
          </w:p>
        </w:tc>
        <w:tc>
          <w:tcPr>
            <w:shd w:fill="fc88fc" w:val="clear"/>
            <w:tcMar>
              <w:top w:w="21.6" w:type="dxa"/>
              <w:left w:w="21.6" w:type="dxa"/>
              <w:bottom w:w="21.6" w:type="dxa"/>
              <w:right w:w="21.6" w:type="dxa"/>
            </w:tcMar>
          </w:tcPr>
          <w:p w:rsidR="00000000" w:rsidDel="00000000" w:rsidP="00000000" w:rsidRDefault="00000000" w:rsidRPr="00000000" w14:paraId="0000024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Olea europaea var. sylvestris (wild olive)</w:t>
            </w:r>
          </w:p>
        </w:tc>
        <w:tc>
          <w:tcPr>
            <w:shd w:fill="fc88fc" w:val="clear"/>
            <w:tcMar>
              <w:top w:w="21.6" w:type="dxa"/>
              <w:left w:w="21.6" w:type="dxa"/>
              <w:bottom w:w="21.6" w:type="dxa"/>
              <w:right w:w="21.6" w:type="dxa"/>
            </w:tcMar>
          </w:tcPr>
          <w:p w:rsidR="00000000" w:rsidDel="00000000" w:rsidP="00000000" w:rsidRDefault="00000000" w:rsidRPr="00000000" w14:paraId="0000024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oeu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4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4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4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48">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49">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Papaveraceae</w:t>
            </w:r>
          </w:p>
        </w:tc>
        <w:tc>
          <w:tcPr>
            <w:shd w:fill="fc88fc" w:val="clear"/>
            <w:tcMar>
              <w:top w:w="21.6" w:type="dxa"/>
              <w:left w:w="21.6" w:type="dxa"/>
              <w:bottom w:w="21.6" w:type="dxa"/>
              <w:right w:w="21.6" w:type="dxa"/>
            </w:tcMar>
          </w:tcPr>
          <w:p w:rsidR="00000000" w:rsidDel="00000000" w:rsidP="00000000" w:rsidRDefault="00000000" w:rsidRPr="00000000" w14:paraId="0000024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Papaver somniferum (opium poppy)</w:t>
            </w:r>
          </w:p>
        </w:tc>
        <w:tc>
          <w:tcPr>
            <w:shd w:fill="fc88fc" w:val="clear"/>
            <w:tcMar>
              <w:top w:w="21.6" w:type="dxa"/>
              <w:left w:w="21.6" w:type="dxa"/>
              <w:bottom w:w="21.6" w:type="dxa"/>
              <w:right w:w="21.6" w:type="dxa"/>
            </w:tcMar>
          </w:tcPr>
          <w:p w:rsidR="00000000" w:rsidDel="00000000" w:rsidP="00000000" w:rsidRDefault="00000000" w:rsidRPr="00000000" w14:paraId="0000024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psom</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4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4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4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4F">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50">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Pedaliaceae</w:t>
            </w:r>
          </w:p>
        </w:tc>
        <w:tc>
          <w:tcPr>
            <w:shd w:fill="fc88fc" w:val="clear"/>
            <w:tcMar>
              <w:top w:w="21.6" w:type="dxa"/>
              <w:left w:w="21.6" w:type="dxa"/>
              <w:bottom w:w="21.6" w:type="dxa"/>
              <w:right w:w="21.6" w:type="dxa"/>
            </w:tcMar>
          </w:tcPr>
          <w:p w:rsidR="00000000" w:rsidDel="00000000" w:rsidP="00000000" w:rsidRDefault="00000000" w:rsidRPr="00000000" w14:paraId="0000025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Sesamum indicum (sesame)</w:t>
            </w:r>
          </w:p>
        </w:tc>
        <w:tc>
          <w:tcPr>
            <w:shd w:fill="fc88fc" w:val="clear"/>
            <w:tcMar>
              <w:top w:w="21.6" w:type="dxa"/>
              <w:left w:w="21.6" w:type="dxa"/>
              <w:bottom w:w="21.6" w:type="dxa"/>
              <w:right w:w="21.6" w:type="dxa"/>
            </w:tcMar>
          </w:tcPr>
          <w:p w:rsidR="00000000" w:rsidDel="00000000" w:rsidP="00000000" w:rsidRDefault="00000000" w:rsidRPr="00000000" w14:paraId="0000025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sind</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5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5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5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56">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57">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Rhamnaceae</w:t>
            </w:r>
          </w:p>
        </w:tc>
        <w:tc>
          <w:tcPr>
            <w:shd w:fill="fc88fc" w:val="clear"/>
            <w:tcMar>
              <w:top w:w="21.6" w:type="dxa"/>
              <w:left w:w="21.6" w:type="dxa"/>
              <w:bottom w:w="21.6" w:type="dxa"/>
              <w:right w:w="21.6" w:type="dxa"/>
            </w:tcMar>
          </w:tcPr>
          <w:p w:rsidR="00000000" w:rsidDel="00000000" w:rsidP="00000000" w:rsidRDefault="00000000" w:rsidRPr="00000000" w14:paraId="0000025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Ziziphus jujuba (Chinese jujube)</w:t>
            </w:r>
          </w:p>
        </w:tc>
        <w:tc>
          <w:tcPr>
            <w:shd w:fill="fc88fc" w:val="clear"/>
            <w:tcMar>
              <w:top w:w="21.6" w:type="dxa"/>
              <w:left w:w="21.6" w:type="dxa"/>
              <w:bottom w:w="21.6" w:type="dxa"/>
              <w:right w:w="21.6" w:type="dxa"/>
            </w:tcMar>
          </w:tcPr>
          <w:p w:rsidR="00000000" w:rsidDel="00000000" w:rsidP="00000000" w:rsidRDefault="00000000" w:rsidRPr="00000000" w14:paraId="0000025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zju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5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5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5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5D">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5E">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Rosaceae</w:t>
            </w:r>
          </w:p>
        </w:tc>
        <w:tc>
          <w:tcPr>
            <w:shd w:fill="fc88fc" w:val="clear"/>
            <w:tcMar>
              <w:top w:w="21.6" w:type="dxa"/>
              <w:left w:w="21.6" w:type="dxa"/>
              <w:bottom w:w="21.6" w:type="dxa"/>
              <w:right w:w="21.6" w:type="dxa"/>
            </w:tcMar>
          </w:tcPr>
          <w:p w:rsidR="00000000" w:rsidDel="00000000" w:rsidP="00000000" w:rsidRDefault="00000000" w:rsidRPr="00000000" w14:paraId="0000025F">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Fragaria vesca (woodland strawberry)</w:t>
            </w:r>
          </w:p>
        </w:tc>
        <w:tc>
          <w:tcPr>
            <w:shd w:fill="fc88fc" w:val="clear"/>
            <w:tcMar>
              <w:top w:w="21.6" w:type="dxa"/>
              <w:left w:w="21.6" w:type="dxa"/>
              <w:bottom w:w="21.6" w:type="dxa"/>
              <w:right w:w="21.6" w:type="dxa"/>
            </w:tcMar>
          </w:tcPr>
          <w:p w:rsidR="00000000" w:rsidDel="00000000" w:rsidP="00000000" w:rsidRDefault="00000000" w:rsidRPr="00000000" w14:paraId="00000260">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fve</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6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6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6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6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65">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66">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Malus domestica (apple)</w:t>
            </w:r>
          </w:p>
        </w:tc>
        <w:tc>
          <w:tcPr>
            <w:shd w:fill="fc88fc" w:val="clear"/>
            <w:tcMar>
              <w:top w:w="21.6" w:type="dxa"/>
              <w:left w:w="21.6" w:type="dxa"/>
              <w:bottom w:w="21.6" w:type="dxa"/>
              <w:right w:w="21.6" w:type="dxa"/>
            </w:tcMar>
          </w:tcPr>
          <w:p w:rsidR="00000000" w:rsidDel="00000000" w:rsidP="00000000" w:rsidRDefault="00000000" w:rsidRPr="00000000" w14:paraId="00000267">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mdm</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6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6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6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6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6C">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6D">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Prunus avium (sweet cherry)</w:t>
            </w:r>
          </w:p>
        </w:tc>
        <w:tc>
          <w:tcPr>
            <w:shd w:fill="fc88fc" w:val="clear"/>
            <w:tcMar>
              <w:top w:w="21.6" w:type="dxa"/>
              <w:left w:w="21.6" w:type="dxa"/>
              <w:bottom w:w="21.6" w:type="dxa"/>
              <w:right w:w="21.6" w:type="dxa"/>
            </w:tcMar>
          </w:tcPr>
          <w:p w:rsidR="00000000" w:rsidDel="00000000" w:rsidP="00000000" w:rsidRDefault="00000000" w:rsidRPr="00000000" w14:paraId="0000026E">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pavi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6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7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7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7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73">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7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Prunus mume (Japanese apricot)</w:t>
            </w:r>
          </w:p>
        </w:tc>
        <w:tc>
          <w:tcPr>
            <w:shd w:fill="fc88fc" w:val="clear"/>
            <w:tcMar>
              <w:top w:w="21.6" w:type="dxa"/>
              <w:left w:w="21.6" w:type="dxa"/>
              <w:bottom w:w="21.6" w:type="dxa"/>
              <w:right w:w="21.6" w:type="dxa"/>
            </w:tcMar>
          </w:tcPr>
          <w:p w:rsidR="00000000" w:rsidDel="00000000" w:rsidP="00000000" w:rsidRDefault="00000000" w:rsidRPr="00000000" w14:paraId="0000027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pmum</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7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7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7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7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7A">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7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Prunus persica (peach)</w:t>
            </w:r>
          </w:p>
        </w:tc>
        <w:tc>
          <w:tcPr>
            <w:shd w:fill="fc88fc" w:val="clear"/>
            <w:tcMar>
              <w:top w:w="21.6" w:type="dxa"/>
              <w:left w:w="21.6" w:type="dxa"/>
              <w:bottom w:w="21.6" w:type="dxa"/>
              <w:right w:w="21.6" w:type="dxa"/>
            </w:tcMar>
          </w:tcPr>
          <w:p w:rsidR="00000000" w:rsidDel="00000000" w:rsidP="00000000" w:rsidRDefault="00000000" w:rsidRPr="00000000" w14:paraId="0000027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pper</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7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7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7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8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81">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8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Pyrus x bretschneideri (Chinese white pear)</w:t>
            </w:r>
          </w:p>
        </w:tc>
        <w:tc>
          <w:tcPr>
            <w:shd w:fill="fc88fc" w:val="clear"/>
            <w:tcMar>
              <w:top w:w="21.6" w:type="dxa"/>
              <w:left w:w="21.6" w:type="dxa"/>
              <w:bottom w:w="21.6" w:type="dxa"/>
              <w:right w:w="21.6" w:type="dxa"/>
            </w:tcMar>
          </w:tcPr>
          <w:p w:rsidR="00000000" w:rsidDel="00000000" w:rsidP="00000000" w:rsidRDefault="00000000" w:rsidRPr="00000000" w14:paraId="0000028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pxb</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8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8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8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8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88">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8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Rosa chinensis (China rose)</w:t>
            </w:r>
          </w:p>
        </w:tc>
        <w:tc>
          <w:tcPr>
            <w:shd w:fill="fc88fc" w:val="clear"/>
            <w:tcMar>
              <w:top w:w="21.6" w:type="dxa"/>
              <w:left w:w="21.6" w:type="dxa"/>
              <w:bottom w:w="21.6" w:type="dxa"/>
              <w:right w:w="21.6" w:type="dxa"/>
            </w:tcMar>
          </w:tcPr>
          <w:p w:rsidR="00000000" w:rsidDel="00000000" w:rsidP="00000000" w:rsidRDefault="00000000" w:rsidRPr="00000000" w14:paraId="0000028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rcn</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8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8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8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8E">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8F">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Rutaceae</w:t>
            </w:r>
          </w:p>
        </w:tc>
        <w:tc>
          <w:tcPr>
            <w:shd w:fill="fc88fc" w:val="clear"/>
            <w:tcMar>
              <w:top w:w="21.6" w:type="dxa"/>
              <w:left w:w="21.6" w:type="dxa"/>
              <w:bottom w:w="21.6" w:type="dxa"/>
              <w:right w:w="21.6" w:type="dxa"/>
            </w:tcMar>
          </w:tcPr>
          <w:p w:rsidR="00000000" w:rsidDel="00000000" w:rsidP="00000000" w:rsidRDefault="00000000" w:rsidRPr="00000000" w14:paraId="0000029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Citrus clementina (mandarin orange)</w:t>
            </w:r>
          </w:p>
        </w:tc>
        <w:tc>
          <w:tcPr>
            <w:shd w:fill="fc88fc" w:val="clear"/>
            <w:tcMar>
              <w:top w:w="21.6" w:type="dxa"/>
              <w:left w:w="21.6" w:type="dxa"/>
              <w:bottom w:w="21.6" w:type="dxa"/>
              <w:right w:w="21.6" w:type="dxa"/>
            </w:tcMar>
          </w:tcPr>
          <w:p w:rsidR="00000000" w:rsidDel="00000000" w:rsidP="00000000" w:rsidRDefault="00000000" w:rsidRPr="00000000" w14:paraId="0000029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cic</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9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9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9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95">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96">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Rutaceae</w:t>
            </w:r>
          </w:p>
        </w:tc>
        <w:tc>
          <w:tcPr>
            <w:shd w:fill="fc88fc" w:val="clear"/>
            <w:tcMar>
              <w:top w:w="21.6" w:type="dxa"/>
              <w:left w:w="21.6" w:type="dxa"/>
              <w:bottom w:w="21.6" w:type="dxa"/>
              <w:right w:w="21.6" w:type="dxa"/>
            </w:tcMar>
          </w:tcPr>
          <w:p w:rsidR="00000000" w:rsidDel="00000000" w:rsidP="00000000" w:rsidRDefault="00000000" w:rsidRPr="00000000" w14:paraId="0000029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Citrus sinensis (Valencia orange)</w:t>
            </w:r>
          </w:p>
        </w:tc>
        <w:tc>
          <w:tcPr>
            <w:shd w:fill="fc88fc" w:val="clear"/>
            <w:tcMar>
              <w:top w:w="21.6" w:type="dxa"/>
              <w:left w:w="21.6" w:type="dxa"/>
              <w:bottom w:w="21.6" w:type="dxa"/>
              <w:right w:w="21.6" w:type="dxa"/>
            </w:tcMar>
          </w:tcPr>
          <w:p w:rsidR="00000000" w:rsidDel="00000000" w:rsidP="00000000" w:rsidRDefault="00000000" w:rsidRPr="00000000" w14:paraId="0000029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cit</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9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9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9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9C">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9D">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Salicaceae</w:t>
            </w:r>
          </w:p>
        </w:tc>
        <w:tc>
          <w:tcPr>
            <w:shd w:fill="fc88fc" w:val="clear"/>
            <w:tcMar>
              <w:top w:w="21.6" w:type="dxa"/>
              <w:left w:w="21.6" w:type="dxa"/>
              <w:bottom w:w="21.6" w:type="dxa"/>
              <w:right w:w="21.6" w:type="dxa"/>
            </w:tcMar>
          </w:tcPr>
          <w:p w:rsidR="00000000" w:rsidDel="00000000" w:rsidP="00000000" w:rsidRDefault="00000000" w:rsidRPr="00000000" w14:paraId="0000029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Populus euphratica (Euphrates poplar)</w:t>
            </w:r>
          </w:p>
        </w:tc>
        <w:tc>
          <w:tcPr>
            <w:shd w:fill="fc88fc" w:val="clear"/>
            <w:tcMar>
              <w:top w:w="21.6" w:type="dxa"/>
              <w:left w:w="21.6" w:type="dxa"/>
              <w:bottom w:w="21.6" w:type="dxa"/>
              <w:right w:w="21.6" w:type="dxa"/>
            </w:tcMar>
          </w:tcPr>
          <w:p w:rsidR="00000000" w:rsidDel="00000000" w:rsidP="00000000" w:rsidRDefault="00000000" w:rsidRPr="00000000" w14:paraId="0000029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peu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A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A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A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A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A4">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A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Populus trichocarpa (black cottonwood)</w:t>
            </w:r>
          </w:p>
        </w:tc>
        <w:tc>
          <w:tcPr>
            <w:shd w:fill="fc88fc" w:val="clear"/>
            <w:tcMar>
              <w:top w:w="21.6" w:type="dxa"/>
              <w:left w:w="21.6" w:type="dxa"/>
              <w:bottom w:w="21.6" w:type="dxa"/>
              <w:right w:w="21.6" w:type="dxa"/>
            </w:tcMar>
          </w:tcPr>
          <w:p w:rsidR="00000000" w:rsidDel="00000000" w:rsidP="00000000" w:rsidRDefault="00000000" w:rsidRPr="00000000" w14:paraId="000002A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pop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A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A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A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AA">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AB">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Solanaceae</w:t>
            </w:r>
          </w:p>
        </w:tc>
        <w:tc>
          <w:tcPr>
            <w:shd w:fill="fc88fc" w:val="clear"/>
            <w:tcMar>
              <w:top w:w="21.6" w:type="dxa"/>
              <w:left w:w="21.6" w:type="dxa"/>
              <w:bottom w:w="21.6" w:type="dxa"/>
              <w:right w:w="21.6" w:type="dxa"/>
            </w:tcMar>
          </w:tcPr>
          <w:p w:rsidR="00000000" w:rsidDel="00000000" w:rsidP="00000000" w:rsidRDefault="00000000" w:rsidRPr="00000000" w14:paraId="000002A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Capsicum annuum (cayenne pepper)</w:t>
            </w:r>
          </w:p>
        </w:tc>
        <w:tc>
          <w:tcPr>
            <w:shd w:fill="fc88fc" w:val="clear"/>
            <w:tcMar>
              <w:top w:w="21.6" w:type="dxa"/>
              <w:left w:w="21.6" w:type="dxa"/>
              <w:bottom w:w="21.6" w:type="dxa"/>
              <w:right w:w="21.6" w:type="dxa"/>
            </w:tcMar>
          </w:tcPr>
          <w:p w:rsidR="00000000" w:rsidDel="00000000" w:rsidP="00000000" w:rsidRDefault="00000000" w:rsidRPr="00000000" w14:paraId="000002A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cann</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A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A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B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B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B2">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B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Nicotiana attenuata (coyote tobacco)</w:t>
            </w:r>
          </w:p>
        </w:tc>
        <w:tc>
          <w:tcPr>
            <w:shd w:fill="fc88fc" w:val="clear"/>
            <w:tcMar>
              <w:top w:w="21.6" w:type="dxa"/>
              <w:left w:w="21.6" w:type="dxa"/>
              <w:bottom w:w="21.6" w:type="dxa"/>
              <w:right w:w="21.6" w:type="dxa"/>
            </w:tcMar>
          </w:tcPr>
          <w:p w:rsidR="00000000" w:rsidDel="00000000" w:rsidP="00000000" w:rsidRDefault="00000000" w:rsidRPr="00000000" w14:paraId="000002B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nau</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B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B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B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B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B9">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B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Nicotiana sylvestris (woodland tobacco)</w:t>
            </w:r>
          </w:p>
        </w:tc>
        <w:tc>
          <w:tcPr>
            <w:shd w:fill="fc88fc" w:val="clear"/>
            <w:tcMar>
              <w:top w:w="21.6" w:type="dxa"/>
              <w:left w:w="21.6" w:type="dxa"/>
              <w:bottom w:w="21.6" w:type="dxa"/>
              <w:right w:w="21.6" w:type="dxa"/>
            </w:tcMar>
          </w:tcPr>
          <w:p w:rsidR="00000000" w:rsidDel="00000000" w:rsidP="00000000" w:rsidRDefault="00000000" w:rsidRPr="00000000" w14:paraId="000002B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nsy</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B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B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B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B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C0">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C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Nicotiana tabacum (common tobacco)</w:t>
            </w:r>
          </w:p>
        </w:tc>
        <w:tc>
          <w:tcPr>
            <w:shd w:fill="fc88fc" w:val="clear"/>
            <w:tcMar>
              <w:top w:w="21.6" w:type="dxa"/>
              <w:left w:w="21.6" w:type="dxa"/>
              <w:bottom w:w="21.6" w:type="dxa"/>
              <w:right w:w="21.6" w:type="dxa"/>
            </w:tcMar>
          </w:tcPr>
          <w:p w:rsidR="00000000" w:rsidDel="00000000" w:rsidP="00000000" w:rsidRDefault="00000000" w:rsidRPr="00000000" w14:paraId="000002C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nta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C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C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C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C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C7">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C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Nicotiana tomentosiformis (wild tobacco)</w:t>
            </w:r>
          </w:p>
        </w:tc>
        <w:tc>
          <w:tcPr>
            <w:shd w:fill="fc88fc" w:val="clear"/>
            <w:tcMar>
              <w:top w:w="21.6" w:type="dxa"/>
              <w:left w:w="21.6" w:type="dxa"/>
              <w:bottom w:w="21.6" w:type="dxa"/>
              <w:right w:w="21.6" w:type="dxa"/>
            </w:tcMar>
          </w:tcPr>
          <w:p w:rsidR="00000000" w:rsidDel="00000000" w:rsidP="00000000" w:rsidRDefault="00000000" w:rsidRPr="00000000" w14:paraId="000002C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nto</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C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C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C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C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CE">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CF">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Solanum lycopersicum (tomato)</w:t>
            </w:r>
          </w:p>
        </w:tc>
        <w:tc>
          <w:tcPr>
            <w:shd w:fill="fc88fc" w:val="clear"/>
            <w:tcMar>
              <w:top w:w="21.6" w:type="dxa"/>
              <w:left w:w="21.6" w:type="dxa"/>
              <w:bottom w:w="21.6" w:type="dxa"/>
              <w:right w:w="21.6" w:type="dxa"/>
            </w:tcMar>
          </w:tcPr>
          <w:p w:rsidR="00000000" w:rsidDel="00000000" w:rsidP="00000000" w:rsidRDefault="00000000" w:rsidRPr="00000000" w14:paraId="000002D0">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sly</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D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D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D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D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D5">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D6">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Solanum pennellii (wild tomato)</w:t>
            </w:r>
          </w:p>
        </w:tc>
        <w:tc>
          <w:tcPr>
            <w:shd w:fill="fc88fc" w:val="clear"/>
            <w:tcMar>
              <w:top w:w="21.6" w:type="dxa"/>
              <w:left w:w="21.6" w:type="dxa"/>
              <w:bottom w:w="21.6" w:type="dxa"/>
              <w:right w:w="21.6" w:type="dxa"/>
            </w:tcMar>
          </w:tcPr>
          <w:p w:rsidR="00000000" w:rsidDel="00000000" w:rsidP="00000000" w:rsidRDefault="00000000" w:rsidRPr="00000000" w14:paraId="000002D7">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spen</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D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D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D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D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DC">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DD">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Solanum tuberosum (potato)</w:t>
            </w:r>
          </w:p>
        </w:tc>
        <w:tc>
          <w:tcPr>
            <w:shd w:fill="fc88fc" w:val="clear"/>
            <w:tcMar>
              <w:top w:w="21.6" w:type="dxa"/>
              <w:left w:w="21.6" w:type="dxa"/>
              <w:bottom w:w="21.6" w:type="dxa"/>
              <w:right w:w="21.6" w:type="dxa"/>
            </w:tcMar>
          </w:tcPr>
          <w:p w:rsidR="00000000" w:rsidDel="00000000" w:rsidP="00000000" w:rsidRDefault="00000000" w:rsidRPr="00000000" w14:paraId="000002DE">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sot</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D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E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E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E2">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E3">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Vitaceae</w:t>
            </w:r>
          </w:p>
        </w:tc>
        <w:tc>
          <w:tcPr>
            <w:shd w:fill="fc88fc" w:val="clear"/>
            <w:tcMar>
              <w:top w:w="21.6" w:type="dxa"/>
              <w:left w:w="21.6" w:type="dxa"/>
              <w:bottom w:w="21.6" w:type="dxa"/>
              <w:right w:w="21.6" w:type="dxa"/>
            </w:tcMar>
          </w:tcPr>
          <w:p w:rsidR="00000000" w:rsidDel="00000000" w:rsidP="00000000" w:rsidRDefault="00000000" w:rsidRPr="00000000" w14:paraId="000002E4">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Vitis vinifera (wine grape)</w:t>
            </w:r>
          </w:p>
        </w:tc>
        <w:tc>
          <w:tcPr>
            <w:shd w:fill="fc88fc" w:val="clear"/>
            <w:tcMar>
              <w:top w:w="21.6" w:type="dxa"/>
              <w:left w:w="21.6" w:type="dxa"/>
              <w:bottom w:w="21.6" w:type="dxa"/>
              <w:right w:w="21.6" w:type="dxa"/>
            </w:tcMar>
          </w:tcPr>
          <w:p w:rsidR="00000000" w:rsidDel="00000000" w:rsidP="00000000" w:rsidRDefault="00000000" w:rsidRPr="00000000" w14:paraId="000002E5">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vvi</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E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E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E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E9">
            <w:pPr>
              <w:keepNext w:val="0"/>
              <w:keepLines w:val="0"/>
              <w:widowControl w:val="0"/>
              <w:spacing w:line="276" w:lineRule="auto"/>
              <w:rPr>
                <w:rFonts w:ascii="Cambria" w:cs="Cambria" w:eastAsia="Cambria" w:hAnsi="Cambria"/>
              </w:rPr>
            </w:pPr>
            <w:r w:rsidDel="00000000" w:rsidR="00000000" w:rsidRPr="00000000">
              <w:rPr>
                <w:rtl w:val="0"/>
              </w:rPr>
            </w:r>
          </w:p>
        </w:tc>
        <w:tc>
          <w:tcPr>
            <w:vMerge w:val="restart"/>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EA">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Brassicaceae</w:t>
            </w:r>
          </w:p>
        </w:tc>
        <w:tc>
          <w:tcPr>
            <w:shd w:fill="fc88fc" w:val="clear"/>
            <w:tcMar>
              <w:top w:w="21.6" w:type="dxa"/>
              <w:left w:w="21.6" w:type="dxa"/>
              <w:bottom w:w="21.6" w:type="dxa"/>
              <w:right w:w="21.6" w:type="dxa"/>
            </w:tcMar>
          </w:tcPr>
          <w:p w:rsidR="00000000" w:rsidDel="00000000" w:rsidP="00000000" w:rsidRDefault="00000000" w:rsidRPr="00000000" w14:paraId="000002EB">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Arabidopsis lyrata (lyrate rockcress)</w:t>
            </w:r>
          </w:p>
        </w:tc>
        <w:tc>
          <w:tcPr>
            <w:shd w:fill="fc88fc" w:val="clear"/>
            <w:tcMar>
              <w:top w:w="21.6" w:type="dxa"/>
              <w:left w:w="21.6" w:type="dxa"/>
              <w:bottom w:w="21.6" w:type="dxa"/>
              <w:right w:w="21.6" w:type="dxa"/>
            </w:tcMar>
          </w:tcPr>
          <w:p w:rsidR="00000000" w:rsidDel="00000000" w:rsidP="00000000" w:rsidRDefault="00000000" w:rsidRPr="00000000" w14:paraId="000002EC">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aly</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E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E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E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F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F1">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F2">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Arabidopsis thaliana (thale cress)</w:t>
            </w:r>
          </w:p>
        </w:tc>
        <w:tc>
          <w:tcPr>
            <w:shd w:fill="fc88fc" w:val="clear"/>
            <w:tcMar>
              <w:top w:w="21.6" w:type="dxa"/>
              <w:left w:w="21.6" w:type="dxa"/>
              <w:bottom w:w="21.6" w:type="dxa"/>
              <w:right w:w="21.6" w:type="dxa"/>
            </w:tcMar>
          </w:tcPr>
          <w:p w:rsidR="00000000" w:rsidDel="00000000" w:rsidP="00000000" w:rsidRDefault="00000000" w:rsidRPr="00000000" w14:paraId="000002F3">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ath</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F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F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F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F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F8">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2F9">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Brassica napus (rapeseed)</w:t>
            </w:r>
          </w:p>
        </w:tc>
        <w:tc>
          <w:tcPr>
            <w:shd w:fill="fc88fc" w:val="clear"/>
            <w:tcMar>
              <w:top w:w="21.6" w:type="dxa"/>
              <w:left w:w="21.6" w:type="dxa"/>
              <w:bottom w:w="21.6" w:type="dxa"/>
              <w:right w:w="21.6" w:type="dxa"/>
            </w:tcMar>
          </w:tcPr>
          <w:p w:rsidR="00000000" w:rsidDel="00000000" w:rsidP="00000000" w:rsidRDefault="00000000" w:rsidRPr="00000000" w14:paraId="000002FA">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bna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2F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2F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2F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2F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2FF">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00">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Brassica oleracea (wild cabbage)</w:t>
            </w:r>
          </w:p>
        </w:tc>
        <w:tc>
          <w:tcPr>
            <w:shd w:fill="fc88fc" w:val="clear"/>
            <w:tcMar>
              <w:top w:w="21.6" w:type="dxa"/>
              <w:left w:w="21.6" w:type="dxa"/>
              <w:bottom w:w="21.6" w:type="dxa"/>
              <w:right w:w="21.6" w:type="dxa"/>
            </w:tcMar>
          </w:tcPr>
          <w:p w:rsidR="00000000" w:rsidDel="00000000" w:rsidP="00000000" w:rsidRDefault="00000000" w:rsidRPr="00000000" w14:paraId="00000301">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boa</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0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0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0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0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06">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07">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Brassica rapa (field mustard)</w:t>
            </w:r>
          </w:p>
        </w:tc>
        <w:tc>
          <w:tcPr>
            <w:shd w:fill="fc88fc" w:val="clear"/>
            <w:tcMar>
              <w:top w:w="21.6" w:type="dxa"/>
              <w:left w:w="21.6" w:type="dxa"/>
              <w:bottom w:w="21.6" w:type="dxa"/>
              <w:right w:w="21.6" w:type="dxa"/>
            </w:tcMar>
          </w:tcPr>
          <w:p w:rsidR="00000000" w:rsidDel="00000000" w:rsidP="00000000" w:rsidRDefault="00000000" w:rsidRPr="00000000" w14:paraId="00000308">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brp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0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0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0B">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0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0D">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0E">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Camelina sativa (false flax)</w:t>
            </w:r>
          </w:p>
        </w:tc>
        <w:tc>
          <w:tcPr>
            <w:shd w:fill="fc88fc" w:val="clear"/>
            <w:tcMar>
              <w:top w:w="21.6" w:type="dxa"/>
              <w:left w:w="21.6" w:type="dxa"/>
              <w:bottom w:w="21.6" w:type="dxa"/>
              <w:right w:w="21.6" w:type="dxa"/>
            </w:tcMar>
          </w:tcPr>
          <w:p w:rsidR="00000000" w:rsidDel="00000000" w:rsidP="00000000" w:rsidRDefault="00000000" w:rsidRPr="00000000" w14:paraId="0000030F">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csat</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1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1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12">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1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14">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15">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Capsella rubella (pink shepherd's-purse)</w:t>
            </w:r>
          </w:p>
        </w:tc>
        <w:tc>
          <w:tcPr>
            <w:shd w:fill="fc88fc" w:val="clear"/>
            <w:tcMar>
              <w:top w:w="21.6" w:type="dxa"/>
              <w:left w:w="21.6" w:type="dxa"/>
              <w:bottom w:w="21.6" w:type="dxa"/>
              <w:right w:w="21.6" w:type="dxa"/>
            </w:tcMar>
          </w:tcPr>
          <w:p w:rsidR="00000000" w:rsidDel="00000000" w:rsidP="00000000" w:rsidRDefault="00000000" w:rsidRPr="00000000" w14:paraId="00000316">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crb</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1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18">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19">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1A">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1B">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1C">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Eutrema salsugineum (saltwater cress)</w:t>
            </w:r>
          </w:p>
        </w:tc>
        <w:tc>
          <w:tcPr>
            <w:shd w:fill="fc88fc" w:val="clear"/>
            <w:tcMar>
              <w:top w:w="21.6" w:type="dxa"/>
              <w:left w:w="21.6" w:type="dxa"/>
              <w:bottom w:w="21.6" w:type="dxa"/>
              <w:right w:w="21.6" w:type="dxa"/>
            </w:tcMar>
          </w:tcPr>
          <w:p w:rsidR="00000000" w:rsidDel="00000000" w:rsidP="00000000" w:rsidRDefault="00000000" w:rsidRPr="00000000" w14:paraId="0000031D">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eus</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1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1F">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20">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21">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22">
            <w:pPr>
              <w:keepNext w:val="0"/>
              <w:keepLines w:val="0"/>
              <w:widowControl w:val="0"/>
              <w:spacing w:line="276" w:lineRule="auto"/>
              <w:rPr>
                <w:rFonts w:ascii="Cambria" w:cs="Cambria" w:eastAsia="Cambria" w:hAnsi="Cambria"/>
              </w:rPr>
            </w:pPr>
            <w:r w:rsidDel="00000000" w:rsidR="00000000" w:rsidRPr="00000000">
              <w:rPr>
                <w:rtl w:val="0"/>
              </w:rPr>
            </w:r>
          </w:p>
        </w:tc>
        <w:tc>
          <w:tcPr>
            <w:shd w:fill="fc88fc" w:val="clear"/>
            <w:tcMar>
              <w:top w:w="21.6" w:type="dxa"/>
              <w:left w:w="21.6" w:type="dxa"/>
              <w:bottom w:w="21.6" w:type="dxa"/>
              <w:right w:w="21.6" w:type="dxa"/>
            </w:tcMar>
          </w:tcPr>
          <w:p w:rsidR="00000000" w:rsidDel="00000000" w:rsidP="00000000" w:rsidRDefault="00000000" w:rsidRPr="00000000" w14:paraId="00000323">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Raphanus sativus (radish)</w:t>
            </w:r>
          </w:p>
        </w:tc>
        <w:tc>
          <w:tcPr>
            <w:shd w:fill="fc88fc" w:val="clear"/>
            <w:tcMar>
              <w:top w:w="21.6" w:type="dxa"/>
              <w:left w:w="21.6" w:type="dxa"/>
              <w:bottom w:w="21.6" w:type="dxa"/>
              <w:right w:w="21.6" w:type="dxa"/>
            </w:tcMar>
          </w:tcPr>
          <w:p w:rsidR="00000000" w:rsidDel="00000000" w:rsidP="00000000" w:rsidRDefault="00000000" w:rsidRPr="00000000" w14:paraId="00000324">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rsz</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2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26">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27">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28">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29">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Caricaceae</w:t>
            </w:r>
          </w:p>
        </w:tc>
        <w:tc>
          <w:tcPr>
            <w:shd w:fill="fc88fc" w:val="clear"/>
            <w:tcMar>
              <w:top w:w="21.6" w:type="dxa"/>
              <w:left w:w="21.6" w:type="dxa"/>
              <w:bottom w:w="21.6" w:type="dxa"/>
              <w:right w:w="21.6" w:type="dxa"/>
            </w:tcMar>
          </w:tcPr>
          <w:p w:rsidR="00000000" w:rsidDel="00000000" w:rsidP="00000000" w:rsidRDefault="00000000" w:rsidRPr="00000000" w14:paraId="0000032A">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Carica papaya (papaya)</w:t>
            </w:r>
          </w:p>
        </w:tc>
        <w:tc>
          <w:tcPr>
            <w:shd w:fill="fc88fc" w:val="clear"/>
            <w:tcMar>
              <w:top w:w="21.6" w:type="dxa"/>
              <w:left w:w="21.6" w:type="dxa"/>
              <w:bottom w:w="21.6" w:type="dxa"/>
              <w:right w:w="21.6" w:type="dxa"/>
            </w:tcMar>
          </w:tcPr>
          <w:p w:rsidR="00000000" w:rsidDel="00000000" w:rsidP="00000000" w:rsidRDefault="00000000" w:rsidRPr="00000000" w14:paraId="0000032B">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cpap</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2C">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2D">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2E">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2F">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30">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Cleomaceae</w:t>
            </w:r>
          </w:p>
        </w:tc>
        <w:tc>
          <w:tcPr>
            <w:shd w:fill="fc88fc" w:val="clear"/>
            <w:tcMar>
              <w:top w:w="21.6" w:type="dxa"/>
              <w:left w:w="21.6" w:type="dxa"/>
              <w:bottom w:w="21.6" w:type="dxa"/>
              <w:right w:w="21.6" w:type="dxa"/>
            </w:tcMar>
          </w:tcPr>
          <w:p w:rsidR="00000000" w:rsidDel="00000000" w:rsidP="00000000" w:rsidRDefault="00000000" w:rsidRPr="00000000" w14:paraId="00000331">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Tarenaya hassleriana (spider flower)</w:t>
            </w:r>
          </w:p>
        </w:tc>
        <w:tc>
          <w:tcPr>
            <w:shd w:fill="fc88fc" w:val="clear"/>
            <w:tcMar>
              <w:top w:w="21.6" w:type="dxa"/>
              <w:left w:w="21.6" w:type="dxa"/>
              <w:bottom w:w="21.6" w:type="dxa"/>
              <w:right w:w="21.6" w:type="dxa"/>
            </w:tcMar>
          </w:tcPr>
          <w:p w:rsidR="00000000" w:rsidDel="00000000" w:rsidP="00000000" w:rsidRDefault="00000000" w:rsidRPr="00000000" w14:paraId="00000332">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thj</w:t>
            </w:r>
          </w:p>
        </w:tc>
      </w:tr>
      <w:tr>
        <w:trPr>
          <w:cantSplit w:val="0"/>
          <w:tblHeader w:val="0"/>
        </w:trPr>
        <w:tc>
          <w:tcPr>
            <w:vMerge w:val="continue"/>
            <w:shd w:fill="ffd450" w:val="clear"/>
            <w:tcMar>
              <w:top w:w="21.6" w:type="dxa"/>
              <w:left w:w="21.6" w:type="dxa"/>
              <w:bottom w:w="21.6" w:type="dxa"/>
              <w:right w:w="21.6" w:type="dxa"/>
            </w:tcMar>
            <w:vAlign w:val="center"/>
          </w:tcPr>
          <w:p w:rsidR="00000000" w:rsidDel="00000000" w:rsidP="00000000" w:rsidRDefault="00000000" w:rsidRPr="00000000" w14:paraId="00000333">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84dfff" w:val="clear"/>
            <w:tcMar>
              <w:top w:w="21.6" w:type="dxa"/>
              <w:left w:w="21.6" w:type="dxa"/>
              <w:bottom w:w="21.6" w:type="dxa"/>
              <w:right w:w="21.6" w:type="dxa"/>
            </w:tcMar>
            <w:vAlign w:val="center"/>
          </w:tcPr>
          <w:p w:rsidR="00000000" w:rsidDel="00000000" w:rsidP="00000000" w:rsidRDefault="00000000" w:rsidRPr="00000000" w14:paraId="00000334">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2973e3" w:val="clear"/>
            <w:tcMar>
              <w:top w:w="21.6" w:type="dxa"/>
              <w:left w:w="21.6" w:type="dxa"/>
              <w:bottom w:w="21.6" w:type="dxa"/>
              <w:right w:w="21.6" w:type="dxa"/>
            </w:tcMar>
            <w:vAlign w:val="center"/>
          </w:tcPr>
          <w:p w:rsidR="00000000" w:rsidDel="00000000" w:rsidP="00000000" w:rsidRDefault="00000000" w:rsidRPr="00000000" w14:paraId="00000335">
            <w:pPr>
              <w:keepNext w:val="0"/>
              <w:keepLines w:val="0"/>
              <w:widowControl w:val="0"/>
              <w:spacing w:line="276" w:lineRule="auto"/>
              <w:rPr>
                <w:rFonts w:ascii="Cambria" w:cs="Cambria" w:eastAsia="Cambria" w:hAnsi="Cambria"/>
              </w:rPr>
            </w:pPr>
            <w:r w:rsidDel="00000000" w:rsidR="00000000" w:rsidRPr="00000000">
              <w:rPr>
                <w:rtl w:val="0"/>
              </w:rPr>
            </w:r>
          </w:p>
        </w:tc>
        <w:tc>
          <w:tcPr>
            <w:vMerge w:val="continue"/>
            <w:shd w:fill="fc88fc" w:val="clear"/>
            <w:tcMar>
              <w:top w:w="21.6" w:type="dxa"/>
              <w:left w:w="21.6" w:type="dxa"/>
              <w:bottom w:w="21.6" w:type="dxa"/>
              <w:right w:w="21.6" w:type="dxa"/>
            </w:tcMar>
            <w:vAlign w:val="center"/>
          </w:tcPr>
          <w:p w:rsidR="00000000" w:rsidDel="00000000" w:rsidP="00000000" w:rsidRDefault="00000000" w:rsidRPr="00000000" w14:paraId="00000336">
            <w:pPr>
              <w:keepNext w:val="0"/>
              <w:keepLines w:val="0"/>
              <w:widowControl w:val="0"/>
              <w:spacing w:line="276" w:lineRule="auto"/>
              <w:rPr>
                <w:rFonts w:ascii="Cambria" w:cs="Cambria" w:eastAsia="Cambria" w:hAnsi="Cambria"/>
              </w:rPr>
            </w:pPr>
            <w:r w:rsidDel="00000000" w:rsidR="00000000" w:rsidRPr="00000000">
              <w:rPr>
                <w:rtl w:val="0"/>
              </w:rPr>
            </w:r>
          </w:p>
        </w:tc>
        <w:tc>
          <w:tcPr>
            <w:tcBorders>
              <w:right w:color="000000" w:space="0" w:sz="0" w:val="nil"/>
            </w:tcBorders>
            <w:shd w:fill="fc88fc" w:val="clear"/>
            <w:tcMar>
              <w:top w:w="21.6" w:type="dxa"/>
              <w:left w:w="21.6" w:type="dxa"/>
              <w:bottom w:w="21.6" w:type="dxa"/>
              <w:right w:w="21.6" w:type="dxa"/>
            </w:tcMar>
          </w:tcPr>
          <w:p w:rsidR="00000000" w:rsidDel="00000000" w:rsidP="00000000" w:rsidRDefault="00000000" w:rsidRPr="00000000" w14:paraId="00000337">
            <w:pPr>
              <w:keepNext w:val="0"/>
              <w:keepLines w:val="0"/>
              <w:widowControl w:val="0"/>
              <w:spacing w:after="0" w:line="276" w:lineRule="auto"/>
              <w:ind w:left="0"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Nelumbonaceae</w:t>
            </w:r>
          </w:p>
        </w:tc>
        <w:tc>
          <w:tcPr>
            <w:shd w:fill="fc88fc" w:val="clear"/>
            <w:tcMar>
              <w:top w:w="21.6" w:type="dxa"/>
              <w:left w:w="21.6" w:type="dxa"/>
              <w:bottom w:w="21.6" w:type="dxa"/>
              <w:right w:w="21.6" w:type="dxa"/>
            </w:tcMar>
          </w:tcPr>
          <w:p w:rsidR="00000000" w:rsidDel="00000000" w:rsidP="00000000" w:rsidRDefault="00000000" w:rsidRPr="00000000" w14:paraId="00000338">
            <w:pPr>
              <w:keepNext w:val="0"/>
              <w:keepLines w:val="0"/>
              <w:widowControl w:val="0"/>
              <w:spacing w:after="0" w:line="276" w:lineRule="auto"/>
              <w:ind w:left="0"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Nelumbo nucifera (sacred lotus)</w:t>
            </w:r>
          </w:p>
        </w:tc>
        <w:tc>
          <w:tcPr>
            <w:shd w:fill="fc88fc" w:val="clear"/>
            <w:tcMar>
              <w:top w:w="21.6" w:type="dxa"/>
              <w:left w:w="21.6" w:type="dxa"/>
              <w:bottom w:w="21.6" w:type="dxa"/>
              <w:right w:w="21.6" w:type="dxa"/>
            </w:tcMar>
          </w:tcPr>
          <w:p w:rsidR="00000000" w:rsidDel="00000000" w:rsidP="00000000" w:rsidRDefault="00000000" w:rsidRPr="00000000" w14:paraId="00000339">
            <w:pPr>
              <w:keepNext w:val="0"/>
              <w:keepLines w:val="0"/>
              <w:widowControl w:val="0"/>
              <w:spacing w:after="0" w:line="276" w:lineRule="auto"/>
              <w:ind w:left="0"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nnu</w:t>
            </w:r>
          </w:p>
        </w:tc>
      </w:tr>
    </w:tbl>
    <w:p w:rsidR="00000000" w:rsidDel="00000000" w:rsidP="00000000" w:rsidRDefault="00000000" w:rsidRPr="00000000" w14:paraId="0000033A">
      <w:pPr>
        <w:keepNext w:val="0"/>
        <w:keepLines w:val="0"/>
        <w:widowControl w:val="0"/>
        <w:spacing w:after="0" w:line="276" w:lineRule="auto"/>
        <w:rPr/>
      </w:pPr>
      <w:r w:rsidDel="00000000" w:rsidR="00000000" w:rsidRPr="00000000">
        <w:rPr>
          <w:rtl w:val="0"/>
        </w:rPr>
      </w:r>
    </w:p>
    <w:p w:rsidR="00000000" w:rsidDel="00000000" w:rsidP="00000000" w:rsidRDefault="00000000" w:rsidRPr="00000000" w14:paraId="0000033B">
      <w:pPr>
        <w:keepNext w:val="0"/>
        <w:keepLines w:val="0"/>
        <w:widowControl w:val="0"/>
        <w:spacing w:after="0" w:lineRule="auto"/>
        <w:rPr/>
      </w:pPr>
      <w:r w:rsidDel="00000000" w:rsidR="00000000" w:rsidRPr="00000000">
        <w:rPr>
          <w:rtl w:val="0"/>
        </w:rPr>
        <w:t xml:space="preserve">It should be noted that for the sake of simplicity, there will be shortened names that will be used  to refer to certain plants within relevant figures and tables since the data set does not contain more than one variety, cultivar, etc. for any given species. The shortened names are listed in </w:t>
      </w:r>
      <w:r w:rsidDel="00000000" w:rsidR="00000000" w:rsidRPr="00000000">
        <w:rPr>
          <w:highlight w:val="white"/>
          <w:rtl w:val="0"/>
        </w:rPr>
        <w:t xml:space="preserve">Table 2</w:t>
      </w:r>
      <w:r w:rsidDel="00000000" w:rsidR="00000000" w:rsidRPr="00000000">
        <w:rPr>
          <w:rtl w:val="0"/>
        </w:rPr>
        <w:t xml:space="preserve">. It also should be noted that there were two entries for </w:t>
      </w:r>
      <w:r w:rsidDel="00000000" w:rsidR="00000000" w:rsidRPr="00000000">
        <w:rPr>
          <w:i w:val="1"/>
          <w:rtl w:val="0"/>
        </w:rPr>
        <w:t xml:space="preserve">Oryza sativa subsp. japonica</w:t>
      </w:r>
      <w:r w:rsidDel="00000000" w:rsidR="00000000" w:rsidRPr="00000000">
        <w:rPr>
          <w:rtl w:val="0"/>
        </w:rPr>
        <w:t xml:space="preserve"> due to the differences in the sources of the sequenced genomes, and for simplicity, the results from the predictions are condensed into one entry.</w:t>
      </w:r>
    </w:p>
    <w:bookmarkStart w:colFirst="0" w:colLast="0" w:name="9fkgdu36sn50" w:id="44"/>
    <w:bookmarkEnd w:id="44"/>
    <w:p w:rsidR="00000000" w:rsidDel="00000000" w:rsidP="00000000" w:rsidRDefault="00000000" w:rsidRPr="00000000" w14:paraId="0000033C">
      <w:pPr>
        <w:pStyle w:val="Heading6"/>
        <w:jc w:val="center"/>
        <w:rPr/>
      </w:pPr>
      <w:bookmarkStart w:colFirst="0" w:colLast="0" w:name="_vvp6gtkc3v6e" w:id="45"/>
      <w:bookmarkEnd w:id="45"/>
      <w:r w:rsidDel="00000000" w:rsidR="00000000" w:rsidRPr="00000000">
        <w:rPr>
          <w:rtl w:val="0"/>
        </w:rPr>
        <w:t xml:space="preserve">Table 2</w:t>
      </w:r>
    </w:p>
    <w:p w:rsidR="00000000" w:rsidDel="00000000" w:rsidP="00000000" w:rsidRDefault="00000000" w:rsidRPr="00000000" w14:paraId="0000033D">
      <w:pPr>
        <w:pStyle w:val="Subtitle"/>
        <w:jc w:val="center"/>
        <w:rPr/>
      </w:pPr>
      <w:bookmarkStart w:colFirst="0" w:colLast="0" w:name="_mperwj20nmrl" w:id="46"/>
      <w:bookmarkEnd w:id="46"/>
      <w:r w:rsidDel="00000000" w:rsidR="00000000" w:rsidRPr="00000000">
        <w:rPr>
          <w:rtl w:val="0"/>
        </w:rPr>
        <w:t xml:space="preserve">Shortened plant names.</w:t>
      </w:r>
    </w:p>
    <w:tbl>
      <w:tblPr>
        <w:tblStyle w:val="Table2"/>
        <w:tblW w:w="43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1680"/>
        <w:tblGridChange w:id="0">
          <w:tblGrid>
            <w:gridCol w:w="2700"/>
            <w:gridCol w:w="1680"/>
          </w:tblGrid>
        </w:tblGridChange>
      </w:tblGrid>
      <w:tr>
        <w:trPr>
          <w:cantSplit w:val="0"/>
          <w:tblHeader w:val="0"/>
        </w:trPr>
        <w:tc>
          <w:tcPr>
            <w:tcBorders>
              <w:top w:color="ffffff" w:space="0" w:sz="4" w:val="single"/>
              <w:left w:color="ffffff" w:space="0" w:sz="4" w:val="single"/>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Scientific Name</w:t>
            </w:r>
          </w:p>
        </w:tc>
        <w:tc>
          <w:tcPr>
            <w:tcBorders>
              <w:top w:color="ffffff" w:space="0" w:sz="4" w:val="single"/>
              <w:left w:color="212121" w:space="0" w:sz="4" w:val="single"/>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Shortened Name</w:t>
            </w:r>
          </w:p>
        </w:tc>
      </w:tr>
      <w:tr>
        <w:trPr>
          <w:cantSplit w:val="0"/>
          <w:tblHeader w:val="0"/>
        </w:trPr>
        <w:tc>
          <w:tcPr>
            <w:tcBorders>
              <w:left w:color="ffffff" w:space="0" w:sz="4" w:val="single"/>
              <w:bottom w:color="000000" w:space="0" w:sz="0" w:val="nil"/>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Cucurbita pepo subsp. pepo</w:t>
            </w:r>
          </w:p>
        </w:tc>
        <w:tc>
          <w:tcPr>
            <w:tcBorders>
              <w:left w:color="212121" w:space="0" w:sz="4" w:val="single"/>
              <w:bottom w:color="000000" w:space="0" w:sz="0" w:val="nil"/>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Cucurbita pepo </w:t>
            </w:r>
          </w:p>
        </w:tc>
      </w:tr>
      <w:tr>
        <w:trPr>
          <w:cantSplit w:val="0"/>
          <w:tblHeader w:val="0"/>
        </w:trPr>
        <w:tc>
          <w:tcPr>
            <w:tcBorders>
              <w:top w:color="000000" w:space="0" w:sz="0" w:val="nil"/>
              <w:left w:color="ffffff" w:space="0" w:sz="4" w:val="single"/>
              <w:bottom w:color="000000" w:space="0" w:sz="0" w:val="nil"/>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 var. scolymus</w:t>
            </w:r>
          </w:p>
        </w:tc>
        <w:tc>
          <w:tcPr>
            <w:tcBorders>
              <w:top w:color="000000" w:space="0" w:sz="0" w:val="nil"/>
              <w:left w:color="212121" w:space="0" w:sz="4" w:val="single"/>
              <w:bottom w:color="000000" w:space="0" w:sz="0" w:val="nil"/>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tc>
      </w:tr>
      <w:tr>
        <w:trPr>
          <w:cantSplit w:val="0"/>
          <w:tblHeader w:val="0"/>
        </w:trPr>
        <w:tc>
          <w:tcPr>
            <w:tcBorders>
              <w:top w:color="000000" w:space="0" w:sz="0" w:val="nil"/>
              <w:left w:color="ffffff" w:space="0" w:sz="4" w:val="single"/>
              <w:bottom w:color="000000" w:space="0" w:sz="0" w:val="nil"/>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 var. sylvestris</w:t>
            </w:r>
          </w:p>
        </w:tc>
        <w:tc>
          <w:tcPr>
            <w:tcBorders>
              <w:top w:color="000000" w:space="0" w:sz="0" w:val="nil"/>
              <w:left w:color="212121" w:space="0" w:sz="4" w:val="single"/>
              <w:bottom w:color="000000" w:space="0" w:sz="0" w:val="nil"/>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tc>
      </w:tr>
      <w:tr>
        <w:trPr>
          <w:cantSplit w:val="0"/>
          <w:tblHeader w:val="0"/>
        </w:trPr>
        <w:tc>
          <w:tcPr>
            <w:tcBorders>
              <w:top w:color="000000" w:space="0" w:sz="0" w:val="nil"/>
              <w:left w:color="ffffff" w:space="0" w:sz="4" w:val="single"/>
              <w:bottom w:color="000000" w:space="0" w:sz="0" w:val="nil"/>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Oryza sativa subsp. japonica</w:t>
            </w:r>
          </w:p>
        </w:tc>
        <w:tc>
          <w:tcPr>
            <w:tcBorders>
              <w:top w:color="000000" w:space="0" w:sz="0" w:val="nil"/>
              <w:left w:color="212121" w:space="0" w:sz="4" w:val="single"/>
              <w:bottom w:color="000000" w:space="0" w:sz="0" w:val="nil"/>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Oryza sativa</w:t>
            </w:r>
          </w:p>
        </w:tc>
      </w:tr>
      <w:tr>
        <w:trPr>
          <w:cantSplit w:val="0"/>
          <w:tblHeader w:val="0"/>
        </w:trPr>
        <w:tc>
          <w:tcPr>
            <w:tcBorders>
              <w:top w:color="000000" w:space="0" w:sz="0" w:val="nil"/>
              <w:left w:color="ffffff" w:space="0" w:sz="4" w:val="single"/>
              <w:bottom w:color="000000" w:space="0" w:sz="0" w:val="nil"/>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Pyrus x bretschneideri</w:t>
            </w:r>
          </w:p>
        </w:tc>
        <w:tc>
          <w:tcPr>
            <w:tcBorders>
              <w:top w:color="000000" w:space="0" w:sz="0" w:val="nil"/>
              <w:left w:color="212121" w:space="0" w:sz="4" w:val="single"/>
              <w:bottom w:color="000000" w:space="0" w:sz="0" w:val="nil"/>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Pyrus x</w:t>
            </w:r>
          </w:p>
        </w:tc>
      </w:tr>
      <w:tr>
        <w:trPr>
          <w:cantSplit w:val="0"/>
          <w:tblHeader w:val="0"/>
        </w:trPr>
        <w:tc>
          <w:tcPr>
            <w:tcBorders>
              <w:top w:color="000000" w:space="0" w:sz="0" w:val="nil"/>
              <w:left w:color="ffffff" w:space="0" w:sz="4" w:val="single"/>
              <w:bottom w:color="ffffff" w:space="0" w:sz="4" w:val="single"/>
              <w:right w:color="212121"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Volvox carteri f. nagariensis</w:t>
            </w:r>
          </w:p>
        </w:tc>
        <w:tc>
          <w:tcPr>
            <w:tcBorders>
              <w:top w:color="000000" w:space="0" w:sz="0" w:val="nil"/>
              <w:left w:color="212121" w:space="0" w:sz="4" w:val="single"/>
              <w:bottom w:color="ffffff" w:space="0" w:sz="4" w:val="single"/>
              <w:right w:color="ffffff" w:space="0" w:sz="4"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Volvox carteri</w:t>
            </w:r>
          </w:p>
        </w:tc>
      </w:tr>
    </w:tbl>
    <w:p w:rsidR="00000000" w:rsidDel="00000000" w:rsidP="00000000" w:rsidRDefault="00000000" w:rsidRPr="00000000" w14:paraId="0000034C">
      <w:pPr>
        <w:keepNext w:val="0"/>
        <w:keepLines w:val="0"/>
        <w:widowControl w:val="0"/>
        <w:spacing w:after="0" w:line="276" w:lineRule="auto"/>
        <w:rPr/>
      </w:pPr>
      <w:r w:rsidDel="00000000" w:rsidR="00000000" w:rsidRPr="00000000">
        <w:rPr>
          <w:rtl w:val="0"/>
        </w:rPr>
      </w:r>
    </w:p>
    <w:p w:rsidR="00000000" w:rsidDel="00000000" w:rsidP="00000000" w:rsidRDefault="00000000" w:rsidRPr="00000000" w14:paraId="0000034D">
      <w:pPr>
        <w:pStyle w:val="Heading3"/>
        <w:rPr/>
      </w:pPr>
      <w:bookmarkStart w:colFirst="0" w:colLast="0" w:name="_s1knl7jy5cog" w:id="47"/>
      <w:bookmarkEnd w:id="47"/>
      <w:r w:rsidDel="00000000" w:rsidR="00000000" w:rsidRPr="00000000">
        <w:rPr>
          <w:rtl w:val="0"/>
        </w:rPr>
        <w:t xml:space="preserve">Literature and Database Search</w:t>
      </w:r>
    </w:p>
    <w:p w:rsidR="00000000" w:rsidDel="00000000" w:rsidP="00000000" w:rsidRDefault="00000000" w:rsidRPr="00000000" w14:paraId="0000034E">
      <w:pPr>
        <w:keepNext w:val="0"/>
        <w:keepLines w:val="0"/>
        <w:widowControl w:val="0"/>
        <w:spacing w:after="0" w:lineRule="auto"/>
        <w:ind w:firstLine="720"/>
        <w:rPr/>
      </w:pPr>
      <w:r w:rsidDel="00000000" w:rsidR="00000000" w:rsidRPr="00000000">
        <w:rPr>
          <w:rtl w:val="0"/>
        </w:rPr>
        <w:t xml:space="preserve">The literature and database search was a process of obtaining as much data as possible relating to the plants in the dataset and the synthesis of the flavonoids in the data set. Specifically, this search was focused primarily on finding plant-compound pairs, i.e. determining which of the plants in the data set are already known to synthesize the flavonoids in the data set. The motivation of conducting this search is based on the purely theoretical nature of the code. Any of the experimental data relating to the phytochemical contents of select plants that has been collected for this project is useful to compare against the programmatic predictions in order to provide a gauge of the accuracy of the program.</w:t>
      </w:r>
      <w:r w:rsidDel="00000000" w:rsidR="00000000" w:rsidRPr="00000000">
        <w:rPr>
          <w:rtl w:val="0"/>
        </w:rPr>
      </w:r>
    </w:p>
    <w:p w:rsidR="00000000" w:rsidDel="00000000" w:rsidP="00000000" w:rsidRDefault="00000000" w:rsidRPr="00000000" w14:paraId="0000034F">
      <w:pPr>
        <w:pStyle w:val="Subtitle"/>
        <w:keepNext w:val="0"/>
        <w:keepLines w:val="0"/>
        <w:widowControl w:val="0"/>
        <w:spacing w:after="0" w:before="0" w:line="480" w:lineRule="auto"/>
        <w:jc w:val="center"/>
        <w:rPr/>
      </w:pPr>
      <w:bookmarkStart w:colFirst="0" w:colLast="0" w:name="_1qe1yolzfqo8" w:id="48"/>
      <w:bookmarkEnd w:id="48"/>
      <w:r w:rsidDel="00000000" w:rsidR="00000000" w:rsidRPr="00000000">
        <w:rPr>
          <w:rtl w:val="0"/>
        </w:rPr>
      </w:r>
    </w:p>
    <w:p w:rsidR="00000000" w:rsidDel="00000000" w:rsidP="00000000" w:rsidRDefault="00000000" w:rsidRPr="00000000" w14:paraId="00000350">
      <w:pPr>
        <w:pStyle w:val="Heading1"/>
        <w:keepNext w:val="0"/>
        <w:keepLines w:val="0"/>
        <w:widowControl w:val="0"/>
        <w:spacing w:after="0" w:before="200" w:line="240" w:lineRule="auto"/>
        <w:rPr>
          <w:sz w:val="30"/>
          <w:szCs w:val="30"/>
        </w:rPr>
      </w:pPr>
      <w:bookmarkStart w:colFirst="0" w:colLast="0" w:name="_32hioqz" w:id="49"/>
      <w:bookmarkEnd w:id="49"/>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1"/>
        <w:keepNext w:val="0"/>
        <w:keepLines w:val="0"/>
        <w:widowControl w:val="0"/>
        <w:spacing w:after="0" w:before="0" w:line="480" w:lineRule="auto"/>
        <w:rPr/>
      </w:pPr>
      <w:bookmarkStart w:colFirst="0" w:colLast="0" w:name="_j4xcm5nsppb8" w:id="50"/>
      <w:bookmarkEnd w:id="50"/>
      <w:r w:rsidDel="00000000" w:rsidR="00000000" w:rsidRPr="00000000">
        <w:rPr>
          <w:rtl w:val="0"/>
        </w:rPr>
        <w:t xml:space="preserve">Conclusions and Recommendations</w:t>
      </w:r>
    </w:p>
    <w:p w:rsidR="00000000" w:rsidDel="00000000" w:rsidP="00000000" w:rsidRDefault="00000000" w:rsidRPr="00000000" w14:paraId="00000352">
      <w:pPr>
        <w:pStyle w:val="Heading2"/>
        <w:widowControl w:val="0"/>
        <w:rPr/>
      </w:pPr>
      <w:bookmarkStart w:colFirst="0" w:colLast="0" w:name="_cbnfh5bt8xbd" w:id="51"/>
      <w:bookmarkEnd w:id="51"/>
      <w:r w:rsidDel="00000000" w:rsidR="00000000" w:rsidRPr="00000000">
        <w:rPr>
          <w:rtl w:val="0"/>
        </w:rPr>
        <w:t xml:space="preserve">Conclusions</w:t>
      </w:r>
    </w:p>
    <w:p w:rsidR="00000000" w:rsidDel="00000000" w:rsidP="00000000" w:rsidRDefault="00000000" w:rsidRPr="00000000" w14:paraId="00000353">
      <w:pPr>
        <w:widowControl w:val="0"/>
        <w:rPr/>
      </w:pPr>
      <w:r w:rsidDel="00000000" w:rsidR="00000000" w:rsidRPr="00000000">
        <w:rPr>
          <w:rtl w:val="0"/>
        </w:rPr>
        <w:t xml:space="preserve">Overall, there are undoubtedly further database and literature searches that will be necessary, as the data becomes available, in order to get a better grasp on the competency of the program as there are enough disagreements between the experimental and theoretical data to create doubt, yet there are also an abundance of agreements that do not completely dismiss the program as dysfunctional. Many of these disagreements come from either one single data source or are the results of studies that focus on culinary and other heavily cultivated (and thus potentially genetically modified) plants. This should not dismiss the validity of the data in its entirety however - it just means that these disagreements could be more likely to be resolved through further investigation of literature. Despite the number of experimental disagreements, there were enough experimental confirmations of the predictions which indicates that the program is at the very least directionally correct In terms of designing experiments in order to confirm or deny predictions made by the code, naringenin and kaempferol would serve as ideal candidates as there was a relatively large set of species that were both predicted and experimentally confirmed to synthesize the compounds. Experimenting with cyanidin, eriodictyol and quercetin would most likely be of some benefit for gauging the accuracy of the code as the experimental data agreed to a point where, at the very least, additional experimentation could address uncertainties in accuracy.</w:t>
      </w:r>
    </w:p>
    <w:p w:rsidR="00000000" w:rsidDel="00000000" w:rsidP="00000000" w:rsidRDefault="00000000" w:rsidRPr="00000000" w14:paraId="00000354">
      <w:pPr>
        <w:pStyle w:val="Heading2"/>
        <w:keepNext w:val="0"/>
        <w:keepLines w:val="0"/>
        <w:widowControl w:val="0"/>
        <w:rPr/>
      </w:pPr>
      <w:bookmarkStart w:colFirst="0" w:colLast="0" w:name="_23ckvvd" w:id="52"/>
      <w:bookmarkEnd w:id="52"/>
      <w:r w:rsidDel="00000000" w:rsidR="00000000" w:rsidRPr="00000000">
        <w:rPr>
          <w:rtl w:val="0"/>
        </w:rPr>
        <w:t xml:space="preserve">Recommendations for Future Work</w:t>
      </w:r>
      <w:r w:rsidDel="00000000" w:rsidR="00000000" w:rsidRPr="00000000">
        <w:rPr>
          <w:rtl w:val="0"/>
        </w:rPr>
      </w:r>
    </w:p>
    <w:p w:rsidR="00000000" w:rsidDel="00000000" w:rsidP="00000000" w:rsidRDefault="00000000" w:rsidRPr="00000000" w14:paraId="00000355">
      <w:pPr>
        <w:widowControl w:val="0"/>
        <w:rPr/>
      </w:pPr>
      <w:r w:rsidDel="00000000" w:rsidR="00000000" w:rsidRPr="00000000">
        <w:rPr>
          <w:rtl w:val="0"/>
        </w:rPr>
        <w:t xml:space="preserve">Since the data set of species has been solidified since October of 2020 and reflected the available genome sequences available through KEGG, the data set of plants used in this project is now limited as the number of species with accessible sequences has increased. The database now provides information for an additional 21 species (</w:t>
      </w:r>
      <w:r w:rsidDel="00000000" w:rsidR="00000000" w:rsidRPr="00000000">
        <w:rPr>
          <w:highlight w:val="white"/>
          <w:rtl w:val="0"/>
        </w:rPr>
        <w:t xml:space="preserve">Table 3</w:t>
      </w:r>
      <w:r w:rsidDel="00000000" w:rsidR="00000000" w:rsidRPr="00000000">
        <w:rPr>
          <w:rtl w:val="0"/>
        </w:rPr>
        <w:t xml:space="preserve">) of plants, which provides an opportunity for updating the data files for the code, and for conducting additional literature and database searches.</w:t>
      </w:r>
    </w:p>
    <w:bookmarkStart w:colFirst="0" w:colLast="0" w:name="f2ao7kp33fr8" w:id="53"/>
    <w:bookmarkEnd w:id="53"/>
    <w:p w:rsidR="00000000" w:rsidDel="00000000" w:rsidP="00000000" w:rsidRDefault="00000000" w:rsidRPr="00000000" w14:paraId="00000356">
      <w:pPr>
        <w:pStyle w:val="Heading6"/>
        <w:jc w:val="center"/>
        <w:rPr/>
      </w:pPr>
      <w:bookmarkStart w:colFirst="0" w:colLast="0" w:name="_4ixt9wogo8mr" w:id="54"/>
      <w:bookmarkEnd w:id="54"/>
      <w:r w:rsidDel="00000000" w:rsidR="00000000" w:rsidRPr="00000000">
        <w:rPr>
          <w:rtl w:val="0"/>
        </w:rPr>
        <w:t xml:space="preserve">Table 3</w:t>
      </w:r>
    </w:p>
    <w:p w:rsidR="00000000" w:rsidDel="00000000" w:rsidP="00000000" w:rsidRDefault="00000000" w:rsidRPr="00000000" w14:paraId="00000357">
      <w:pPr>
        <w:pStyle w:val="Subtitle"/>
        <w:jc w:val="center"/>
        <w:rPr/>
      </w:pPr>
      <w:bookmarkStart w:colFirst="0" w:colLast="0" w:name="_1r5vsmw4rwtc" w:id="55"/>
      <w:bookmarkEnd w:id="55"/>
      <w:r w:rsidDel="00000000" w:rsidR="00000000" w:rsidRPr="00000000">
        <w:rPr>
          <w:rtl w:val="0"/>
        </w:rPr>
        <w:t xml:space="preserve">The new species available from KEGG.</w:t>
      </w:r>
    </w:p>
    <w:tbl>
      <w:tblPr>
        <w:tblStyle w:val="Table3"/>
        <w:tblW w:w="7995.0" w:type="dxa"/>
        <w:jc w:val="center"/>
        <w:tblLayout w:type="fixed"/>
        <w:tblLook w:val="0600"/>
      </w:tblPr>
      <w:tblGrid>
        <w:gridCol w:w="885"/>
        <w:gridCol w:w="1320"/>
        <w:gridCol w:w="1680"/>
        <w:gridCol w:w="3465"/>
        <w:gridCol w:w="645"/>
        <w:tblGridChange w:id="0">
          <w:tblGrid>
            <w:gridCol w:w="885"/>
            <w:gridCol w:w="1320"/>
            <w:gridCol w:w="1680"/>
            <w:gridCol w:w="3465"/>
            <w:gridCol w:w="645"/>
          </w:tblGrid>
        </w:tblGridChange>
      </w:tblGrid>
      <w:tr>
        <w:trPr>
          <w:cantSplit w:val="0"/>
          <w:trHeight w:val="195" w:hRule="atLeast"/>
          <w:tblHeader w:val="0"/>
        </w:trPr>
        <w:tc>
          <w:tcPr>
            <w:shd w:fill="ffffff"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358">
            <w:pPr>
              <w:widowControl w:val="0"/>
              <w:spacing w:after="0" w:line="276" w:lineRule="auto"/>
              <w:ind w:left="0" w:firstLine="0"/>
              <w:rPr>
                <w:rFonts w:ascii="PT Sans Caption" w:cs="PT Sans Caption" w:eastAsia="PT Sans Caption" w:hAnsi="PT Sans Caption"/>
                <w:sz w:val="16"/>
                <w:szCs w:val="16"/>
              </w:rPr>
            </w:pPr>
            <w:r w:rsidDel="00000000" w:rsidR="00000000" w:rsidRPr="00000000">
              <w:rPr>
                <w:rtl w:val="0"/>
              </w:rPr>
            </w:r>
          </w:p>
        </w:tc>
        <w:tc>
          <w:tcPr>
            <w:shd w:fill="ffffff"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359">
            <w:pPr>
              <w:widowControl w:val="0"/>
              <w:spacing w:after="0" w:line="276" w:lineRule="auto"/>
              <w:ind w:left="0" w:firstLine="0"/>
              <w:rPr>
                <w:rFonts w:ascii="Amiko" w:cs="Amiko" w:eastAsia="Amiko" w:hAnsi="Amiko"/>
                <w:sz w:val="14"/>
                <w:szCs w:val="14"/>
              </w:rPr>
            </w:pPr>
            <w:r w:rsidDel="00000000" w:rsidR="00000000" w:rsidRPr="00000000">
              <w:rPr>
                <w:rtl w:val="0"/>
              </w:rPr>
            </w:r>
          </w:p>
        </w:tc>
        <w:tc>
          <w:tcPr>
            <w:tcBorders>
              <w:right w:color="000000" w:space="0" w:sz="0" w:val="nil"/>
            </w:tcBorders>
            <w:shd w:fill="ffffff" w:val="clear"/>
            <w:tcMar>
              <w:top w:w="0.0" w:type="dxa"/>
              <w:left w:w="40.0" w:type="dxa"/>
              <w:bottom w:w="0.0" w:type="dxa"/>
              <w:right w:w="40.0" w:type="dxa"/>
            </w:tcMar>
          </w:tcPr>
          <w:p w:rsidR="00000000" w:rsidDel="00000000" w:rsidP="00000000" w:rsidRDefault="00000000" w:rsidRPr="00000000" w14:paraId="0000035A">
            <w:pPr>
              <w:widowControl w:val="0"/>
              <w:spacing w:after="0" w:line="276" w:lineRule="auto"/>
              <w:ind w:firstLine="0"/>
              <w:rPr>
                <w:rFonts w:ascii="Amiko" w:cs="Amiko" w:eastAsia="Amiko" w:hAnsi="Amiko"/>
                <w:sz w:val="16"/>
                <w:szCs w:val="16"/>
                <w:u w:val="single"/>
              </w:rPr>
            </w:pPr>
            <w:r w:rsidDel="00000000" w:rsidR="00000000" w:rsidRPr="00000000">
              <w:rPr>
                <w:rFonts w:ascii="Amiko" w:cs="Amiko" w:eastAsia="Amiko" w:hAnsi="Amiko"/>
                <w:sz w:val="16"/>
                <w:szCs w:val="16"/>
                <w:u w:val="single"/>
                <w:rtl w:val="0"/>
              </w:rPr>
              <w:t xml:space="preserve">Family</w:t>
            </w:r>
          </w:p>
        </w:tc>
        <w:tc>
          <w:tcPr>
            <w:shd w:fill="ffffff" w:val="clear"/>
            <w:tcMar>
              <w:top w:w="0.0" w:type="dxa"/>
              <w:left w:w="40.0" w:type="dxa"/>
              <w:bottom w:w="0.0" w:type="dxa"/>
              <w:right w:w="40.0" w:type="dxa"/>
            </w:tcMar>
          </w:tcPr>
          <w:p w:rsidR="00000000" w:rsidDel="00000000" w:rsidP="00000000" w:rsidRDefault="00000000" w:rsidRPr="00000000" w14:paraId="0000035B">
            <w:pPr>
              <w:widowControl w:val="0"/>
              <w:spacing w:after="0" w:line="276" w:lineRule="auto"/>
              <w:ind w:firstLine="0"/>
              <w:rPr>
                <w:rFonts w:ascii="Amiko" w:cs="Amiko" w:eastAsia="Amiko" w:hAnsi="Amiko"/>
                <w:i w:val="1"/>
                <w:sz w:val="16"/>
                <w:szCs w:val="16"/>
              </w:rPr>
            </w:pPr>
            <w:r w:rsidDel="00000000" w:rsidR="00000000" w:rsidRPr="00000000">
              <w:rPr>
                <w:rFonts w:ascii="Amiko" w:cs="Amiko" w:eastAsia="Amiko" w:hAnsi="Amiko"/>
                <w:i w:val="1"/>
                <w:sz w:val="16"/>
                <w:szCs w:val="16"/>
                <w:rtl w:val="0"/>
              </w:rPr>
              <w:t xml:space="preserve">Species</w:t>
            </w:r>
          </w:p>
        </w:tc>
        <w:tc>
          <w:tcPr>
            <w:shd w:fill="ffffff" w:val="clear"/>
            <w:tcMar>
              <w:top w:w="0.0" w:type="dxa"/>
              <w:left w:w="40.0" w:type="dxa"/>
              <w:bottom w:w="0.0" w:type="dxa"/>
              <w:right w:w="40.0" w:type="dxa"/>
            </w:tcMar>
          </w:tcPr>
          <w:p w:rsidR="00000000" w:rsidDel="00000000" w:rsidP="00000000" w:rsidRDefault="00000000" w:rsidRPr="00000000" w14:paraId="0000035C">
            <w:pPr>
              <w:widowControl w:val="0"/>
              <w:spacing w:after="0"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KEGG Code</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5D">
            <w:pPr>
              <w:widowControl w:val="0"/>
              <w:spacing w:line="276" w:lineRule="auto"/>
              <w:ind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Flowering Plants</w:t>
            </w:r>
          </w:p>
        </w:tc>
        <w:tc>
          <w:tcPr>
            <w:tcBorders>
              <w:top w:color="000000" w:space="0" w:sz="0" w:val="nil"/>
              <w:left w:color="000000" w:space="0" w:sz="0" w:val="nil"/>
              <w:bottom w:color="000000" w:space="0" w:sz="0" w:val="nil"/>
              <w:right w:color="000000" w:space="0" w:sz="0" w:val="nil"/>
            </w:tcBorders>
            <w:shd w:fill="619bff" w:val="clear"/>
            <w:tcMar>
              <w:top w:w="4.32" w:type="dxa"/>
              <w:left w:w="4.32" w:type="dxa"/>
              <w:bottom w:w="4.32" w:type="dxa"/>
              <w:right w:w="4.32" w:type="dxa"/>
            </w:tcMar>
            <w:vAlign w:val="bottom"/>
          </w:tcPr>
          <w:p w:rsidR="00000000" w:rsidDel="00000000" w:rsidP="00000000" w:rsidRDefault="00000000" w:rsidRPr="00000000" w14:paraId="0000035E">
            <w:pPr>
              <w:widowControl w:val="0"/>
              <w:spacing w:line="276" w:lineRule="auto"/>
              <w:ind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Basal Angiosperms</w:t>
            </w:r>
          </w:p>
        </w:tc>
        <w:tc>
          <w:tcPr>
            <w:tcBorders>
              <w:top w:color="000000" w:space="0" w:sz="0" w:val="nil"/>
              <w:left w:color="000000" w:space="0" w:sz="0" w:val="nil"/>
              <w:bottom w:color="000000" w:space="0" w:sz="0" w:val="nil"/>
              <w:right w:color="000000" w:space="0" w:sz="0" w:val="nil"/>
            </w:tcBorders>
            <w:shd w:fill="619bff" w:val="clear"/>
            <w:tcMar>
              <w:top w:w="4.32" w:type="dxa"/>
              <w:left w:w="4.32" w:type="dxa"/>
              <w:bottom w:w="4.32" w:type="dxa"/>
              <w:right w:w="4.32" w:type="dxa"/>
            </w:tcMar>
          </w:tcPr>
          <w:p w:rsidR="00000000" w:rsidDel="00000000" w:rsidP="00000000" w:rsidRDefault="00000000" w:rsidRPr="00000000" w14:paraId="0000035F">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Nymphaeaceae</w:t>
            </w:r>
          </w:p>
        </w:tc>
        <w:tc>
          <w:tcPr>
            <w:tcBorders>
              <w:top w:color="000000" w:space="0" w:sz="0" w:val="nil"/>
              <w:left w:color="000000" w:space="0" w:sz="0" w:val="nil"/>
              <w:bottom w:color="000000" w:space="0" w:sz="0" w:val="nil"/>
              <w:right w:color="000000" w:space="0" w:sz="0" w:val="nil"/>
            </w:tcBorders>
            <w:shd w:fill="619bff" w:val="clear"/>
            <w:tcMar>
              <w:top w:w="4.32" w:type="dxa"/>
              <w:left w:w="4.32" w:type="dxa"/>
              <w:bottom w:w="4.32" w:type="dxa"/>
              <w:right w:w="4.32" w:type="dxa"/>
            </w:tcMar>
          </w:tcPr>
          <w:p w:rsidR="00000000" w:rsidDel="00000000" w:rsidP="00000000" w:rsidRDefault="00000000" w:rsidRPr="00000000" w14:paraId="00000360">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Nymphaea colorata</w:t>
            </w:r>
          </w:p>
        </w:tc>
        <w:tc>
          <w:tcPr>
            <w:tcBorders>
              <w:top w:color="000000" w:space="0" w:sz="0" w:val="nil"/>
              <w:left w:color="000000" w:space="0" w:sz="0" w:val="nil"/>
              <w:bottom w:color="000000" w:space="0" w:sz="0" w:val="nil"/>
              <w:right w:color="000000" w:space="0" w:sz="0" w:val="nil"/>
            </w:tcBorders>
            <w:shd w:fill="619bff" w:val="clear"/>
            <w:tcMar>
              <w:top w:w="4.32" w:type="dxa"/>
              <w:left w:w="4.32" w:type="dxa"/>
              <w:bottom w:w="4.32" w:type="dxa"/>
              <w:right w:w="4.32" w:type="dxa"/>
            </w:tcMar>
          </w:tcPr>
          <w:p w:rsidR="00000000" w:rsidDel="00000000" w:rsidP="00000000" w:rsidRDefault="00000000" w:rsidRPr="00000000" w14:paraId="00000361">
            <w:pPr>
              <w:widowControl w:val="0"/>
              <w:spacing w:line="276" w:lineRule="auto"/>
              <w:ind w:firstLine="0"/>
              <w:rPr>
                <w:rFonts w:ascii="PT Sans Caption" w:cs="PT Sans Caption" w:eastAsia="PT Sans Caption" w:hAnsi="PT Sans Caption"/>
                <w:sz w:val="15"/>
                <w:szCs w:val="15"/>
              </w:rPr>
            </w:pPr>
            <w:hyperlink r:id="rId13">
              <w:r w:rsidDel="00000000" w:rsidR="00000000" w:rsidRPr="00000000">
                <w:rPr>
                  <w:rFonts w:ascii="PT Sans Caption" w:cs="PT Sans Caption" w:eastAsia="PT Sans Caption" w:hAnsi="PT Sans Caption"/>
                  <w:sz w:val="15"/>
                  <w:szCs w:val="15"/>
                  <w:rtl w:val="0"/>
                </w:rPr>
                <w:t xml:space="preserve">ncol</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62">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vAlign w:val="center"/>
          </w:tcPr>
          <w:p w:rsidR="00000000" w:rsidDel="00000000" w:rsidP="00000000" w:rsidRDefault="00000000" w:rsidRPr="00000000" w14:paraId="00000363">
            <w:pPr>
              <w:widowControl w:val="0"/>
              <w:spacing w:line="276" w:lineRule="auto"/>
              <w:ind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Monocots</w:t>
            </w:r>
          </w:p>
        </w:tc>
        <w:tc>
          <w:tcPr>
            <w:vMerge w:val="restart"/>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4">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Poaceae</w:t>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5">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Panicum hallii (Hall's panicgrass)</w:t>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6">
            <w:pPr>
              <w:widowControl w:val="0"/>
              <w:spacing w:line="276" w:lineRule="auto"/>
              <w:ind w:firstLine="0"/>
              <w:rPr>
                <w:rFonts w:ascii="PT Sans Caption" w:cs="PT Sans Caption" w:eastAsia="PT Sans Caption" w:hAnsi="PT Sans Caption"/>
                <w:sz w:val="15"/>
                <w:szCs w:val="15"/>
              </w:rPr>
            </w:pPr>
            <w:r w:rsidDel="00000000" w:rsidR="00000000" w:rsidRPr="00000000">
              <w:rPr>
                <w:rFonts w:ascii="PT Sans Caption" w:cs="PT Sans Caption" w:eastAsia="PT Sans Caption" w:hAnsi="PT Sans Caption"/>
                <w:sz w:val="15"/>
                <w:szCs w:val="15"/>
                <w:rtl w:val="0"/>
              </w:rPr>
              <w:t xml:space="preserve">phai</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67">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vAlign w:val="center"/>
          </w:tcPr>
          <w:p w:rsidR="00000000" w:rsidDel="00000000" w:rsidP="00000000" w:rsidRDefault="00000000" w:rsidRPr="00000000" w14:paraId="00000368">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9">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A">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Panicum virgatum (switchgrass)</w:t>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B">
            <w:pPr>
              <w:widowControl w:val="0"/>
              <w:spacing w:line="276" w:lineRule="auto"/>
              <w:ind w:firstLine="0"/>
              <w:rPr>
                <w:rFonts w:ascii="PT Sans Caption" w:cs="PT Sans Caption" w:eastAsia="PT Sans Caption" w:hAnsi="PT Sans Caption"/>
                <w:sz w:val="15"/>
                <w:szCs w:val="15"/>
              </w:rPr>
            </w:pPr>
            <w:hyperlink r:id="rId14">
              <w:r w:rsidDel="00000000" w:rsidR="00000000" w:rsidRPr="00000000">
                <w:rPr>
                  <w:rFonts w:ascii="PT Sans Caption" w:cs="PT Sans Caption" w:eastAsia="PT Sans Caption" w:hAnsi="PT Sans Caption"/>
                  <w:sz w:val="15"/>
                  <w:szCs w:val="15"/>
                  <w:rtl w:val="0"/>
                </w:rPr>
                <w:t xml:space="preserve">pvir</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6C">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vAlign w:val="center"/>
          </w:tcPr>
          <w:p w:rsidR="00000000" w:rsidDel="00000000" w:rsidP="00000000" w:rsidRDefault="00000000" w:rsidRPr="00000000" w14:paraId="0000036D">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E">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6F">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Triticum aestivum (bread wheat)</w:t>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70">
            <w:pPr>
              <w:widowControl w:val="0"/>
              <w:spacing w:line="276" w:lineRule="auto"/>
              <w:ind w:firstLine="0"/>
              <w:rPr>
                <w:rFonts w:ascii="PT Sans Caption" w:cs="PT Sans Caption" w:eastAsia="PT Sans Caption" w:hAnsi="PT Sans Caption"/>
                <w:sz w:val="15"/>
                <w:szCs w:val="15"/>
              </w:rPr>
            </w:pPr>
            <w:hyperlink r:id="rId15">
              <w:r w:rsidDel="00000000" w:rsidR="00000000" w:rsidRPr="00000000">
                <w:rPr>
                  <w:rFonts w:ascii="PT Sans Caption" w:cs="PT Sans Caption" w:eastAsia="PT Sans Caption" w:hAnsi="PT Sans Caption"/>
                  <w:sz w:val="15"/>
                  <w:szCs w:val="15"/>
                  <w:rtl w:val="0"/>
                </w:rPr>
                <w:t xml:space="preserve">taes</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71">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vAlign w:val="center"/>
          </w:tcPr>
          <w:p w:rsidR="00000000" w:rsidDel="00000000" w:rsidP="00000000" w:rsidRDefault="00000000" w:rsidRPr="00000000" w14:paraId="00000372">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73">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74">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Triticum dicoccoides (wild emmer wheat)</w:t>
            </w:r>
          </w:p>
        </w:tc>
        <w:tc>
          <w:tcPr>
            <w:tcBorders>
              <w:top w:color="000000" w:space="0" w:sz="0" w:val="nil"/>
              <w:left w:color="000000" w:space="0" w:sz="0" w:val="nil"/>
              <w:bottom w:color="000000" w:space="0" w:sz="0" w:val="nil"/>
              <w:right w:color="000000" w:space="0" w:sz="0" w:val="nil"/>
            </w:tcBorders>
            <w:shd w:fill="b08bff" w:val="clear"/>
            <w:tcMar>
              <w:top w:w="4.32" w:type="dxa"/>
              <w:left w:w="4.32" w:type="dxa"/>
              <w:bottom w:w="4.32" w:type="dxa"/>
              <w:right w:w="4.32" w:type="dxa"/>
            </w:tcMar>
          </w:tcPr>
          <w:p w:rsidR="00000000" w:rsidDel="00000000" w:rsidP="00000000" w:rsidRDefault="00000000" w:rsidRPr="00000000" w14:paraId="00000375">
            <w:pPr>
              <w:widowControl w:val="0"/>
              <w:spacing w:line="276" w:lineRule="auto"/>
              <w:ind w:firstLine="0"/>
              <w:rPr>
                <w:rFonts w:ascii="PT Sans Caption" w:cs="PT Sans Caption" w:eastAsia="PT Sans Caption" w:hAnsi="PT Sans Caption"/>
                <w:sz w:val="15"/>
                <w:szCs w:val="15"/>
              </w:rPr>
            </w:pPr>
            <w:hyperlink r:id="rId16">
              <w:r w:rsidDel="00000000" w:rsidR="00000000" w:rsidRPr="00000000">
                <w:rPr>
                  <w:rFonts w:ascii="PT Sans Caption" w:cs="PT Sans Caption" w:eastAsia="PT Sans Caption" w:hAnsi="PT Sans Caption"/>
                  <w:sz w:val="15"/>
                  <w:szCs w:val="15"/>
                  <w:rtl w:val="0"/>
                </w:rPr>
                <w:t xml:space="preserve">tdc</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76">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77">
            <w:pPr>
              <w:widowControl w:val="0"/>
              <w:spacing w:line="276" w:lineRule="auto"/>
              <w:ind w:firstLine="0"/>
              <w:jc w:val="center"/>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Eudicots</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8">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Anacardiaceae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9">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Mangifera indica (mango)</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A">
            <w:pPr>
              <w:widowControl w:val="0"/>
              <w:spacing w:line="276" w:lineRule="auto"/>
              <w:ind w:firstLine="0"/>
              <w:rPr>
                <w:rFonts w:ascii="PT Sans Caption" w:cs="PT Sans Caption" w:eastAsia="PT Sans Caption" w:hAnsi="PT Sans Caption"/>
                <w:sz w:val="15"/>
                <w:szCs w:val="15"/>
              </w:rPr>
            </w:pPr>
            <w:hyperlink r:id="rId17">
              <w:r w:rsidDel="00000000" w:rsidR="00000000" w:rsidRPr="00000000">
                <w:rPr>
                  <w:rFonts w:ascii="PT Sans Caption" w:cs="PT Sans Caption" w:eastAsia="PT Sans Caption" w:hAnsi="PT Sans Caption"/>
                  <w:sz w:val="15"/>
                  <w:szCs w:val="15"/>
                  <w:rtl w:val="0"/>
                </w:rPr>
                <w:t xml:space="preserve">minc</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7B">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7C">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D">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Anacardiaceae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E">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Pistacia vera (pistachio)</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7F">
            <w:pPr>
              <w:widowControl w:val="0"/>
              <w:spacing w:line="276" w:lineRule="auto"/>
              <w:ind w:firstLine="0"/>
              <w:rPr>
                <w:rFonts w:ascii="PT Sans Caption" w:cs="PT Sans Caption" w:eastAsia="PT Sans Caption" w:hAnsi="PT Sans Caption"/>
                <w:sz w:val="15"/>
                <w:szCs w:val="15"/>
              </w:rPr>
            </w:pPr>
            <w:hyperlink r:id="rId18">
              <w:r w:rsidDel="00000000" w:rsidR="00000000" w:rsidRPr="00000000">
                <w:rPr>
                  <w:rFonts w:ascii="PT Sans Caption" w:cs="PT Sans Caption" w:eastAsia="PT Sans Caption" w:hAnsi="PT Sans Caption"/>
                  <w:sz w:val="15"/>
                  <w:szCs w:val="15"/>
                  <w:rtl w:val="0"/>
                </w:rPr>
                <w:t xml:space="preserve">pvy</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80">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81">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2">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Asteraceae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3">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Erigeron canadensis (horseweed)</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4">
            <w:pPr>
              <w:widowControl w:val="0"/>
              <w:spacing w:line="276" w:lineRule="auto"/>
              <w:ind w:firstLine="0"/>
              <w:rPr>
                <w:rFonts w:ascii="PT Sans Caption" w:cs="PT Sans Caption" w:eastAsia="PT Sans Caption" w:hAnsi="PT Sans Caption"/>
                <w:sz w:val="15"/>
                <w:szCs w:val="15"/>
              </w:rPr>
            </w:pPr>
            <w:hyperlink r:id="rId19">
              <w:r w:rsidDel="00000000" w:rsidR="00000000" w:rsidRPr="00000000">
                <w:rPr>
                  <w:rFonts w:ascii="PT Sans Caption" w:cs="PT Sans Caption" w:eastAsia="PT Sans Caption" w:hAnsi="PT Sans Caption"/>
                  <w:sz w:val="15"/>
                  <w:szCs w:val="15"/>
                  <w:rtl w:val="0"/>
                </w:rPr>
                <w:t xml:space="preserve">ecad</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85">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86">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7">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Celastraceae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8">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Tripterygium wilfordii (thunder duke vine)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9">
            <w:pPr>
              <w:widowControl w:val="0"/>
              <w:spacing w:line="276" w:lineRule="auto"/>
              <w:ind w:firstLine="0"/>
              <w:rPr>
                <w:rFonts w:ascii="PT Sans Caption" w:cs="PT Sans Caption" w:eastAsia="PT Sans Caption" w:hAnsi="PT Sans Caption"/>
                <w:sz w:val="15"/>
                <w:szCs w:val="15"/>
              </w:rPr>
            </w:pPr>
            <w:hyperlink r:id="rId20">
              <w:r w:rsidDel="00000000" w:rsidR="00000000" w:rsidRPr="00000000">
                <w:rPr>
                  <w:rFonts w:ascii="PT Sans Caption" w:cs="PT Sans Caption" w:eastAsia="PT Sans Caption" w:hAnsi="PT Sans Caption"/>
                  <w:sz w:val="15"/>
                  <w:szCs w:val="15"/>
                  <w:rtl w:val="0"/>
                </w:rPr>
                <w:t xml:space="preserve">twl</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8A">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8B">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C">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Convolvulaceae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D">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Ipomoea triloba (trilobed morning glory)</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8E">
            <w:pPr>
              <w:widowControl w:val="0"/>
              <w:spacing w:line="276" w:lineRule="auto"/>
              <w:ind w:firstLine="0"/>
              <w:rPr>
                <w:rFonts w:ascii="PT Sans Caption" w:cs="PT Sans Caption" w:eastAsia="PT Sans Caption" w:hAnsi="PT Sans Caption"/>
                <w:sz w:val="15"/>
                <w:szCs w:val="15"/>
              </w:rPr>
            </w:pPr>
            <w:hyperlink r:id="rId21">
              <w:r w:rsidDel="00000000" w:rsidR="00000000" w:rsidRPr="00000000">
                <w:rPr>
                  <w:rFonts w:ascii="PT Sans Caption" w:cs="PT Sans Caption" w:eastAsia="PT Sans Caption" w:hAnsi="PT Sans Caption"/>
                  <w:sz w:val="15"/>
                  <w:szCs w:val="15"/>
                  <w:rtl w:val="0"/>
                </w:rPr>
                <w:t xml:space="preserve">itr</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8F">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90">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1">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Cucurbitaceae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2">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Benincasa hispida (wax gourd)</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3">
            <w:pPr>
              <w:widowControl w:val="0"/>
              <w:spacing w:line="276" w:lineRule="auto"/>
              <w:ind w:firstLine="0"/>
              <w:rPr>
                <w:rFonts w:ascii="PT Sans Caption" w:cs="PT Sans Caption" w:eastAsia="PT Sans Caption" w:hAnsi="PT Sans Caption"/>
                <w:sz w:val="15"/>
                <w:szCs w:val="15"/>
              </w:rPr>
            </w:pPr>
            <w:hyperlink r:id="rId22">
              <w:r w:rsidDel="00000000" w:rsidR="00000000" w:rsidRPr="00000000">
                <w:rPr>
                  <w:rFonts w:ascii="PT Sans Caption" w:cs="PT Sans Caption" w:eastAsia="PT Sans Caption" w:hAnsi="PT Sans Caption"/>
                  <w:sz w:val="15"/>
                  <w:szCs w:val="15"/>
                  <w:rtl w:val="0"/>
                </w:rPr>
                <w:t xml:space="preserve">bhj</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94">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95">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6">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Fabaceae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7">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Abrus precatorius (Indian licorice)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8">
            <w:pPr>
              <w:widowControl w:val="0"/>
              <w:spacing w:line="276" w:lineRule="auto"/>
              <w:ind w:firstLine="0"/>
              <w:rPr>
                <w:rFonts w:ascii="PT Sans Caption" w:cs="PT Sans Caption" w:eastAsia="PT Sans Caption" w:hAnsi="PT Sans Caption"/>
                <w:sz w:val="15"/>
                <w:szCs w:val="15"/>
              </w:rPr>
            </w:pPr>
            <w:hyperlink r:id="rId23">
              <w:r w:rsidDel="00000000" w:rsidR="00000000" w:rsidRPr="00000000">
                <w:rPr>
                  <w:rFonts w:ascii="PT Sans Caption" w:cs="PT Sans Caption" w:eastAsia="PT Sans Caption" w:hAnsi="PT Sans Caption"/>
                  <w:sz w:val="15"/>
                  <w:szCs w:val="15"/>
                  <w:rtl w:val="0"/>
                </w:rPr>
                <w:t xml:space="preserve">aprc</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99">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9A">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B">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Fabaceae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C">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Arachis hypogaea (peanut)</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9D">
            <w:pPr>
              <w:widowControl w:val="0"/>
              <w:spacing w:line="276" w:lineRule="auto"/>
              <w:ind w:firstLine="0"/>
              <w:rPr>
                <w:rFonts w:ascii="PT Sans Caption" w:cs="PT Sans Caption" w:eastAsia="PT Sans Caption" w:hAnsi="PT Sans Caption"/>
                <w:sz w:val="15"/>
                <w:szCs w:val="15"/>
              </w:rPr>
            </w:pPr>
            <w:hyperlink r:id="rId24">
              <w:r w:rsidDel="00000000" w:rsidR="00000000" w:rsidRPr="00000000">
                <w:rPr>
                  <w:rFonts w:ascii="PT Sans Caption" w:cs="PT Sans Caption" w:eastAsia="PT Sans Caption" w:hAnsi="PT Sans Caption"/>
                  <w:sz w:val="15"/>
                  <w:szCs w:val="15"/>
                  <w:rtl w:val="0"/>
                </w:rPr>
                <w:t xml:space="preserve">ahf</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9E">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9F">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0">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Fagaceae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1">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Quercus lobata (valley oak)</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2">
            <w:pPr>
              <w:widowControl w:val="0"/>
              <w:spacing w:line="276" w:lineRule="auto"/>
              <w:ind w:firstLine="0"/>
              <w:rPr>
                <w:rFonts w:ascii="PT Sans Caption" w:cs="PT Sans Caption" w:eastAsia="PT Sans Caption" w:hAnsi="PT Sans Caption"/>
                <w:sz w:val="15"/>
                <w:szCs w:val="15"/>
              </w:rPr>
            </w:pPr>
            <w:hyperlink r:id="rId25">
              <w:r w:rsidDel="00000000" w:rsidR="00000000" w:rsidRPr="00000000">
                <w:rPr>
                  <w:rFonts w:ascii="PT Sans Caption" w:cs="PT Sans Caption" w:eastAsia="PT Sans Caption" w:hAnsi="PT Sans Caption"/>
                  <w:sz w:val="15"/>
                  <w:szCs w:val="15"/>
                  <w:rtl w:val="0"/>
                </w:rPr>
                <w:t xml:space="preserve">qlo</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A3">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A4">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5">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Lamiaceae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6">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Salvia splendens (scarlet sage)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7">
            <w:pPr>
              <w:widowControl w:val="0"/>
              <w:spacing w:line="276" w:lineRule="auto"/>
              <w:ind w:firstLine="0"/>
              <w:rPr>
                <w:rFonts w:ascii="PT Sans Caption" w:cs="PT Sans Caption" w:eastAsia="PT Sans Caption" w:hAnsi="PT Sans Caption"/>
                <w:sz w:val="15"/>
                <w:szCs w:val="15"/>
              </w:rPr>
            </w:pPr>
            <w:hyperlink r:id="rId26">
              <w:r w:rsidDel="00000000" w:rsidR="00000000" w:rsidRPr="00000000">
                <w:rPr>
                  <w:rFonts w:ascii="PT Sans Caption" w:cs="PT Sans Caption" w:eastAsia="PT Sans Caption" w:hAnsi="PT Sans Caption"/>
                  <w:sz w:val="15"/>
                  <w:szCs w:val="15"/>
                  <w:rtl w:val="0"/>
                </w:rPr>
                <w:t xml:space="preserve">sspl</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A8">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A9">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A">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Moraceae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B">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Morus notabilis (mulberry species)</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C">
            <w:pPr>
              <w:widowControl w:val="0"/>
              <w:spacing w:line="276" w:lineRule="auto"/>
              <w:ind w:firstLine="0"/>
              <w:rPr>
                <w:rFonts w:ascii="PT Sans Caption" w:cs="PT Sans Caption" w:eastAsia="PT Sans Caption" w:hAnsi="PT Sans Caption"/>
                <w:sz w:val="15"/>
                <w:szCs w:val="15"/>
              </w:rPr>
            </w:pPr>
            <w:hyperlink r:id="rId27">
              <w:r w:rsidDel="00000000" w:rsidR="00000000" w:rsidRPr="00000000">
                <w:rPr>
                  <w:rFonts w:ascii="PT Sans Caption" w:cs="PT Sans Caption" w:eastAsia="PT Sans Caption" w:hAnsi="PT Sans Caption"/>
                  <w:sz w:val="15"/>
                  <w:szCs w:val="15"/>
                  <w:rtl w:val="0"/>
                </w:rPr>
                <w:t xml:space="preserve">mnt</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AD">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AE">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AF">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Phrymaceae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0">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Erythranthe guttata (spotted monkey flower)</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1">
            <w:pPr>
              <w:widowControl w:val="0"/>
              <w:spacing w:line="276" w:lineRule="auto"/>
              <w:ind w:firstLine="0"/>
              <w:rPr>
                <w:rFonts w:ascii="PT Sans Caption" w:cs="PT Sans Caption" w:eastAsia="PT Sans Caption" w:hAnsi="PT Sans Caption"/>
                <w:sz w:val="15"/>
                <w:szCs w:val="15"/>
              </w:rPr>
            </w:pPr>
            <w:hyperlink r:id="rId28">
              <w:r w:rsidDel="00000000" w:rsidR="00000000" w:rsidRPr="00000000">
                <w:rPr>
                  <w:rFonts w:ascii="PT Sans Caption" w:cs="PT Sans Caption" w:eastAsia="PT Sans Caption" w:hAnsi="PT Sans Caption"/>
                  <w:sz w:val="15"/>
                  <w:szCs w:val="15"/>
                  <w:rtl w:val="0"/>
                </w:rPr>
                <w:t xml:space="preserve">egt</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2973e3" w:val="clear"/>
            <w:tcMar>
              <w:top w:w="4.32" w:type="dxa"/>
              <w:left w:w="4.32" w:type="dxa"/>
              <w:bottom w:w="4.32" w:type="dxa"/>
              <w:right w:w="4.32" w:type="dxa"/>
            </w:tcMar>
            <w:vAlign w:val="center"/>
          </w:tcPr>
          <w:p w:rsidR="00000000" w:rsidDel="00000000" w:rsidP="00000000" w:rsidRDefault="00000000" w:rsidRPr="00000000" w14:paraId="000003B2">
            <w:pPr>
              <w:widowControl w:val="0"/>
              <w:spacing w:after="0" w:before="0" w:line="240" w:lineRule="auto"/>
              <w:ind w:left="0" w:firstLine="0"/>
              <w:rPr>
                <w:rFonts w:ascii="Nunito Sans" w:cs="Nunito Sans" w:eastAsia="Nunito Sans" w:hAnsi="Nunito Sans"/>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B3">
            <w:pPr>
              <w:widowControl w:val="0"/>
              <w:spacing w:after="0" w:before="0" w:line="240" w:lineRule="auto"/>
              <w:ind w:left="0" w:firstLine="0"/>
              <w:rPr>
                <w:rFonts w:ascii="Amiko" w:cs="Amiko" w:eastAsia="Amiko" w:hAnsi="Amiko"/>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4">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Proteaceae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5">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Macadamia integrifolia (macadamia nut)</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6">
            <w:pPr>
              <w:widowControl w:val="0"/>
              <w:spacing w:line="276" w:lineRule="auto"/>
              <w:ind w:firstLine="0"/>
              <w:rPr>
                <w:rFonts w:ascii="PT Sans Caption" w:cs="PT Sans Caption" w:eastAsia="PT Sans Caption" w:hAnsi="PT Sans Caption"/>
                <w:sz w:val="15"/>
                <w:szCs w:val="15"/>
              </w:rPr>
            </w:pPr>
            <w:hyperlink r:id="rId29">
              <w:r w:rsidDel="00000000" w:rsidR="00000000" w:rsidRPr="00000000">
                <w:rPr>
                  <w:rFonts w:ascii="PT Sans Caption" w:cs="PT Sans Caption" w:eastAsia="PT Sans Caption" w:hAnsi="PT Sans Caption"/>
                  <w:sz w:val="15"/>
                  <w:szCs w:val="15"/>
                  <w:rtl w:val="0"/>
                </w:rPr>
                <w:t xml:space="preserve">ming</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fffff" w:val="clear"/>
            <w:tcMar>
              <w:top w:w="4.32" w:type="dxa"/>
              <w:left w:w="4.32" w:type="dxa"/>
              <w:bottom w:w="4.32" w:type="dxa"/>
              <w:right w:w="4.32" w:type="dxa"/>
            </w:tcMar>
            <w:vAlign w:val="center"/>
          </w:tcPr>
          <w:p w:rsidR="00000000" w:rsidDel="00000000" w:rsidP="00000000" w:rsidRDefault="00000000" w:rsidRPr="00000000" w14:paraId="000003B7">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B8">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9">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Rosaceae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A">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Prunus dulcis (almond)</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B">
            <w:pPr>
              <w:widowControl w:val="0"/>
              <w:spacing w:line="276" w:lineRule="auto"/>
              <w:ind w:firstLine="0"/>
              <w:rPr>
                <w:rFonts w:ascii="PT Sans Caption" w:cs="PT Sans Caption" w:eastAsia="PT Sans Caption" w:hAnsi="PT Sans Caption"/>
                <w:sz w:val="15"/>
                <w:szCs w:val="15"/>
              </w:rPr>
            </w:pPr>
            <w:hyperlink r:id="rId30">
              <w:r w:rsidDel="00000000" w:rsidR="00000000" w:rsidRPr="00000000">
                <w:rPr>
                  <w:rFonts w:ascii="PT Sans Caption" w:cs="PT Sans Caption" w:eastAsia="PT Sans Caption" w:hAnsi="PT Sans Caption"/>
                  <w:sz w:val="15"/>
                  <w:szCs w:val="15"/>
                  <w:rtl w:val="0"/>
                </w:rPr>
                <w:t xml:space="preserve">pdul</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fffff" w:val="clear"/>
            <w:tcMar>
              <w:top w:w="4.32" w:type="dxa"/>
              <w:left w:w="4.32" w:type="dxa"/>
              <w:bottom w:w="4.32" w:type="dxa"/>
              <w:right w:w="4.32" w:type="dxa"/>
            </w:tcMar>
            <w:vAlign w:val="center"/>
          </w:tcPr>
          <w:p w:rsidR="00000000" w:rsidDel="00000000" w:rsidP="00000000" w:rsidRDefault="00000000" w:rsidRPr="00000000" w14:paraId="000003BC">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BD">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E">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Salicaceae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BF">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Populus alba (white poplar)</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C0">
            <w:pPr>
              <w:widowControl w:val="0"/>
              <w:spacing w:line="276" w:lineRule="auto"/>
              <w:ind w:firstLine="0"/>
              <w:rPr>
                <w:rFonts w:ascii="PT Sans Caption" w:cs="PT Sans Caption" w:eastAsia="PT Sans Caption" w:hAnsi="PT Sans Caption"/>
                <w:sz w:val="15"/>
                <w:szCs w:val="15"/>
              </w:rPr>
            </w:pPr>
            <w:hyperlink r:id="rId31">
              <w:r w:rsidDel="00000000" w:rsidR="00000000" w:rsidRPr="00000000">
                <w:rPr>
                  <w:rFonts w:ascii="PT Sans Caption" w:cs="PT Sans Caption" w:eastAsia="PT Sans Caption" w:hAnsi="PT Sans Caption"/>
                  <w:sz w:val="15"/>
                  <w:szCs w:val="15"/>
                  <w:rtl w:val="0"/>
                </w:rPr>
                <w:t xml:space="preserve">palz</w:t>
              </w:r>
            </w:hyperlink>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fffff" w:val="clear"/>
            <w:tcMar>
              <w:top w:w="4.32" w:type="dxa"/>
              <w:left w:w="4.32" w:type="dxa"/>
              <w:bottom w:w="4.32" w:type="dxa"/>
              <w:right w:w="4.32" w:type="dxa"/>
            </w:tcMar>
            <w:vAlign w:val="center"/>
          </w:tcPr>
          <w:p w:rsidR="00000000" w:rsidDel="00000000" w:rsidP="00000000" w:rsidRDefault="00000000" w:rsidRPr="00000000" w14:paraId="000003C1">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vAlign w:val="center"/>
          </w:tcPr>
          <w:p w:rsidR="00000000" w:rsidDel="00000000" w:rsidP="00000000" w:rsidRDefault="00000000" w:rsidRPr="00000000" w14:paraId="000003C2">
            <w:pPr>
              <w:widowControl w:val="0"/>
              <w:spacing w:after="0" w:before="0" w:line="240" w:lineRule="auto"/>
              <w:ind w:lef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C3">
            <w:pPr>
              <w:widowControl w:val="0"/>
              <w:spacing w:line="276" w:lineRule="auto"/>
              <w:ind w:firstLine="0"/>
              <w:rPr>
                <w:rFonts w:ascii="PT Sans Caption" w:cs="PT Sans Caption" w:eastAsia="PT Sans Caption" w:hAnsi="PT Sans Caption"/>
                <w:sz w:val="15"/>
                <w:szCs w:val="15"/>
                <w:u w:val="single"/>
              </w:rPr>
            </w:pPr>
            <w:r w:rsidDel="00000000" w:rsidR="00000000" w:rsidRPr="00000000">
              <w:rPr>
                <w:rFonts w:ascii="PT Sans Caption" w:cs="PT Sans Caption" w:eastAsia="PT Sans Caption" w:hAnsi="PT Sans Caption"/>
                <w:sz w:val="15"/>
                <w:szCs w:val="15"/>
                <w:u w:val="single"/>
                <w:rtl w:val="0"/>
              </w:rPr>
              <w:t xml:space="preserve">Vitaceae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C4">
            <w:pPr>
              <w:widowControl w:val="0"/>
              <w:spacing w:line="276" w:lineRule="auto"/>
              <w:ind w:firstLine="0"/>
              <w:rPr>
                <w:rFonts w:ascii="PT Sans Caption" w:cs="PT Sans Caption" w:eastAsia="PT Sans Caption" w:hAnsi="PT Sans Caption"/>
                <w:i w:val="1"/>
                <w:sz w:val="15"/>
                <w:szCs w:val="15"/>
              </w:rPr>
            </w:pPr>
            <w:r w:rsidDel="00000000" w:rsidR="00000000" w:rsidRPr="00000000">
              <w:rPr>
                <w:rFonts w:ascii="PT Sans Caption" w:cs="PT Sans Caption" w:eastAsia="PT Sans Caption" w:hAnsi="PT Sans Caption"/>
                <w:i w:val="1"/>
                <w:sz w:val="15"/>
                <w:szCs w:val="15"/>
                <w:rtl w:val="0"/>
              </w:rPr>
              <w:t xml:space="preserve">Vitis riparia (riverbank grape)</w:t>
            </w:r>
          </w:p>
        </w:tc>
        <w:tc>
          <w:tcPr>
            <w:tcBorders>
              <w:top w:color="000000" w:space="0" w:sz="0" w:val="nil"/>
              <w:left w:color="000000" w:space="0" w:sz="0" w:val="nil"/>
              <w:bottom w:color="000000" w:space="0" w:sz="0" w:val="nil"/>
              <w:right w:color="000000" w:space="0" w:sz="0" w:val="nil"/>
            </w:tcBorders>
            <w:shd w:fill="fc88fc" w:val="clear"/>
            <w:tcMar>
              <w:top w:w="4.32" w:type="dxa"/>
              <w:left w:w="4.32" w:type="dxa"/>
              <w:bottom w:w="4.32" w:type="dxa"/>
              <w:right w:w="4.32" w:type="dxa"/>
            </w:tcMar>
          </w:tcPr>
          <w:p w:rsidR="00000000" w:rsidDel="00000000" w:rsidP="00000000" w:rsidRDefault="00000000" w:rsidRPr="00000000" w14:paraId="000003C5">
            <w:pPr>
              <w:widowControl w:val="0"/>
              <w:spacing w:line="276" w:lineRule="auto"/>
              <w:ind w:firstLine="0"/>
              <w:rPr>
                <w:rFonts w:ascii="PT Sans Caption" w:cs="PT Sans Caption" w:eastAsia="PT Sans Caption" w:hAnsi="PT Sans Caption"/>
                <w:sz w:val="15"/>
                <w:szCs w:val="15"/>
              </w:rPr>
            </w:pPr>
            <w:hyperlink r:id="rId32">
              <w:r w:rsidDel="00000000" w:rsidR="00000000" w:rsidRPr="00000000">
                <w:rPr>
                  <w:rFonts w:ascii="PT Sans Caption" w:cs="PT Sans Caption" w:eastAsia="PT Sans Caption" w:hAnsi="PT Sans Caption"/>
                  <w:sz w:val="15"/>
                  <w:szCs w:val="15"/>
                  <w:rtl w:val="0"/>
                </w:rPr>
                <w:t xml:space="preserve">vri</w:t>
              </w:r>
            </w:hyperlink>
            <w:r w:rsidDel="00000000" w:rsidR="00000000" w:rsidRPr="00000000">
              <w:rPr>
                <w:rtl w:val="0"/>
              </w:rPr>
            </w:r>
          </w:p>
        </w:tc>
      </w:tr>
    </w:tbl>
    <w:p w:rsidR="00000000" w:rsidDel="00000000" w:rsidP="00000000" w:rsidRDefault="00000000" w:rsidRPr="00000000" w14:paraId="000003C6">
      <w:pPr>
        <w:widowControl w:val="0"/>
        <w:spacing w:before="200" w:lineRule="auto"/>
        <w:rPr/>
      </w:pPr>
      <w:r w:rsidDel="00000000" w:rsidR="00000000" w:rsidRPr="00000000">
        <w:rPr>
          <w:rtl w:val="0"/>
        </w:rPr>
        <w:t xml:space="preserve">Additionally, it is recommended to extend the literature and database search to include the compounds from </w:t>
      </w:r>
      <w:r w:rsidDel="00000000" w:rsidR="00000000" w:rsidRPr="00000000">
        <w:rPr>
          <w:highlight w:val="white"/>
          <w:rtl w:val="0"/>
        </w:rPr>
        <w:t xml:space="preserve">Table 4,</w:t>
      </w:r>
      <w:r w:rsidDel="00000000" w:rsidR="00000000" w:rsidRPr="00000000">
        <w:rPr>
          <w:rtl w:val="0"/>
        </w:rPr>
        <w:t xml:space="preserve"> in order to compare the new data to the predictions generated for these new compounds. The prediction code has been written for these compounds after the completion of the main project and is accessible through GitHub at </w:t>
      </w:r>
      <w:r w:rsidDel="00000000" w:rsidR="00000000" w:rsidRPr="00000000">
        <w:rPr>
          <w:i w:val="1"/>
          <w:rtl w:val="0"/>
        </w:rPr>
        <w:t xml:space="preserve">https://github.com/mbagg4152/pfpy </w:t>
      </w:r>
      <w:r w:rsidDel="00000000" w:rsidR="00000000" w:rsidRPr="00000000">
        <w:rPr>
          <w:rtl w:val="0"/>
        </w:rPr>
        <w:t xml:space="preserve">and can be found in the appendix. Since the basis of the program was already established it did not take long to update it to accommodate the new compounds. However, there was not enough time to conduct an updated literature and database search as the process is extremely time consuming and the new list of compounds is much larger than the working set from this project.</w:t>
      </w:r>
    </w:p>
    <w:bookmarkStart w:colFirst="0" w:colLast="0" w:name="sepuq72j0gm1" w:id="56"/>
    <w:bookmarkEnd w:id="56"/>
    <w:p w:rsidR="00000000" w:rsidDel="00000000" w:rsidP="00000000" w:rsidRDefault="00000000" w:rsidRPr="00000000" w14:paraId="000003C7">
      <w:pPr>
        <w:pStyle w:val="Heading6"/>
        <w:jc w:val="center"/>
        <w:rPr/>
      </w:pPr>
      <w:bookmarkStart w:colFirst="0" w:colLast="0" w:name="_wxti8ryfmt2g" w:id="57"/>
      <w:bookmarkEnd w:id="57"/>
      <w:r w:rsidDel="00000000" w:rsidR="00000000" w:rsidRPr="00000000">
        <w:rPr>
          <w:rtl w:val="0"/>
        </w:rPr>
        <w:t xml:space="preserve">Table 4</w:t>
      </w:r>
    </w:p>
    <w:p w:rsidR="00000000" w:rsidDel="00000000" w:rsidP="00000000" w:rsidRDefault="00000000" w:rsidRPr="00000000" w14:paraId="000003C8">
      <w:pPr>
        <w:pStyle w:val="Subtitle"/>
        <w:jc w:val="center"/>
        <w:rPr/>
      </w:pPr>
      <w:bookmarkStart w:colFirst="0" w:colLast="0" w:name="_br0cby849ahe" w:id="58"/>
      <w:bookmarkEnd w:id="58"/>
      <w:r w:rsidDel="00000000" w:rsidR="00000000" w:rsidRPr="00000000">
        <w:rPr>
          <w:rtl w:val="0"/>
        </w:rPr>
        <w:t xml:space="preserve">Additional compounds, sorted by classification.</w:t>
      </w:r>
    </w:p>
    <w:tbl>
      <w:tblPr>
        <w:tblStyle w:val="Table4"/>
        <w:tblW w:w="462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55"/>
        <w:gridCol w:w="2865"/>
        <w:tblGridChange w:id="0">
          <w:tblGrid>
            <w:gridCol w:w="1755"/>
            <w:gridCol w:w="28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C9">
            <w:pPr>
              <w:widowControl w:val="0"/>
              <w:spacing w:line="276" w:lineRule="auto"/>
              <w:ind w:firstLine="0"/>
              <w:rPr>
                <w:rFonts w:ascii="PT Sans Caption" w:cs="PT Sans Caption" w:eastAsia="PT Sans Caption" w:hAnsi="PT Sans Caption"/>
                <w:b w:val="1"/>
                <w:sz w:val="16"/>
                <w:szCs w:val="16"/>
                <w:u w:val="single"/>
              </w:rPr>
            </w:pPr>
            <w:r w:rsidDel="00000000" w:rsidR="00000000" w:rsidRPr="00000000">
              <w:rPr>
                <w:rFonts w:ascii="PT Sans Caption" w:cs="PT Sans Caption" w:eastAsia="PT Sans Caption" w:hAnsi="PT Sans Caption"/>
                <w:b w:val="1"/>
                <w:sz w:val="16"/>
                <w:szCs w:val="16"/>
                <w:u w:val="single"/>
                <w:rtl w:val="0"/>
              </w:rPr>
              <w:t xml:space="preserve">Classification</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CA">
            <w:pPr>
              <w:widowControl w:val="0"/>
              <w:spacing w:line="276" w:lineRule="auto"/>
              <w:ind w:firstLine="0"/>
              <w:rPr>
                <w:rFonts w:ascii="PT Sans Caption" w:cs="PT Sans Caption" w:eastAsia="PT Sans Caption" w:hAnsi="PT Sans Caption"/>
                <w:b w:val="1"/>
                <w:sz w:val="16"/>
                <w:szCs w:val="16"/>
                <w:u w:val="single"/>
              </w:rPr>
            </w:pPr>
            <w:r w:rsidDel="00000000" w:rsidR="00000000" w:rsidRPr="00000000">
              <w:rPr>
                <w:rFonts w:ascii="PT Sans Caption" w:cs="PT Sans Caption" w:eastAsia="PT Sans Caption" w:hAnsi="PT Sans Caption"/>
                <w:b w:val="1"/>
                <w:sz w:val="16"/>
                <w:szCs w:val="16"/>
                <w:u w:val="single"/>
                <w:rtl w:val="0"/>
              </w:rPr>
              <w:t xml:space="preserve">Compound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CB">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Dihydrochalcones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Phloretin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CD">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Flavan 3-ols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Afzelechin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CF">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Epiafzelechin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1">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Flavan 4-ols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Apiforol</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3">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Luteoforol</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5">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Flavanones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Butin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7">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Dihydrotricetin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9">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Hesperetin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B">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Liquiritigenin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D">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Pinocembrin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DF">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Flavones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Chrysin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1">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Galangin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3">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Tricetin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5">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Flavononols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Ampelopsin (Dihydromyricetin)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7">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Dihydrokaempferol</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9">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Fustin (2, 3-Dihydrofisetin)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B">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Garbonzol</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D">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Pinobanksin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EF">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Taxifolin (Dihydroquercetin)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1">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Isoflavanones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2-Hydroxy-2, 3-dihydrogenistein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3">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 6, 7, 4'-Tetrahydroxyisoflavanone</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5">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 7, 4'-Trihydroxyisoflavanone</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7">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 7, 4'-Trihydroxyflavanone</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9">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Isoflavones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6-Hydroxydaidzein</w:t>
            </w:r>
            <w:r w:rsidDel="00000000" w:rsidR="00000000" w:rsidRPr="00000000">
              <w:rPr>
                <w:rtl w:val="0"/>
              </w:rPr>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B">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7-4’-dihydroxyflavone</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D">
            <w:pPr>
              <w:widowControl w:val="0"/>
              <w:spacing w:after="0" w:before="0" w:line="240" w:lineRule="auto"/>
              <w:ind w:left="0" w:firstLine="0"/>
              <w:rPr>
                <w:rFonts w:ascii="Amiko" w:cs="Amiko" w:eastAsia="Amiko" w:hAnsi="Amiko"/>
                <w:sz w:val="16"/>
                <w:szCs w:val="16"/>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Daidzein</w:t>
            </w:r>
          </w:p>
        </w:tc>
      </w:tr>
      <w:tr>
        <w:trPr>
          <w:cantSplit w:val="0"/>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3FF">
            <w:pPr>
              <w:widowControl w:val="0"/>
              <w:spacing w:line="240" w:lineRule="auto"/>
              <w:ind w:firstLine="0"/>
              <w:rPr>
                <w:rFonts w:ascii="PT Sans Caption" w:cs="PT Sans Caption" w:eastAsia="PT Sans Caption" w:hAnsi="PT Sans Caption"/>
                <w:sz w:val="16"/>
                <w:szCs w:val="16"/>
                <w:u w:val="single"/>
              </w:rPr>
            </w:pPr>
            <w:r w:rsidDel="00000000" w:rsidR="00000000" w:rsidRPr="00000000">
              <w:rPr>
                <w:rFonts w:ascii="PT Sans Caption" w:cs="PT Sans Caption" w:eastAsia="PT Sans Caption" w:hAnsi="PT Sans Caption"/>
                <w:sz w:val="16"/>
                <w:szCs w:val="16"/>
                <w:u w:val="single"/>
                <w:rtl w:val="0"/>
              </w:rPr>
              <w:t xml:space="preserve">Leucoanthocyanidins (Flavan 3, 4-diols)</w:t>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40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Leucocyanidin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401">
            <w:pPr>
              <w:widowControl w:val="0"/>
              <w:spacing w:after="0" w:before="0" w:line="240" w:lineRule="auto"/>
              <w:ind w:left="0" w:firstLine="0"/>
              <w:rPr>
                <w:rFonts w:ascii="Amiko" w:cs="Amiko" w:eastAsia="Amiko" w:hAnsi="Amiko"/>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40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Leucodelphinidin</w:t>
            </w:r>
          </w:p>
        </w:tc>
      </w:tr>
      <w:tr>
        <w:trPr>
          <w:cantSplit w:val="0"/>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403">
            <w:pPr>
              <w:widowControl w:val="0"/>
              <w:spacing w:after="0" w:before="0" w:line="240" w:lineRule="auto"/>
              <w:ind w:left="0" w:firstLine="0"/>
              <w:rPr>
                <w:rFonts w:ascii="Amiko" w:cs="Amiko" w:eastAsia="Amiko" w:hAnsi="Amiko"/>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4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Leucopelargonidin</w:t>
            </w:r>
          </w:p>
        </w:tc>
      </w:tr>
    </w:tbl>
    <w:p w:rsidR="00000000" w:rsidDel="00000000" w:rsidP="00000000" w:rsidRDefault="00000000" w:rsidRPr="00000000" w14:paraId="00000405">
      <w:pPr>
        <w:widowControl w:val="0"/>
        <w:spacing w:before="200" w:lineRule="auto"/>
        <w:ind w:left="0" w:firstLine="0"/>
        <w:rPr/>
      </w:pPr>
      <w:r w:rsidDel="00000000" w:rsidR="00000000" w:rsidRPr="00000000">
        <w:rPr>
          <w:rtl w:val="0"/>
        </w:rPr>
      </w:r>
    </w:p>
    <w:p w:rsidR="00000000" w:rsidDel="00000000" w:rsidP="00000000" w:rsidRDefault="00000000" w:rsidRPr="00000000" w14:paraId="00000406">
      <w:pPr>
        <w:widowControl w:val="0"/>
        <w:rPr/>
      </w:pPr>
      <w:r w:rsidDel="00000000" w:rsidR="00000000" w:rsidRPr="00000000">
        <w:rPr>
          <w:rtl w:val="0"/>
        </w:rPr>
        <w:t xml:space="preserve">Another opportunity for future work lies in utilizing specific data that the code has already collected in order to analyze the genes and associated enzymes and flavonoids for the plants in the data set. This could be used to lead to a better understanding of the evolution of flavonoids, along with their distributions across different plant species.</w:t>
      </w:r>
    </w:p>
    <w:p w:rsidR="00000000" w:rsidDel="00000000" w:rsidP="00000000" w:rsidRDefault="00000000" w:rsidRPr="00000000" w14:paraId="00000407">
      <w:pPr>
        <w:widowControl w:val="0"/>
        <w:rPr/>
      </w:pPr>
      <w:r w:rsidDel="00000000" w:rsidR="00000000" w:rsidRPr="00000000">
        <w:rPr>
          <w:rtl w:val="0"/>
        </w:rPr>
        <w:t xml:space="preserve">Additionally, there is an opportunity to conduct a literature and database search for compounds similar to the flavonoids in the data set. This could potentially include defining a strict definition for the similar compound and/or selecting specific similar compounds. Currently, the data that has been collected was collected while searching for data for the flavonoids in the data set and includes data from compounds that either derive from or have one of the flavonoids as a component. The data collected to date can be found at the beginning of the appendix in </w:t>
      </w:r>
      <w:r w:rsidDel="00000000" w:rsidR="00000000" w:rsidRPr="00000000">
        <w:rPr>
          <w:highlight w:val="white"/>
          <w:rtl w:val="0"/>
        </w:rPr>
        <w:t xml:space="preserve">Tables 70-83</w:t>
      </w:r>
      <w:r w:rsidDel="00000000" w:rsidR="00000000" w:rsidRPr="00000000">
        <w:rPr>
          <w:rtl w:val="0"/>
        </w:rPr>
        <w:t xml:space="preserve">.</w:t>
      </w:r>
    </w:p>
    <w:p w:rsidR="00000000" w:rsidDel="00000000" w:rsidP="00000000" w:rsidRDefault="00000000" w:rsidRPr="00000000" w14:paraId="00000408">
      <w:pPr>
        <w:widowControl w:val="0"/>
        <w:rPr/>
      </w:pPr>
      <w:r w:rsidDel="00000000" w:rsidR="00000000" w:rsidRPr="00000000">
        <w:rPr>
          <w:rtl w:val="0"/>
        </w:rPr>
        <w:t xml:space="preserve">The final recommendation is to test specific plants from the data sets for the purpose of comparing the predictions for isoliquiritigenin, butein, kaempferol, naringenin, cyanidin, eriodictyol and quercetin. It would be beneficial to test plants from </w:t>
      </w:r>
      <w:r w:rsidDel="00000000" w:rsidR="00000000" w:rsidRPr="00000000">
        <w:rPr>
          <w:rtl w:val="0"/>
        </w:rPr>
        <w:t xml:space="preserve">Asteraceae</w:t>
      </w:r>
      <w:r w:rsidDel="00000000" w:rsidR="00000000" w:rsidRPr="00000000">
        <w:rPr>
          <w:rtl w:val="0"/>
        </w:rPr>
        <w:t xml:space="preserve"> and </w:t>
      </w:r>
      <w:r w:rsidDel="00000000" w:rsidR="00000000" w:rsidRPr="00000000">
        <w:rPr>
          <w:rtl w:val="0"/>
        </w:rPr>
        <w:t xml:space="preserve">Fabaceae</w:t>
      </w:r>
      <w:r w:rsidDel="00000000" w:rsidR="00000000" w:rsidRPr="00000000">
        <w:rPr>
          <w:i w:val="1"/>
          <w:rtl w:val="0"/>
        </w:rPr>
        <w:t xml:space="preserve"> </w:t>
      </w:r>
      <w:r w:rsidDel="00000000" w:rsidR="00000000" w:rsidRPr="00000000">
        <w:rPr>
          <w:rtl w:val="0"/>
        </w:rPr>
        <w:t xml:space="preserve">as there is existing data which confirms butein synthesis in these families, and more importantly there are species from these families within the dataset used for this project. If the data set is expanded to include all available KEGG species, it may be beneficial to also work with </w:t>
      </w:r>
      <w:r w:rsidDel="00000000" w:rsidR="00000000" w:rsidRPr="00000000">
        <w:rPr>
          <w:i w:val="1"/>
          <w:rtl w:val="0"/>
        </w:rPr>
        <w:t xml:space="preserve">Pistacia vera</w:t>
      </w:r>
      <w:r w:rsidDel="00000000" w:rsidR="00000000" w:rsidRPr="00000000">
        <w:rPr>
          <w:rtl w:val="0"/>
        </w:rPr>
        <w:t xml:space="preserve">, as it belongs to </w:t>
      </w:r>
      <w:r w:rsidDel="00000000" w:rsidR="00000000" w:rsidRPr="00000000">
        <w:rPr>
          <w:rtl w:val="0"/>
        </w:rPr>
        <w:t xml:space="preserve">Anacardiaceae</w:t>
      </w:r>
      <w:r w:rsidDel="00000000" w:rsidR="00000000" w:rsidRPr="00000000">
        <w:rPr>
          <w:rtl w:val="0"/>
        </w:rPr>
        <w:t xml:space="preserve">, which also contains plants confirmed to synthesize butein </w:t>
      </w:r>
      <w:r w:rsidDel="00000000" w:rsidR="00000000" w:rsidRPr="00000000">
        <w:rPr>
          <w:highlight w:val="white"/>
          <w:rtl w:val="0"/>
        </w:rPr>
        <w:t xml:space="preserve">(Nara Institute of Science and Technology)</w:t>
      </w:r>
      <w:r w:rsidDel="00000000" w:rsidR="00000000" w:rsidRPr="00000000">
        <w:rPr>
          <w:rtl w:val="0"/>
        </w:rPr>
        <w:t xml:space="preserve">. Additionally, it would be advantageous to test for isoliquiritigenin in these same species because (1) it is lacking experimental confirmations (albeit not to the same extent as butein), and (2) the KEGG flavonoid biosynthesis map appears to imply the reaction that transforms isoliquiritigenin to butein is bi-directional (</w:t>
      </w:r>
      <w:r w:rsidDel="00000000" w:rsidR="00000000" w:rsidRPr="00000000">
        <w:rPr>
          <w:highlight w:val="white"/>
          <w:rtl w:val="0"/>
        </w:rPr>
        <w:t xml:space="preserve">Figure 7</w:t>
      </w:r>
      <w:r w:rsidDel="00000000" w:rsidR="00000000" w:rsidRPr="00000000">
        <w:rPr>
          <w:rtl w:val="0"/>
        </w:rPr>
        <w:t xml:space="preserve">).  </w:t>
      </w:r>
    </w:p>
    <w:p w:rsidR="00000000" w:rsidDel="00000000" w:rsidP="00000000" w:rsidRDefault="00000000" w:rsidRPr="00000000" w14:paraId="00000409">
      <w:pPr>
        <w:widowControl w:val="0"/>
        <w:rPr/>
      </w:pPr>
      <w:r w:rsidDel="00000000" w:rsidR="00000000" w:rsidRPr="00000000">
        <w:rPr>
          <w:rtl w:val="0"/>
        </w:rPr>
        <w:t xml:space="preserve">Testing kaempferol and naringenin would be greatly beneficial, and testing cyanidin, eriodictyol and quercetin could be of some benefit, given the predictions of the program and the comparisons made against experimentally known data, which will be covered later in the paper. If an experiment was conducted in order to focus on these five compounds, then it would be suggested that the initial subjects belong to </w:t>
      </w:r>
      <w:r w:rsidDel="00000000" w:rsidR="00000000" w:rsidRPr="00000000">
        <w:rPr>
          <w:i w:val="1"/>
          <w:rtl w:val="0"/>
        </w:rPr>
        <w:t xml:space="preserve">Fabaceae</w:t>
      </w:r>
      <w:r w:rsidDel="00000000" w:rsidR="00000000" w:rsidRPr="00000000">
        <w:rPr>
          <w:rtl w:val="0"/>
        </w:rPr>
        <w:t xml:space="preserve">. Each compound is predicted to be synthesized by most of the species of the dataset that belong to this family. Additionally, there is experimental data that shows that there are members of this family that have been known to synthesize each of these five compounds.</w:t>
      </w:r>
      <w:r w:rsidDel="00000000" w:rsidR="00000000" w:rsidRPr="00000000">
        <w:rPr>
          <w:rtl w:val="0"/>
        </w:rPr>
      </w:r>
    </w:p>
    <w:bookmarkStart w:colFirst="0" w:colLast="0" w:name="kix.3mjc4njjwb0x" w:id="59"/>
    <w:bookmarkEnd w:id="59"/>
    <w:p w:rsidR="00000000" w:rsidDel="00000000" w:rsidP="00000000" w:rsidRDefault="00000000" w:rsidRPr="00000000" w14:paraId="0000040A">
      <w:pPr>
        <w:pStyle w:val="Heading6"/>
        <w:rPr/>
      </w:pPr>
      <w:bookmarkStart w:colFirst="0" w:colLast="0" w:name="_r0z09hnfy4fz" w:id="60"/>
      <w:bookmarkEnd w:id="60"/>
      <w:r w:rsidDel="00000000" w:rsidR="00000000" w:rsidRPr="00000000">
        <w:rPr>
          <w:rtl w:val="0"/>
        </w:rPr>
        <w:t xml:space="preserve">Figure 7</w:t>
      </w:r>
    </w:p>
    <w:p w:rsidR="00000000" w:rsidDel="00000000" w:rsidP="00000000" w:rsidRDefault="00000000" w:rsidRPr="00000000" w14:paraId="0000040B">
      <w:pPr>
        <w:pStyle w:val="Subtitle"/>
        <w:rPr/>
      </w:pPr>
      <w:bookmarkStart w:colFirst="0" w:colLast="0" w:name="_tm5mmax2qyyi" w:id="61"/>
      <w:bookmarkEnd w:id="61"/>
      <w:r w:rsidDel="00000000" w:rsidR="00000000" w:rsidRPr="00000000">
        <w:rPr>
          <w:rtl w:val="0"/>
        </w:rPr>
        <w:t xml:space="preserve">The KEGG entry for the reaction associated with isoliquiritigenin and butein.</w:t>
      </w:r>
      <w:r w:rsidDel="00000000" w:rsidR="00000000" w:rsidRPr="00000000">
        <w:rPr>
          <w:rtl w:val="0"/>
        </w:rPr>
      </w:r>
    </w:p>
    <w:p w:rsidR="00000000" w:rsidDel="00000000" w:rsidP="00000000" w:rsidRDefault="00000000" w:rsidRPr="00000000" w14:paraId="0000040C">
      <w:pPr>
        <w:widowControl w:val="0"/>
        <w:ind w:left="0" w:firstLine="0"/>
        <w:jc w:val="center"/>
        <w:rPr/>
      </w:pPr>
      <w:r w:rsidDel="00000000" w:rsidR="00000000" w:rsidRPr="00000000">
        <w:rPr/>
        <w:drawing>
          <wp:inline distB="114300" distT="114300" distL="114300" distR="114300">
            <wp:extent cx="4305300" cy="1625255"/>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305300" cy="162525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pStyle w:val="Subtitle"/>
        <w:jc w:val="center"/>
        <w:rPr/>
      </w:pPr>
      <w:bookmarkStart w:colFirst="0" w:colLast="0" w:name="_lzfv1uz8q25v" w:id="62"/>
      <w:bookmarkEnd w:id="62"/>
      <w:r w:rsidDel="00000000" w:rsidR="00000000" w:rsidRPr="00000000">
        <w:rPr>
          <w:rtl w:val="0"/>
        </w:rPr>
        <w:t xml:space="preserve">From “KEGG REACTION: R07994” (Kanehisa Labs).</w:t>
      </w:r>
      <w:r w:rsidDel="00000000" w:rsidR="00000000" w:rsidRPr="00000000">
        <w:rPr>
          <w:rtl w:val="0"/>
        </w:rPr>
      </w:r>
    </w:p>
    <w:p w:rsidR="00000000" w:rsidDel="00000000" w:rsidP="00000000" w:rsidRDefault="00000000" w:rsidRPr="00000000" w14:paraId="0000040E">
      <w:pPr>
        <w:pStyle w:val="Heading1"/>
        <w:keepNext w:val="0"/>
        <w:keepLines w:val="0"/>
        <w:widowControl w:val="0"/>
        <w:spacing w:after="0" w:before="0" w:line="480" w:lineRule="auto"/>
        <w:rPr/>
      </w:pPr>
      <w:bookmarkStart w:colFirst="0" w:colLast="0" w:name="_nc9zsy2qppiy" w:id="63"/>
      <w:bookmarkEnd w:id="63"/>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1"/>
        <w:keepNext w:val="0"/>
        <w:keepLines w:val="0"/>
        <w:widowControl w:val="0"/>
        <w:spacing w:after="0" w:before="0" w:line="480" w:lineRule="auto"/>
        <w:rPr/>
      </w:pPr>
      <w:bookmarkStart w:colFirst="0" w:colLast="0" w:name="_aaatuhs7pctr" w:id="64"/>
      <w:bookmarkEnd w:id="64"/>
      <w:r w:rsidDel="00000000" w:rsidR="00000000" w:rsidRPr="00000000">
        <w:rPr>
          <w:rtl w:val="0"/>
        </w:rPr>
        <w:t xml:space="preserve">Methods</w:t>
      </w:r>
    </w:p>
    <w:p w:rsidR="00000000" w:rsidDel="00000000" w:rsidP="00000000" w:rsidRDefault="00000000" w:rsidRPr="00000000" w14:paraId="00000410">
      <w:pPr>
        <w:rPr/>
      </w:pPr>
      <w:r w:rsidDel="00000000" w:rsidR="00000000" w:rsidRPr="00000000">
        <w:rPr>
          <w:rtl w:val="0"/>
        </w:rPr>
        <w:t xml:space="preserve">The bulk of the work for this project consisted of working on a program written in Python 3 and conducting literature and database searches. The most important goal of the program is to make the predictions regarding the flavonoid production in certain plant species. </w:t>
      </w:r>
    </w:p>
    <w:p w:rsidR="00000000" w:rsidDel="00000000" w:rsidP="00000000" w:rsidRDefault="00000000" w:rsidRPr="00000000" w14:paraId="00000411">
      <w:pPr>
        <w:rPr/>
      </w:pPr>
      <w:r w:rsidDel="00000000" w:rsidR="00000000" w:rsidRPr="00000000">
        <w:rPr>
          <w:rtl w:val="0"/>
        </w:rPr>
        <w:t xml:space="preserve">The program was written using the standard distribution of Python, version 3.8.5. The program relies on additional library modules in order to function properly. Most of these modules are part of the Python standard library </w:t>
      </w:r>
      <w:r w:rsidDel="00000000" w:rsidR="00000000" w:rsidRPr="00000000">
        <w:rPr>
          <w:highlight w:val="white"/>
          <w:rtl w:val="0"/>
        </w:rPr>
        <w:t xml:space="preserve">(The Python Software Foundation)</w:t>
      </w:r>
      <w:r w:rsidDel="00000000" w:rsidR="00000000" w:rsidRPr="00000000">
        <w:rPr>
          <w:rtl w:val="0"/>
        </w:rPr>
        <w:t xml:space="preserve">: datetime, json, os, re, sys, threading, and urllib. The final module needed for the program is Bioservices (version 1.7.11 was used for this project) and is the only external source which needs to be installed using the pip3 package manager. Bioservices is an extensive Python library and a crucial component of the program, meaning that it must be installed on a machine in order for the code to be able to execute and make its predictions. The program also requires JSON (JavaScript object notation) input files, which have been created specifically for this project. They serve as a better method of storing larger pieces of data compared to simply storing them as variables in the program, which takes out excess clutter from the code and makes data modification simpler. They look visually similar to the lists and dictionaries (key-value pairs) that are used in Python, which made the transition from hard-coded values (used in the previous project program versions) to JSON files extremely simple.</w:t>
      </w:r>
    </w:p>
    <w:p w:rsidR="00000000" w:rsidDel="00000000" w:rsidP="00000000" w:rsidRDefault="00000000" w:rsidRPr="00000000" w14:paraId="00000412">
      <w:pPr>
        <w:rPr/>
      </w:pPr>
      <w:r w:rsidDel="00000000" w:rsidR="00000000" w:rsidRPr="00000000">
        <w:rPr>
          <w:rtl w:val="0"/>
        </w:rPr>
        <w:t xml:space="preserve">The literature and database searches were conducted as a way to gather as much information as possible in order to comment on the ranges of available data, but more importantly to compare experimentally known results with results predicted by the program. Much of the data referenced in the project comes from the databases, with additional information that has been collected from smaller sources and will be discussed further in the following subsections.</w:t>
      </w:r>
    </w:p>
    <w:p w:rsidR="00000000" w:rsidDel="00000000" w:rsidP="00000000" w:rsidRDefault="00000000" w:rsidRPr="00000000" w14:paraId="00000413">
      <w:pPr>
        <w:pStyle w:val="Heading2"/>
        <w:rPr/>
      </w:pPr>
      <w:bookmarkStart w:colFirst="0" w:colLast="0" w:name="_1hmsyys" w:id="65"/>
      <w:bookmarkEnd w:id="65"/>
      <w:r w:rsidDel="00000000" w:rsidR="00000000" w:rsidRPr="00000000">
        <w:rPr>
          <w:rtl w:val="0"/>
        </w:rPr>
        <w:t xml:space="preserve">Prediction Program Utilizing Data from KEGG</w:t>
      </w:r>
    </w:p>
    <w:p w:rsidR="00000000" w:rsidDel="00000000" w:rsidP="00000000" w:rsidRDefault="00000000" w:rsidRPr="00000000" w14:paraId="00000414">
      <w:pPr>
        <w:pStyle w:val="Heading3"/>
        <w:rPr/>
      </w:pPr>
      <w:bookmarkStart w:colFirst="0" w:colLast="0" w:name="_41mghml" w:id="66"/>
      <w:bookmarkEnd w:id="66"/>
      <w:r w:rsidDel="00000000" w:rsidR="00000000" w:rsidRPr="00000000">
        <w:rPr>
          <w:rtl w:val="0"/>
        </w:rPr>
        <w:t xml:space="preserve">Initialization</w:t>
      </w:r>
    </w:p>
    <w:p w:rsidR="00000000" w:rsidDel="00000000" w:rsidP="00000000" w:rsidRDefault="00000000" w:rsidRPr="00000000" w14:paraId="00000415">
      <w:pPr>
        <w:rPr/>
      </w:pPr>
      <w:r w:rsidDel="00000000" w:rsidR="00000000" w:rsidRPr="00000000">
        <w:rPr>
          <w:rtl w:val="0"/>
        </w:rPr>
        <w:t xml:space="preserve">The initialization of the program is quite simple and focuses primarily on setting up the structure of directories for output and initializing key variables and constants. Many of the constants used are stored in JSON files in order to make the process of updating these values much simpler and to make the code more readable. Most of these values take the form of simple lists or dictionaries. The former is used for gathering data by using iteration while the latter is used for making the program output more human readable by using the keys to acquire the value that is to be printed. Some of the data used includes lists of the pathway and species codes, along with dictionaries that use these codes as the keys with the values being the actual name associated with the code. For example, </w:t>
      </w:r>
      <w:r w:rsidDel="00000000" w:rsidR="00000000" w:rsidRPr="00000000">
        <w:rPr>
          <w:i w:val="1"/>
          <w:rtl w:val="0"/>
        </w:rPr>
        <w:t xml:space="preserve">Arabidopsis thaliana</w:t>
      </w:r>
      <w:r w:rsidDel="00000000" w:rsidR="00000000" w:rsidRPr="00000000">
        <w:rPr>
          <w:rtl w:val="0"/>
        </w:rPr>
        <w:t xml:space="preserve"> has a KEGG code of </w:t>
      </w:r>
      <w:r w:rsidDel="00000000" w:rsidR="00000000" w:rsidRPr="00000000">
        <w:rPr>
          <w:i w:val="1"/>
          <w:rtl w:val="0"/>
        </w:rPr>
        <w:t xml:space="preserve">“ath”</w:t>
      </w:r>
      <w:r w:rsidDel="00000000" w:rsidR="00000000" w:rsidRPr="00000000">
        <w:rPr>
          <w:rtl w:val="0"/>
        </w:rPr>
        <w:t xml:space="preserve"> so the dictionary entry for this organism would be </w:t>
      </w:r>
      <w:r w:rsidDel="00000000" w:rsidR="00000000" w:rsidRPr="00000000">
        <w:rPr>
          <w:i w:val="1"/>
          <w:rtl w:val="0"/>
        </w:rPr>
        <w:t xml:space="preserve">“ath”: “Arabidopsis thaliana”</w:t>
      </w:r>
      <w:r w:rsidDel="00000000" w:rsidR="00000000" w:rsidRPr="00000000">
        <w:rPr>
          <w:rtl w:val="0"/>
        </w:rPr>
        <w:t xml:space="preserve">.</w:t>
      </w:r>
    </w:p>
    <w:p w:rsidR="00000000" w:rsidDel="00000000" w:rsidP="00000000" w:rsidRDefault="00000000" w:rsidRPr="00000000" w14:paraId="00000416">
      <w:pPr>
        <w:rPr/>
      </w:pPr>
      <w:r w:rsidDel="00000000" w:rsidR="00000000" w:rsidRPr="00000000">
        <w:rPr>
          <w:rtl w:val="0"/>
        </w:rPr>
        <w:t xml:space="preserve">The most important values used within the program are contained within the list of organism-pathway codes, which are used to gather the core information that will be used throughout the program. As with any database, KEGG too has its own unique identifiers for all of the information that is stored and made publicly available. The codes for the organisms are a set of three to four alphabetic characters while the pathway codes are numeric strings. Conveniently, if an organism has genes that are involved in any given biological pathway, then the name and identifiers of these genes can be found by concatenating the organism and pathway codes.</w:t>
      </w:r>
    </w:p>
    <w:p w:rsidR="00000000" w:rsidDel="00000000" w:rsidP="00000000" w:rsidRDefault="00000000" w:rsidRPr="00000000" w14:paraId="00000417">
      <w:pPr>
        <w:rPr/>
      </w:pPr>
      <w:r w:rsidDel="00000000" w:rsidR="00000000" w:rsidRPr="00000000">
        <w:rPr>
          <w:rtl w:val="0"/>
        </w:rPr>
        <w:t xml:space="preserve">The organism and pathway codes are held separately for the purpose of saving time and avoiding human error, as manually checking the names for each organism-pathway code would be extremely time consuming and tedious. The organism-pathway codes are generated iteratively by creating five new organism-pathway codes for each existing organism code, one for each of the biological pathways relating to this project as shown in </w:t>
      </w:r>
      <w:r w:rsidDel="00000000" w:rsidR="00000000" w:rsidRPr="00000000">
        <w:rPr>
          <w:highlight w:val="white"/>
          <w:rtl w:val="0"/>
        </w:rPr>
        <w:t xml:space="preserve">Figures 8 and 9</w:t>
      </w:r>
      <w:r w:rsidDel="00000000" w:rsidR="00000000" w:rsidRPr="00000000">
        <w:rPr>
          <w:rtl w:val="0"/>
        </w:rPr>
        <w:t xml:space="preserve">.</w:t>
      </w:r>
    </w:p>
    <w:bookmarkStart w:colFirst="0" w:colLast="0" w:name="kix.ngwvel58dq1r" w:id="67"/>
    <w:bookmarkEnd w:id="67"/>
    <w:p w:rsidR="00000000" w:rsidDel="00000000" w:rsidP="00000000" w:rsidRDefault="00000000" w:rsidRPr="00000000" w14:paraId="00000418">
      <w:pPr>
        <w:pStyle w:val="Heading6"/>
        <w:rPr/>
      </w:pPr>
      <w:bookmarkStart w:colFirst="0" w:colLast="0" w:name="_43578axnjes" w:id="68"/>
      <w:bookmarkEnd w:id="68"/>
      <w:r w:rsidDel="00000000" w:rsidR="00000000" w:rsidRPr="00000000">
        <w:rPr>
          <w:rtl w:val="0"/>
        </w:rPr>
        <w:t xml:space="preserve">Figure 8</w:t>
      </w:r>
    </w:p>
    <w:p w:rsidR="00000000" w:rsidDel="00000000" w:rsidP="00000000" w:rsidRDefault="00000000" w:rsidRPr="00000000" w14:paraId="00000419">
      <w:pPr>
        <w:pStyle w:val="Subtitle"/>
        <w:rPr/>
      </w:pPr>
      <w:bookmarkStart w:colFirst="0" w:colLast="0" w:name="_di9tnwdx7zfq" w:id="69"/>
      <w:bookmarkEnd w:id="69"/>
      <w:r w:rsidDel="00000000" w:rsidR="00000000" w:rsidRPr="00000000">
        <w:rPr>
          <w:rtl w:val="0"/>
        </w:rPr>
        <w:t xml:space="preserve">The code for generating organism-pathway pairs.</w:t>
      </w:r>
    </w:p>
    <w:p w:rsidR="00000000" w:rsidDel="00000000" w:rsidP="00000000" w:rsidRDefault="00000000" w:rsidRPr="00000000" w14:paraId="0000041A">
      <w:pPr>
        <w:keepNext w:val="0"/>
        <w:keepLines w:val="0"/>
        <w:widowControl w:val="0"/>
        <w:spacing w:after="0" w:line="480" w:lineRule="auto"/>
        <w:ind w:left="0" w:firstLine="0"/>
        <w:jc w:val="center"/>
        <w:rPr>
          <w:rFonts w:ascii="Cambria" w:cs="Cambria" w:eastAsia="Cambria" w:hAnsi="Cambria"/>
          <w:sz w:val="22"/>
          <w:szCs w:val="22"/>
        </w:rPr>
      </w:pPr>
      <w:r w:rsidDel="00000000" w:rsidR="00000000" w:rsidRPr="00000000">
        <w:rPr/>
        <w:drawing>
          <wp:inline distB="114300" distT="114300" distL="114300" distR="114300">
            <wp:extent cx="4514850" cy="466725"/>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514850" cy="466725"/>
                    </a:xfrm>
                    <a:prstGeom prst="rect"/>
                    <a:ln/>
                  </pic:spPr>
                </pic:pic>
              </a:graphicData>
            </a:graphic>
          </wp:inline>
        </w:drawing>
      </w:r>
      <w:r w:rsidDel="00000000" w:rsidR="00000000" w:rsidRPr="00000000">
        <w:rPr>
          <w:rtl w:val="0"/>
        </w:rPr>
      </w:r>
    </w:p>
    <w:bookmarkStart w:colFirst="0" w:colLast="0" w:name="kix.cp2xlty6yvde" w:id="70"/>
    <w:bookmarkEnd w:id="70"/>
    <w:p w:rsidR="00000000" w:rsidDel="00000000" w:rsidP="00000000" w:rsidRDefault="00000000" w:rsidRPr="00000000" w14:paraId="0000041B">
      <w:pPr>
        <w:pStyle w:val="Heading6"/>
        <w:rPr/>
      </w:pPr>
      <w:bookmarkStart w:colFirst="0" w:colLast="0" w:name="_3tqnytnvro7h" w:id="71"/>
      <w:bookmarkEnd w:id="71"/>
      <w:r w:rsidDel="00000000" w:rsidR="00000000" w:rsidRPr="00000000">
        <w:rPr>
          <w:rtl w:val="0"/>
        </w:rPr>
        <w:t xml:space="preserve">Figure 9</w:t>
      </w:r>
    </w:p>
    <w:p w:rsidR="00000000" w:rsidDel="00000000" w:rsidP="00000000" w:rsidRDefault="00000000" w:rsidRPr="00000000" w14:paraId="0000041C">
      <w:pPr>
        <w:pStyle w:val="Subtitle"/>
        <w:rPr/>
      </w:pPr>
      <w:bookmarkStart w:colFirst="0" w:colLast="0" w:name="_psz1xyqzzzl5" w:id="72"/>
      <w:bookmarkEnd w:id="72"/>
      <w:r w:rsidDel="00000000" w:rsidR="00000000" w:rsidRPr="00000000">
        <w:rPr>
          <w:rtl w:val="0"/>
        </w:rPr>
        <w:t xml:space="preserve">Visualization of organism-pathway code creation.</w:t>
      </w:r>
      <w:r w:rsidDel="00000000" w:rsidR="00000000" w:rsidRPr="00000000">
        <w:rPr>
          <w:rtl w:val="0"/>
        </w:rPr>
      </w:r>
    </w:p>
    <w:p w:rsidR="00000000" w:rsidDel="00000000" w:rsidP="00000000" w:rsidRDefault="00000000" w:rsidRPr="00000000" w14:paraId="0000041D">
      <w:pPr>
        <w:keepNext w:val="0"/>
        <w:keepLines w:val="0"/>
        <w:widowControl w:val="0"/>
        <w:spacing w:after="0" w:before="200" w:line="480" w:lineRule="auto"/>
        <w:ind w:left="0" w:firstLine="0"/>
        <w:jc w:val="center"/>
        <w:rPr/>
      </w:pPr>
      <w:r w:rsidDel="00000000" w:rsidR="00000000" w:rsidRPr="00000000">
        <w:rPr>
          <w:rFonts w:ascii="Cambria" w:cs="Cambria" w:eastAsia="Cambria" w:hAnsi="Cambria"/>
          <w:sz w:val="22"/>
          <w:szCs w:val="22"/>
        </w:rPr>
        <w:drawing>
          <wp:inline distB="114300" distT="114300" distL="114300" distR="114300">
            <wp:extent cx="3272995" cy="1833563"/>
            <wp:effectExtent b="0" l="0" r="0" t="0"/>
            <wp:docPr id="1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72995"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Once this is complete, a list of plant objects are created using the KEGG codes and their corresponding scientific names, which are python objects created specifically to store collections of information associated with each species as shown in </w:t>
      </w:r>
      <w:r w:rsidDel="00000000" w:rsidR="00000000" w:rsidRPr="00000000">
        <w:rPr>
          <w:highlight w:val="white"/>
          <w:rtl w:val="0"/>
        </w:rPr>
        <w:t xml:space="preserve">Figure 10</w:t>
      </w:r>
      <w:r w:rsidDel="00000000" w:rsidR="00000000" w:rsidRPr="00000000">
        <w:rPr>
          <w:rtl w:val="0"/>
        </w:rPr>
        <w:t xml:space="preserve">.</w:t>
      </w:r>
    </w:p>
    <w:bookmarkStart w:colFirst="0" w:colLast="0" w:name="kix.2dw0zlbnu7ai" w:id="73"/>
    <w:bookmarkEnd w:id="73"/>
    <w:p w:rsidR="00000000" w:rsidDel="00000000" w:rsidP="00000000" w:rsidRDefault="00000000" w:rsidRPr="00000000" w14:paraId="0000041F">
      <w:pPr>
        <w:pStyle w:val="Heading6"/>
        <w:jc w:val="center"/>
        <w:rPr/>
      </w:pPr>
      <w:bookmarkStart w:colFirst="0" w:colLast="0" w:name="_gzllpdnfackz" w:id="74"/>
      <w:bookmarkEnd w:id="74"/>
      <w:r w:rsidDel="00000000" w:rsidR="00000000" w:rsidRPr="00000000">
        <w:rPr>
          <w:rtl w:val="0"/>
        </w:rPr>
        <w:t xml:space="preserve">Figure 10</w:t>
      </w:r>
    </w:p>
    <w:p w:rsidR="00000000" w:rsidDel="00000000" w:rsidP="00000000" w:rsidRDefault="00000000" w:rsidRPr="00000000" w14:paraId="00000420">
      <w:pPr>
        <w:pStyle w:val="Subtitle"/>
        <w:jc w:val="center"/>
        <w:rPr/>
      </w:pPr>
      <w:bookmarkStart w:colFirst="0" w:colLast="0" w:name="_b4has5bsn4s5" w:id="75"/>
      <w:bookmarkEnd w:id="75"/>
      <w:r w:rsidDel="00000000" w:rsidR="00000000" w:rsidRPr="00000000">
        <w:rPr>
          <w:rtl w:val="0"/>
        </w:rPr>
        <w:t xml:space="preserve">The process of creating the new plant objects.</w:t>
      </w:r>
    </w:p>
    <w:p w:rsidR="00000000" w:rsidDel="00000000" w:rsidP="00000000" w:rsidRDefault="00000000" w:rsidRPr="00000000" w14:paraId="00000421">
      <w:pPr>
        <w:keepNext w:val="0"/>
        <w:keepLines w:val="0"/>
        <w:widowControl w:val="0"/>
        <w:spacing w:after="0" w:line="480" w:lineRule="auto"/>
        <w:ind w:left="0" w:firstLine="0"/>
        <w:jc w:val="center"/>
        <w:rPr>
          <w:rFonts w:ascii="Cambria" w:cs="Cambria" w:eastAsia="Cambria" w:hAnsi="Cambria"/>
          <w:sz w:val="22"/>
          <w:szCs w:val="22"/>
        </w:rPr>
      </w:pPr>
      <w:r w:rsidDel="00000000" w:rsidR="00000000" w:rsidRPr="00000000">
        <w:rPr/>
        <w:drawing>
          <wp:inline distB="114300" distT="114300" distL="114300" distR="114300">
            <wp:extent cx="4886325" cy="914400"/>
            <wp:effectExtent b="0" l="0" r="0" t="0"/>
            <wp:docPr id="1" name="image1.png"/>
            <a:graphic>
              <a:graphicData uri="http://schemas.openxmlformats.org/drawingml/2006/picture">
                <pic:pic>
                  <pic:nvPicPr>
                    <pic:cNvPr id="0" name="image1.png"/>
                    <pic:cNvPicPr preferRelativeResize="0"/>
                  </pic:nvPicPr>
                  <pic:blipFill>
                    <a:blip r:embed="rId36"/>
                    <a:srcRect b="5369" l="1051" r="955" t="30201"/>
                    <a:stretch>
                      <a:fillRect/>
                    </a:stretch>
                  </pic:blipFill>
                  <pic:spPr>
                    <a:xfrm>
                      <a:off x="0" y="0"/>
                      <a:ext cx="48863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jc w:val="center"/>
        <w:rPr>
          <w:b w:val="0"/>
          <w:i w:val="1"/>
          <w:color w:val="000000"/>
          <w:sz w:val="20"/>
          <w:szCs w:val="20"/>
        </w:rPr>
      </w:pPr>
      <w:r w:rsidDel="00000000" w:rsidR="00000000" w:rsidRPr="00000000">
        <w:rPr>
          <w:rtl w:val="0"/>
        </w:rPr>
      </w:r>
    </w:p>
    <w:p w:rsidR="00000000" w:rsidDel="00000000" w:rsidP="00000000" w:rsidRDefault="00000000" w:rsidRPr="00000000" w14:paraId="00000423">
      <w:pPr>
        <w:pStyle w:val="Heading3"/>
        <w:rPr/>
      </w:pPr>
      <w:bookmarkStart w:colFirst="0" w:colLast="0" w:name="_1v1yuxt" w:id="76"/>
      <w:bookmarkEnd w:id="76"/>
      <w:r w:rsidDel="00000000" w:rsidR="00000000" w:rsidRPr="00000000">
        <w:rPr>
          <w:rtl w:val="0"/>
        </w:rPr>
        <w:t xml:space="preserve">Retrieving and Parsing Gene Data from KEGG</w:t>
      </w:r>
    </w:p>
    <w:p w:rsidR="00000000" w:rsidDel="00000000" w:rsidP="00000000" w:rsidRDefault="00000000" w:rsidRPr="00000000" w14:paraId="00000424">
      <w:pPr>
        <w:rPr/>
      </w:pPr>
      <w:r w:rsidDel="00000000" w:rsidR="00000000" w:rsidRPr="00000000">
        <w:rPr>
          <w:rtl w:val="0"/>
        </w:rPr>
        <w:t xml:space="preserve">The list of organism-pathway codes created during initialization is first broken down into a collection of smaller lists. This is because the acquisition stage takes advantage of multithreading which greatly decreases the overall runtime of the program. Gathering the information for each organism-pathway code is a standalone process, which is what makes the usage of multithreading possible. </w:t>
      </w:r>
      <w:r w:rsidDel="00000000" w:rsidR="00000000" w:rsidRPr="00000000">
        <w:rPr>
          <w:highlight w:val="white"/>
          <w:rtl w:val="0"/>
        </w:rPr>
        <w:t xml:space="preserve">Figure 11</w:t>
      </w:r>
      <w:r w:rsidDel="00000000" w:rsidR="00000000" w:rsidRPr="00000000">
        <w:rPr>
          <w:rtl w:val="0"/>
        </w:rPr>
        <w:t xml:space="preserve"> highlights one of the implementations of multithreading in the program. Here, when each thread is created, a list will be passed as a parameter to the function that gathers the data.</w:t>
      </w:r>
    </w:p>
    <w:bookmarkStart w:colFirst="0" w:colLast="0" w:name="kix.uar7i31jaj8" w:id="77"/>
    <w:bookmarkEnd w:id="77"/>
    <w:p w:rsidR="00000000" w:rsidDel="00000000" w:rsidP="00000000" w:rsidRDefault="00000000" w:rsidRPr="00000000" w14:paraId="00000425">
      <w:pPr>
        <w:pStyle w:val="Heading6"/>
        <w:jc w:val="center"/>
        <w:rPr/>
      </w:pPr>
      <w:bookmarkStart w:colFirst="0" w:colLast="0" w:name="_r2bk9ae69bx3" w:id="78"/>
      <w:bookmarkEnd w:id="78"/>
      <w:r w:rsidDel="00000000" w:rsidR="00000000" w:rsidRPr="00000000">
        <w:rPr>
          <w:rtl w:val="0"/>
        </w:rPr>
        <w:t xml:space="preserve">Figure 11</w:t>
      </w:r>
    </w:p>
    <w:p w:rsidR="00000000" w:rsidDel="00000000" w:rsidP="00000000" w:rsidRDefault="00000000" w:rsidRPr="00000000" w14:paraId="00000426">
      <w:pPr>
        <w:pStyle w:val="Subtitle"/>
        <w:jc w:val="center"/>
        <w:rPr/>
      </w:pPr>
      <w:bookmarkStart w:colFirst="0" w:colLast="0" w:name="_157i43yml2u1" w:id="79"/>
      <w:bookmarkEnd w:id="79"/>
      <w:r w:rsidDel="00000000" w:rsidR="00000000" w:rsidRPr="00000000">
        <w:rPr>
          <w:rtl w:val="0"/>
        </w:rPr>
        <w:t xml:space="preserve">Portion of the code responsible for creating the threads.</w:t>
      </w:r>
    </w:p>
    <w:p w:rsidR="00000000" w:rsidDel="00000000" w:rsidP="00000000" w:rsidRDefault="00000000" w:rsidRPr="00000000" w14:paraId="00000427">
      <w:pPr>
        <w:keepNext w:val="0"/>
        <w:keepLines w:val="0"/>
        <w:widowControl w:val="0"/>
        <w:spacing w:after="0" w:line="240" w:lineRule="auto"/>
        <w:ind w:left="0" w:firstLine="0"/>
        <w:jc w:val="center"/>
        <w:rPr>
          <w:rFonts w:ascii="Cambria" w:cs="Cambria" w:eastAsia="Cambria" w:hAnsi="Cambria"/>
          <w:sz w:val="22"/>
          <w:szCs w:val="22"/>
        </w:rPr>
      </w:pPr>
      <w:r w:rsidDel="00000000" w:rsidR="00000000" w:rsidRPr="00000000">
        <w:rPr/>
        <w:drawing>
          <wp:inline distB="114300" distT="114300" distL="114300" distR="114300">
            <wp:extent cx="4714875" cy="1238250"/>
            <wp:effectExtent b="0" l="0" r="0" t="0"/>
            <wp:docPr id="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7148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jc w:val="center"/>
        <w:rPr>
          <w:b w:val="0"/>
          <w:i w:val="1"/>
          <w:color w:val="000000"/>
          <w:sz w:val="20"/>
          <w:szCs w:val="20"/>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The function path_parse utilizes a very helpful library called bioservices which provides a multitude of functions for gathering and processing information from KEGG. When the function receives the list of organism-pathway codes, it iterates over the list, sending each code to KEGG. It then will return either an associated entry or an error message if the organism in question does not have any genes associated with the given pathway. </w:t>
      </w:r>
      <w:r w:rsidDel="00000000" w:rsidR="00000000" w:rsidRPr="00000000">
        <w:rPr>
          <w:highlight w:val="white"/>
          <w:rtl w:val="0"/>
        </w:rPr>
        <w:t xml:space="preserve"> Figure 12</w:t>
      </w:r>
      <w:r w:rsidDel="00000000" w:rsidR="00000000" w:rsidRPr="00000000">
        <w:rPr>
          <w:rtl w:val="0"/>
        </w:rPr>
        <w:t xml:space="preserve"> visualizes this step of the program as the code consists of different sub-steps of tedious processing. </w:t>
      </w:r>
    </w:p>
    <w:bookmarkStart w:colFirst="0" w:colLast="0" w:name="kix.eopbqmb4lokz" w:id="80"/>
    <w:bookmarkEnd w:id="80"/>
    <w:p w:rsidR="00000000" w:rsidDel="00000000" w:rsidP="00000000" w:rsidRDefault="00000000" w:rsidRPr="00000000" w14:paraId="0000042A">
      <w:pPr>
        <w:pStyle w:val="Heading6"/>
        <w:jc w:val="center"/>
        <w:rPr/>
      </w:pPr>
      <w:bookmarkStart w:colFirst="0" w:colLast="0" w:name="_kxn4rq5162za" w:id="81"/>
      <w:bookmarkEnd w:id="81"/>
      <w:r w:rsidDel="00000000" w:rsidR="00000000" w:rsidRPr="00000000">
        <w:rPr>
          <w:rtl w:val="0"/>
        </w:rPr>
        <w:t xml:space="preserve">Figure 12</w:t>
      </w:r>
    </w:p>
    <w:p w:rsidR="00000000" w:rsidDel="00000000" w:rsidP="00000000" w:rsidRDefault="00000000" w:rsidRPr="00000000" w14:paraId="0000042B">
      <w:pPr>
        <w:pStyle w:val="Subtitle"/>
        <w:jc w:val="center"/>
        <w:rPr/>
      </w:pPr>
      <w:bookmarkStart w:colFirst="0" w:colLast="0" w:name="_agfvy4ax6ml8" w:id="82"/>
      <w:bookmarkEnd w:id="82"/>
      <w:r w:rsidDel="00000000" w:rsidR="00000000" w:rsidRPr="00000000">
        <w:rPr>
          <w:rtl w:val="0"/>
        </w:rPr>
        <w:t xml:space="preserve">Visualization of data retrieval from KEGG.</w:t>
      </w:r>
    </w:p>
    <w:p w:rsidR="00000000" w:rsidDel="00000000" w:rsidP="00000000" w:rsidRDefault="00000000" w:rsidRPr="00000000" w14:paraId="0000042C">
      <w:pPr>
        <w:keepNext w:val="0"/>
        <w:keepLines w:val="0"/>
        <w:widowControl w:val="0"/>
        <w:spacing w:after="0" w:line="276" w:lineRule="auto"/>
        <w:ind w:left="0" w:firstLine="0"/>
        <w:jc w:val="center"/>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4210050" cy="1323975"/>
            <wp:effectExtent b="0" l="0" r="0" t="0"/>
            <wp:docPr id="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210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center"/>
        <w:rPr>
          <w:b w:val="0"/>
          <w:i w:val="1"/>
          <w:color w:val="000000"/>
          <w:sz w:val="20"/>
          <w:szCs w:val="20"/>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Once a valid entry is gathered, it is then parsed to gather the gene’s KEGG ID, orthology, associated compound name, and most importantly the EC (enzyme commission) numbers. The EC numbers are added to a list belonging to the corresponding plant object that had been created earlier. This information alongside the organism’s code and name as well as the pathway code are written to output files for easier reference. </w:t>
      </w:r>
    </w:p>
    <w:p w:rsidR="00000000" w:rsidDel="00000000" w:rsidP="00000000" w:rsidRDefault="00000000" w:rsidRPr="00000000" w14:paraId="0000042F">
      <w:pPr>
        <w:pStyle w:val="Heading3"/>
        <w:rPr/>
      </w:pPr>
      <w:bookmarkStart w:colFirst="0" w:colLast="0" w:name="_19c6y18" w:id="83"/>
      <w:bookmarkEnd w:id="83"/>
      <w:r w:rsidDel="00000000" w:rsidR="00000000" w:rsidRPr="00000000">
        <w:rPr>
          <w:rtl w:val="0"/>
        </w:rPr>
        <w:t xml:space="preserve">Making Predictions</w:t>
      </w:r>
    </w:p>
    <w:p w:rsidR="00000000" w:rsidDel="00000000" w:rsidP="00000000" w:rsidRDefault="00000000" w:rsidRPr="00000000" w14:paraId="00000430">
      <w:pPr>
        <w:rPr/>
      </w:pPr>
      <w:r w:rsidDel="00000000" w:rsidR="00000000" w:rsidRPr="00000000">
        <w:rPr>
          <w:rtl w:val="0"/>
        </w:rPr>
        <w:t xml:space="preserve">After the entries have been processed and each organisms' list of EC numbers has been appropriately updated, the program can move onto predicting the organism-compound pairs.This is done by first iterating through the list of plant objects and then for each individual plant object, the program then iterates through the list of flavonoid objects, which contains the chemical’s name and a shortened code. This code corresponds with the name of its respective function that is used for making its predictions and is used to trigger said function call. </w:t>
      </w:r>
    </w:p>
    <w:p w:rsidR="00000000" w:rsidDel="00000000" w:rsidP="00000000" w:rsidRDefault="00000000" w:rsidRPr="00000000" w14:paraId="00000431">
      <w:pPr>
        <w:rPr/>
      </w:pPr>
      <w:r w:rsidDel="00000000" w:rsidR="00000000" w:rsidRPr="00000000">
        <w:rPr>
          <w:rtl w:val="0"/>
        </w:rPr>
        <w:t xml:space="preserve">The idea behind the functions used for making each compounds’ predictions are the same in nature: each flavonoid has a set of enzymes that are necessary for its production and are represented by EC numbers which means that the prediction can be handled by using a combination of logical ANDs and ORs. The logical operations were used because each step of synthesizing a compound may require one specific enzyme or may require one enzyme from a set of enzymes, then these steps must be chained together in order to get to a final product. These operations were set up by referencing KEGG’s pathway maps and are necessary to check if the enzymes required to synthesize a given flavonoid are present in a plant’s list, i.e</w:t>
      </w:r>
      <w:r w:rsidDel="00000000" w:rsidR="00000000" w:rsidRPr="00000000">
        <w:rPr>
          <w:rtl w:val="0"/>
        </w:rPr>
        <w:t xml:space="preserve">., the</w:t>
      </w:r>
      <w:r w:rsidDel="00000000" w:rsidR="00000000" w:rsidRPr="00000000">
        <w:rPr>
          <w:rtl w:val="0"/>
        </w:rPr>
        <w:t xml:space="preserve"> plant has a specific set of genes that code for the required enzymes. For the sake of simplicity, two small utility functions have been created which are then used to run the logical operations when there are two or more elements that are to be checked as part of the overall logic flow, shown in </w:t>
      </w:r>
      <w:r w:rsidDel="00000000" w:rsidR="00000000" w:rsidRPr="00000000">
        <w:rPr>
          <w:highlight w:val="white"/>
          <w:rtl w:val="0"/>
        </w:rPr>
        <w:t xml:space="preserve">Figure 13</w:t>
      </w:r>
      <w:r w:rsidDel="00000000" w:rsidR="00000000" w:rsidRPr="00000000">
        <w:rPr>
          <w:rtl w:val="0"/>
        </w:rPr>
        <w:t xml:space="preserve">. </w:t>
      </w:r>
    </w:p>
    <w:bookmarkStart w:colFirst="0" w:colLast="0" w:name="kix.wwa0vcapgfm8" w:id="84"/>
    <w:bookmarkEnd w:id="84"/>
    <w:p w:rsidR="00000000" w:rsidDel="00000000" w:rsidP="00000000" w:rsidRDefault="00000000" w:rsidRPr="00000000" w14:paraId="00000432">
      <w:pPr>
        <w:pStyle w:val="Heading6"/>
        <w:jc w:val="center"/>
        <w:rPr/>
      </w:pPr>
      <w:bookmarkStart w:colFirst="0" w:colLast="0" w:name="_1jfp3it3o32c" w:id="85"/>
      <w:bookmarkEnd w:id="85"/>
      <w:r w:rsidDel="00000000" w:rsidR="00000000" w:rsidRPr="00000000">
        <w:rPr>
          <w:rtl w:val="0"/>
        </w:rPr>
        <w:t xml:space="preserve">Figure 13</w:t>
      </w:r>
    </w:p>
    <w:p w:rsidR="00000000" w:rsidDel="00000000" w:rsidP="00000000" w:rsidRDefault="00000000" w:rsidRPr="00000000" w14:paraId="00000433">
      <w:pPr>
        <w:pStyle w:val="Subtitle"/>
        <w:jc w:val="center"/>
        <w:rPr/>
      </w:pPr>
      <w:bookmarkStart w:colFirst="0" w:colLast="0" w:name="_82sz65ut6tw1" w:id="86"/>
      <w:bookmarkEnd w:id="86"/>
      <w:r w:rsidDel="00000000" w:rsidR="00000000" w:rsidRPr="00000000">
        <w:rPr>
          <w:rtl w:val="0"/>
        </w:rPr>
        <w:t xml:space="preserve">The logical functions that return true or false depending on the required enzymes and the input list.</w:t>
      </w:r>
    </w:p>
    <w:p w:rsidR="00000000" w:rsidDel="00000000" w:rsidP="00000000" w:rsidRDefault="00000000" w:rsidRPr="00000000" w14:paraId="00000434">
      <w:pPr>
        <w:keepNext w:val="0"/>
        <w:keepLines w:val="0"/>
        <w:widowControl w:val="0"/>
        <w:spacing w:after="0" w:line="480" w:lineRule="auto"/>
        <w:ind w:left="0" w:firstLine="0"/>
        <w:jc w:val="center"/>
        <w:rPr/>
      </w:pPr>
      <w:r w:rsidDel="00000000" w:rsidR="00000000" w:rsidRPr="00000000">
        <w:rPr/>
        <w:drawing>
          <wp:inline distB="114300" distT="114300" distL="114300" distR="114300">
            <wp:extent cx="3495675" cy="2486025"/>
            <wp:effectExtent b="0" l="0" r="0" t="0"/>
            <wp:docPr id="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495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b w:val="0"/>
          <w:i w:val="1"/>
          <w:color w:val="000000"/>
          <w:sz w:val="20"/>
          <w:szCs w:val="20"/>
        </w:rPr>
      </w:pPr>
      <w:r w:rsidDel="00000000" w:rsidR="00000000" w:rsidRPr="00000000">
        <w:rPr>
          <w:rtl w:val="0"/>
        </w:rPr>
      </w:r>
    </w:p>
    <w:p w:rsidR="00000000" w:rsidDel="00000000" w:rsidP="00000000" w:rsidRDefault="00000000" w:rsidRPr="00000000" w14:paraId="00000436">
      <w:pPr>
        <w:keepNext w:val="0"/>
        <w:keepLines w:val="0"/>
        <w:widowControl w:val="0"/>
        <w:spacing w:after="0" w:line="480" w:lineRule="auto"/>
        <w:ind w:left="0" w:firstLine="720"/>
        <w:rPr/>
      </w:pPr>
      <w:r w:rsidDel="00000000" w:rsidR="00000000" w:rsidRPr="00000000">
        <w:rPr>
          <w:rtl w:val="0"/>
        </w:rPr>
        <w:t xml:space="preserve">In addition to the logical utility functions</w:t>
      </w:r>
      <w:r w:rsidDel="00000000" w:rsidR="00000000" w:rsidRPr="00000000">
        <w:rPr>
          <w:rtl w:val="0"/>
        </w:rPr>
        <w:t xml:space="preserve">, </w:t>
      </w:r>
      <w:r w:rsidDel="00000000" w:rsidR="00000000" w:rsidRPr="00000000">
        <w:rPr>
          <w:rtl w:val="0"/>
        </w:rPr>
        <w:t xml:space="preserve">s</w:t>
      </w:r>
      <w:r w:rsidDel="00000000" w:rsidR="00000000" w:rsidRPr="00000000">
        <w:rPr>
          <w:rFonts w:ascii="Cambria" w:cs="Cambria" w:eastAsia="Cambria" w:hAnsi="Cambria"/>
          <w:sz w:val="22"/>
          <w:szCs w:val="22"/>
          <w:rtl w:val="0"/>
        </w:rPr>
        <w:t xml:space="preserve">ome prediction functions can be simplified by using the output of another flavonoid's function due </w:t>
      </w:r>
      <w:r w:rsidDel="00000000" w:rsidR="00000000" w:rsidRPr="00000000">
        <w:rPr>
          <w:rtl w:val="0"/>
        </w:rPr>
        <w:t xml:space="preserve">the structure of the biological pathways</w:t>
      </w:r>
      <w:r w:rsidDel="00000000" w:rsidR="00000000" w:rsidRPr="00000000">
        <w:rPr>
          <w:rFonts w:ascii="Cambria" w:cs="Cambria" w:eastAsia="Cambria" w:hAnsi="Cambria"/>
          <w:sz w:val="22"/>
          <w:szCs w:val="22"/>
          <w:rtl w:val="0"/>
        </w:rPr>
        <w:t xml:space="preserve">. For example</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as </w:t>
      </w:r>
      <w:r w:rsidDel="00000000" w:rsidR="00000000" w:rsidRPr="00000000">
        <w:rPr>
          <w:rtl w:val="0"/>
        </w:rPr>
        <w:t xml:space="preserve">shown in </w:t>
      </w:r>
      <w:r w:rsidDel="00000000" w:rsidR="00000000" w:rsidRPr="00000000">
        <w:rPr>
          <w:highlight w:val="white"/>
          <w:rtl w:val="0"/>
        </w:rPr>
        <w:t xml:space="preserve">Figure 14</w:t>
      </w:r>
      <w:r w:rsidDel="00000000" w:rsidR="00000000" w:rsidRPr="00000000">
        <w:rPr>
          <w:rtl w:val="0"/>
        </w:rPr>
        <w:t xml:space="preserve">, </w:t>
      </w:r>
      <w:r w:rsidDel="00000000" w:rsidR="00000000" w:rsidRPr="00000000">
        <w:rPr>
          <w:rtl w:val="0"/>
        </w:rPr>
        <w:t xml:space="preserve">naringenin requires one more enzyme than its precursor naringenin chalcone which then in turn allows for a simpler logical function as seen in </w:t>
      </w:r>
      <w:r w:rsidDel="00000000" w:rsidR="00000000" w:rsidRPr="00000000">
        <w:rPr>
          <w:highlight w:val="white"/>
          <w:rtl w:val="0"/>
        </w:rPr>
        <w:t xml:space="preserve">F</w:t>
      </w:r>
      <w:r w:rsidDel="00000000" w:rsidR="00000000" w:rsidRPr="00000000">
        <w:rPr>
          <w:highlight w:val="white"/>
          <w:rtl w:val="0"/>
        </w:rPr>
        <w:t xml:space="preserve">igure </w:t>
      </w:r>
      <w:r w:rsidDel="00000000" w:rsidR="00000000" w:rsidRPr="00000000">
        <w:rPr>
          <w:highlight w:val="white"/>
          <w:rtl w:val="0"/>
        </w:rPr>
        <w:t xml:space="preserve">15</w:t>
      </w:r>
      <w:r w:rsidDel="00000000" w:rsidR="00000000" w:rsidRPr="00000000">
        <w:rPr>
          <w:rtl w:val="0"/>
        </w:rPr>
        <w:t xml:space="preserve">. This means that the function that predicts naringenin only needs to call the function which predicts naringenin chalcone and then determine if a plant has genes that code for the additional enzyme, instead of checking the presence of numerous enzymes in one line of code.</w:t>
      </w:r>
    </w:p>
    <w:bookmarkStart w:colFirst="0" w:colLast="0" w:name="kix.7n32a8tpw4zx" w:id="87"/>
    <w:bookmarkEnd w:id="87"/>
    <w:p w:rsidR="00000000" w:rsidDel="00000000" w:rsidP="00000000" w:rsidRDefault="00000000" w:rsidRPr="00000000" w14:paraId="00000437">
      <w:pPr>
        <w:pStyle w:val="Heading6"/>
        <w:jc w:val="center"/>
        <w:rPr/>
      </w:pPr>
      <w:bookmarkStart w:colFirst="0" w:colLast="0" w:name="_9ww0u4sig090" w:id="88"/>
      <w:bookmarkEnd w:id="88"/>
      <w:r w:rsidDel="00000000" w:rsidR="00000000" w:rsidRPr="00000000">
        <w:rPr>
          <w:rtl w:val="0"/>
        </w:rPr>
        <w:t xml:space="preserve">Figure 14</w:t>
      </w:r>
    </w:p>
    <w:p w:rsidR="00000000" w:rsidDel="00000000" w:rsidP="00000000" w:rsidRDefault="00000000" w:rsidRPr="00000000" w14:paraId="00000438">
      <w:pPr>
        <w:pStyle w:val="Subtitle"/>
        <w:jc w:val="center"/>
        <w:rPr/>
      </w:pPr>
      <w:bookmarkStart w:colFirst="0" w:colLast="0" w:name="_ybpw82kjn9zd" w:id="89"/>
      <w:bookmarkEnd w:id="89"/>
      <w:r w:rsidDel="00000000" w:rsidR="00000000" w:rsidRPr="00000000">
        <w:rPr>
          <w:rtl w:val="0"/>
        </w:rPr>
        <w:t xml:space="preserve">Logic for predicting naringenin, derived from KEGG pathway diagrams.</w:t>
      </w:r>
    </w:p>
    <w:p w:rsidR="00000000" w:rsidDel="00000000" w:rsidP="00000000" w:rsidRDefault="00000000" w:rsidRPr="00000000" w14:paraId="00000439">
      <w:pPr>
        <w:keepNext w:val="0"/>
        <w:keepLines w:val="0"/>
        <w:widowControl w:val="0"/>
        <w:spacing w:after="0" w:line="480" w:lineRule="auto"/>
        <w:jc w:val="center"/>
        <w:rPr/>
      </w:pPr>
      <w:r w:rsidDel="00000000" w:rsidR="00000000" w:rsidRPr="00000000">
        <w:rPr/>
        <w:drawing>
          <wp:inline distB="19050" distT="19050" distL="19050" distR="19050">
            <wp:extent cx="4219575" cy="3393809"/>
            <wp:effectExtent b="0" l="0" r="0" t="0"/>
            <wp:docPr id="17" name="image7.png"/>
            <a:graphic>
              <a:graphicData uri="http://schemas.openxmlformats.org/drawingml/2006/picture">
                <pic:pic>
                  <pic:nvPicPr>
                    <pic:cNvPr id="0" name="image7.png"/>
                    <pic:cNvPicPr preferRelativeResize="0"/>
                  </pic:nvPicPr>
                  <pic:blipFill>
                    <a:blip r:embed="rId40"/>
                    <a:srcRect b="23652" l="722" r="51290" t="0"/>
                    <a:stretch>
                      <a:fillRect/>
                    </a:stretch>
                  </pic:blipFill>
                  <pic:spPr>
                    <a:xfrm>
                      <a:off x="0" y="0"/>
                      <a:ext cx="4219575" cy="3393809"/>
                    </a:xfrm>
                    <a:prstGeom prst="rect"/>
                    <a:ln/>
                  </pic:spPr>
                </pic:pic>
              </a:graphicData>
            </a:graphic>
          </wp:inline>
        </w:drawing>
      </w:r>
      <w:r w:rsidDel="00000000" w:rsidR="00000000" w:rsidRPr="00000000">
        <w:rPr>
          <w:rtl w:val="0"/>
        </w:rPr>
      </w:r>
    </w:p>
    <w:bookmarkStart w:colFirst="0" w:colLast="0" w:name="kix.j4tgijp47ha8" w:id="90"/>
    <w:bookmarkEnd w:id="90"/>
    <w:p w:rsidR="00000000" w:rsidDel="00000000" w:rsidP="00000000" w:rsidRDefault="00000000" w:rsidRPr="00000000" w14:paraId="0000043A">
      <w:pPr>
        <w:pStyle w:val="Heading6"/>
        <w:jc w:val="center"/>
        <w:rPr/>
      </w:pPr>
      <w:bookmarkStart w:colFirst="0" w:colLast="0" w:name="_lltrs9rjz69a" w:id="91"/>
      <w:bookmarkEnd w:id="91"/>
      <w:r w:rsidDel="00000000" w:rsidR="00000000" w:rsidRPr="00000000">
        <w:rPr>
          <w:rtl w:val="0"/>
        </w:rPr>
        <w:t xml:space="preserve">Figure 15</w:t>
      </w:r>
    </w:p>
    <w:p w:rsidR="00000000" w:rsidDel="00000000" w:rsidP="00000000" w:rsidRDefault="00000000" w:rsidRPr="00000000" w14:paraId="0000043B">
      <w:pPr>
        <w:pStyle w:val="Subtitle"/>
        <w:jc w:val="center"/>
        <w:rPr/>
      </w:pPr>
      <w:bookmarkStart w:colFirst="0" w:colLast="0" w:name="_r7catz3dn5su" w:id="92"/>
      <w:bookmarkEnd w:id="92"/>
      <w:r w:rsidDel="00000000" w:rsidR="00000000" w:rsidRPr="00000000">
        <w:rPr>
          <w:rtl w:val="0"/>
        </w:rPr>
        <w:t xml:space="preserve">The prediction functions for naringenin chalcone and naringenin.</w:t>
      </w:r>
    </w:p>
    <w:p w:rsidR="00000000" w:rsidDel="00000000" w:rsidP="00000000" w:rsidRDefault="00000000" w:rsidRPr="00000000" w14:paraId="0000043C">
      <w:pPr>
        <w:keepNext w:val="0"/>
        <w:keepLines w:val="0"/>
        <w:widowControl w:val="0"/>
        <w:spacing w:after="0" w:line="276" w:lineRule="auto"/>
        <w:ind w:left="0" w:firstLine="0"/>
        <w:jc w:val="center"/>
        <w:rPr>
          <w:rFonts w:ascii="Cambria" w:cs="Cambria" w:eastAsia="Cambria" w:hAnsi="Cambria"/>
          <w:sz w:val="22"/>
          <w:szCs w:val="22"/>
        </w:rPr>
      </w:pPr>
      <w:r w:rsidDel="00000000" w:rsidR="00000000" w:rsidRPr="00000000">
        <w:rPr/>
        <w:drawing>
          <wp:inline distB="114300" distT="114300" distL="114300" distR="114300">
            <wp:extent cx="2895600" cy="981075"/>
            <wp:effectExtent b="0" l="0" r="0" t="0"/>
            <wp:docPr id="1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28956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center"/>
        <w:rPr>
          <w:b w:val="0"/>
          <w:i w:val="1"/>
          <w:color w:val="000000"/>
          <w:sz w:val="20"/>
          <w:szCs w:val="20"/>
        </w:rPr>
      </w:pPr>
      <w:r w:rsidDel="00000000" w:rsidR="00000000" w:rsidRPr="00000000">
        <w:rPr>
          <w:rtl w:val="0"/>
        </w:rPr>
      </w:r>
    </w:p>
    <w:p w:rsidR="00000000" w:rsidDel="00000000" w:rsidP="00000000" w:rsidRDefault="00000000" w:rsidRPr="00000000" w14:paraId="0000043E">
      <w:pPr>
        <w:pStyle w:val="Heading3"/>
        <w:rPr/>
      </w:pPr>
      <w:bookmarkStart w:colFirst="0" w:colLast="0" w:name="_37m2jsg" w:id="93"/>
      <w:bookmarkEnd w:id="93"/>
      <w:r w:rsidDel="00000000" w:rsidR="00000000" w:rsidRPr="00000000">
        <w:rPr>
          <w:rtl w:val="0"/>
        </w:rPr>
        <w:t xml:space="preserve">Additional Code Functionality</w:t>
      </w:r>
    </w:p>
    <w:p w:rsidR="00000000" w:rsidDel="00000000" w:rsidP="00000000" w:rsidRDefault="00000000" w:rsidRPr="00000000" w14:paraId="0000043F">
      <w:pPr>
        <w:rPr/>
      </w:pPr>
      <w:r w:rsidDel="00000000" w:rsidR="00000000" w:rsidRPr="00000000">
        <w:rPr>
          <w:rtl w:val="0"/>
        </w:rPr>
        <w:t xml:space="preserve">Once the predictions have been made, the program will continue to complete two other tasks which have been deemed to be important in future research planned by Dr. Moorman. While this code does not affect the predictions in any way, it relies on different steps taken in the prediction process and is too significant of a part of the script to neglect entirely.</w:t>
      </w:r>
    </w:p>
    <w:p w:rsidR="00000000" w:rsidDel="00000000" w:rsidP="00000000" w:rsidRDefault="00000000" w:rsidRPr="00000000" w14:paraId="00000440">
      <w:pPr>
        <w:rPr/>
      </w:pPr>
      <w:r w:rsidDel="00000000" w:rsidR="00000000" w:rsidRPr="00000000">
        <w:rPr>
          <w:rtl w:val="0"/>
        </w:rPr>
        <w:t xml:space="preserve">Right after the predictions have been completed, the program then moves on to look at the list of EC numbers for each plant that had been built by parsing the gene entries from KEGG. When building the list, duplicates were not removed so the program was able to count the occurrence of each EC number associated with each plant, which is helpful for determining the number of a plant’s genes that code for the same enzymes. Once this is done, the results are output into a tab delimited file where each row contains the plant name, the EC numbers and their counts.</w:t>
      </w:r>
    </w:p>
    <w:p w:rsidR="00000000" w:rsidDel="00000000" w:rsidP="00000000" w:rsidRDefault="00000000" w:rsidRPr="00000000" w14:paraId="00000441">
      <w:pPr>
        <w:rPr/>
      </w:pPr>
      <w:r w:rsidDel="00000000" w:rsidR="00000000" w:rsidRPr="00000000">
        <w:rPr>
          <w:rtl w:val="0"/>
        </w:rPr>
        <w:t xml:space="preserve">After the EC number counts have been written to files, the program then shifts focus to grab the nucleotide sequences for each single gene that had been processed previously. The sequences are also hosted by KEGG but unlike gathering the gene entries, gathering the sequences had to be done differently due to bioservices not providing any functions relating to this specifically. Instead, the program uses DBGET URLs for accessing and downloading the sequences. DBGET is a database retrieval method implemented by KEGG which allows for easier data access since the URLs have a set format and are able to be built programmatically. </w:t>
      </w:r>
    </w:p>
    <w:p w:rsidR="00000000" w:rsidDel="00000000" w:rsidP="00000000" w:rsidRDefault="00000000" w:rsidRPr="00000000" w14:paraId="00000442">
      <w:pPr>
        <w:rPr/>
      </w:pPr>
      <w:r w:rsidDel="00000000" w:rsidR="00000000" w:rsidRPr="00000000">
        <w:rPr>
          <w:rtl w:val="0"/>
        </w:rPr>
        <w:t xml:space="preserve">This portion of the code also utilizes multithreading as the number of genes from the selected list of organisms is roughly 24,000, which would take an extended amount of time to process if the program was written to only use a single thread. The function that handles the downloads and processing of these entries also saves each page as a local text file, which makes the execution time much faster if a user wishes to run the program multiple times. Each entry that is accessed is in the form of a simple HTML web page which is then parsed using regular expressions in order to extract the nucleotide sequence. Once a sequence has been gathered, the program then takes the key organism and gene identifiers and then uses these values to output the sequences in FASTA format. After every sequence is gathered and processed they are then sorted into collections based on associated EC numbers, which are then used to produce a set of FASTA files that, for each unique enzyme, contain the set of genes that code for them.</w:t>
      </w:r>
    </w:p>
    <w:p w:rsidR="00000000" w:rsidDel="00000000" w:rsidP="00000000" w:rsidRDefault="00000000" w:rsidRPr="00000000" w14:paraId="00000443">
      <w:pPr>
        <w:pStyle w:val="Heading2"/>
        <w:rPr/>
      </w:pPr>
      <w:bookmarkStart w:colFirst="0" w:colLast="0" w:name="_1mrcu09" w:id="94"/>
      <w:bookmarkEnd w:id="94"/>
      <w:r w:rsidDel="00000000" w:rsidR="00000000" w:rsidRPr="00000000">
        <w:rPr>
          <w:rtl w:val="0"/>
        </w:rPr>
        <w:t xml:space="preserve">Literature and </w:t>
      </w:r>
      <w:r w:rsidDel="00000000" w:rsidR="00000000" w:rsidRPr="00000000">
        <w:rPr>
          <w:rtl w:val="0"/>
        </w:rPr>
        <w:t xml:space="preserve">Database</w:t>
      </w:r>
      <w:r w:rsidDel="00000000" w:rsidR="00000000" w:rsidRPr="00000000">
        <w:rPr>
          <w:rtl w:val="0"/>
        </w:rPr>
        <w:t xml:space="preserve"> Search</w:t>
      </w:r>
    </w:p>
    <w:p w:rsidR="00000000" w:rsidDel="00000000" w:rsidP="00000000" w:rsidRDefault="00000000" w:rsidRPr="00000000" w14:paraId="00000444">
      <w:pPr>
        <w:keepNext w:val="0"/>
        <w:keepLines w:val="0"/>
        <w:widowControl w:val="0"/>
        <w:spacing w:after="0" w:line="480" w:lineRule="auto"/>
        <w:ind w:firstLine="720"/>
        <w:rPr/>
      </w:pPr>
      <w:r w:rsidDel="00000000" w:rsidR="00000000" w:rsidRPr="00000000">
        <w:rPr>
          <w:rtl w:val="0"/>
        </w:rPr>
        <w:t xml:space="preserve">The literature and database search was centered around finding and collecting data associated with the plants from the working data set. </w:t>
      </w:r>
      <w:r w:rsidDel="00000000" w:rsidR="00000000" w:rsidRPr="00000000">
        <w:rPr>
          <w:rtl w:val="0"/>
        </w:rPr>
        <w:t xml:space="preserve">The data used in this project primarily consists of data from various articles and journals and data gathered from large databases. Some sources referenced were collected by Jordan Wilson for his work on this project and his thesis </w:t>
      </w:r>
      <w:r w:rsidDel="00000000" w:rsidR="00000000" w:rsidRPr="00000000">
        <w:rPr>
          <w:i w:val="1"/>
          <w:rtl w:val="0"/>
        </w:rPr>
        <w:t xml:space="preserve">Computational Analysis of Flavonoid Pathways from Various Plant Species</w:t>
      </w:r>
      <w:r w:rsidDel="00000000" w:rsidR="00000000" w:rsidRPr="00000000">
        <w:rPr>
          <w:rtl w:val="0"/>
        </w:rPr>
        <w:t xml:space="preserve">, </w:t>
      </w:r>
      <w:r w:rsidDel="00000000" w:rsidR="00000000" w:rsidRPr="00000000">
        <w:rPr>
          <w:rtl w:val="0"/>
        </w:rPr>
        <w:t xml:space="preserve">while others were found by utilizing different online resources such as Google Scholar and PubChem. The databases referenced for data collection are: </w:t>
      </w:r>
    </w:p>
    <w:p w:rsidR="00000000" w:rsidDel="00000000" w:rsidP="00000000" w:rsidRDefault="00000000" w:rsidRPr="00000000" w14:paraId="00000445">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NPASS (Natural Product Activity and Species Source database) (Zeng et al., 2018), available at http://bidd.group/NPASS/search.php;</w:t>
      </w:r>
    </w:p>
    <w:p w:rsidR="00000000" w:rsidDel="00000000" w:rsidP="00000000" w:rsidRDefault="00000000" w:rsidRPr="00000000" w14:paraId="00000446">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KNApSAcK (Afendi et al., 2012), available at http://www.knapsackfamily.com/knapsack_core/top.php;</w:t>
      </w:r>
    </w:p>
    <w:p w:rsidR="00000000" w:rsidDel="00000000" w:rsidP="00000000" w:rsidRDefault="00000000" w:rsidRPr="00000000" w14:paraId="00000447">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USDA Database for the Flavonoid Content of Selected Foods (Haytowitz et al., 2018), available at https://www.ars.usda.gov/ARSUserFiles/80400535/Data/Flav/Flav3.3.pdf;</w:t>
      </w:r>
    </w:p>
    <w:p w:rsidR="00000000" w:rsidDel="00000000" w:rsidP="00000000" w:rsidRDefault="00000000" w:rsidRPr="00000000" w14:paraId="00000448">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Microbiome Analysis for Patients (Lassesen Consulting, LLC), available at https://www.microbiomeprescription.com/Library/Flavonoids;</w:t>
      </w:r>
    </w:p>
    <w:p w:rsidR="00000000" w:rsidDel="00000000" w:rsidP="00000000" w:rsidRDefault="00000000" w:rsidRPr="00000000" w14:paraId="00000449">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IMPPAT (Indian Medicinal Plants Phytochemistry and Therapeutics) (Mohanraj et al., 2018), available at https://cb.imsc.res.in/imppat/home;</w:t>
      </w:r>
    </w:p>
    <w:p w:rsidR="00000000" w:rsidDel="00000000" w:rsidP="00000000" w:rsidRDefault="00000000" w:rsidRPr="00000000" w14:paraId="0000044A">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Dr. Duke’s Phytochemical and Ethnobotanical Databases at NAL (U.S. Department of Agriculture, Agricultural Research Service, 1992-2016), available at https://phytochem.nal.usda.gov/phytochem/search/list;</w:t>
      </w:r>
    </w:p>
    <w:p w:rsidR="00000000" w:rsidDel="00000000" w:rsidP="00000000" w:rsidRDefault="00000000" w:rsidRPr="00000000" w14:paraId="0000044B">
      <w:pPr>
        <w:keepNext w:val="0"/>
        <w:keepLines w:val="0"/>
        <w:widowControl w:val="0"/>
        <w:numPr>
          <w:ilvl w:val="0"/>
          <w:numId w:val="2"/>
        </w:numPr>
        <w:spacing w:after="0" w:line="480" w:lineRule="auto"/>
        <w:ind w:left="720" w:hanging="360"/>
        <w:rPr>
          <w:u w:val="none"/>
        </w:rPr>
      </w:pPr>
      <w:r w:rsidDel="00000000" w:rsidR="00000000" w:rsidRPr="00000000">
        <w:rPr>
          <w:rtl w:val="0"/>
        </w:rPr>
        <w:t xml:space="preserve">and NAPRALERT (NAtural PRoducts ALERT) (Loub et al., 1985), previously available at https://napralert.org/ but is unavailable as of January 2022.</w:t>
      </w:r>
    </w:p>
    <w:p w:rsidR="00000000" w:rsidDel="00000000" w:rsidP="00000000" w:rsidRDefault="00000000" w:rsidRPr="00000000" w14:paraId="0000044C">
      <w:pPr>
        <w:keepNext w:val="0"/>
        <w:keepLines w:val="0"/>
        <w:widowControl w:val="0"/>
        <w:spacing w:after="0" w:line="480" w:lineRule="auto"/>
        <w:ind w:firstLine="720"/>
        <w:rPr/>
      </w:pPr>
      <w:r w:rsidDel="00000000" w:rsidR="00000000" w:rsidRPr="00000000">
        <w:rPr>
          <w:rtl w:val="0"/>
        </w:rPr>
        <w:t xml:space="preserve">Each database referenced in this project is available in different formats and accessible through different interfaces</w:t>
      </w:r>
      <w:r w:rsidDel="00000000" w:rsidR="00000000" w:rsidRPr="00000000">
        <w:rPr>
          <w:rtl w:val="0"/>
        </w:rPr>
        <w:t xml:space="preserve">, </w:t>
      </w:r>
      <w:r w:rsidDel="00000000" w:rsidR="00000000" w:rsidRPr="00000000">
        <w:rPr>
          <w:rtl w:val="0"/>
        </w:rPr>
        <w:t xml:space="preserve">meaning that data was collected both manually and programmatically. The data from NPASS and KNApSAcK were collected programmatically, while the remainder of the databases were accessed manually. </w:t>
      </w:r>
      <w:r w:rsidDel="00000000" w:rsidR="00000000" w:rsidRPr="00000000">
        <w:rPr>
          <w:rtl w:val="0"/>
        </w:rPr>
      </w:r>
    </w:p>
    <w:p w:rsidR="00000000" w:rsidDel="00000000" w:rsidP="00000000" w:rsidRDefault="00000000" w:rsidRPr="00000000" w14:paraId="0000044D">
      <w:pPr>
        <w:keepNext w:val="0"/>
        <w:keepLines w:val="0"/>
        <w:widowControl w:val="0"/>
        <w:spacing w:after="0" w:line="480" w:lineRule="auto"/>
        <w:ind w:firstLine="720"/>
        <w:rPr/>
      </w:pPr>
      <w:r w:rsidDel="00000000" w:rsidR="00000000" w:rsidRPr="00000000">
        <w:rPr>
          <w:rtl w:val="0"/>
        </w:rPr>
        <w:t xml:space="preserve">The data from NPASS was available to be exported as tab delimited text files</w:t>
      </w:r>
      <w:r w:rsidDel="00000000" w:rsidR="00000000" w:rsidRPr="00000000">
        <w:rPr>
          <w:rtl w:val="0"/>
        </w:rPr>
        <w:t xml:space="preserve">, </w:t>
      </w:r>
      <w:r w:rsidDel="00000000" w:rsidR="00000000" w:rsidRPr="00000000">
        <w:rPr>
          <w:rtl w:val="0"/>
        </w:rPr>
        <w:t xml:space="preserve">which then went through different levels of processing using regular expressions. This was done in order to create the appropriate JSON dictionaries consisting of the compound and organism IDs matched with their names. It should be noted that these values were collected on the basis of string matching, so there were additional codes collected as the names of some of the selected flavonoids were a substring in the names of additional flavonoids. In addition to creating the JSON data, a script was written for the purpose of processing the NPASS data. The script would use the collection of the specific NPASS codes that were collected previously in order to extract any pair from the NPASS data file that contained a selected organism and compound code. The selected pairs were then output and pasted into excel.</w:t>
      </w:r>
    </w:p>
    <w:p w:rsidR="00000000" w:rsidDel="00000000" w:rsidP="00000000" w:rsidRDefault="00000000" w:rsidRPr="00000000" w14:paraId="0000044E">
      <w:pPr>
        <w:keepNext w:val="0"/>
        <w:keepLines w:val="0"/>
        <w:widowControl w:val="0"/>
        <w:spacing w:after="0" w:line="480" w:lineRule="auto"/>
        <w:ind w:firstLine="720"/>
        <w:rPr/>
      </w:pPr>
      <w:r w:rsidDel="00000000" w:rsidR="00000000" w:rsidRPr="00000000">
        <w:rPr>
          <w:rtl w:val="0"/>
        </w:rPr>
        <w:t xml:space="preserve">Accessing KNApSAcK was a simpler process given that the database is set up such that URLs can be generated in a formulaic fashion, which was extremely beneficial in creating the parsing script. For each plant in the data set, the program would create a KNApSAcK URL using its scientific name and then would download the corresponding HTML page. Once this was completed, the HTML files were then parsed one at a time using regular expressions, which would extract the compound names for each plant and would then complete a string search which would then determine if a compound and its corresponding plant could be saved as a matching pair. If the pair contains a flavonoid from the data set</w:t>
      </w:r>
      <w:r w:rsidDel="00000000" w:rsidR="00000000" w:rsidRPr="00000000">
        <w:rPr>
          <w:rtl w:val="0"/>
        </w:rPr>
        <w:t xml:space="preserve">, </w:t>
      </w:r>
      <w:r w:rsidDel="00000000" w:rsidR="00000000" w:rsidRPr="00000000">
        <w:rPr>
          <w:rtl w:val="0"/>
        </w:rPr>
        <w:t xml:space="preserve">then that specific pair is selected to be saved to an output file. This output file can then be pasted into excel and then filtered or searched to get a list of specific compounds. This could be done in the code</w:t>
      </w:r>
      <w:r w:rsidDel="00000000" w:rsidR="00000000" w:rsidRPr="00000000">
        <w:rPr>
          <w:rtl w:val="0"/>
        </w:rPr>
        <w:t xml:space="preserve">, </w:t>
      </w:r>
      <w:r w:rsidDel="00000000" w:rsidR="00000000" w:rsidRPr="00000000">
        <w:rPr>
          <w:rtl w:val="0"/>
        </w:rPr>
        <w:t xml:space="preserve">but it was preferable to finish this portion in excel so that the matches could be filtered by compound and pasted into their appropriate columns in the sheet used for storing the KNApSAcK data.</w:t>
      </w:r>
    </w:p>
    <w:p w:rsidR="00000000" w:rsidDel="00000000" w:rsidP="00000000" w:rsidRDefault="00000000" w:rsidRPr="00000000" w14:paraId="0000044F">
      <w:pPr>
        <w:keepNext w:val="0"/>
        <w:keepLines w:val="0"/>
        <w:widowControl w:val="0"/>
        <w:spacing w:after="0" w:line="480" w:lineRule="auto"/>
        <w:ind w:firstLine="720"/>
        <w:rPr/>
      </w:pPr>
      <w:r w:rsidDel="00000000" w:rsidR="00000000" w:rsidRPr="00000000">
        <w:rPr>
          <w:rtl w:val="0"/>
        </w:rPr>
        <w:t xml:space="preserve">The remaining databases (USDA, Microbiome, IMPPAT, Dr. Duke’s and NAPRALERT) were presented in ways that did not make them ideal candidates for simple parsing scripts. All of the remaining databases, except for the USDA database, were searched by using the host website’s search functionality. The USDA database was accessed in PDF format so it was simply read through for finding matches. As each piece of data was collected</w:t>
      </w:r>
      <w:r w:rsidDel="00000000" w:rsidR="00000000" w:rsidRPr="00000000">
        <w:rPr>
          <w:rtl w:val="0"/>
        </w:rPr>
        <w:t xml:space="preserve">, </w:t>
      </w:r>
      <w:r w:rsidDel="00000000" w:rsidR="00000000" w:rsidRPr="00000000">
        <w:rPr>
          <w:rtl w:val="0"/>
        </w:rPr>
        <w:t xml:space="preserve">it had been added to a spreadsheet in order to keep track of the sources that stated whether a given plant is known to synthesize any of the compounds from the data set.</w:t>
      </w:r>
      <w:r w:rsidDel="00000000" w:rsidR="00000000" w:rsidRPr="00000000">
        <w:rPr>
          <w:rtl w:val="0"/>
        </w:rPr>
      </w:r>
    </w:p>
    <w:p w:rsidR="00000000" w:rsidDel="00000000" w:rsidP="00000000" w:rsidRDefault="00000000" w:rsidRPr="00000000" w14:paraId="00000450">
      <w:pPr>
        <w:keepNext w:val="0"/>
        <w:keepLines w:val="0"/>
        <w:widowControl w:val="0"/>
        <w:spacing w:after="0" w:lineRule="auto"/>
        <w:ind w:firstLine="720"/>
        <w:rPr/>
      </w:pPr>
      <w:r w:rsidDel="00000000" w:rsidR="00000000" w:rsidRPr="00000000">
        <w:rPr>
          <w:rtl w:val="0"/>
        </w:rPr>
        <w:t xml:space="preserve">It should also be noted that the data from Microbiome is the result of theoretical predictions as well but should nonetheless still offer useful data for comparison and is grouped into the category of experimentally known data for the sake of simplicity. Almost none of the exact matches referenced can be attributed solely to Microbiome, as there is almost always one accompanying match from another database or literary source. </w:t>
      </w:r>
    </w:p>
    <w:p w:rsidR="00000000" w:rsidDel="00000000" w:rsidP="00000000" w:rsidRDefault="00000000" w:rsidRPr="00000000" w14:paraId="00000451">
      <w:pPr>
        <w:pStyle w:val="Heading3"/>
        <w:rPr/>
      </w:pPr>
      <w:bookmarkStart w:colFirst="0" w:colLast="0" w:name="_46r0co2" w:id="95"/>
      <w:bookmarkEnd w:id="95"/>
      <w:r w:rsidDel="00000000" w:rsidR="00000000" w:rsidRPr="00000000">
        <w:rPr>
          <w:rtl w:val="0"/>
        </w:rPr>
        <w:t xml:space="preserve">Database Comparisons</w:t>
      </w:r>
      <w:r w:rsidDel="00000000" w:rsidR="00000000" w:rsidRPr="00000000">
        <w:rPr>
          <w:rtl w:val="0"/>
        </w:rPr>
      </w:r>
    </w:p>
    <w:p w:rsidR="00000000" w:rsidDel="00000000" w:rsidP="00000000" w:rsidRDefault="00000000" w:rsidRPr="00000000" w14:paraId="00000452">
      <w:pPr>
        <w:keepNext w:val="0"/>
        <w:keepLines w:val="0"/>
        <w:widowControl w:val="0"/>
        <w:spacing w:after="0" w:line="480" w:lineRule="auto"/>
        <w:ind w:firstLine="720"/>
        <w:rPr/>
      </w:pPr>
      <w:r w:rsidDel="00000000" w:rsidR="00000000" w:rsidRPr="00000000">
        <w:rPr>
          <w:rtl w:val="0"/>
        </w:rPr>
        <w:t xml:space="preserve">E</w:t>
      </w:r>
      <w:r w:rsidDel="00000000" w:rsidR="00000000" w:rsidRPr="00000000">
        <w:rPr>
          <w:rtl w:val="0"/>
        </w:rPr>
        <w:t xml:space="preserve">ach database was created by different types of organizations (government agencies, academic groups, etc.) in order to serve </w:t>
      </w:r>
      <w:r w:rsidDel="00000000" w:rsidR="00000000" w:rsidRPr="00000000">
        <w:rPr>
          <w:rtl w:val="0"/>
        </w:rPr>
        <w:t xml:space="preserve">different purposes, as described in the discussion</w:t>
      </w:r>
      <w:r w:rsidDel="00000000" w:rsidR="00000000" w:rsidRPr="00000000">
        <w:rPr>
          <w:rtl w:val="0"/>
        </w:rPr>
        <w:t xml:space="preserve">. The difference in the purpose and nature of these databases means that the accessible data varies in their records on different organisms, compounds and their relationships. The data is also skewed towards specific organisms and compounds due to the differing levels of interest and perceived usefulness and as such, there were noticeable differences in the number and types of missing plants. This was found by keeping track of different database statistics in a spreadsheet. For each source, there is a list of compounds and organisms from the project lists that were missing. In addition to keeping track of the missing entries, the number of exact compound-organism matches were recorded to then determine how much each database was able to contribute. It should be noted that for each database, there was an attempt to search for each single plant and flavonoid from the dataset. For the programmatically searched databases, there was a manual search conducted to confirm the list of missing items as reported by the program.</w:t>
      </w:r>
      <w:r w:rsidDel="00000000" w:rsidR="00000000" w:rsidRPr="00000000">
        <w:rPr>
          <w:rtl w:val="0"/>
        </w:rPr>
      </w:r>
    </w:p>
    <w:p w:rsidR="00000000" w:rsidDel="00000000" w:rsidP="00000000" w:rsidRDefault="00000000" w:rsidRPr="00000000" w14:paraId="00000453">
      <w:pPr>
        <w:pStyle w:val="Heading3"/>
        <w:rPr/>
      </w:pPr>
      <w:bookmarkStart w:colFirst="0" w:colLast="0" w:name="_2lwamvv" w:id="96"/>
      <w:bookmarkEnd w:id="96"/>
      <w:r w:rsidDel="00000000" w:rsidR="00000000" w:rsidRPr="00000000">
        <w:rPr>
          <w:rtl w:val="0"/>
        </w:rPr>
        <w:t xml:space="preserve">Supplemental Sources</w:t>
      </w:r>
    </w:p>
    <w:p w:rsidR="00000000" w:rsidDel="00000000" w:rsidP="00000000" w:rsidRDefault="00000000" w:rsidRPr="00000000" w14:paraId="00000454">
      <w:pPr>
        <w:keepNext w:val="0"/>
        <w:keepLines w:val="0"/>
        <w:widowControl w:val="0"/>
        <w:spacing w:after="0" w:line="480" w:lineRule="auto"/>
        <w:ind w:firstLine="720"/>
        <w:rPr/>
      </w:pPr>
      <w:r w:rsidDel="00000000" w:rsidR="00000000" w:rsidRPr="00000000">
        <w:rPr>
          <w:rtl w:val="0"/>
        </w:rPr>
        <w:t xml:space="preserve">Any other sources recorded and used for comparisons are simply a collection of smaller sources (i.e. academic papers, single studies, etc.).</w:t>
      </w:r>
    </w:p>
    <w:p w:rsidR="00000000" w:rsidDel="00000000" w:rsidP="00000000" w:rsidRDefault="00000000" w:rsidRPr="00000000" w14:paraId="00000455">
      <w:pPr>
        <w:pStyle w:val="Heading3"/>
        <w:rPr/>
      </w:pPr>
      <w:bookmarkStart w:colFirst="0" w:colLast="0" w:name="_111kx3o" w:id="97"/>
      <w:bookmarkEnd w:id="97"/>
      <w:r w:rsidDel="00000000" w:rsidR="00000000" w:rsidRPr="00000000">
        <w:rPr>
          <w:rtl w:val="0"/>
        </w:rPr>
        <w:t xml:space="preserve">Comparisons Between the Literature and Program Output</w:t>
      </w:r>
    </w:p>
    <w:p w:rsidR="00000000" w:rsidDel="00000000" w:rsidP="00000000" w:rsidRDefault="00000000" w:rsidRPr="00000000" w14:paraId="00000456">
      <w:pPr>
        <w:keepNext w:val="0"/>
        <w:keepLines w:val="0"/>
        <w:widowControl w:val="0"/>
        <w:spacing w:after="0" w:line="480" w:lineRule="auto"/>
        <w:ind w:firstLine="720"/>
        <w:rPr/>
      </w:pPr>
      <w:r w:rsidDel="00000000" w:rsidR="00000000" w:rsidRPr="00000000">
        <w:rPr>
          <w:rtl w:val="0"/>
        </w:rPr>
        <w:t xml:space="preserve">This information relies entirely on data stored in and operations done on spreadsheets. In the main spreadsheet where these comparisons are made, there is a column which contains the name of each plant and additional columns which track if each plant is experimentally known or predicted to synthesize a compound. </w:t>
      </w:r>
    </w:p>
    <w:p w:rsidR="00000000" w:rsidDel="00000000" w:rsidP="00000000" w:rsidRDefault="00000000" w:rsidRPr="00000000" w14:paraId="00000457">
      <w:pPr>
        <w:keepNext w:val="0"/>
        <w:keepLines w:val="0"/>
        <w:widowControl w:val="0"/>
        <w:spacing w:after="0" w:line="480" w:lineRule="auto"/>
        <w:ind w:firstLine="720"/>
        <w:rPr/>
      </w:pPr>
      <w:r w:rsidDel="00000000" w:rsidR="00000000" w:rsidRPr="00000000">
        <w:rPr>
          <w:rtl w:val="0"/>
        </w:rPr>
        <w:t xml:space="preserve">For the experimentally known portion of data, the cell which corresponds with a specific plant and compound will be marked or blank, which is determined by attempting to find the plant name in specific named ranges which are named by compound and literature source. Then the appropriate letter code will be placed in the specific cell so long as a match is made. Keeping track of the predictions is far simpler. It is set up in a similar way to the experimentally known portion, but simply marks with an ‘x’ if there is a match for any given cell.</w:t>
      </w:r>
    </w:p>
    <w:p w:rsidR="00000000" w:rsidDel="00000000" w:rsidP="00000000" w:rsidRDefault="00000000" w:rsidRPr="00000000" w14:paraId="00000458">
      <w:pPr>
        <w:keepNext w:val="0"/>
        <w:keepLines w:val="0"/>
        <w:widowControl w:val="0"/>
        <w:spacing w:after="0" w:line="480" w:lineRule="auto"/>
        <w:ind w:firstLine="720"/>
        <w:rPr/>
      </w:pPr>
      <w:r w:rsidDel="00000000" w:rsidR="00000000" w:rsidRPr="00000000">
        <w:rPr>
          <w:rtl w:val="0"/>
        </w:rPr>
        <w:t xml:space="preserve">Using the aforementioned data, one can then use the values of those cells to then take count of the occurrences of a plant being experimentally known to synthesize a compound, a plant being predicted to be capable of synthesizing a compound, or a combination thereof. This can be used to put the outcome of the program into perspective.</w:t>
      </w:r>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1"/>
        <w:rPr/>
      </w:pPr>
      <w:bookmarkStart w:colFirst="0" w:colLast="0" w:name="_3l18frh" w:id="98"/>
      <w:bookmarkEnd w:id="98"/>
      <w:r w:rsidDel="00000000" w:rsidR="00000000" w:rsidRPr="00000000">
        <w:rPr>
          <w:rtl w:val="0"/>
        </w:rPr>
        <w:t xml:space="preserve">Results</w:t>
      </w:r>
    </w:p>
    <w:p w:rsidR="00000000" w:rsidDel="00000000" w:rsidP="00000000" w:rsidRDefault="00000000" w:rsidRPr="00000000" w14:paraId="0000045A">
      <w:pPr>
        <w:pStyle w:val="Heading2"/>
        <w:rPr/>
      </w:pPr>
      <w:bookmarkStart w:colFirst="0" w:colLast="0" w:name="_206ipza" w:id="99"/>
      <w:bookmarkEnd w:id="99"/>
      <w:r w:rsidDel="00000000" w:rsidR="00000000" w:rsidRPr="00000000">
        <w:rPr>
          <w:rtl w:val="0"/>
        </w:rPr>
        <w:t xml:space="preserve">Predictions</w:t>
      </w:r>
    </w:p>
    <w:p w:rsidR="00000000" w:rsidDel="00000000" w:rsidP="00000000" w:rsidRDefault="00000000" w:rsidRPr="00000000" w14:paraId="0000045B">
      <w:pPr>
        <w:rPr/>
      </w:pPr>
      <w:r w:rsidDel="00000000" w:rsidR="00000000" w:rsidRPr="00000000">
        <w:rPr>
          <w:rtl w:val="0"/>
        </w:rPr>
        <w:t xml:space="preserve">The predictions listed in this section are the output of the project program which has been designed to, on a theoretical basis, predict if any of the 105 selected species could be capable of synthesizing any of the 15 selected flavonoids. A summary of the number of species predicted to synthesize each flavonoid can be seen in </w:t>
      </w:r>
      <w:r w:rsidDel="00000000" w:rsidR="00000000" w:rsidRPr="00000000">
        <w:rPr>
          <w:highlight w:val="white"/>
          <w:rtl w:val="0"/>
        </w:rPr>
        <w:t xml:space="preserve">Table 5</w:t>
      </w:r>
      <w:r w:rsidDel="00000000" w:rsidR="00000000" w:rsidRPr="00000000">
        <w:rPr>
          <w:rtl w:val="0"/>
        </w:rPr>
        <w:t xml:space="preserve">.</w:t>
      </w:r>
    </w:p>
    <w:bookmarkStart w:colFirst="0" w:colLast="0" w:name="b0ufui51n1vk" w:id="100"/>
    <w:bookmarkEnd w:id="100"/>
    <w:p w:rsidR="00000000" w:rsidDel="00000000" w:rsidP="00000000" w:rsidRDefault="00000000" w:rsidRPr="00000000" w14:paraId="0000045C">
      <w:pPr>
        <w:pStyle w:val="Heading6"/>
        <w:jc w:val="center"/>
        <w:rPr/>
      </w:pPr>
      <w:bookmarkStart w:colFirst="0" w:colLast="0" w:name="_cf373bynvv3g" w:id="101"/>
      <w:bookmarkEnd w:id="101"/>
      <w:r w:rsidDel="00000000" w:rsidR="00000000" w:rsidRPr="00000000">
        <w:rPr>
          <w:rtl w:val="0"/>
        </w:rPr>
        <w:t xml:space="preserve">Table 5</w:t>
      </w:r>
    </w:p>
    <w:p w:rsidR="00000000" w:rsidDel="00000000" w:rsidP="00000000" w:rsidRDefault="00000000" w:rsidRPr="00000000" w14:paraId="0000045D">
      <w:pPr>
        <w:pStyle w:val="Subtitle"/>
        <w:jc w:val="center"/>
        <w:rPr/>
      </w:pPr>
      <w:bookmarkStart w:colFirst="0" w:colLast="0" w:name="_by48ymt7fn01" w:id="102"/>
      <w:bookmarkEnd w:id="102"/>
      <w:r w:rsidDel="00000000" w:rsidR="00000000" w:rsidRPr="00000000">
        <w:rPr>
          <w:rtl w:val="0"/>
        </w:rPr>
        <w:t xml:space="preserve">Number of species predicted to synthesize each flavonoid.</w:t>
      </w:r>
    </w:p>
    <w:tbl>
      <w:tblPr>
        <w:tblStyle w:val="Table5"/>
        <w:tblW w:w="2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15"/>
        <w:tblGridChange w:id="0">
          <w:tblGrid>
            <w:gridCol w:w="1425"/>
            <w:gridCol w:w="915"/>
          </w:tblGrid>
        </w:tblGridChange>
      </w:tblGrid>
      <w:tr>
        <w:trPr>
          <w:cantSplit w:val="0"/>
          <w:tblHeader w:val="0"/>
        </w:trPr>
        <w:tc>
          <w:tcPr>
            <w:tcBorders>
              <w:top w:color="ffffff" w:space="0" w:sz="8" w:val="single"/>
              <w:left w:color="ffffff" w:space="0" w:sz="8" w:val="single"/>
              <w:bottom w:color="212121" w:space="0" w:sz="8" w:val="single"/>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w:t>
            </w:r>
          </w:p>
        </w:tc>
        <w:tc>
          <w:tcPr>
            <w:tcBorders>
              <w:top w:color="ffffff" w:space="0" w:sz="8" w:val="single"/>
              <w:left w:color="000000" w:space="0" w:sz="0" w:val="nil"/>
              <w:bottom w:color="212121" w:space="0" w:sz="8" w:val="single"/>
              <w:right w:color="ffffff"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Number of Species</w:t>
            </w:r>
          </w:p>
        </w:tc>
      </w:tr>
      <w:tr>
        <w:trPr>
          <w:cantSplit w:val="0"/>
          <w:tblHeader w:val="0"/>
        </w:trPr>
        <w:tc>
          <w:tcPr>
            <w:tcBorders>
              <w:top w:color="212121" w:space="0" w:sz="8" w:val="single"/>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w:t>
            </w:r>
          </w:p>
        </w:tc>
        <w:tc>
          <w:tcPr>
            <w:tcBorders>
              <w:top w:color="212121" w:space="0" w:sz="8" w:val="single"/>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Butein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90</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Isoliquiritigenin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Catechin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Gallocatechin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Eriodictyol</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37</w:t>
            </w:r>
          </w:p>
        </w:tc>
      </w:tr>
    </w:tbl>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pStyle w:val="Heading3"/>
        <w:rPr/>
      </w:pPr>
      <w:bookmarkStart w:colFirst="0" w:colLast="0" w:name="_4k668n3" w:id="103"/>
      <w:bookmarkEnd w:id="103"/>
      <w:r w:rsidDel="00000000" w:rsidR="00000000" w:rsidRPr="00000000">
        <w:rPr>
          <w:rtl w:val="0"/>
        </w:rPr>
        <w:t xml:space="preserve">Isoflavonoid</w:t>
      </w:r>
    </w:p>
    <w:p w:rsidR="00000000" w:rsidDel="00000000" w:rsidP="00000000" w:rsidRDefault="00000000" w:rsidRPr="00000000" w14:paraId="00000480">
      <w:pPr>
        <w:keepNext w:val="0"/>
        <w:keepLines w:val="0"/>
        <w:widowControl w:val="0"/>
        <w:spacing w:after="0" w:line="480" w:lineRule="auto"/>
        <w:ind w:firstLine="720"/>
        <w:rPr/>
      </w:pPr>
      <w:r w:rsidDel="00000000" w:rsidR="00000000" w:rsidRPr="00000000">
        <w:rPr>
          <w:rtl w:val="0"/>
        </w:rPr>
        <w:t xml:space="preserve">There are nine species that have been predicted to be capable of synthesizing genistein (</w:t>
      </w:r>
      <w:r w:rsidDel="00000000" w:rsidR="00000000" w:rsidRPr="00000000">
        <w:rPr>
          <w:highlight w:val="white"/>
          <w:rtl w:val="0"/>
        </w:rPr>
        <w:t xml:space="preserve">Table 6</w:t>
      </w:r>
      <w:r w:rsidDel="00000000" w:rsidR="00000000" w:rsidRPr="00000000">
        <w:rPr>
          <w:rtl w:val="0"/>
        </w:rPr>
        <w:t xml:space="preserve">)</w:t>
      </w:r>
      <w:r w:rsidDel="00000000" w:rsidR="00000000" w:rsidRPr="00000000">
        <w:rPr>
          <w:rtl w:val="0"/>
        </w:rPr>
        <w:t xml:space="preserve">, all of which belong to the l</w:t>
      </w:r>
      <w:r w:rsidDel="00000000" w:rsidR="00000000" w:rsidRPr="00000000">
        <w:rPr>
          <w:rtl w:val="0"/>
        </w:rPr>
        <w:t xml:space="preserve">egume family</w:t>
      </w:r>
      <w:r w:rsidDel="00000000" w:rsidR="00000000" w:rsidRPr="00000000">
        <w:rPr>
          <w:rtl w:val="0"/>
        </w:rPr>
        <w:t xml:space="preserve">, </w:t>
      </w:r>
      <w:r w:rsidDel="00000000" w:rsidR="00000000" w:rsidRPr="00000000">
        <w:rPr>
          <w:rtl w:val="0"/>
        </w:rPr>
        <w:t xml:space="preserve">Fabaceae.</w:t>
      </w:r>
    </w:p>
    <w:bookmarkStart w:colFirst="0" w:colLast="0" w:name="hlioenecmc4z" w:id="104"/>
    <w:bookmarkEnd w:id="104"/>
    <w:p w:rsidR="00000000" w:rsidDel="00000000" w:rsidP="00000000" w:rsidRDefault="00000000" w:rsidRPr="00000000" w14:paraId="00000481">
      <w:pPr>
        <w:pStyle w:val="Heading6"/>
        <w:jc w:val="center"/>
        <w:rPr/>
      </w:pPr>
      <w:bookmarkStart w:colFirst="0" w:colLast="0" w:name="_p6sour381cys" w:id="105"/>
      <w:bookmarkEnd w:id="105"/>
      <w:r w:rsidDel="00000000" w:rsidR="00000000" w:rsidRPr="00000000">
        <w:rPr>
          <w:rtl w:val="0"/>
        </w:rPr>
        <w:t xml:space="preserve">Table 6</w:t>
      </w:r>
    </w:p>
    <w:p w:rsidR="00000000" w:rsidDel="00000000" w:rsidP="00000000" w:rsidRDefault="00000000" w:rsidRPr="00000000" w14:paraId="00000482">
      <w:pPr>
        <w:pStyle w:val="Subtitle"/>
        <w:jc w:val="center"/>
        <w:rPr/>
      </w:pPr>
      <w:bookmarkStart w:colFirst="0" w:colLast="0" w:name="_bt3ba1pjx8sm" w:id="106"/>
      <w:bookmarkEnd w:id="106"/>
      <w:r w:rsidDel="00000000" w:rsidR="00000000" w:rsidRPr="00000000">
        <w:rPr>
          <w:rtl w:val="0"/>
        </w:rPr>
        <w:t xml:space="preserve">Plants predicted to synthesize </w:t>
      </w:r>
      <w:r w:rsidDel="00000000" w:rsidR="00000000" w:rsidRPr="00000000">
        <w:rPr>
          <w:rtl w:val="0"/>
        </w:rPr>
        <w:t xml:space="preserve">genistein</w:t>
      </w:r>
      <w:r w:rsidDel="00000000" w:rsidR="00000000" w:rsidRPr="00000000">
        <w:rPr>
          <w:rtl w:val="0"/>
        </w:rPr>
        <w:t xml:space="preserve">.</w:t>
      </w:r>
    </w:p>
    <w:tbl>
      <w:tblPr>
        <w:tblStyle w:val="Table6"/>
        <w:tblW w:w="5235.0" w:type="dxa"/>
        <w:jc w:val="center"/>
        <w:tblLayout w:type="fixed"/>
        <w:tblLook w:val="0600"/>
      </w:tblPr>
      <w:tblGrid>
        <w:gridCol w:w="1455"/>
        <w:gridCol w:w="1995"/>
        <w:gridCol w:w="1785"/>
        <w:tblGridChange w:id="0">
          <w:tblGrid>
            <w:gridCol w:w="1455"/>
            <w:gridCol w:w="1995"/>
            <w:gridCol w:w="178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Vigna unguiculata</w:t>
            </w:r>
          </w:p>
        </w:tc>
      </w:tr>
    </w:tbl>
    <w:p w:rsidR="00000000" w:rsidDel="00000000" w:rsidP="00000000" w:rsidRDefault="00000000" w:rsidRPr="00000000" w14:paraId="0000048C">
      <w:pPr>
        <w:keepNext w:val="0"/>
        <w:keepLines w:val="0"/>
        <w:widowControl w:val="0"/>
        <w:rPr>
          <w:rFonts w:ascii="PT Sans Caption" w:cs="PT Sans Caption" w:eastAsia="PT Sans Caption" w:hAnsi="PT Sans Caption"/>
          <w:sz w:val="16"/>
          <w:szCs w:val="16"/>
        </w:rPr>
      </w:pPr>
      <w:r w:rsidDel="00000000" w:rsidR="00000000" w:rsidRPr="00000000">
        <w:rPr>
          <w:rtl w:val="0"/>
        </w:rPr>
      </w:r>
    </w:p>
    <w:p w:rsidR="00000000" w:rsidDel="00000000" w:rsidP="00000000" w:rsidRDefault="00000000" w:rsidRPr="00000000" w14:paraId="0000048D">
      <w:pPr>
        <w:pStyle w:val="Heading3"/>
        <w:rPr/>
      </w:pPr>
      <w:bookmarkStart w:colFirst="0" w:colLast="0" w:name="_1egqt2p" w:id="107"/>
      <w:bookmarkEnd w:id="107"/>
      <w:r w:rsidDel="00000000" w:rsidR="00000000" w:rsidRPr="00000000">
        <w:rPr>
          <w:rtl w:val="0"/>
        </w:rPr>
        <w:t xml:space="preserve">Anthoc</w:t>
      </w:r>
      <w:r w:rsidDel="00000000" w:rsidR="00000000" w:rsidRPr="00000000">
        <w:rPr>
          <w:rtl w:val="0"/>
        </w:rPr>
        <w:t xml:space="preserve">yanidin</w:t>
      </w:r>
    </w:p>
    <w:p w:rsidR="00000000" w:rsidDel="00000000" w:rsidP="00000000" w:rsidRDefault="00000000" w:rsidRPr="00000000" w14:paraId="0000048E">
      <w:pPr>
        <w:keepNext w:val="0"/>
        <w:keepLines w:val="0"/>
        <w:widowControl w:val="0"/>
        <w:spacing w:after="0" w:line="480" w:lineRule="auto"/>
        <w:ind w:firstLine="720"/>
        <w:rPr/>
      </w:pPr>
      <w:r w:rsidDel="00000000" w:rsidR="00000000" w:rsidRPr="00000000">
        <w:rPr>
          <w:rtl w:val="0"/>
        </w:rPr>
        <w:t xml:space="preserve">There are 76 species which were predicted to synthesize </w:t>
      </w:r>
      <w:r w:rsidDel="00000000" w:rsidR="00000000" w:rsidRPr="00000000">
        <w:rPr>
          <w:rtl w:val="0"/>
        </w:rPr>
        <w:t xml:space="preserve">cyanidin</w:t>
      </w:r>
      <w:r w:rsidDel="00000000" w:rsidR="00000000" w:rsidRPr="00000000">
        <w:rPr>
          <w:rtl w:val="0"/>
        </w:rPr>
        <w:t xml:space="preserve"> (</w:t>
      </w:r>
      <w:r w:rsidDel="00000000" w:rsidR="00000000" w:rsidRPr="00000000">
        <w:rPr>
          <w:highlight w:val="white"/>
          <w:rtl w:val="0"/>
        </w:rPr>
        <w:t xml:space="preserve">Table 7</w:t>
      </w:r>
      <w:r w:rsidDel="00000000" w:rsidR="00000000" w:rsidRPr="00000000">
        <w:rPr>
          <w:rtl w:val="0"/>
        </w:rPr>
        <w:t xml:space="preserve">)</w:t>
      </w:r>
      <w:r w:rsidDel="00000000" w:rsidR="00000000" w:rsidRPr="00000000">
        <w:rPr>
          <w:rtl w:val="0"/>
        </w:rPr>
        <w:t xml:space="preserve">, all of which are </w:t>
      </w:r>
      <w:r w:rsidDel="00000000" w:rsidR="00000000" w:rsidRPr="00000000">
        <w:rPr>
          <w:rtl w:val="0"/>
        </w:rPr>
        <w:t xml:space="preserve">angiosperms of varying genera.</w:t>
      </w:r>
    </w:p>
    <w:bookmarkStart w:colFirst="0" w:colLast="0" w:name="o04da9cbd7zl" w:id="108"/>
    <w:bookmarkEnd w:id="108"/>
    <w:p w:rsidR="00000000" w:rsidDel="00000000" w:rsidP="00000000" w:rsidRDefault="00000000" w:rsidRPr="00000000" w14:paraId="0000048F">
      <w:pPr>
        <w:pStyle w:val="Heading6"/>
        <w:jc w:val="center"/>
        <w:rPr/>
      </w:pPr>
      <w:bookmarkStart w:colFirst="0" w:colLast="0" w:name="_dzn7blwq402p" w:id="109"/>
      <w:bookmarkEnd w:id="109"/>
      <w:r w:rsidDel="00000000" w:rsidR="00000000" w:rsidRPr="00000000">
        <w:rPr>
          <w:rtl w:val="0"/>
        </w:rPr>
        <w:t xml:space="preserve">Table 7</w:t>
      </w:r>
    </w:p>
    <w:p w:rsidR="00000000" w:rsidDel="00000000" w:rsidP="00000000" w:rsidRDefault="00000000" w:rsidRPr="00000000" w14:paraId="00000490">
      <w:pPr>
        <w:pStyle w:val="Subtitle"/>
        <w:jc w:val="center"/>
        <w:rPr/>
      </w:pPr>
      <w:bookmarkStart w:colFirst="0" w:colLast="0" w:name="_x6dv5bhumpn7" w:id="110"/>
      <w:bookmarkEnd w:id="110"/>
      <w:r w:rsidDel="00000000" w:rsidR="00000000" w:rsidRPr="00000000">
        <w:rPr>
          <w:rtl w:val="0"/>
        </w:rPr>
        <w:t xml:space="preserve">Plants predicted to synthesize cyanidin.</w:t>
      </w:r>
    </w:p>
    <w:tbl>
      <w:tblPr>
        <w:tblStyle w:val="Table7"/>
        <w:tblW w:w="6945.0" w:type="dxa"/>
        <w:jc w:val="center"/>
        <w:tblLayout w:type="fixed"/>
        <w:tblLook w:val="0600"/>
      </w:tblPr>
      <w:tblGrid>
        <w:gridCol w:w="2295"/>
        <w:gridCol w:w="2475"/>
        <w:gridCol w:w="2175"/>
        <w:tblGridChange w:id="0">
          <w:tblGrid>
            <w:gridCol w:w="2295"/>
            <w:gridCol w:w="2475"/>
            <w:gridCol w:w="217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Dendrobium catenatum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Phalaenopsis equestris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4DF">
      <w:pPr>
        <w:keepNext w:val="0"/>
        <w:keepLines w:val="0"/>
        <w:widowControl w:val="0"/>
        <w:spacing w:after="0" w:lineRule="auto"/>
        <w:jc w:val="center"/>
        <w:rPr/>
      </w:pPr>
      <w:r w:rsidDel="00000000" w:rsidR="00000000" w:rsidRPr="00000000">
        <w:rPr>
          <w:rtl w:val="0"/>
        </w:rPr>
      </w:r>
    </w:p>
    <w:p w:rsidR="00000000" w:rsidDel="00000000" w:rsidP="00000000" w:rsidRDefault="00000000" w:rsidRPr="00000000" w14:paraId="000004E0">
      <w:pPr>
        <w:pStyle w:val="Heading3"/>
        <w:rPr/>
      </w:pPr>
      <w:bookmarkStart w:colFirst="0" w:colLast="0" w:name="_ukwdeevebl25" w:id="111"/>
      <w:bookmarkEnd w:id="111"/>
      <w:r w:rsidDel="00000000" w:rsidR="00000000" w:rsidRPr="00000000">
        <w:rPr>
          <w:rtl w:val="0"/>
        </w:rPr>
        <w:t xml:space="preserve">Chalcones</w:t>
      </w:r>
    </w:p>
    <w:p w:rsidR="00000000" w:rsidDel="00000000" w:rsidP="00000000" w:rsidRDefault="00000000" w:rsidRPr="00000000" w14:paraId="000004E1">
      <w:pPr>
        <w:keepNext w:val="0"/>
        <w:keepLines w:val="0"/>
        <w:widowControl w:val="0"/>
        <w:spacing w:after="0" w:line="480" w:lineRule="auto"/>
        <w:ind w:firstLine="720"/>
        <w:rPr/>
      </w:pPr>
      <w:r w:rsidDel="00000000" w:rsidR="00000000" w:rsidRPr="00000000">
        <w:rPr>
          <w:rtl w:val="0"/>
        </w:rPr>
        <w:t xml:space="preserve">There are 90 species which were predicted to synthesize both </w:t>
      </w:r>
      <w:r w:rsidDel="00000000" w:rsidR="00000000" w:rsidRPr="00000000">
        <w:rPr>
          <w:rtl w:val="0"/>
        </w:rPr>
        <w:t xml:space="preserve">butein</w:t>
      </w:r>
      <w:r w:rsidDel="00000000" w:rsidR="00000000" w:rsidRPr="00000000">
        <w:rPr>
          <w:rtl w:val="0"/>
        </w:rPr>
        <w:t xml:space="preserve"> and </w:t>
      </w:r>
      <w:r w:rsidDel="00000000" w:rsidR="00000000" w:rsidRPr="00000000">
        <w:rPr>
          <w:rtl w:val="0"/>
        </w:rPr>
        <w:t xml:space="preserve">isoliquiritigenin (</w:t>
      </w:r>
      <w:r w:rsidDel="00000000" w:rsidR="00000000" w:rsidRPr="00000000">
        <w:rPr>
          <w:highlight w:val="white"/>
          <w:rtl w:val="0"/>
        </w:rPr>
        <w:t xml:space="preserve">Table 8)</w:t>
      </w:r>
      <w:r w:rsidDel="00000000" w:rsidR="00000000" w:rsidRPr="00000000">
        <w:rPr>
          <w:rtl w:val="0"/>
        </w:rPr>
        <w:t xml:space="preserve">, t</w:t>
      </w:r>
      <w:r w:rsidDel="00000000" w:rsidR="00000000" w:rsidRPr="00000000">
        <w:rPr>
          <w:rtl w:val="0"/>
        </w:rPr>
        <w:t xml:space="preserve">he majority of </w:t>
      </w:r>
      <w:r w:rsidDel="00000000" w:rsidR="00000000" w:rsidRPr="00000000">
        <w:rPr>
          <w:rtl w:val="0"/>
        </w:rPr>
        <w:t xml:space="preserve">which </w:t>
      </w:r>
      <w:r w:rsidDel="00000000" w:rsidR="00000000" w:rsidRPr="00000000">
        <w:rPr>
          <w:rtl w:val="0"/>
        </w:rPr>
        <w:t xml:space="preserve">are angiosperms</w:t>
      </w:r>
      <w:r w:rsidDel="00000000" w:rsidR="00000000" w:rsidRPr="00000000">
        <w:rPr>
          <w:rtl w:val="0"/>
        </w:rPr>
        <w:t xml:space="preserve">. The only exceptions were the Byrophite </w:t>
      </w:r>
      <w:r w:rsidDel="00000000" w:rsidR="00000000" w:rsidRPr="00000000">
        <w:rPr>
          <w:i w:val="1"/>
          <w:rtl w:val="0"/>
        </w:rPr>
        <w:t xml:space="preserve">Physcomitrium patens</w:t>
      </w:r>
      <w:r w:rsidDel="00000000" w:rsidR="00000000" w:rsidRPr="00000000">
        <w:rPr>
          <w:rtl w:val="0"/>
        </w:rPr>
        <w:t xml:space="preserve"> and the Lycophyte </w:t>
      </w:r>
      <w:r w:rsidDel="00000000" w:rsidR="00000000" w:rsidRPr="00000000">
        <w:rPr>
          <w:i w:val="1"/>
          <w:rtl w:val="0"/>
        </w:rPr>
        <w:t xml:space="preserve">Selaginella moellendorffii, </w:t>
      </w:r>
      <w:r w:rsidDel="00000000" w:rsidR="00000000" w:rsidRPr="00000000">
        <w:rPr>
          <w:rtl w:val="0"/>
        </w:rPr>
        <w:t xml:space="preserve">which are far removed from flowering plants as they both reproduce using spores instead of seeds </w:t>
      </w:r>
      <w:r w:rsidDel="00000000" w:rsidR="00000000" w:rsidRPr="00000000">
        <w:rPr>
          <w:highlight w:val="white"/>
          <w:rtl w:val="0"/>
        </w:rPr>
        <w:t xml:space="preserve">(Rensing et al., 2020;  Wallheimer, 2011)</w:t>
      </w:r>
      <w:r w:rsidDel="00000000" w:rsidR="00000000" w:rsidRPr="00000000">
        <w:rPr>
          <w:rtl w:val="0"/>
        </w:rPr>
        <w:t xml:space="preserve">. </w:t>
      </w:r>
      <w:r w:rsidDel="00000000" w:rsidR="00000000" w:rsidRPr="00000000">
        <w:rPr>
          <w:rtl w:val="0"/>
        </w:rPr>
      </w:r>
    </w:p>
    <w:bookmarkStart w:colFirst="0" w:colLast="0" w:name="a46uhqih9ynz" w:id="112"/>
    <w:bookmarkEnd w:id="112"/>
    <w:p w:rsidR="00000000" w:rsidDel="00000000" w:rsidP="00000000" w:rsidRDefault="00000000" w:rsidRPr="00000000" w14:paraId="000004E2">
      <w:pPr>
        <w:pStyle w:val="Heading6"/>
        <w:jc w:val="center"/>
        <w:rPr/>
      </w:pPr>
      <w:bookmarkStart w:colFirst="0" w:colLast="0" w:name="_iam6zlbnrqz5" w:id="113"/>
      <w:bookmarkEnd w:id="113"/>
      <w:r w:rsidDel="00000000" w:rsidR="00000000" w:rsidRPr="00000000">
        <w:rPr>
          <w:rtl w:val="0"/>
        </w:rPr>
        <w:t xml:space="preserve">Table 8</w:t>
      </w:r>
    </w:p>
    <w:p w:rsidR="00000000" w:rsidDel="00000000" w:rsidP="00000000" w:rsidRDefault="00000000" w:rsidRPr="00000000" w14:paraId="000004E3">
      <w:pPr>
        <w:pStyle w:val="Subtitle"/>
        <w:jc w:val="center"/>
        <w:rPr/>
      </w:pPr>
      <w:bookmarkStart w:colFirst="0" w:colLast="0" w:name="_ybqtrligm6j4" w:id="114"/>
      <w:bookmarkEnd w:id="114"/>
      <w:r w:rsidDel="00000000" w:rsidR="00000000" w:rsidRPr="00000000">
        <w:rPr>
          <w:rtl w:val="0"/>
        </w:rPr>
        <w:t xml:space="preserve">Plants predicted to synthesize the chalcones of the data set.</w:t>
      </w:r>
    </w:p>
    <w:tbl>
      <w:tblPr>
        <w:tblStyle w:val="Table8"/>
        <w:tblW w:w="73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2490"/>
        <w:gridCol w:w="2565"/>
        <w:tblGridChange w:id="0">
          <w:tblGrid>
            <w:gridCol w:w="2325"/>
            <w:gridCol w:w="2490"/>
            <w:gridCol w:w="256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Eucalyptus grandis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Phalaenopsis equestris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Eutrema salsugineum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Phaseolus vulgaris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Fragaria vesca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Phoenix dactylifera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Glycine max</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Physcomitrium patens*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Glycine soja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Populus euphratica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Arachis ipaensis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Gossypium arboreum</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Populus trichocarpa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Asparagus officinalis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Gossypium hirsutum</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Prunus avium</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Beta vulgaris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Gossypium raimondii</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Prunus mume</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Brachypodium distachyon</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Helianthus annuus</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Prunus persica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napus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Hevea brasiliensis</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Pyrus x</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Brassica oleracea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Ipomoea nil</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Quercus suber</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Brassica rapa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Jatropha curcas</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Raphanus sativus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Cajanus cajan</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Juglans regia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Ricinus communis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Camelina sativa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Lactuca sativa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Rosa chinensis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Capsicum annuum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Lotus japonicus</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Selaginella moellendorffii*</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Carica papaya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Lupinus angustifolius</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Sesamum indicum</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Chenopodium quinoa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Malus domestica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77. Setaria italica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Cicer arietinum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Manihot esculenta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78. Solanum lycopersicum</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Citrus clementina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Medicago truncatula</w:t>
            </w:r>
          </w:p>
        </w:tc>
        <w:tc>
          <w:tcPr>
            <w:tcBorders>
              <w:top w:color="ffffff" w:space="0" w:sz="4" w:val="single"/>
              <w:left w:color="ffffff" w:space="0" w:sz="4" w:val="single"/>
              <w:bottom w:color="ffffff" w:space="0" w:sz="4" w:val="single"/>
              <w:right w:color="ffffff" w:space="0" w:sz="4" w:val="single"/>
            </w:tcBorders>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79. Solanum pennellii</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Citrus sinensis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Momordica charantia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80. Solanum tuberosum</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Cucumis melo</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Musa acuminata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81. Sorghum bicolor</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Cucumis sativus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Nelumbo nucifera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82. Spinacia oleracea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Cucurbita maxima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Nicotiana attenuata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83. Tarenaya hassleriana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Cucurbita moschata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Nicotiana sylvestris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84. Theobroma cacao</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Cucurbita pepo</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Nicotiana tabacum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85. Vigna angularis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2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Cynara cardunculus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Nicotiana tomentosiformis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86. Vigna radiata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Daucus carota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Olea europaea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87. Vigna unguiculata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Dendrobium catenatum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Oryza brachyantha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88. Vitis vinifera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Durio zibethinus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Oryza sativa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89. Zea mays</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Elaeis guineensis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Papaver somniferum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3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90. Ziziphus jujuba</w:t>
            </w:r>
          </w:p>
        </w:tc>
      </w:tr>
    </w:tbl>
    <w:p w:rsidR="00000000" w:rsidDel="00000000" w:rsidP="00000000" w:rsidRDefault="00000000" w:rsidRPr="00000000" w14:paraId="0000053E">
      <w:pPr>
        <w:pStyle w:val="Subtitle"/>
        <w:widowControl w:val="0"/>
        <w:spacing w:after="0" w:line="240" w:lineRule="auto"/>
        <w:rPr>
          <w:rFonts w:ascii="Cambria" w:cs="Cambria" w:eastAsia="Cambria" w:hAnsi="Cambria"/>
        </w:rPr>
      </w:pPr>
      <w:bookmarkStart w:colFirst="0" w:colLast="0" w:name="_fe9zt5u7ne6i" w:id="115"/>
      <w:bookmarkEnd w:id="115"/>
      <w:r w:rsidDel="00000000" w:rsidR="00000000" w:rsidRPr="00000000">
        <w:rPr>
          <w:rtl w:val="0"/>
        </w:rPr>
        <w:t xml:space="preserve">* Bryophyte (non-flowering).</w:t>
      </w:r>
      <w:r w:rsidDel="00000000" w:rsidR="00000000" w:rsidRPr="00000000">
        <w:rPr>
          <w:rtl w:val="0"/>
        </w:rPr>
      </w:r>
    </w:p>
    <w:p w:rsidR="00000000" w:rsidDel="00000000" w:rsidP="00000000" w:rsidRDefault="00000000" w:rsidRPr="00000000" w14:paraId="0000053F">
      <w:pPr>
        <w:pStyle w:val="Heading3"/>
        <w:rPr/>
      </w:pPr>
      <w:bookmarkStart w:colFirst="0" w:colLast="0" w:name="_tlrpwhcbaequ" w:id="116"/>
      <w:bookmarkEnd w:id="116"/>
      <w:r w:rsidDel="00000000" w:rsidR="00000000" w:rsidRPr="00000000">
        <w:rPr>
          <w:rtl w:val="0"/>
        </w:rPr>
        <w:t xml:space="preserve">Flavan-3-ols</w:t>
      </w:r>
    </w:p>
    <w:p w:rsidR="00000000" w:rsidDel="00000000" w:rsidP="00000000" w:rsidRDefault="00000000" w:rsidRPr="00000000" w14:paraId="00000540">
      <w:pPr>
        <w:keepNext w:val="0"/>
        <w:keepLines w:val="0"/>
        <w:widowControl w:val="0"/>
        <w:spacing w:after="0" w:line="480" w:lineRule="auto"/>
        <w:ind w:firstLine="720"/>
        <w:rPr/>
      </w:pPr>
      <w:r w:rsidDel="00000000" w:rsidR="00000000" w:rsidRPr="00000000">
        <w:rPr>
          <w:rtl w:val="0"/>
        </w:rPr>
        <w:t xml:space="preserve">The entirety of the species predicted to synthesize the flavan-3-ols were a diverse set of angiosperms. </w:t>
      </w:r>
      <w:r w:rsidDel="00000000" w:rsidR="00000000" w:rsidRPr="00000000">
        <w:rPr>
          <w:rtl w:val="0"/>
        </w:rPr>
        <w:t xml:space="preserve">There are 58 predicted species for catechin (</w:t>
      </w:r>
      <w:r w:rsidDel="00000000" w:rsidR="00000000" w:rsidRPr="00000000">
        <w:rPr>
          <w:highlight w:val="white"/>
          <w:rtl w:val="0"/>
        </w:rPr>
        <w:t xml:space="preserve">Table 9</w:t>
      </w:r>
      <w:r w:rsidDel="00000000" w:rsidR="00000000" w:rsidRPr="00000000">
        <w:rPr>
          <w:rtl w:val="0"/>
        </w:rPr>
        <w:t xml:space="preserve">), 65 for epicatechin (</w:t>
      </w:r>
      <w:r w:rsidDel="00000000" w:rsidR="00000000" w:rsidRPr="00000000">
        <w:rPr>
          <w:highlight w:val="white"/>
          <w:rtl w:val="0"/>
        </w:rPr>
        <w:t xml:space="preserve">Table 10</w:t>
      </w:r>
      <w:r w:rsidDel="00000000" w:rsidR="00000000" w:rsidRPr="00000000">
        <w:rPr>
          <w:rtl w:val="0"/>
        </w:rPr>
        <w:t xml:space="preserve">), 43 for epigallocatechin (</w:t>
      </w:r>
      <w:r w:rsidDel="00000000" w:rsidR="00000000" w:rsidRPr="00000000">
        <w:rPr>
          <w:highlight w:val="white"/>
          <w:rtl w:val="0"/>
        </w:rPr>
        <w:t xml:space="preserve">Table 11</w:t>
      </w:r>
      <w:r w:rsidDel="00000000" w:rsidR="00000000" w:rsidRPr="00000000">
        <w:rPr>
          <w:rtl w:val="0"/>
        </w:rPr>
        <w:t xml:space="preserve">), and 42 for gallocatechin (</w:t>
      </w:r>
      <w:r w:rsidDel="00000000" w:rsidR="00000000" w:rsidRPr="00000000">
        <w:rPr>
          <w:highlight w:val="white"/>
          <w:rtl w:val="0"/>
        </w:rPr>
        <w:t xml:space="preserve">Table 12</w:t>
      </w:r>
      <w:r w:rsidDel="00000000" w:rsidR="00000000" w:rsidRPr="00000000">
        <w:rPr>
          <w:rtl w:val="0"/>
        </w:rPr>
        <w:t xml:space="preserve">). There were 40 species that were predicted to synthesize all four of these compounds, which can be seen in </w:t>
      </w:r>
      <w:r w:rsidDel="00000000" w:rsidR="00000000" w:rsidRPr="00000000">
        <w:rPr>
          <w:highlight w:val="white"/>
          <w:rtl w:val="0"/>
        </w:rPr>
        <w:t xml:space="preserve">Table 13</w:t>
      </w:r>
      <w:r w:rsidDel="00000000" w:rsidR="00000000" w:rsidRPr="00000000">
        <w:rPr>
          <w:rtl w:val="0"/>
        </w:rPr>
        <w:t xml:space="preserve">. The differences in the prediction sets can be attributed to the presence or absence of specific enzymes: flavonoid 3',5'-hydroxylase (EC:1.14.14.81) is needed to synthesize gallocatechin and epigallocatechin;  leucoanthocyanidin reductase (EC:1.17.1.3) is needed to synthesize catechin and gallocatechin; and anthocyanidin reductase (EC:1.3.1.77) is needed to synthesize epicatechin and epigallocatechin.</w:t>
      </w:r>
      <w:r w:rsidDel="00000000" w:rsidR="00000000" w:rsidRPr="00000000">
        <w:rPr>
          <w:rtl w:val="0"/>
        </w:rPr>
      </w:r>
    </w:p>
    <w:bookmarkStart w:colFirst="0" w:colLast="0" w:name="fw5u3uy0uy30" w:id="117"/>
    <w:bookmarkEnd w:id="117"/>
    <w:p w:rsidR="00000000" w:rsidDel="00000000" w:rsidP="00000000" w:rsidRDefault="00000000" w:rsidRPr="00000000" w14:paraId="00000541">
      <w:pPr>
        <w:pStyle w:val="Heading6"/>
        <w:jc w:val="center"/>
        <w:rPr/>
      </w:pPr>
      <w:bookmarkStart w:colFirst="0" w:colLast="0" w:name="_wew9reehdqim" w:id="118"/>
      <w:bookmarkEnd w:id="118"/>
      <w:r w:rsidDel="00000000" w:rsidR="00000000" w:rsidRPr="00000000">
        <w:rPr>
          <w:rtl w:val="0"/>
        </w:rPr>
        <w:t xml:space="preserve">Table 9</w:t>
      </w:r>
    </w:p>
    <w:p w:rsidR="00000000" w:rsidDel="00000000" w:rsidP="00000000" w:rsidRDefault="00000000" w:rsidRPr="00000000" w14:paraId="00000542">
      <w:pPr>
        <w:pStyle w:val="Subtitle"/>
        <w:jc w:val="center"/>
        <w:rPr/>
      </w:pPr>
      <w:bookmarkStart w:colFirst="0" w:colLast="0" w:name="_4mx0bs5oosq5" w:id="119"/>
      <w:bookmarkEnd w:id="119"/>
      <w:r w:rsidDel="00000000" w:rsidR="00000000" w:rsidRPr="00000000">
        <w:rPr>
          <w:rtl w:val="0"/>
        </w:rPr>
        <w:t xml:space="preserve">Plants predicted to synthesize catechin.</w:t>
      </w:r>
    </w:p>
    <w:tbl>
      <w:tblPr>
        <w:tblStyle w:val="Table9"/>
        <w:tblW w:w="678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340"/>
        <w:gridCol w:w="2490"/>
        <w:gridCol w:w="1950"/>
        <w:tblGridChange w:id="0">
          <w:tblGrid>
            <w:gridCol w:w="2340"/>
            <w:gridCol w:w="2490"/>
            <w:gridCol w:w="195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5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57F">
      <w:pPr>
        <w:pStyle w:val="Heading5"/>
        <w:keepNext w:val="0"/>
        <w:keepLines w:val="0"/>
        <w:widowControl w:val="0"/>
        <w:spacing w:after="200" w:before="0" w:line="276" w:lineRule="auto"/>
        <w:jc w:val="left"/>
        <w:rPr>
          <w:rFonts w:ascii="Cambria" w:cs="Cambria" w:eastAsia="Cambria" w:hAnsi="Cambria"/>
        </w:rPr>
      </w:pPr>
      <w:bookmarkStart w:colFirst="0" w:colLast="0" w:name="_y99zv6i3o1az" w:id="120"/>
      <w:bookmarkEnd w:id="120"/>
      <w:r w:rsidDel="00000000" w:rsidR="00000000" w:rsidRPr="00000000">
        <w:rPr>
          <w:rtl w:val="0"/>
        </w:rPr>
      </w:r>
    </w:p>
    <w:bookmarkStart w:colFirst="0" w:colLast="0" w:name="ddqosjj26siz" w:id="121"/>
    <w:bookmarkEnd w:id="121"/>
    <w:p w:rsidR="00000000" w:rsidDel="00000000" w:rsidP="00000000" w:rsidRDefault="00000000" w:rsidRPr="00000000" w14:paraId="00000580">
      <w:pPr>
        <w:pStyle w:val="Heading6"/>
        <w:jc w:val="center"/>
        <w:rPr/>
      </w:pPr>
      <w:bookmarkStart w:colFirst="0" w:colLast="0" w:name="_u3cfclsw6zjs" w:id="122"/>
      <w:bookmarkEnd w:id="122"/>
      <w:r w:rsidDel="00000000" w:rsidR="00000000" w:rsidRPr="00000000">
        <w:rPr>
          <w:rtl w:val="0"/>
        </w:rPr>
        <w:t xml:space="preserve">Table 10</w:t>
      </w:r>
    </w:p>
    <w:p w:rsidR="00000000" w:rsidDel="00000000" w:rsidP="00000000" w:rsidRDefault="00000000" w:rsidRPr="00000000" w14:paraId="00000581">
      <w:pPr>
        <w:pStyle w:val="Subtitle"/>
        <w:jc w:val="center"/>
        <w:rPr/>
      </w:pPr>
      <w:bookmarkStart w:colFirst="0" w:colLast="0" w:name="_l5ngeexpgk3m" w:id="123"/>
      <w:bookmarkEnd w:id="123"/>
      <w:r w:rsidDel="00000000" w:rsidR="00000000" w:rsidRPr="00000000">
        <w:rPr>
          <w:rtl w:val="0"/>
        </w:rPr>
        <w:t xml:space="preserve">Plants predicted to synthesize epicatechin.</w:t>
      </w:r>
    </w:p>
    <w:tbl>
      <w:tblPr>
        <w:tblStyle w:val="Table10"/>
        <w:tblW w:w="693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205"/>
        <w:gridCol w:w="2505"/>
        <w:gridCol w:w="2220"/>
        <w:tblGridChange w:id="0">
          <w:tblGrid>
            <w:gridCol w:w="2205"/>
            <w:gridCol w:w="2505"/>
            <w:gridCol w:w="222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8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9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B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Phoenix dactylifera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5C4">
      <w:pPr>
        <w:keepNext w:val="0"/>
        <w:keepLines w:val="0"/>
        <w:widowControl w:val="0"/>
        <w:spacing w:after="0" w:lineRule="auto"/>
        <w:ind w:left="0" w:firstLine="0"/>
        <w:jc w:val="left"/>
        <w:rPr/>
      </w:pPr>
      <w:r w:rsidDel="00000000" w:rsidR="00000000" w:rsidRPr="00000000">
        <w:rPr>
          <w:rtl w:val="0"/>
        </w:rPr>
      </w:r>
    </w:p>
    <w:bookmarkStart w:colFirst="0" w:colLast="0" w:name="6uyxe83c2y5j" w:id="124"/>
    <w:bookmarkEnd w:id="124"/>
    <w:p w:rsidR="00000000" w:rsidDel="00000000" w:rsidP="00000000" w:rsidRDefault="00000000" w:rsidRPr="00000000" w14:paraId="000005C5">
      <w:pPr>
        <w:pStyle w:val="Heading6"/>
        <w:jc w:val="center"/>
        <w:rPr/>
      </w:pPr>
      <w:bookmarkStart w:colFirst="0" w:colLast="0" w:name="_kpq3pm5zt6bv" w:id="125"/>
      <w:bookmarkEnd w:id="125"/>
      <w:r w:rsidDel="00000000" w:rsidR="00000000" w:rsidRPr="00000000">
        <w:rPr>
          <w:rtl w:val="0"/>
        </w:rPr>
        <w:t xml:space="preserve">Table 11</w:t>
      </w:r>
    </w:p>
    <w:p w:rsidR="00000000" w:rsidDel="00000000" w:rsidP="00000000" w:rsidRDefault="00000000" w:rsidRPr="00000000" w14:paraId="000005C6">
      <w:pPr>
        <w:pStyle w:val="Subtitle"/>
        <w:jc w:val="center"/>
        <w:rPr/>
      </w:pPr>
      <w:bookmarkStart w:colFirst="0" w:colLast="0" w:name="_pvcfqvocqusq" w:id="126"/>
      <w:bookmarkEnd w:id="126"/>
      <w:r w:rsidDel="00000000" w:rsidR="00000000" w:rsidRPr="00000000">
        <w:rPr>
          <w:rtl w:val="0"/>
        </w:rPr>
        <w:t xml:space="preserve">Plants predicted to synthesize epigallocatechin.</w:t>
      </w:r>
    </w:p>
    <w:tbl>
      <w:tblPr>
        <w:tblStyle w:val="Table11"/>
        <w:tblW w:w="675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100"/>
        <w:gridCol w:w="2505"/>
        <w:gridCol w:w="2145"/>
        <w:tblGridChange w:id="0">
          <w:tblGrid>
            <w:gridCol w:w="2100"/>
            <w:gridCol w:w="2505"/>
            <w:gridCol w:w="214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C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E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tl w:val="0"/>
              </w:rPr>
            </w:r>
          </w:p>
        </w:tc>
      </w:tr>
    </w:tbl>
    <w:p w:rsidR="00000000" w:rsidDel="00000000" w:rsidP="00000000" w:rsidRDefault="00000000" w:rsidRPr="00000000" w14:paraId="000005F4">
      <w:pPr>
        <w:keepNext w:val="0"/>
        <w:keepLines w:val="0"/>
        <w:widowControl w:val="0"/>
        <w:spacing w:after="0" w:lineRule="auto"/>
        <w:ind w:left="0" w:firstLine="0"/>
        <w:rPr/>
      </w:pPr>
      <w:r w:rsidDel="00000000" w:rsidR="00000000" w:rsidRPr="00000000">
        <w:rPr>
          <w:rtl w:val="0"/>
        </w:rPr>
      </w:r>
    </w:p>
    <w:bookmarkStart w:colFirst="0" w:colLast="0" w:name="kg50697ue4hp" w:id="127"/>
    <w:bookmarkEnd w:id="127"/>
    <w:p w:rsidR="00000000" w:rsidDel="00000000" w:rsidP="00000000" w:rsidRDefault="00000000" w:rsidRPr="00000000" w14:paraId="000005F5">
      <w:pPr>
        <w:pStyle w:val="Heading6"/>
        <w:jc w:val="center"/>
        <w:rPr/>
      </w:pPr>
      <w:bookmarkStart w:colFirst="0" w:colLast="0" w:name="_su1s7pexbvkg" w:id="128"/>
      <w:bookmarkEnd w:id="128"/>
      <w:r w:rsidDel="00000000" w:rsidR="00000000" w:rsidRPr="00000000">
        <w:rPr>
          <w:rtl w:val="0"/>
        </w:rPr>
        <w:t xml:space="preserve">Table 12</w:t>
      </w:r>
    </w:p>
    <w:p w:rsidR="00000000" w:rsidDel="00000000" w:rsidP="00000000" w:rsidRDefault="00000000" w:rsidRPr="00000000" w14:paraId="000005F6">
      <w:pPr>
        <w:pStyle w:val="Subtitle"/>
        <w:jc w:val="center"/>
        <w:rPr/>
      </w:pPr>
      <w:bookmarkStart w:colFirst="0" w:colLast="0" w:name="_b9kli1g86j78" w:id="129"/>
      <w:bookmarkEnd w:id="129"/>
      <w:r w:rsidDel="00000000" w:rsidR="00000000" w:rsidRPr="00000000">
        <w:rPr>
          <w:rtl w:val="0"/>
        </w:rPr>
        <w:t xml:space="preserve">Plants predicted to synthesize gallocatechin.</w:t>
      </w:r>
    </w:p>
    <w:tbl>
      <w:tblPr>
        <w:tblStyle w:val="Table12"/>
        <w:tblW w:w="694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325"/>
        <w:gridCol w:w="2475"/>
        <w:gridCol w:w="2145"/>
        <w:tblGridChange w:id="0">
          <w:tblGrid>
            <w:gridCol w:w="2325"/>
            <w:gridCol w:w="2475"/>
            <w:gridCol w:w="214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7">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A">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D">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F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0">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3">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6">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9">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C">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0F">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2">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5">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1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Ziziphus jujuba</w:t>
            </w:r>
          </w:p>
        </w:tc>
      </w:tr>
    </w:tbl>
    <w:p w:rsidR="00000000" w:rsidDel="00000000" w:rsidP="00000000" w:rsidRDefault="00000000" w:rsidRPr="00000000" w14:paraId="00000621">
      <w:pPr>
        <w:keepNext w:val="0"/>
        <w:keepLines w:val="0"/>
        <w:widowControl w:val="0"/>
        <w:spacing w:after="0" w:lineRule="auto"/>
        <w:rPr/>
      </w:pPr>
      <w:r w:rsidDel="00000000" w:rsidR="00000000" w:rsidRPr="00000000">
        <w:rPr>
          <w:rtl w:val="0"/>
        </w:rPr>
      </w:r>
    </w:p>
    <w:bookmarkStart w:colFirst="0" w:colLast="0" w:name="tsxapmify81" w:id="130"/>
    <w:bookmarkEnd w:id="130"/>
    <w:p w:rsidR="00000000" w:rsidDel="00000000" w:rsidP="00000000" w:rsidRDefault="00000000" w:rsidRPr="00000000" w14:paraId="00000622">
      <w:pPr>
        <w:pStyle w:val="Heading6"/>
        <w:jc w:val="center"/>
        <w:rPr/>
      </w:pPr>
      <w:bookmarkStart w:colFirst="0" w:colLast="0" w:name="_unq01tarexoz" w:id="131"/>
      <w:bookmarkEnd w:id="131"/>
      <w:r w:rsidDel="00000000" w:rsidR="00000000" w:rsidRPr="00000000">
        <w:rPr>
          <w:rtl w:val="0"/>
        </w:rPr>
        <w:t xml:space="preserve">Table 13</w:t>
      </w:r>
    </w:p>
    <w:p w:rsidR="00000000" w:rsidDel="00000000" w:rsidP="00000000" w:rsidRDefault="00000000" w:rsidRPr="00000000" w14:paraId="00000623">
      <w:pPr>
        <w:pStyle w:val="Subtitle"/>
        <w:jc w:val="center"/>
        <w:rPr/>
      </w:pPr>
      <w:bookmarkStart w:colFirst="0" w:colLast="0" w:name="_l4zcq2u0lu5p" w:id="132"/>
      <w:bookmarkEnd w:id="132"/>
      <w:r w:rsidDel="00000000" w:rsidR="00000000" w:rsidRPr="00000000">
        <w:rPr>
          <w:rtl w:val="0"/>
        </w:rPr>
        <w:t xml:space="preserve">Species predicted to synthesize the flavan-3-ols from the data set.</w:t>
      </w:r>
    </w:p>
    <w:tbl>
      <w:tblPr>
        <w:tblStyle w:val="Table13"/>
        <w:tblW w:w="6585.0" w:type="dxa"/>
        <w:jc w:val="center"/>
        <w:tblLayout w:type="fixed"/>
        <w:tblLook w:val="0600"/>
      </w:tblPr>
      <w:tblGrid>
        <w:gridCol w:w="2040"/>
        <w:gridCol w:w="2475"/>
        <w:gridCol w:w="2070"/>
        <w:tblGridChange w:id="0">
          <w:tblGrid>
            <w:gridCol w:w="2040"/>
            <w:gridCol w:w="2475"/>
            <w:gridCol w:w="207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5">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6">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Oryza sativa japonica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8">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9">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B">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C">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E">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2F">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1">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2">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4">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5">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7">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8">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A">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B">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D">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E">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0">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1">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2">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3">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4">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5">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6">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7">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8">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9">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A">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B">
            <w:pPr>
              <w:widowControl w:val="0"/>
              <w:spacing w:line="276"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64E">
      <w:pPr>
        <w:keepNext w:val="0"/>
        <w:keepLines w:val="0"/>
        <w:widowControl w:val="0"/>
        <w:spacing w:after="0" w:lineRule="auto"/>
        <w:ind w:left="0" w:firstLine="0"/>
        <w:rPr/>
      </w:pPr>
      <w:r w:rsidDel="00000000" w:rsidR="00000000" w:rsidRPr="00000000">
        <w:rPr>
          <w:rtl w:val="0"/>
        </w:rPr>
      </w:r>
    </w:p>
    <w:p w:rsidR="00000000" w:rsidDel="00000000" w:rsidP="00000000" w:rsidRDefault="00000000" w:rsidRPr="00000000" w14:paraId="0000064F">
      <w:pPr>
        <w:pStyle w:val="Heading3"/>
        <w:rPr/>
      </w:pPr>
      <w:bookmarkStart w:colFirst="0" w:colLast="0" w:name="_eel6zjao7tiy" w:id="133"/>
      <w:bookmarkEnd w:id="133"/>
      <w:r w:rsidDel="00000000" w:rsidR="00000000" w:rsidRPr="00000000">
        <w:rPr>
          <w:rtl w:val="0"/>
        </w:rPr>
        <w:t xml:space="preserve">Flavanones</w:t>
      </w:r>
      <w:r w:rsidDel="00000000" w:rsidR="00000000" w:rsidRPr="00000000">
        <w:rPr>
          <w:rtl w:val="0"/>
        </w:rPr>
      </w:r>
    </w:p>
    <w:p w:rsidR="00000000" w:rsidDel="00000000" w:rsidP="00000000" w:rsidRDefault="00000000" w:rsidRPr="00000000" w14:paraId="00000650">
      <w:pPr>
        <w:keepNext w:val="0"/>
        <w:keepLines w:val="0"/>
        <w:widowControl w:val="0"/>
        <w:spacing w:after="0" w:line="480" w:lineRule="auto"/>
        <w:ind w:firstLine="720"/>
        <w:rPr>
          <w:rFonts w:ascii="PT Sans Caption" w:cs="PT Sans Caption" w:eastAsia="PT Sans Caption" w:hAnsi="PT Sans Caption"/>
          <w:sz w:val="16"/>
          <w:szCs w:val="16"/>
        </w:rPr>
      </w:pPr>
      <w:r w:rsidDel="00000000" w:rsidR="00000000" w:rsidRPr="00000000">
        <w:rPr>
          <w:rtl w:val="0"/>
        </w:rPr>
        <w:t xml:space="preserve">There are 89 predicted species for eriodictyol and 90 for naringenin (</w:t>
      </w:r>
      <w:r w:rsidDel="00000000" w:rsidR="00000000" w:rsidRPr="00000000">
        <w:rPr>
          <w:highlight w:val="white"/>
          <w:rtl w:val="0"/>
        </w:rPr>
        <w:t xml:space="preserve">Table 14</w:t>
      </w:r>
      <w:r w:rsidDel="00000000" w:rsidR="00000000" w:rsidRPr="00000000">
        <w:rPr>
          <w:rtl w:val="0"/>
        </w:rPr>
        <w:t xml:space="preserve">). The predicted species for both compounds were exactly the same, with the exception of </w:t>
      </w:r>
      <w:r w:rsidDel="00000000" w:rsidR="00000000" w:rsidRPr="00000000">
        <w:rPr>
          <w:i w:val="1"/>
          <w:rtl w:val="0"/>
        </w:rPr>
        <w:t xml:space="preserve">Momordica charantia</w:t>
      </w:r>
      <w:r w:rsidDel="00000000" w:rsidR="00000000" w:rsidRPr="00000000">
        <w:rPr>
          <w:rtl w:val="0"/>
        </w:rPr>
        <w:t xml:space="preserve">, which was predicted to synthesize naringenin but not eriodictyol. This difference is caused by </w:t>
      </w:r>
      <w:r w:rsidDel="00000000" w:rsidR="00000000" w:rsidRPr="00000000">
        <w:rPr>
          <w:i w:val="1"/>
          <w:rtl w:val="0"/>
        </w:rPr>
        <w:t xml:space="preserve">M. charantia</w:t>
      </w:r>
      <w:r w:rsidDel="00000000" w:rsidR="00000000" w:rsidRPr="00000000">
        <w:rPr>
          <w:rtl w:val="0"/>
        </w:rPr>
        <w:t xml:space="preserve"> not being able to produce specific enzymes (</w:t>
      </w:r>
      <w:r w:rsidDel="00000000" w:rsidR="00000000" w:rsidRPr="00000000">
        <w:rPr>
          <w:highlight w:val="white"/>
          <w:rtl w:val="0"/>
        </w:rPr>
        <w:t xml:space="preserve">Figure 16</w:t>
      </w:r>
      <w:r w:rsidDel="00000000" w:rsidR="00000000" w:rsidRPr="00000000">
        <w:rPr>
          <w:rtl w:val="0"/>
        </w:rPr>
        <w:t xml:space="preserve">), as per the data supplied by KEGG. All of the associated species are classified as angiosperms, with the exceptions of </w:t>
      </w:r>
      <w:r w:rsidDel="00000000" w:rsidR="00000000" w:rsidRPr="00000000">
        <w:rPr>
          <w:i w:val="1"/>
          <w:rtl w:val="0"/>
        </w:rPr>
        <w:t xml:space="preserve">P. patens </w:t>
      </w:r>
      <w:r w:rsidDel="00000000" w:rsidR="00000000" w:rsidRPr="00000000">
        <w:rPr>
          <w:rtl w:val="0"/>
        </w:rPr>
        <w:t xml:space="preserve">and </w:t>
      </w:r>
      <w:r w:rsidDel="00000000" w:rsidR="00000000" w:rsidRPr="00000000">
        <w:rPr>
          <w:i w:val="1"/>
          <w:rtl w:val="0"/>
        </w:rPr>
        <w:t xml:space="preserve">S. moellendorffii.</w:t>
      </w:r>
      <w:r w:rsidDel="00000000" w:rsidR="00000000" w:rsidRPr="00000000">
        <w:rPr>
          <w:rtl w:val="0"/>
        </w:rPr>
      </w:r>
    </w:p>
    <w:bookmarkStart w:colFirst="0" w:colLast="0" w:name="kix.x3jphx6rvcag" w:id="134"/>
    <w:bookmarkEnd w:id="134"/>
    <w:p w:rsidR="00000000" w:rsidDel="00000000" w:rsidP="00000000" w:rsidRDefault="00000000" w:rsidRPr="00000000" w14:paraId="00000651">
      <w:pPr>
        <w:pStyle w:val="Heading6"/>
        <w:jc w:val="center"/>
        <w:rPr/>
      </w:pPr>
      <w:bookmarkStart w:colFirst="0" w:colLast="0" w:name="_72yq2l1jq10y" w:id="135"/>
      <w:bookmarkEnd w:id="135"/>
      <w:r w:rsidDel="00000000" w:rsidR="00000000" w:rsidRPr="00000000">
        <w:rPr>
          <w:rtl w:val="0"/>
        </w:rPr>
        <w:t xml:space="preserve">Table 14</w:t>
      </w:r>
    </w:p>
    <w:p w:rsidR="00000000" w:rsidDel="00000000" w:rsidP="00000000" w:rsidRDefault="00000000" w:rsidRPr="00000000" w14:paraId="00000652">
      <w:pPr>
        <w:pStyle w:val="Subtitle"/>
        <w:jc w:val="center"/>
        <w:rPr/>
      </w:pPr>
      <w:bookmarkStart w:colFirst="0" w:colLast="0" w:name="_8l1ehw6olqtg" w:id="136"/>
      <w:bookmarkEnd w:id="136"/>
      <w:r w:rsidDel="00000000" w:rsidR="00000000" w:rsidRPr="00000000">
        <w:rPr>
          <w:rtl w:val="0"/>
        </w:rPr>
        <w:t xml:space="preserve">Plants predicted to synthesize the flavanones in the data set. </w:t>
      </w:r>
    </w:p>
    <w:tbl>
      <w:tblPr>
        <w:tblStyle w:val="Table14"/>
        <w:tblW w:w="7395.0" w:type="dxa"/>
        <w:jc w:val="center"/>
        <w:tblLayout w:type="fixed"/>
        <w:tblLook w:val="0600"/>
      </w:tblPr>
      <w:tblGrid>
        <w:gridCol w:w="2325"/>
        <w:gridCol w:w="2535"/>
        <w:gridCol w:w="2535"/>
        <w:tblGridChange w:id="0">
          <w:tblGrid>
            <w:gridCol w:w="2325"/>
            <w:gridCol w:w="2535"/>
            <w:gridCol w:w="253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Glycine max</w:t>
            </w:r>
          </w:p>
        </w:tc>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Physcomitrium patens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6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2">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3">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5">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6">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8">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9">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B">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C">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E">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Lotus japonicus</w:t>
            </w:r>
          </w:p>
        </w:tc>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F">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Selaginella moellendorffii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1">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2">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4">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5">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77.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7">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8">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78.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A">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B">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79.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Citrus sinensis</w:t>
            </w:r>
          </w:p>
        </w:tc>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D">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Momordica charantia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E">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80.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0">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1">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81.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3">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4">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82.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6">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7">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83.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8">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9">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A">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84.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B">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C">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D">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85.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E">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9F">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0">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86.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1">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2">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3">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87.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4">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Dendrobium catenatum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5">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6">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88.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7">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8">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9">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89. Zea mays</w:t>
            </w:r>
          </w:p>
        </w:tc>
      </w:tr>
      <w:tr>
        <w:trPr>
          <w:cantSplit w:val="0"/>
          <w:trHeight w:val="270" w:hRule="atLeast"/>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A">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B">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AC">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90. Ziziphus jujuba</w:t>
            </w:r>
          </w:p>
        </w:tc>
      </w:tr>
    </w:tbl>
    <w:p w:rsidR="00000000" w:rsidDel="00000000" w:rsidP="00000000" w:rsidRDefault="00000000" w:rsidRPr="00000000" w14:paraId="000006AD">
      <w:pPr>
        <w:pStyle w:val="Subtitle"/>
        <w:widowControl w:val="0"/>
        <w:spacing w:after="0" w:line="240" w:lineRule="auto"/>
        <w:ind w:firstLine="0"/>
        <w:jc w:val="center"/>
        <w:rPr/>
      </w:pPr>
      <w:bookmarkStart w:colFirst="0" w:colLast="0" w:name="_q0xl2d7g4fmz" w:id="137"/>
      <w:bookmarkEnd w:id="137"/>
      <w:r w:rsidDel="00000000" w:rsidR="00000000" w:rsidRPr="00000000">
        <w:rPr>
          <w:rtl w:val="0"/>
        </w:rPr>
        <w:t xml:space="preserve">* Bryophyte (non-flowering).</w:t>
      </w:r>
    </w:p>
    <w:p w:rsidR="00000000" w:rsidDel="00000000" w:rsidP="00000000" w:rsidRDefault="00000000" w:rsidRPr="00000000" w14:paraId="000006AE">
      <w:pPr>
        <w:pStyle w:val="Subtitle"/>
        <w:keepNext w:val="0"/>
        <w:widowControl w:val="0"/>
        <w:spacing w:after="0" w:line="240" w:lineRule="auto"/>
        <w:ind w:firstLine="0"/>
        <w:jc w:val="center"/>
        <w:rPr/>
      </w:pPr>
      <w:bookmarkStart w:colFirst="0" w:colLast="0" w:name="_5tkzfoky3k3c" w:id="138"/>
      <w:bookmarkEnd w:id="138"/>
      <w:r w:rsidDel="00000000" w:rsidR="00000000" w:rsidRPr="00000000">
        <w:rPr>
          <w:rtl w:val="0"/>
        </w:rPr>
        <w:t xml:space="preserve">** Predicted to synthesize naringenin only.</w:t>
      </w:r>
    </w:p>
    <w:bookmarkStart w:colFirst="0" w:colLast="0" w:name="kix.1jv8xsj7edjf" w:id="139"/>
    <w:bookmarkEnd w:id="139"/>
    <w:p w:rsidR="00000000" w:rsidDel="00000000" w:rsidP="00000000" w:rsidRDefault="00000000" w:rsidRPr="00000000" w14:paraId="000006AF">
      <w:pPr>
        <w:pStyle w:val="Heading6"/>
        <w:spacing w:before="200" w:lineRule="auto"/>
        <w:jc w:val="center"/>
        <w:rPr/>
      </w:pPr>
      <w:bookmarkStart w:colFirst="0" w:colLast="0" w:name="_8zy44z3sul24" w:id="140"/>
      <w:bookmarkEnd w:id="140"/>
      <w:r w:rsidDel="00000000" w:rsidR="00000000" w:rsidRPr="00000000">
        <w:rPr>
          <w:rtl w:val="0"/>
        </w:rPr>
        <w:t xml:space="preserve">Figure 16</w:t>
      </w:r>
    </w:p>
    <w:p w:rsidR="00000000" w:rsidDel="00000000" w:rsidP="00000000" w:rsidRDefault="00000000" w:rsidRPr="00000000" w14:paraId="000006B0">
      <w:pPr>
        <w:pStyle w:val="Subtitle"/>
        <w:jc w:val="center"/>
        <w:rPr/>
      </w:pPr>
      <w:bookmarkStart w:colFirst="0" w:colLast="0" w:name="_rjtdgcrx7p3p" w:id="141"/>
      <w:bookmarkEnd w:id="141"/>
      <w:r w:rsidDel="00000000" w:rsidR="00000000" w:rsidRPr="00000000">
        <w:rPr>
          <w:rtl w:val="0"/>
        </w:rPr>
        <w:t xml:space="preserve">Key enzymes that are produced by M. charantia in the context of eriodictyol and naringenin synthesis.</w:t>
      </w:r>
    </w:p>
    <w:p w:rsidR="00000000" w:rsidDel="00000000" w:rsidP="00000000" w:rsidRDefault="00000000" w:rsidRPr="00000000" w14:paraId="000006B1">
      <w:pPr>
        <w:keepNext w:val="0"/>
        <w:keepLines w:val="0"/>
        <w:widowControl w:val="0"/>
        <w:spacing w:after="0" w:before="0" w:lineRule="auto"/>
        <w:ind w:left="0" w:firstLine="0"/>
        <w:jc w:val="left"/>
        <w:rPr>
          <w:b w:val="0"/>
          <w:i w:val="1"/>
          <w:color w:val="000000"/>
          <w:sz w:val="20"/>
          <w:szCs w:val="20"/>
        </w:rPr>
      </w:pPr>
      <w:r w:rsidDel="00000000" w:rsidR="00000000" w:rsidRPr="00000000">
        <w:rPr/>
        <w:drawing>
          <wp:inline distB="114300" distT="114300" distL="114300" distR="114300">
            <wp:extent cx="5548313" cy="2754411"/>
            <wp:effectExtent b="0" l="0" r="0" t="0"/>
            <wp:docPr id="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48313" cy="2754411"/>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pStyle w:val="Heading3"/>
        <w:rPr/>
      </w:pPr>
      <w:bookmarkStart w:colFirst="0" w:colLast="0" w:name="_43ky6rz" w:id="142"/>
      <w:bookmarkEnd w:id="142"/>
      <w:r w:rsidDel="00000000" w:rsidR="00000000" w:rsidRPr="00000000">
        <w:rPr>
          <w:rtl w:val="0"/>
        </w:rPr>
        <w:t xml:space="preserve">Flavonols</w:t>
      </w:r>
    </w:p>
    <w:p w:rsidR="00000000" w:rsidDel="00000000" w:rsidP="00000000" w:rsidRDefault="00000000" w:rsidRPr="00000000" w14:paraId="000006B3">
      <w:pPr>
        <w:keepNext w:val="0"/>
        <w:keepLines w:val="0"/>
        <w:widowControl w:val="0"/>
        <w:spacing w:after="0" w:line="480" w:lineRule="auto"/>
        <w:ind w:firstLine="720"/>
        <w:rPr/>
      </w:pPr>
      <w:r w:rsidDel="00000000" w:rsidR="00000000" w:rsidRPr="00000000">
        <w:rPr>
          <w:rtl w:val="0"/>
        </w:rPr>
        <w:t xml:space="preserve">There are 84 </w:t>
      </w:r>
      <w:r w:rsidDel="00000000" w:rsidR="00000000" w:rsidRPr="00000000">
        <w:rPr>
          <w:rtl w:val="0"/>
        </w:rPr>
        <w:t xml:space="preserve">predicted angiosperm species for</w:t>
      </w:r>
      <w:r w:rsidDel="00000000" w:rsidR="00000000" w:rsidRPr="00000000">
        <w:rPr>
          <w:rtl w:val="0"/>
        </w:rPr>
        <w:t xml:space="preserve"> </w:t>
      </w:r>
      <w:r w:rsidDel="00000000" w:rsidR="00000000" w:rsidRPr="00000000">
        <w:rPr>
          <w:rtl w:val="0"/>
        </w:rPr>
        <w:t xml:space="preserve">kaempferol </w:t>
      </w:r>
      <w:r w:rsidDel="00000000" w:rsidR="00000000" w:rsidRPr="00000000">
        <w:rPr>
          <w:rtl w:val="0"/>
        </w:rPr>
        <w:t xml:space="preserve"> (</w:t>
      </w:r>
      <w:r w:rsidDel="00000000" w:rsidR="00000000" w:rsidRPr="00000000">
        <w:rPr>
          <w:highlight w:val="white"/>
          <w:rtl w:val="0"/>
        </w:rPr>
        <w:t xml:space="preserve">Table </w:t>
      </w:r>
      <w:r w:rsidDel="00000000" w:rsidR="00000000" w:rsidRPr="00000000">
        <w:rPr>
          <w:highlight w:val="white"/>
          <w:rtl w:val="0"/>
        </w:rPr>
        <w:t xml:space="preserve">15</w:t>
      </w:r>
      <w:r w:rsidDel="00000000" w:rsidR="00000000" w:rsidRPr="00000000">
        <w:rPr>
          <w:rtl w:val="0"/>
        </w:rPr>
        <w:t xml:space="preserve">)</w:t>
      </w:r>
      <w:r w:rsidDel="00000000" w:rsidR="00000000" w:rsidRPr="00000000">
        <w:rPr>
          <w:rtl w:val="0"/>
        </w:rPr>
        <w:t xml:space="preserve">, 47 for myricetin</w:t>
      </w:r>
      <w:r w:rsidDel="00000000" w:rsidR="00000000" w:rsidRPr="00000000">
        <w:rPr>
          <w:rtl w:val="0"/>
        </w:rPr>
        <w:t xml:space="preserve"> (</w:t>
      </w:r>
      <w:r w:rsidDel="00000000" w:rsidR="00000000" w:rsidRPr="00000000">
        <w:rPr>
          <w:highlight w:val="white"/>
          <w:rtl w:val="0"/>
        </w:rPr>
        <w:t xml:space="preserve">Table </w:t>
      </w:r>
      <w:r w:rsidDel="00000000" w:rsidR="00000000" w:rsidRPr="00000000">
        <w:rPr>
          <w:highlight w:val="white"/>
          <w:rtl w:val="0"/>
        </w:rPr>
        <w:t xml:space="preserve">16</w:t>
      </w:r>
      <w:r w:rsidDel="00000000" w:rsidR="00000000" w:rsidRPr="00000000">
        <w:rPr>
          <w:rtl w:val="0"/>
        </w:rPr>
        <w:t xml:space="preserve">)</w:t>
      </w:r>
      <w:r w:rsidDel="00000000" w:rsidR="00000000" w:rsidRPr="00000000">
        <w:rPr>
          <w:rtl w:val="0"/>
        </w:rPr>
        <w:t xml:space="preserve">, and 83 for quercetin</w:t>
      </w:r>
      <w:r w:rsidDel="00000000" w:rsidR="00000000" w:rsidRPr="00000000">
        <w:rPr>
          <w:rtl w:val="0"/>
        </w:rPr>
        <w:t xml:space="preserve"> (</w:t>
      </w:r>
      <w:r w:rsidDel="00000000" w:rsidR="00000000" w:rsidRPr="00000000">
        <w:rPr>
          <w:highlight w:val="white"/>
          <w:rtl w:val="0"/>
        </w:rPr>
        <w:t xml:space="preserve">Table </w:t>
      </w:r>
      <w:r w:rsidDel="00000000" w:rsidR="00000000" w:rsidRPr="00000000">
        <w:rPr>
          <w:highlight w:val="white"/>
          <w:rtl w:val="0"/>
        </w:rPr>
        <w:t xml:space="preserve">17</w:t>
      </w:r>
      <w:r w:rsidDel="00000000" w:rsidR="00000000" w:rsidRPr="00000000">
        <w:rPr>
          <w:rtl w:val="0"/>
        </w:rPr>
        <w:t xml:space="preserve">)</w:t>
      </w:r>
      <w:r w:rsidDel="00000000" w:rsidR="00000000" w:rsidRPr="00000000">
        <w:rPr>
          <w:rtl w:val="0"/>
        </w:rPr>
        <w:t xml:space="preserve">. All of the species predicted to synthesize myricetin were also predicted to synthesize kaempferol and quercetin. There were 37 species predicted to synthesize kaempferol and quercetin (but not myricetin) because each plant was missing genes that code for flavonoid 3’, 5’-hydroxylase (EC:1.14.14.81) which is needed to synthesize myricetin. The set of species predicted to synthesize kaempferol and quercetin were almost identical, with the exception of </w:t>
      </w:r>
      <w:r w:rsidDel="00000000" w:rsidR="00000000" w:rsidRPr="00000000">
        <w:rPr>
          <w:i w:val="1"/>
          <w:rtl w:val="0"/>
        </w:rPr>
        <w:t xml:space="preserve">M. charantia</w:t>
      </w:r>
      <w:r w:rsidDel="00000000" w:rsidR="00000000" w:rsidRPr="00000000">
        <w:rPr>
          <w:rtl w:val="0"/>
        </w:rPr>
        <w:t xml:space="preserve"> which was predicted to synthesize kaempferol but not quercetin. This is because </w:t>
      </w:r>
      <w:r w:rsidDel="00000000" w:rsidR="00000000" w:rsidRPr="00000000">
        <w:rPr>
          <w:i w:val="1"/>
          <w:rtl w:val="0"/>
        </w:rPr>
        <w:t xml:space="preserve">M. charantia</w:t>
      </w:r>
      <w:r w:rsidDel="00000000" w:rsidR="00000000" w:rsidRPr="00000000">
        <w:rPr>
          <w:rtl w:val="0"/>
        </w:rPr>
        <w:t xml:space="preserve"> was missing the genes that code for flavonoid 3',5'-hydroxylase or flavonoid 3'-monooxygenase (EC:1.14.14.82), which are needed to synthesize quercetin from kaempferol or dihydrokaempferol. Additionally, </w:t>
      </w:r>
      <w:r w:rsidDel="00000000" w:rsidR="00000000" w:rsidRPr="00000000">
        <w:rPr>
          <w:i w:val="1"/>
          <w:rtl w:val="0"/>
        </w:rPr>
        <w:t xml:space="preserve">M. charantia</w:t>
      </w:r>
      <w:r w:rsidDel="00000000" w:rsidR="00000000" w:rsidRPr="00000000">
        <w:rPr>
          <w:rtl w:val="0"/>
        </w:rPr>
        <w:t xml:space="preserve"> does have genes that code for naringenin 3-dioxygenase (EC:1.14.11.9) and flavonol synthase (EC:1.14.20.6), which are needed to go from eriodictyol to dihydroquercetin to quercetin, but would not work as </w:t>
      </w:r>
      <w:r w:rsidDel="00000000" w:rsidR="00000000" w:rsidRPr="00000000">
        <w:rPr>
          <w:i w:val="1"/>
          <w:rtl w:val="0"/>
        </w:rPr>
        <w:t xml:space="preserve">M. charantia</w:t>
      </w:r>
      <w:r w:rsidDel="00000000" w:rsidR="00000000" w:rsidRPr="00000000">
        <w:rPr>
          <w:rtl w:val="0"/>
        </w:rPr>
        <w:t xml:space="preserve"> was not predicted to synthesize eriodictyol.</w:t>
      </w:r>
      <w:r w:rsidDel="00000000" w:rsidR="00000000" w:rsidRPr="00000000">
        <w:rPr>
          <w:rtl w:val="0"/>
        </w:rPr>
      </w:r>
    </w:p>
    <w:bookmarkStart w:colFirst="0" w:colLast="0" w:name="23o7d6cypgr0" w:id="143"/>
    <w:bookmarkEnd w:id="143"/>
    <w:p w:rsidR="00000000" w:rsidDel="00000000" w:rsidP="00000000" w:rsidRDefault="00000000" w:rsidRPr="00000000" w14:paraId="000006B4">
      <w:pPr>
        <w:pStyle w:val="Heading6"/>
        <w:jc w:val="center"/>
        <w:rPr/>
      </w:pPr>
      <w:bookmarkStart w:colFirst="0" w:colLast="0" w:name="_5314svau843r" w:id="144"/>
      <w:bookmarkEnd w:id="144"/>
      <w:r w:rsidDel="00000000" w:rsidR="00000000" w:rsidRPr="00000000">
        <w:rPr>
          <w:rtl w:val="0"/>
        </w:rPr>
        <w:t xml:space="preserve">Table 15</w:t>
      </w:r>
    </w:p>
    <w:p w:rsidR="00000000" w:rsidDel="00000000" w:rsidP="00000000" w:rsidRDefault="00000000" w:rsidRPr="00000000" w14:paraId="000006B5">
      <w:pPr>
        <w:pStyle w:val="Subtitle"/>
        <w:jc w:val="center"/>
        <w:rPr/>
      </w:pPr>
      <w:bookmarkStart w:colFirst="0" w:colLast="0" w:name="_9gean0lk2oqy" w:id="145"/>
      <w:bookmarkEnd w:id="145"/>
      <w:r w:rsidDel="00000000" w:rsidR="00000000" w:rsidRPr="00000000">
        <w:rPr>
          <w:rtl w:val="0"/>
        </w:rPr>
        <w:t xml:space="preserve">Plants predicted to synthesize kaempferol .</w:t>
      </w:r>
    </w:p>
    <w:tbl>
      <w:tblPr>
        <w:tblStyle w:val="Table15"/>
        <w:tblW w:w="7050.0" w:type="dxa"/>
        <w:jc w:val="center"/>
        <w:tblLayout w:type="fixed"/>
        <w:tblLook w:val="0600"/>
      </w:tblPr>
      <w:tblGrid>
        <w:gridCol w:w="2310"/>
        <w:gridCol w:w="2490"/>
        <w:gridCol w:w="2250"/>
        <w:tblGridChange w:id="0">
          <w:tblGrid>
            <w:gridCol w:w="2310"/>
            <w:gridCol w:w="2490"/>
            <w:gridCol w:w="225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C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D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Momordica charantia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77.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78.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79.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80.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F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81.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82.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83.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84. Ziziphus jujuba</w:t>
            </w:r>
          </w:p>
        </w:tc>
      </w:tr>
    </w:tbl>
    <w:p w:rsidR="00000000" w:rsidDel="00000000" w:rsidP="00000000" w:rsidRDefault="00000000" w:rsidRPr="00000000" w14:paraId="0000070A">
      <w:pPr>
        <w:keepNext w:val="0"/>
        <w:keepLines w:val="0"/>
        <w:widowControl w:val="0"/>
        <w:spacing w:after="0" w:lineRule="auto"/>
        <w:ind w:left="0" w:firstLine="0"/>
        <w:jc w:val="left"/>
        <w:rPr/>
      </w:pPr>
      <w:r w:rsidDel="00000000" w:rsidR="00000000" w:rsidRPr="00000000">
        <w:rPr>
          <w:rtl w:val="0"/>
        </w:rPr>
      </w:r>
    </w:p>
    <w:bookmarkStart w:colFirst="0" w:colLast="0" w:name="mixk6bithq2c" w:id="146"/>
    <w:bookmarkEnd w:id="146"/>
    <w:p w:rsidR="00000000" w:rsidDel="00000000" w:rsidP="00000000" w:rsidRDefault="00000000" w:rsidRPr="00000000" w14:paraId="0000070B">
      <w:pPr>
        <w:pStyle w:val="Heading6"/>
        <w:jc w:val="center"/>
        <w:rPr/>
      </w:pPr>
      <w:bookmarkStart w:colFirst="0" w:colLast="0" w:name="_96h9roy98hnf" w:id="147"/>
      <w:bookmarkEnd w:id="147"/>
      <w:r w:rsidDel="00000000" w:rsidR="00000000" w:rsidRPr="00000000">
        <w:rPr>
          <w:rtl w:val="0"/>
        </w:rPr>
        <w:t xml:space="preserve">Table 16</w:t>
      </w:r>
    </w:p>
    <w:p w:rsidR="00000000" w:rsidDel="00000000" w:rsidP="00000000" w:rsidRDefault="00000000" w:rsidRPr="00000000" w14:paraId="0000070C">
      <w:pPr>
        <w:pStyle w:val="Subtitle"/>
        <w:jc w:val="center"/>
        <w:rPr/>
      </w:pPr>
      <w:bookmarkStart w:colFirst="0" w:colLast="0" w:name="_mdud6dqf9557" w:id="148"/>
      <w:bookmarkEnd w:id="148"/>
      <w:r w:rsidDel="00000000" w:rsidR="00000000" w:rsidRPr="00000000">
        <w:rPr>
          <w:rtl w:val="0"/>
        </w:rPr>
        <w:t xml:space="preserve">Plants predicted to synthesize myricetin.</w:t>
      </w:r>
    </w:p>
    <w:tbl>
      <w:tblPr>
        <w:tblStyle w:val="Table16"/>
        <w:tblW w:w="6930.0" w:type="dxa"/>
        <w:jc w:val="center"/>
        <w:tblLayout w:type="fixed"/>
        <w:tblLook w:val="0600"/>
      </w:tblPr>
      <w:tblGrid>
        <w:gridCol w:w="2325"/>
        <w:gridCol w:w="2445"/>
        <w:gridCol w:w="2160"/>
        <w:tblGridChange w:id="0">
          <w:tblGrid>
            <w:gridCol w:w="2325"/>
            <w:gridCol w:w="2445"/>
            <w:gridCol w:w="216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0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2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Phalaenopsis equestris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3C">
            <w:pPr>
              <w:widowControl w:val="0"/>
              <w:spacing w:line="240" w:lineRule="auto"/>
              <w:ind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73D">
      <w:pPr>
        <w:keepNext w:val="0"/>
        <w:keepLines w:val="0"/>
        <w:widowControl w:val="0"/>
        <w:spacing w:after="0" w:lineRule="auto"/>
        <w:rPr/>
      </w:pPr>
      <w:r w:rsidDel="00000000" w:rsidR="00000000" w:rsidRPr="00000000">
        <w:rPr>
          <w:rtl w:val="0"/>
        </w:rPr>
      </w:r>
    </w:p>
    <w:bookmarkStart w:colFirst="0" w:colLast="0" w:name="1snsxj6dwacm" w:id="149"/>
    <w:bookmarkEnd w:id="149"/>
    <w:p w:rsidR="00000000" w:rsidDel="00000000" w:rsidP="00000000" w:rsidRDefault="00000000" w:rsidRPr="00000000" w14:paraId="0000073E">
      <w:pPr>
        <w:pStyle w:val="Heading6"/>
        <w:jc w:val="center"/>
        <w:rPr/>
      </w:pPr>
      <w:bookmarkStart w:colFirst="0" w:colLast="0" w:name="_j06rp09epwxk" w:id="150"/>
      <w:bookmarkEnd w:id="150"/>
      <w:r w:rsidDel="00000000" w:rsidR="00000000" w:rsidRPr="00000000">
        <w:rPr>
          <w:rtl w:val="0"/>
        </w:rPr>
        <w:t xml:space="preserve">Table 17</w:t>
      </w:r>
    </w:p>
    <w:p w:rsidR="00000000" w:rsidDel="00000000" w:rsidP="00000000" w:rsidRDefault="00000000" w:rsidRPr="00000000" w14:paraId="0000073F">
      <w:pPr>
        <w:pStyle w:val="Subtitle"/>
        <w:jc w:val="center"/>
        <w:rPr/>
      </w:pPr>
      <w:bookmarkStart w:colFirst="0" w:colLast="0" w:name="_drnz0dn21q1w" w:id="151"/>
      <w:bookmarkEnd w:id="151"/>
      <w:r w:rsidDel="00000000" w:rsidR="00000000" w:rsidRPr="00000000">
        <w:rPr>
          <w:rtl w:val="0"/>
        </w:rPr>
        <w:t xml:space="preserve">Plants predicted to synthesize quercetin.</w:t>
      </w:r>
    </w:p>
    <w:tbl>
      <w:tblPr>
        <w:tblStyle w:val="Table17"/>
        <w:tblW w:w="7140.0" w:type="dxa"/>
        <w:jc w:val="center"/>
        <w:tblLayout w:type="fixed"/>
        <w:tblLook w:val="0600"/>
      </w:tblPr>
      <w:tblGrid>
        <w:gridCol w:w="2355"/>
        <w:gridCol w:w="2595"/>
        <w:gridCol w:w="2190"/>
        <w:tblGridChange w:id="0">
          <w:tblGrid>
            <w:gridCol w:w="2355"/>
            <w:gridCol w:w="2595"/>
            <w:gridCol w:w="219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5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6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77.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7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78.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79.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80.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81.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82.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8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83.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794">
      <w:pPr>
        <w:keepNext w:val="0"/>
        <w:keepLines w:val="0"/>
        <w:widowControl w:val="0"/>
        <w:spacing w:after="0" w:lineRule="auto"/>
        <w:jc w:val="left"/>
        <w:rPr/>
      </w:pPr>
      <w:r w:rsidDel="00000000" w:rsidR="00000000" w:rsidRPr="00000000">
        <w:rPr>
          <w:rtl w:val="0"/>
        </w:rPr>
      </w:r>
    </w:p>
    <w:p w:rsidR="00000000" w:rsidDel="00000000" w:rsidP="00000000" w:rsidRDefault="00000000" w:rsidRPr="00000000" w14:paraId="00000795">
      <w:pPr>
        <w:pStyle w:val="Heading3"/>
        <w:rPr/>
      </w:pPr>
      <w:bookmarkStart w:colFirst="0" w:colLast="0" w:name="_qmnobl2aq8iy" w:id="152"/>
      <w:bookmarkEnd w:id="152"/>
      <w:r w:rsidDel="00000000" w:rsidR="00000000" w:rsidRPr="00000000">
        <w:rPr>
          <w:rtl w:val="0"/>
        </w:rPr>
        <w:t xml:space="preserve">Flavones</w:t>
      </w:r>
    </w:p>
    <w:p w:rsidR="00000000" w:rsidDel="00000000" w:rsidP="00000000" w:rsidRDefault="00000000" w:rsidRPr="00000000" w14:paraId="00000796">
      <w:pPr>
        <w:keepNext w:val="0"/>
        <w:keepLines w:val="0"/>
        <w:widowControl w:val="0"/>
        <w:spacing w:after="0" w:line="480" w:lineRule="auto"/>
        <w:ind w:firstLine="720"/>
        <w:rPr/>
      </w:pPr>
      <w:r w:rsidDel="00000000" w:rsidR="00000000" w:rsidRPr="00000000">
        <w:rPr>
          <w:rtl w:val="0"/>
        </w:rPr>
        <w:t xml:space="preserve">There are 37 species that were predicted to synthesize both apigenin and luteolin (</w:t>
      </w:r>
      <w:r w:rsidDel="00000000" w:rsidR="00000000" w:rsidRPr="00000000">
        <w:rPr>
          <w:highlight w:val="white"/>
          <w:rtl w:val="0"/>
        </w:rPr>
        <w:t xml:space="preserve">Table 18</w:t>
      </w:r>
      <w:r w:rsidDel="00000000" w:rsidR="00000000" w:rsidRPr="00000000">
        <w:rPr>
          <w:rtl w:val="0"/>
        </w:rPr>
        <w:t xml:space="preserve">)</w:t>
      </w:r>
      <w:r w:rsidDel="00000000" w:rsidR="00000000" w:rsidRPr="00000000">
        <w:rPr>
          <w:rtl w:val="0"/>
        </w:rPr>
        <w:t xml:space="preserve">, with the </w:t>
      </w:r>
      <w:r w:rsidDel="00000000" w:rsidR="00000000" w:rsidRPr="00000000">
        <w:rPr>
          <w:rtl w:val="0"/>
        </w:rPr>
        <w:t xml:space="preserve">entirety of the list of associated compounds </w:t>
      </w:r>
      <w:r w:rsidDel="00000000" w:rsidR="00000000" w:rsidRPr="00000000">
        <w:rPr>
          <w:rtl w:val="0"/>
        </w:rPr>
        <w:t xml:space="preserve">consisting</w:t>
      </w:r>
      <w:r w:rsidDel="00000000" w:rsidR="00000000" w:rsidRPr="00000000">
        <w:rPr>
          <w:rtl w:val="0"/>
        </w:rPr>
        <w:t xml:space="preserve"> of angiosperms. </w:t>
      </w:r>
    </w:p>
    <w:bookmarkStart w:colFirst="0" w:colLast="0" w:name="39oldx6fbae6" w:id="153"/>
    <w:bookmarkEnd w:id="153"/>
    <w:p w:rsidR="00000000" w:rsidDel="00000000" w:rsidP="00000000" w:rsidRDefault="00000000" w:rsidRPr="00000000" w14:paraId="00000797">
      <w:pPr>
        <w:pStyle w:val="Heading6"/>
        <w:jc w:val="center"/>
        <w:rPr/>
      </w:pPr>
      <w:bookmarkStart w:colFirst="0" w:colLast="0" w:name="_c1aweyvjftpp" w:id="154"/>
      <w:bookmarkEnd w:id="154"/>
      <w:r w:rsidDel="00000000" w:rsidR="00000000" w:rsidRPr="00000000">
        <w:rPr>
          <w:rtl w:val="0"/>
        </w:rPr>
        <w:t xml:space="preserve">Table 18</w:t>
      </w:r>
    </w:p>
    <w:p w:rsidR="00000000" w:rsidDel="00000000" w:rsidP="00000000" w:rsidRDefault="00000000" w:rsidRPr="00000000" w14:paraId="00000798">
      <w:pPr>
        <w:pStyle w:val="Subtitle"/>
        <w:jc w:val="center"/>
        <w:rPr/>
      </w:pPr>
      <w:bookmarkStart w:colFirst="0" w:colLast="0" w:name="_ujukiid2n374" w:id="155"/>
      <w:bookmarkEnd w:id="155"/>
      <w:r w:rsidDel="00000000" w:rsidR="00000000" w:rsidRPr="00000000">
        <w:rPr>
          <w:rtl w:val="0"/>
        </w:rPr>
        <w:t xml:space="preserve">Plants predicted to synthesize the flavones from the data set.</w:t>
      </w:r>
    </w:p>
    <w:tbl>
      <w:tblPr>
        <w:tblStyle w:val="Table18"/>
        <w:tblW w:w="6450.0" w:type="dxa"/>
        <w:jc w:val="center"/>
        <w:tblLayout w:type="fixed"/>
        <w:tblLook w:val="0600"/>
      </w:tblPr>
      <w:tblGrid>
        <w:gridCol w:w="2340"/>
        <w:gridCol w:w="2115"/>
        <w:gridCol w:w="1995"/>
        <w:tblGridChange w:id="0">
          <w:tblGrid>
            <w:gridCol w:w="2340"/>
            <w:gridCol w:w="2115"/>
            <w:gridCol w:w="199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9">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C">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E">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9F">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1">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2">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4">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5">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8">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B">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E">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AF">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0">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1">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3">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4">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5">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6">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8">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9">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A">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B">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C">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D">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E">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BF">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7C0">
      <w:pPr>
        <w:keepNext w:val="0"/>
        <w:keepLines w:val="0"/>
        <w:widowControl w:val="0"/>
        <w:spacing w:after="0" w:lineRule="auto"/>
        <w:ind w:left="0" w:firstLine="0"/>
        <w:rPr/>
      </w:pPr>
      <w:r w:rsidDel="00000000" w:rsidR="00000000" w:rsidRPr="00000000">
        <w:rPr>
          <w:rtl w:val="0"/>
        </w:rPr>
      </w:r>
    </w:p>
    <w:p w:rsidR="00000000" w:rsidDel="00000000" w:rsidP="00000000" w:rsidRDefault="00000000" w:rsidRPr="00000000" w14:paraId="000007C1">
      <w:pPr>
        <w:pStyle w:val="Heading2"/>
        <w:rPr/>
      </w:pPr>
      <w:bookmarkStart w:colFirst="0" w:colLast="0" w:name="_1baon6m" w:id="156"/>
      <w:bookmarkEnd w:id="156"/>
      <w:r w:rsidDel="00000000" w:rsidR="00000000" w:rsidRPr="00000000">
        <w:rPr>
          <w:rtl w:val="0"/>
        </w:rPr>
        <w:t xml:space="preserve">Literature and Database </w:t>
      </w:r>
      <w:r w:rsidDel="00000000" w:rsidR="00000000" w:rsidRPr="00000000">
        <w:rPr>
          <w:rtl w:val="0"/>
        </w:rPr>
        <w:t xml:space="preserve">search</w:t>
      </w:r>
      <w:r w:rsidDel="00000000" w:rsidR="00000000" w:rsidRPr="00000000">
        <w:rPr>
          <w:rtl w:val="0"/>
        </w:rPr>
        <w:t xml:space="preserve"> </w:t>
      </w:r>
    </w:p>
    <w:p w:rsidR="00000000" w:rsidDel="00000000" w:rsidP="00000000" w:rsidRDefault="00000000" w:rsidRPr="00000000" w14:paraId="000007C2">
      <w:pPr>
        <w:rPr/>
      </w:pPr>
      <w:r w:rsidDel="00000000" w:rsidR="00000000" w:rsidRPr="00000000">
        <w:rPr>
          <w:rtl w:val="0"/>
        </w:rPr>
        <w:t xml:space="preserve">The literature and database search was conducted in order to find documentation that would provide exact matches for organism-compound pairs from the data set in order to be used later for comparisons against the predictions. A summary of these results can be found in </w:t>
      </w:r>
      <w:r w:rsidDel="00000000" w:rsidR="00000000" w:rsidRPr="00000000">
        <w:rPr>
          <w:highlight w:val="white"/>
          <w:rtl w:val="0"/>
        </w:rPr>
        <w:t xml:space="preserve">Table 19</w:t>
      </w:r>
      <w:r w:rsidDel="00000000" w:rsidR="00000000" w:rsidRPr="00000000">
        <w:rPr>
          <w:rtl w:val="0"/>
        </w:rPr>
        <w:t xml:space="preserve">.</w:t>
      </w:r>
    </w:p>
    <w:bookmarkStart w:colFirst="0" w:colLast="0" w:name="h2mblutj24yv" w:id="157"/>
    <w:bookmarkEnd w:id="157"/>
    <w:p w:rsidR="00000000" w:rsidDel="00000000" w:rsidP="00000000" w:rsidRDefault="00000000" w:rsidRPr="00000000" w14:paraId="000007C3">
      <w:pPr>
        <w:pStyle w:val="Heading6"/>
        <w:jc w:val="center"/>
        <w:rPr/>
      </w:pPr>
      <w:bookmarkStart w:colFirst="0" w:colLast="0" w:name="_q84up8ds62jz" w:id="158"/>
      <w:bookmarkEnd w:id="158"/>
      <w:r w:rsidDel="00000000" w:rsidR="00000000" w:rsidRPr="00000000">
        <w:rPr>
          <w:rtl w:val="0"/>
        </w:rPr>
        <w:t xml:space="preserve">Table 19</w:t>
      </w:r>
    </w:p>
    <w:p w:rsidR="00000000" w:rsidDel="00000000" w:rsidP="00000000" w:rsidRDefault="00000000" w:rsidRPr="00000000" w14:paraId="000007C4">
      <w:pPr>
        <w:pStyle w:val="Subtitle"/>
        <w:jc w:val="center"/>
        <w:rPr/>
      </w:pPr>
      <w:bookmarkStart w:colFirst="0" w:colLast="0" w:name="_douvp81sb6x0" w:id="159"/>
      <w:bookmarkEnd w:id="159"/>
      <w:r w:rsidDel="00000000" w:rsidR="00000000" w:rsidRPr="00000000">
        <w:rPr>
          <w:rtl w:val="0"/>
        </w:rPr>
        <w:t xml:space="preserve">Number of species known to synthesize each flavonoid.</w:t>
      </w:r>
    </w:p>
    <w:tbl>
      <w:tblPr>
        <w:tblStyle w:val="Table19"/>
        <w:tblW w:w="25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85"/>
        <w:tblGridChange w:id="0">
          <w:tblGrid>
            <w:gridCol w:w="1410"/>
            <w:gridCol w:w="1185"/>
          </w:tblGrid>
        </w:tblGridChange>
      </w:tblGrid>
      <w:tr>
        <w:trPr>
          <w:cantSplit w:val="0"/>
          <w:tblHeader w:val="0"/>
        </w:trPr>
        <w:tc>
          <w:tcPr>
            <w:tcBorders>
              <w:top w:color="ffffff" w:space="0" w:sz="8" w:val="single"/>
              <w:left w:color="ffffff" w:space="0" w:sz="8" w:val="single"/>
              <w:bottom w:color="212121" w:space="0" w:sz="8" w:val="single"/>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w:t>
            </w:r>
          </w:p>
        </w:tc>
        <w:tc>
          <w:tcPr>
            <w:tcBorders>
              <w:top w:color="ffffff" w:space="0" w:sz="8" w:val="single"/>
              <w:left w:color="000000" w:space="0" w:sz="0" w:val="nil"/>
              <w:bottom w:color="212121" w:space="0" w:sz="8" w:val="single"/>
              <w:right w:color="ffffff"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Unique Exact Matches</w:t>
            </w:r>
          </w:p>
        </w:tc>
      </w:tr>
      <w:tr>
        <w:trPr>
          <w:cantSplit w:val="0"/>
          <w:tblHeader w:val="0"/>
        </w:trPr>
        <w:tc>
          <w:tcPr>
            <w:tcBorders>
              <w:top w:color="212121" w:space="0" w:sz="8" w:val="single"/>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w:t>
            </w:r>
          </w:p>
        </w:tc>
        <w:tc>
          <w:tcPr>
            <w:tcBorders>
              <w:top w:color="efefef" w:space="0" w:sz="6" w:val="single"/>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C8">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CA">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Butein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CC">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Isoliquiritigenin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CE">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Catechin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0">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2">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4">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Gallocatechin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6">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Eriodictyol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8">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A">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C">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DE">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E0">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E2">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top"/>
          </w:tcPr>
          <w:p w:rsidR="00000000" w:rsidDel="00000000" w:rsidP="00000000" w:rsidRDefault="00000000" w:rsidRPr="00000000" w14:paraId="000007E4">
            <w:pPr>
              <w:widowControl w:val="0"/>
              <w:spacing w:line="276"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36</w:t>
            </w:r>
          </w:p>
        </w:tc>
      </w:tr>
    </w:tbl>
    <w:p w:rsidR="00000000" w:rsidDel="00000000" w:rsidP="00000000" w:rsidRDefault="00000000" w:rsidRPr="00000000" w14:paraId="000007E5">
      <w:pPr>
        <w:ind w:firstLine="0"/>
        <w:rPr/>
      </w:pPr>
      <w:r w:rsidDel="00000000" w:rsidR="00000000" w:rsidRPr="00000000">
        <w:rPr>
          <w:rtl w:val="0"/>
        </w:rPr>
      </w:r>
    </w:p>
    <w:p w:rsidR="00000000" w:rsidDel="00000000" w:rsidP="00000000" w:rsidRDefault="00000000" w:rsidRPr="00000000" w14:paraId="000007E6">
      <w:pPr>
        <w:pStyle w:val="Heading3"/>
        <w:rPr/>
      </w:pPr>
      <w:bookmarkStart w:colFirst="0" w:colLast="0" w:name="_3vac5uf" w:id="160"/>
      <w:bookmarkEnd w:id="160"/>
      <w:r w:rsidDel="00000000" w:rsidR="00000000" w:rsidRPr="00000000">
        <w:rPr>
          <w:rtl w:val="0"/>
        </w:rPr>
        <w:t xml:space="preserve">Isoflavonoid</w:t>
      </w:r>
    </w:p>
    <w:p w:rsidR="00000000" w:rsidDel="00000000" w:rsidP="00000000" w:rsidRDefault="00000000" w:rsidRPr="00000000" w14:paraId="000007E7">
      <w:pPr>
        <w:keepNext w:val="0"/>
        <w:keepLines w:val="0"/>
        <w:widowControl w:val="0"/>
        <w:spacing w:after="0" w:line="480" w:lineRule="auto"/>
        <w:ind w:firstLine="720"/>
        <w:rPr/>
      </w:pPr>
      <w:r w:rsidDel="00000000" w:rsidR="00000000" w:rsidRPr="00000000">
        <w:rPr>
          <w:rtl w:val="0"/>
        </w:rPr>
        <w:t xml:space="preserve">There are 17 different species that are experimentally known to synthesize Genistein (</w:t>
      </w:r>
      <w:r w:rsidDel="00000000" w:rsidR="00000000" w:rsidRPr="00000000">
        <w:rPr>
          <w:highlight w:val="white"/>
          <w:rtl w:val="0"/>
        </w:rPr>
        <w:t xml:space="preserve">Table 20</w:t>
      </w:r>
      <w:r w:rsidDel="00000000" w:rsidR="00000000" w:rsidRPr="00000000">
        <w:rPr>
          <w:rtl w:val="0"/>
        </w:rPr>
        <w:t xml:space="preserve">). </w:t>
      </w:r>
      <w:r w:rsidDel="00000000" w:rsidR="00000000" w:rsidRPr="00000000">
        <w:rPr>
          <w:rtl w:val="0"/>
        </w:rPr>
      </w:r>
    </w:p>
    <w:bookmarkStart w:colFirst="0" w:colLast="0" w:name="tmvzwjrgdwbm" w:id="161"/>
    <w:bookmarkEnd w:id="161"/>
    <w:p w:rsidR="00000000" w:rsidDel="00000000" w:rsidP="00000000" w:rsidRDefault="00000000" w:rsidRPr="00000000" w14:paraId="000007E8">
      <w:pPr>
        <w:pStyle w:val="Heading6"/>
        <w:jc w:val="center"/>
        <w:rPr/>
      </w:pPr>
      <w:bookmarkStart w:colFirst="0" w:colLast="0" w:name="_irr8y23bmv5b" w:id="162"/>
      <w:bookmarkEnd w:id="162"/>
      <w:r w:rsidDel="00000000" w:rsidR="00000000" w:rsidRPr="00000000">
        <w:rPr>
          <w:rtl w:val="0"/>
        </w:rPr>
        <w:t xml:space="preserve">Table 20</w:t>
      </w:r>
    </w:p>
    <w:p w:rsidR="00000000" w:rsidDel="00000000" w:rsidP="00000000" w:rsidRDefault="00000000" w:rsidRPr="00000000" w14:paraId="000007E9">
      <w:pPr>
        <w:pStyle w:val="Subtitle"/>
        <w:jc w:val="center"/>
        <w:rPr>
          <w:b w:val="0"/>
          <w:i w:val="1"/>
          <w:color w:val="000000"/>
          <w:sz w:val="20"/>
          <w:szCs w:val="20"/>
        </w:rPr>
      </w:pPr>
      <w:bookmarkStart w:colFirst="0" w:colLast="0" w:name="_38v3c09fh8n7" w:id="163"/>
      <w:bookmarkEnd w:id="163"/>
      <w:r w:rsidDel="00000000" w:rsidR="00000000" w:rsidRPr="00000000">
        <w:rPr>
          <w:rtl w:val="0"/>
        </w:rPr>
        <w:t xml:space="preserve">Plants known to produce Genistein. </w:t>
      </w:r>
      <w:r w:rsidDel="00000000" w:rsidR="00000000" w:rsidRPr="00000000">
        <w:rPr>
          <w:rtl w:val="0"/>
        </w:rPr>
      </w:r>
    </w:p>
    <w:tbl>
      <w:tblPr>
        <w:tblStyle w:val="Table20"/>
        <w:tblW w:w="655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00"/>
        <w:gridCol w:w="2310"/>
        <w:gridCol w:w="2145"/>
        <w:tblGridChange w:id="0">
          <w:tblGrid>
            <w:gridCol w:w="2100"/>
            <w:gridCol w:w="2310"/>
            <w:gridCol w:w="2145"/>
          </w:tblGrid>
        </w:tblGridChange>
      </w:tblGrid>
      <w:tr>
        <w:trPr>
          <w:cantSplit w:val="0"/>
          <w:tblHeader w:val="0"/>
        </w:trPr>
        <w:tc>
          <w:tcPr>
            <w:tcBorders>
              <w:top w:color="ffffff"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Glycine max  </w:t>
            </w:r>
            <w:r w:rsidDel="00000000" w:rsidR="00000000" w:rsidRPr="00000000">
              <w:rPr>
                <w:rFonts w:ascii="PT Sans Caption" w:cs="PT Sans Caption" w:eastAsia="PT Sans Caption" w:hAnsi="PT Sans Caption"/>
                <w:i w:val="1"/>
                <w:sz w:val="20"/>
                <w:szCs w:val="20"/>
                <w:vertAlign w:val="superscript"/>
                <w:rtl w:val="0"/>
              </w:rPr>
              <w:t xml:space="preserve">D, K, N, P,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Spinacia oleracea </w:t>
            </w:r>
            <w:r w:rsidDel="00000000" w:rsidR="00000000" w:rsidRPr="00000000">
              <w:rPr>
                <w:rFonts w:ascii="PT Sans Caption" w:cs="PT Sans Caption" w:eastAsia="PT Sans Caption" w:hAnsi="PT Sans Caption"/>
                <w:i w:val="1"/>
                <w:sz w:val="20"/>
                <w:szCs w:val="20"/>
                <w:vertAlign w:val="superscript"/>
                <w:rtl w:val="0"/>
              </w:rPr>
              <w:t xml:space="preserve">2</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Gossypium hirsutum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E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Vigna angularis </w:t>
            </w:r>
            <w:r w:rsidDel="00000000" w:rsidR="00000000" w:rsidRPr="00000000">
              <w:rPr>
                <w:rFonts w:ascii="PT Sans Caption" w:cs="PT Sans Caption" w:eastAsia="PT Sans Caption" w:hAnsi="PT Sans Caption"/>
                <w:i w:val="1"/>
                <w:sz w:val="20"/>
                <w:szCs w:val="20"/>
                <w:vertAlign w:val="superscript"/>
                <w:rtl w:val="0"/>
              </w:rPr>
              <w:t xml:space="preserve">D, 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Beta vulgaris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Lupinus angustifolius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Vigna radiata </w:t>
            </w:r>
            <w:r w:rsidDel="00000000" w:rsidR="00000000" w:rsidRPr="00000000">
              <w:rPr>
                <w:rFonts w:ascii="PT Sans Caption" w:cs="PT Sans Caption" w:eastAsia="PT Sans Caption" w:hAnsi="PT Sans Caption"/>
                <w:i w:val="1"/>
                <w:sz w:val="20"/>
                <w:szCs w:val="20"/>
                <w:vertAlign w:val="superscript"/>
                <w:rtl w:val="0"/>
              </w:rPr>
              <w:t xml:space="preserve">D, K, N,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Brassica oleracea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4">
            <w:pPr>
              <w:widowControl w:val="0"/>
              <w:spacing w:after="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Vigna unguiculata </w:t>
            </w:r>
            <w:r w:rsidDel="00000000" w:rsidR="00000000" w:rsidRPr="00000000">
              <w:rPr>
                <w:rFonts w:ascii="PT Sans Caption" w:cs="PT Sans Caption" w:eastAsia="PT Sans Caption" w:hAnsi="PT Sans Caption"/>
                <w:i w:val="1"/>
                <w:sz w:val="20"/>
                <w:szCs w:val="20"/>
                <w:vertAlign w:val="superscript"/>
                <w:rtl w:val="0"/>
              </w:rPr>
              <w:t xml:space="preserve">D,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Cajanus cajan </w:t>
            </w:r>
            <w:r w:rsidDel="00000000" w:rsidR="00000000" w:rsidRPr="00000000">
              <w:rPr>
                <w:rFonts w:ascii="PT Sans Caption" w:cs="PT Sans Caption" w:eastAsia="PT Sans Caption" w:hAnsi="PT Sans Caption"/>
                <w:i w:val="1"/>
                <w:sz w:val="20"/>
                <w:szCs w:val="20"/>
                <w:vertAlign w:val="superscript"/>
                <w:rtl w:val="0"/>
              </w:rPr>
              <w:t xml:space="preserve">D, K,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7">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Phaseolus vulgaris</w:t>
            </w:r>
            <w:r w:rsidDel="00000000" w:rsidR="00000000" w:rsidRPr="00000000">
              <w:rPr>
                <w:rFonts w:ascii="PT Sans Caption" w:cs="PT Sans Caption" w:eastAsia="PT Sans Caption" w:hAnsi="PT Sans Caption"/>
                <w:i w:val="1"/>
                <w:sz w:val="20"/>
                <w:szCs w:val="20"/>
                <w:vertAlign w:val="superscript"/>
                <w:rtl w:val="0"/>
              </w:rPr>
              <w:t xml:space="preserve"> K, D, 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8">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Zea mays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Cicer arietinum </w:t>
            </w:r>
            <w:r w:rsidDel="00000000" w:rsidR="00000000" w:rsidRPr="00000000">
              <w:rPr>
                <w:rFonts w:ascii="PT Sans Caption" w:cs="PT Sans Caption" w:eastAsia="PT Sans Caption" w:hAnsi="PT Sans Caption"/>
                <w:i w:val="1"/>
                <w:sz w:val="20"/>
                <w:szCs w:val="20"/>
                <w:vertAlign w:val="superscript"/>
                <w:rtl w:val="0"/>
              </w:rPr>
              <w:t xml:space="preserve">D, K, N</w:t>
            </w: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A">
            <w:pPr>
              <w:widowControl w:val="0"/>
              <w:spacing w:after="20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Prunus avium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7FB">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7FC">
      <w:pPr>
        <w:pStyle w:val="Subtitle"/>
        <w:spacing w:after="200" w:lineRule="auto"/>
        <w:jc w:val="center"/>
        <w:rPr>
          <w:highlight w:val="white"/>
        </w:rPr>
      </w:pPr>
      <w:bookmarkStart w:colFirst="0" w:colLast="0" w:name="_p943xi8cwzww" w:id="164"/>
      <w:bookmarkEnd w:id="164"/>
      <w:r w:rsidDel="00000000" w:rsidR="00000000" w:rsidRPr="00000000">
        <w:rPr>
          <w:i w:val="1"/>
          <w:rtl w:val="0"/>
        </w:rPr>
        <w:t xml:space="preserve">Sources:</w:t>
      </w:r>
      <w:r w:rsidDel="00000000" w:rsidR="00000000" w:rsidRPr="00000000">
        <w:rPr>
          <w:rtl w:val="0"/>
        </w:rPr>
        <w:t xml:space="preserve">(D) Dr. Duke;</w:t>
      </w:r>
      <w:r w:rsidDel="00000000" w:rsidR="00000000" w:rsidRPr="00000000">
        <w:rPr>
          <w:i w:val="1"/>
          <w:rtl w:val="0"/>
        </w:rPr>
        <w:t xml:space="preserve"> (K) </w:t>
      </w:r>
      <w:r w:rsidDel="00000000" w:rsidR="00000000" w:rsidRPr="00000000">
        <w:rPr>
          <w:i w:val="1"/>
          <w:highlight w:val="white"/>
          <w:rtl w:val="0"/>
        </w:rPr>
        <w:t xml:space="preserve">KNApSAcK;</w:t>
      </w:r>
      <w:r w:rsidDel="00000000" w:rsidR="00000000" w:rsidRPr="00000000">
        <w:rPr>
          <w:highlight w:val="white"/>
          <w:rtl w:val="0"/>
        </w:rPr>
        <w:t xml:space="preserve"> (N) NAPRALERT; </w:t>
      </w:r>
      <w:r w:rsidDel="00000000" w:rsidR="00000000" w:rsidRPr="00000000">
        <w:rPr>
          <w:i w:val="1"/>
          <w:highlight w:val="white"/>
          <w:rtl w:val="0"/>
        </w:rPr>
        <w:t xml:space="preserve"> (P) NPASS; (</w:t>
      </w:r>
      <w:r w:rsidDel="00000000" w:rsidR="00000000" w:rsidRPr="00000000">
        <w:rPr>
          <w:highlight w:val="white"/>
          <w:rtl w:val="0"/>
        </w:rPr>
        <w:t xml:space="preserve">T</w:t>
      </w:r>
      <w:r w:rsidDel="00000000" w:rsidR="00000000" w:rsidRPr="00000000">
        <w:rPr>
          <w:i w:val="1"/>
          <w:highlight w:val="white"/>
          <w:rtl w:val="0"/>
        </w:rPr>
        <w:t xml:space="preserve">) IMPPAT;  (1) </w:t>
      </w:r>
      <w:r w:rsidDel="00000000" w:rsidR="00000000" w:rsidRPr="00000000">
        <w:rPr>
          <w:highlight w:val="white"/>
          <w:rtl w:val="0"/>
        </w:rPr>
        <w:t xml:space="preserve">(1) Nix et al., 2017;  (2) Singh, 2016; (3) Wu et al., 2019.</w:t>
      </w:r>
    </w:p>
    <w:p w:rsidR="00000000" w:rsidDel="00000000" w:rsidP="00000000" w:rsidRDefault="00000000" w:rsidRPr="00000000" w14:paraId="000007FD">
      <w:pPr>
        <w:pStyle w:val="Heading3"/>
        <w:rPr/>
      </w:pPr>
      <w:bookmarkStart w:colFirst="0" w:colLast="0" w:name="_pkwqa1" w:id="165"/>
      <w:bookmarkEnd w:id="165"/>
      <w:r w:rsidDel="00000000" w:rsidR="00000000" w:rsidRPr="00000000">
        <w:rPr>
          <w:rtl w:val="0"/>
        </w:rPr>
        <w:t xml:space="preserve">Anthocyanidin</w:t>
      </w:r>
      <w:r w:rsidDel="00000000" w:rsidR="00000000" w:rsidRPr="00000000">
        <w:rPr>
          <w:rtl w:val="0"/>
        </w:rPr>
      </w:r>
    </w:p>
    <w:p w:rsidR="00000000" w:rsidDel="00000000" w:rsidP="00000000" w:rsidRDefault="00000000" w:rsidRPr="00000000" w14:paraId="000007FE">
      <w:pPr>
        <w:keepNext w:val="0"/>
        <w:keepLines w:val="0"/>
        <w:widowControl w:val="0"/>
        <w:spacing w:after="0" w:line="480" w:lineRule="auto"/>
        <w:ind w:firstLine="720"/>
        <w:rPr/>
      </w:pPr>
      <w:r w:rsidDel="00000000" w:rsidR="00000000" w:rsidRPr="00000000">
        <w:rPr>
          <w:rtl w:val="0"/>
        </w:rPr>
        <w:t xml:space="preserve">There are 27 different species experimentally known to synthesize </w:t>
      </w:r>
      <w:r w:rsidDel="00000000" w:rsidR="00000000" w:rsidRPr="00000000">
        <w:rPr>
          <w:rtl w:val="0"/>
        </w:rPr>
        <w:t xml:space="preserve">cyanidin</w:t>
      </w:r>
      <w:r w:rsidDel="00000000" w:rsidR="00000000" w:rsidRPr="00000000">
        <w:rPr>
          <w:rtl w:val="0"/>
        </w:rPr>
        <w:t xml:space="preserve"> (</w:t>
      </w:r>
      <w:r w:rsidDel="00000000" w:rsidR="00000000" w:rsidRPr="00000000">
        <w:rPr>
          <w:highlight w:val="white"/>
          <w:rtl w:val="0"/>
        </w:rPr>
        <w:t xml:space="preserve">Table </w:t>
      </w:r>
      <w:r w:rsidDel="00000000" w:rsidR="00000000" w:rsidRPr="00000000">
        <w:rPr>
          <w:highlight w:val="white"/>
          <w:rtl w:val="0"/>
        </w:rPr>
        <w:t xml:space="preserve">21</w:t>
      </w:r>
      <w:r w:rsidDel="00000000" w:rsidR="00000000" w:rsidRPr="00000000">
        <w:rPr>
          <w:rtl w:val="0"/>
        </w:rPr>
        <w:t xml:space="preserve">). </w:t>
      </w:r>
      <w:r w:rsidDel="00000000" w:rsidR="00000000" w:rsidRPr="00000000">
        <w:rPr>
          <w:rtl w:val="0"/>
        </w:rPr>
      </w:r>
    </w:p>
    <w:bookmarkStart w:colFirst="0" w:colLast="0" w:name="nuuy1idhdebp" w:id="166"/>
    <w:bookmarkEnd w:id="166"/>
    <w:p w:rsidR="00000000" w:rsidDel="00000000" w:rsidP="00000000" w:rsidRDefault="00000000" w:rsidRPr="00000000" w14:paraId="000007FF">
      <w:pPr>
        <w:pStyle w:val="Heading6"/>
        <w:ind w:left="0" w:firstLine="0"/>
        <w:jc w:val="center"/>
        <w:rPr>
          <w:highlight w:val="white"/>
        </w:rPr>
      </w:pPr>
      <w:bookmarkStart w:colFirst="0" w:colLast="0" w:name="_nuv14zz02wlt" w:id="167"/>
      <w:bookmarkEnd w:id="167"/>
      <w:r w:rsidDel="00000000" w:rsidR="00000000" w:rsidRPr="00000000">
        <w:rPr>
          <w:b w:val="1"/>
          <w:i w:val="0"/>
          <w:highlight w:val="white"/>
          <w:rtl w:val="0"/>
        </w:rPr>
        <w:t xml:space="preserve">Table 2</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800">
      <w:pPr>
        <w:pStyle w:val="Subtitle"/>
        <w:spacing w:line="360" w:lineRule="auto"/>
        <w:ind w:firstLine="0"/>
        <w:jc w:val="center"/>
        <w:rPr/>
      </w:pPr>
      <w:bookmarkStart w:colFirst="0" w:colLast="0" w:name="_yyqx2z7g2nnp" w:id="168"/>
      <w:bookmarkEnd w:id="168"/>
      <w:r w:rsidDel="00000000" w:rsidR="00000000" w:rsidRPr="00000000">
        <w:rPr>
          <w:rtl w:val="0"/>
        </w:rPr>
        <w:t xml:space="preserve">Plants known to produce cyanidin.</w:t>
      </w:r>
    </w:p>
    <w:tbl>
      <w:tblPr>
        <w:tblStyle w:val="Table21"/>
        <w:tblW w:w="63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55"/>
        <w:gridCol w:w="2205"/>
        <w:gridCol w:w="2070"/>
        <w:tblGridChange w:id="0">
          <w:tblGrid>
            <w:gridCol w:w="2055"/>
            <w:gridCol w:w="2205"/>
            <w:gridCol w:w="207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Juglans regia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Prunus avium </w:t>
            </w:r>
            <w:r w:rsidDel="00000000" w:rsidR="00000000" w:rsidRPr="00000000">
              <w:rPr>
                <w:rFonts w:ascii="PT Sans Caption" w:cs="PT Sans Caption" w:eastAsia="PT Sans Caption" w:hAnsi="PT Sans Caption"/>
                <w:i w:val="1"/>
                <w:sz w:val="20"/>
                <w:szCs w:val="20"/>
                <w:vertAlign w:val="superscript"/>
                <w:rtl w:val="0"/>
              </w:rPr>
              <w:t xml:space="preserve">U, K, 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Brassica oleracea </w:t>
            </w:r>
            <w:r w:rsidDel="00000000" w:rsidR="00000000" w:rsidRPr="00000000">
              <w:rPr>
                <w:rFonts w:ascii="PT Sans Caption" w:cs="PT Sans Caption" w:eastAsia="PT Sans Caption" w:hAnsi="PT Sans Caption"/>
                <w:i w:val="1"/>
                <w:sz w:val="20"/>
                <w:szCs w:val="20"/>
                <w:vertAlign w:val="superscript"/>
                <w:rtl w:val="0"/>
              </w:rPr>
              <w:t xml:space="preserve">K,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Lactuca sativa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Prunus persica </w:t>
            </w:r>
            <w:r w:rsidDel="00000000" w:rsidR="00000000" w:rsidRPr="00000000">
              <w:rPr>
                <w:rFonts w:ascii="PT Sans Caption" w:cs="PT Sans Caption" w:eastAsia="PT Sans Caption" w:hAnsi="PT Sans Caption"/>
                <w:i w:val="1"/>
                <w:sz w:val="20"/>
                <w:szCs w:val="20"/>
                <w:vertAlign w:val="superscript"/>
                <w:rtl w:val="0"/>
              </w:rPr>
              <w:t xml:space="preserve">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7">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Capsicum annuum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Lotus japonicus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Raphanus sativus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Carica papaya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Malus domestica </w:t>
            </w:r>
            <w:r w:rsidDel="00000000" w:rsidR="00000000" w:rsidRPr="00000000">
              <w:rPr>
                <w:rFonts w:ascii="PT Sans Caption" w:cs="PT Sans Caption" w:eastAsia="PT Sans Caption" w:hAnsi="PT Sans Caption"/>
                <w:i w:val="1"/>
                <w:sz w:val="20"/>
                <w:szCs w:val="20"/>
                <w:vertAlign w:val="superscript"/>
                <w:rtl w:val="0"/>
              </w:rPr>
              <w:t xml:space="preserve">U, M, 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Solanum tuberosum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Daucus carota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0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Theobroma cacao </w:t>
            </w:r>
            <w:r w:rsidDel="00000000" w:rsidR="00000000" w:rsidRPr="00000000">
              <w:rPr>
                <w:rFonts w:ascii="PT Sans Caption" w:cs="PT Sans Caption" w:eastAsia="PT Sans Caption" w:hAnsi="PT Sans Caption"/>
                <w:i w:val="1"/>
                <w:sz w:val="20"/>
                <w:szCs w:val="20"/>
                <w:vertAlign w:val="superscript"/>
                <w:rtl w:val="0"/>
              </w:rPr>
              <w:t xml:space="preserve">D</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0">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Fragaria vesca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Olea europaea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Vigna angularis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Glycine max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Papaver somniferum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Vigna unguiculata </w:t>
            </w:r>
            <w:r w:rsidDel="00000000" w:rsidR="00000000" w:rsidRPr="00000000">
              <w:rPr>
                <w:rFonts w:ascii="PT Sans Caption" w:cs="PT Sans Caption" w:eastAsia="PT Sans Caption" w:hAnsi="PT Sans Caption"/>
                <w:i w:val="1"/>
                <w:sz w:val="20"/>
                <w:szCs w:val="20"/>
                <w:vertAlign w:val="superscript"/>
                <w:rtl w:val="0"/>
              </w:rPr>
              <w:t xml:space="preserve">T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Gossypium hirsutum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7">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Phaseolus vulgaris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Vitis vinifera </w:t>
            </w:r>
            <w:r w:rsidDel="00000000" w:rsidR="00000000" w:rsidRPr="00000000">
              <w:rPr>
                <w:rFonts w:ascii="PT Sans Caption" w:cs="PT Sans Caption" w:eastAsia="PT Sans Caption" w:hAnsi="PT Sans Caption"/>
                <w:i w:val="1"/>
                <w:sz w:val="20"/>
                <w:szCs w:val="20"/>
                <w:vertAlign w:val="superscript"/>
                <w:rtl w:val="0"/>
              </w:rPr>
              <w:t xml:space="preserve">K, M, T, D,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Ipomoea nil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Phoenix dactylifera </w:t>
            </w:r>
            <w:r w:rsidDel="00000000" w:rsidR="00000000" w:rsidRPr="00000000">
              <w:rPr>
                <w:rFonts w:ascii="PT Sans Caption" w:cs="PT Sans Caption" w:eastAsia="PT Sans Caption" w:hAnsi="PT Sans Caption"/>
                <w:i w:val="1"/>
                <w:sz w:val="20"/>
                <w:szCs w:val="20"/>
                <w:vertAlign w:val="superscript"/>
                <w:rtl w:val="0"/>
              </w:rPr>
              <w:t xml:space="preserve">U, 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1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Zea mays </w:t>
            </w:r>
            <w:r w:rsidDel="00000000" w:rsidR="00000000" w:rsidRPr="00000000">
              <w:rPr>
                <w:rFonts w:ascii="PT Sans Caption" w:cs="PT Sans Caption" w:eastAsia="PT Sans Caption" w:hAnsi="PT Sans Caption"/>
                <w:i w:val="1"/>
                <w:sz w:val="20"/>
                <w:szCs w:val="20"/>
                <w:vertAlign w:val="superscript"/>
                <w:rtl w:val="0"/>
              </w:rPr>
              <w:t xml:space="preserve">K, T, D, A</w:t>
            </w:r>
          </w:p>
        </w:tc>
      </w:tr>
    </w:tbl>
    <w:p w:rsidR="00000000" w:rsidDel="00000000" w:rsidP="00000000" w:rsidRDefault="00000000" w:rsidRPr="00000000" w14:paraId="0000081C">
      <w:pPr>
        <w:ind w:left="0" w:firstLine="0"/>
        <w:jc w:val="left"/>
        <w:rPr>
          <w:b w:val="0"/>
          <w:i w:val="1"/>
          <w:color w:val="000000"/>
          <w:sz w:val="20"/>
          <w:szCs w:val="20"/>
        </w:rPr>
      </w:pPr>
      <w:r w:rsidDel="00000000" w:rsidR="00000000" w:rsidRPr="00000000">
        <w:rPr>
          <w:rtl w:val="0"/>
        </w:rPr>
      </w:r>
    </w:p>
    <w:p w:rsidR="00000000" w:rsidDel="00000000" w:rsidP="00000000" w:rsidRDefault="00000000" w:rsidRPr="00000000" w14:paraId="0000081D">
      <w:pPr>
        <w:pStyle w:val="Subtitle"/>
        <w:rPr/>
      </w:pPr>
      <w:bookmarkStart w:colFirst="0" w:colLast="0" w:name="_s3kdga1ugx4i" w:id="169"/>
      <w:bookmarkEnd w:id="169"/>
      <w:r w:rsidDel="00000000" w:rsidR="00000000" w:rsidRPr="00000000">
        <w:rPr>
          <w:rtl w:val="0"/>
        </w:rPr>
        <w:t xml:space="preserve">Sources: (D) Dr. Duke; (K) KNApSAcK; (M) Microbiome; (N) NAPRALERT; (P) NPASS; (T) IMPPAT; (U) USDA;  (1) Nix et al., 2017.</w:t>
      </w:r>
    </w:p>
    <w:p w:rsidR="00000000" w:rsidDel="00000000" w:rsidP="00000000" w:rsidRDefault="00000000" w:rsidRPr="00000000" w14:paraId="0000081E">
      <w:pPr>
        <w:pStyle w:val="Heading3"/>
        <w:rPr/>
      </w:pPr>
      <w:bookmarkStart w:colFirst="0" w:colLast="0" w:name="_j1s21fpc31ie" w:id="170"/>
      <w:bookmarkEnd w:id="170"/>
      <w:r w:rsidDel="00000000" w:rsidR="00000000" w:rsidRPr="00000000">
        <w:rPr>
          <w:rtl w:val="0"/>
        </w:rPr>
        <w:t xml:space="preserve">Chalcones</w:t>
      </w:r>
    </w:p>
    <w:p w:rsidR="00000000" w:rsidDel="00000000" w:rsidP="00000000" w:rsidRDefault="00000000" w:rsidRPr="00000000" w14:paraId="0000081F">
      <w:pPr>
        <w:keepNext w:val="0"/>
        <w:keepLines w:val="0"/>
        <w:widowControl w:val="0"/>
        <w:spacing w:after="0" w:line="480" w:lineRule="auto"/>
        <w:ind w:firstLine="720"/>
        <w:rPr/>
      </w:pPr>
      <w:r w:rsidDel="00000000" w:rsidR="00000000" w:rsidRPr="00000000">
        <w:rPr>
          <w:rtl w:val="0"/>
        </w:rPr>
        <w:t xml:space="preserve">There is only one species (</w:t>
      </w:r>
      <w:r w:rsidDel="00000000" w:rsidR="00000000" w:rsidRPr="00000000">
        <w:rPr>
          <w:i w:val="1"/>
          <w:rtl w:val="0"/>
        </w:rPr>
        <w:t xml:space="preserve">Glycine soja</w:t>
      </w:r>
      <w:r w:rsidDel="00000000" w:rsidR="00000000" w:rsidRPr="00000000">
        <w:rPr>
          <w:rtl w:val="0"/>
        </w:rPr>
        <w:t xml:space="preserve">) known to synthesize </w:t>
      </w:r>
      <w:r w:rsidDel="00000000" w:rsidR="00000000" w:rsidRPr="00000000">
        <w:rPr>
          <w:rtl w:val="0"/>
        </w:rPr>
        <w:t xml:space="preserve">butein</w:t>
      </w:r>
      <w:r w:rsidDel="00000000" w:rsidR="00000000" w:rsidRPr="00000000">
        <w:rPr>
          <w:rtl w:val="0"/>
        </w:rPr>
        <w:t xml:space="preserve"> and this information was collected from NPASS.</w:t>
      </w:r>
      <w:r w:rsidDel="00000000" w:rsidR="00000000" w:rsidRPr="00000000">
        <w:rPr>
          <w:rtl w:val="0"/>
        </w:rPr>
        <w:t xml:space="preserve"> </w:t>
      </w:r>
      <w:r w:rsidDel="00000000" w:rsidR="00000000" w:rsidRPr="00000000">
        <w:rPr>
          <w:rtl w:val="0"/>
        </w:rPr>
        <w:t xml:space="preserve">There are five species known to synthesize </w:t>
      </w:r>
      <w:r w:rsidDel="00000000" w:rsidR="00000000" w:rsidRPr="00000000">
        <w:rPr>
          <w:rtl w:val="0"/>
        </w:rPr>
        <w:t xml:space="preserve">isoliquiritigenin</w:t>
      </w:r>
      <w:r w:rsidDel="00000000" w:rsidR="00000000" w:rsidRPr="00000000">
        <w:rPr>
          <w:rtl w:val="0"/>
        </w:rPr>
        <w:t xml:space="preserve"> (</w:t>
      </w:r>
      <w:r w:rsidDel="00000000" w:rsidR="00000000" w:rsidRPr="00000000">
        <w:rPr>
          <w:highlight w:val="white"/>
          <w:rtl w:val="0"/>
        </w:rPr>
        <w:t xml:space="preserve">Table </w:t>
      </w:r>
      <w:r w:rsidDel="00000000" w:rsidR="00000000" w:rsidRPr="00000000">
        <w:rPr>
          <w:highlight w:val="white"/>
          <w:rtl w:val="0"/>
        </w:rPr>
        <w:t xml:space="preserve">22</w:t>
      </w:r>
      <w:r w:rsidDel="00000000" w:rsidR="00000000" w:rsidRPr="00000000">
        <w:rPr>
          <w:rtl w:val="0"/>
        </w:rPr>
        <w:t xml:space="preserve">).</w:t>
      </w:r>
    </w:p>
    <w:bookmarkStart w:colFirst="0" w:colLast="0" w:name="rtxfyuanagi" w:id="171"/>
    <w:bookmarkEnd w:id="171"/>
    <w:p w:rsidR="00000000" w:rsidDel="00000000" w:rsidP="00000000" w:rsidRDefault="00000000" w:rsidRPr="00000000" w14:paraId="00000820">
      <w:pPr>
        <w:pStyle w:val="Heading6"/>
        <w:jc w:val="center"/>
        <w:rPr/>
      </w:pPr>
      <w:bookmarkStart w:colFirst="0" w:colLast="0" w:name="_ub5f4cvv0rh" w:id="172"/>
      <w:bookmarkEnd w:id="172"/>
      <w:r w:rsidDel="00000000" w:rsidR="00000000" w:rsidRPr="00000000">
        <w:rPr>
          <w:rtl w:val="0"/>
        </w:rPr>
        <w:t xml:space="preserve">Table 22</w:t>
      </w:r>
    </w:p>
    <w:p w:rsidR="00000000" w:rsidDel="00000000" w:rsidP="00000000" w:rsidRDefault="00000000" w:rsidRPr="00000000" w14:paraId="00000821">
      <w:pPr>
        <w:pStyle w:val="Subtitle"/>
        <w:rPr/>
      </w:pPr>
      <w:bookmarkStart w:colFirst="0" w:colLast="0" w:name="_r9g75blrbdu6" w:id="173"/>
      <w:bookmarkEnd w:id="173"/>
      <w:r w:rsidDel="00000000" w:rsidR="00000000" w:rsidRPr="00000000">
        <w:rPr>
          <w:rtl w:val="0"/>
        </w:rPr>
        <w:t xml:space="preserve">Plants known to produce isoliquiritigenin.</w:t>
      </w:r>
    </w:p>
    <w:tbl>
      <w:tblPr>
        <w:tblStyle w:val="Table22"/>
        <w:tblW w:w="5940.0" w:type="dxa"/>
        <w:jc w:val="center"/>
        <w:tblLayout w:type="fixed"/>
        <w:tblLook w:val="0600"/>
      </w:tblPr>
      <w:tblGrid>
        <w:gridCol w:w="2010"/>
        <w:gridCol w:w="1890"/>
        <w:gridCol w:w="2040"/>
        <w:tblGridChange w:id="0">
          <w:tblGrid>
            <w:gridCol w:w="2010"/>
            <w:gridCol w:w="1890"/>
            <w:gridCol w:w="204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Glycine max </w:t>
            </w:r>
            <w:r w:rsidDel="00000000" w:rsidR="00000000" w:rsidRPr="00000000">
              <w:rPr>
                <w:rFonts w:ascii="PT Sans Caption" w:cs="PT Sans Caption" w:eastAsia="PT Sans Caption" w:hAnsi="PT Sans Caption"/>
                <w:i w:val="1"/>
                <w:sz w:val="20"/>
                <w:szCs w:val="20"/>
                <w:vertAlign w:val="superscript"/>
                <w:rtl w:val="0"/>
              </w:rPr>
              <w:t xml:space="preserve">D, K, 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Cicer arietinum </w:t>
            </w:r>
            <w:r w:rsidDel="00000000" w:rsidR="00000000" w:rsidRPr="00000000">
              <w:rPr>
                <w:rFonts w:ascii="PT Sans Caption" w:cs="PT Sans Caption" w:eastAsia="PT Sans Caption" w:hAnsi="PT Sans Caption"/>
                <w:i w:val="1"/>
                <w:sz w:val="20"/>
                <w:szCs w:val="20"/>
                <w:vertAlign w:val="superscript"/>
                <w:rtl w:val="0"/>
              </w:rPr>
              <w:t xml:space="preserve">K, 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Helianthus annuus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28">
      <w:pPr>
        <w:pStyle w:val="Subtitle"/>
        <w:rPr>
          <w:rFonts w:ascii="Cambria" w:cs="Cambria" w:eastAsia="Cambria" w:hAnsi="Cambria"/>
        </w:rPr>
      </w:pPr>
      <w:bookmarkStart w:colFirst="0" w:colLast="0" w:name="_mtiby7jvybx6" w:id="174"/>
      <w:bookmarkEnd w:id="174"/>
      <w:r w:rsidDel="00000000" w:rsidR="00000000" w:rsidRPr="00000000">
        <w:rPr>
          <w:rtl w:val="0"/>
        </w:rPr>
        <w:t xml:space="preserve">Sources: (D) Dr. Duke; (K) KNApSAcK; (P) NPASS.</w:t>
      </w:r>
      <w:r w:rsidDel="00000000" w:rsidR="00000000" w:rsidRPr="00000000">
        <w:rPr>
          <w:rtl w:val="0"/>
        </w:rPr>
      </w:r>
    </w:p>
    <w:p w:rsidR="00000000" w:rsidDel="00000000" w:rsidP="00000000" w:rsidRDefault="00000000" w:rsidRPr="00000000" w14:paraId="00000829">
      <w:pPr>
        <w:pStyle w:val="Heading3"/>
        <w:rPr/>
      </w:pPr>
      <w:bookmarkStart w:colFirst="0" w:colLast="0" w:name="_dm2xwohjclwh" w:id="175"/>
      <w:bookmarkEnd w:id="175"/>
      <w:r w:rsidDel="00000000" w:rsidR="00000000" w:rsidRPr="00000000">
        <w:rPr>
          <w:rtl w:val="0"/>
        </w:rPr>
        <w:t xml:space="preserve">Flavan-3-ols</w:t>
      </w:r>
    </w:p>
    <w:p w:rsidR="00000000" w:rsidDel="00000000" w:rsidP="00000000" w:rsidRDefault="00000000" w:rsidRPr="00000000" w14:paraId="0000082A">
      <w:pPr>
        <w:keepNext w:val="0"/>
        <w:keepLines w:val="0"/>
        <w:widowControl w:val="0"/>
        <w:spacing w:after="0" w:line="480" w:lineRule="auto"/>
        <w:ind w:firstLine="720"/>
        <w:rPr/>
      </w:pPr>
      <w:r w:rsidDel="00000000" w:rsidR="00000000" w:rsidRPr="00000000">
        <w:rPr>
          <w:rtl w:val="0"/>
        </w:rPr>
        <w:t xml:space="preserve">There are 48 species known to synthesize </w:t>
      </w:r>
      <w:r w:rsidDel="00000000" w:rsidR="00000000" w:rsidRPr="00000000">
        <w:rPr>
          <w:rtl w:val="0"/>
        </w:rPr>
        <w:t xml:space="preserve">catechin</w:t>
      </w:r>
      <w:r w:rsidDel="00000000" w:rsidR="00000000" w:rsidRPr="00000000">
        <w:rPr>
          <w:rtl w:val="0"/>
        </w:rPr>
        <w:t xml:space="preserve"> (</w:t>
      </w:r>
      <w:r w:rsidDel="00000000" w:rsidR="00000000" w:rsidRPr="00000000">
        <w:rPr>
          <w:highlight w:val="white"/>
          <w:rtl w:val="0"/>
        </w:rPr>
        <w:t xml:space="preserve">T</w:t>
      </w:r>
      <w:r w:rsidDel="00000000" w:rsidR="00000000" w:rsidRPr="00000000">
        <w:rPr>
          <w:highlight w:val="white"/>
          <w:rtl w:val="0"/>
        </w:rPr>
        <w:t xml:space="preserve">able </w:t>
      </w:r>
      <w:r w:rsidDel="00000000" w:rsidR="00000000" w:rsidRPr="00000000">
        <w:rPr>
          <w:highlight w:val="white"/>
          <w:rtl w:val="0"/>
        </w:rPr>
        <w:t xml:space="preserve">23</w:t>
      </w:r>
      <w:r w:rsidDel="00000000" w:rsidR="00000000" w:rsidRPr="00000000">
        <w:rPr>
          <w:rtl w:val="0"/>
        </w:rPr>
        <w:t xml:space="preserve">), 38 species known to synthesize Epcatechin (</w:t>
      </w:r>
      <w:r w:rsidDel="00000000" w:rsidR="00000000" w:rsidRPr="00000000">
        <w:rPr>
          <w:highlight w:val="white"/>
          <w:rtl w:val="0"/>
        </w:rPr>
        <w:t xml:space="preserve">Table 24</w:t>
      </w:r>
      <w:r w:rsidDel="00000000" w:rsidR="00000000" w:rsidRPr="00000000">
        <w:rPr>
          <w:rtl w:val="0"/>
        </w:rPr>
        <w:t xml:space="preserve">), 10 species known to synthesize epigallocatechin (</w:t>
      </w:r>
      <w:r w:rsidDel="00000000" w:rsidR="00000000" w:rsidRPr="00000000">
        <w:rPr>
          <w:highlight w:val="white"/>
          <w:rtl w:val="0"/>
        </w:rPr>
        <w:t xml:space="preserve">Table 25</w:t>
      </w:r>
      <w:r w:rsidDel="00000000" w:rsidR="00000000" w:rsidRPr="00000000">
        <w:rPr>
          <w:rtl w:val="0"/>
        </w:rPr>
        <w:t xml:space="preserve">), and 10 species known to synthesize gallocatechin (</w:t>
      </w:r>
      <w:r w:rsidDel="00000000" w:rsidR="00000000" w:rsidRPr="00000000">
        <w:rPr>
          <w:highlight w:val="white"/>
          <w:rtl w:val="0"/>
        </w:rPr>
        <w:t xml:space="preserve">Table 26</w:t>
      </w:r>
      <w:r w:rsidDel="00000000" w:rsidR="00000000" w:rsidRPr="00000000">
        <w:rPr>
          <w:rtl w:val="0"/>
        </w:rPr>
        <w:t xml:space="preserve">).</w:t>
      </w:r>
    </w:p>
    <w:bookmarkStart w:colFirst="0" w:colLast="0" w:name="34asu918jkwv" w:id="176"/>
    <w:bookmarkEnd w:id="176"/>
    <w:p w:rsidR="00000000" w:rsidDel="00000000" w:rsidP="00000000" w:rsidRDefault="00000000" w:rsidRPr="00000000" w14:paraId="0000082B">
      <w:pPr>
        <w:pStyle w:val="Heading6"/>
        <w:jc w:val="center"/>
        <w:rPr/>
      </w:pPr>
      <w:bookmarkStart w:colFirst="0" w:colLast="0" w:name="_qgl611xgym09" w:id="177"/>
      <w:bookmarkEnd w:id="177"/>
      <w:r w:rsidDel="00000000" w:rsidR="00000000" w:rsidRPr="00000000">
        <w:rPr>
          <w:rtl w:val="0"/>
        </w:rPr>
        <w:t xml:space="preserve">Table 23</w:t>
      </w:r>
    </w:p>
    <w:p w:rsidR="00000000" w:rsidDel="00000000" w:rsidP="00000000" w:rsidRDefault="00000000" w:rsidRPr="00000000" w14:paraId="0000082C">
      <w:pPr>
        <w:pStyle w:val="Subtitle"/>
        <w:jc w:val="center"/>
        <w:rPr/>
      </w:pPr>
      <w:bookmarkStart w:colFirst="0" w:colLast="0" w:name="_3gji7tw930je" w:id="178"/>
      <w:bookmarkEnd w:id="178"/>
      <w:r w:rsidDel="00000000" w:rsidR="00000000" w:rsidRPr="00000000">
        <w:rPr>
          <w:rtl w:val="0"/>
        </w:rPr>
        <w:t xml:space="preserve">Plants known to produce catechin.</w:t>
      </w:r>
    </w:p>
    <w:tbl>
      <w:tblPr>
        <w:tblStyle w:val="Table23"/>
        <w:tblW w:w="6690.0" w:type="dxa"/>
        <w:jc w:val="center"/>
        <w:tblLayout w:type="fixed"/>
        <w:tblLook w:val="0600"/>
      </w:tblPr>
      <w:tblGrid>
        <w:gridCol w:w="2190"/>
        <w:gridCol w:w="2205"/>
        <w:gridCol w:w="2295"/>
        <w:tblGridChange w:id="0">
          <w:tblGrid>
            <w:gridCol w:w="2190"/>
            <w:gridCol w:w="2205"/>
            <w:gridCol w:w="229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Aegilops tauschii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E">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Elaeis guineensis </w:t>
            </w:r>
            <w:r w:rsidDel="00000000" w:rsidR="00000000" w:rsidRPr="00000000">
              <w:rPr>
                <w:rFonts w:ascii="PT Sans Caption" w:cs="PT Sans Caption" w:eastAsia="PT Sans Caption" w:hAnsi="PT Sans Caption"/>
                <w:i w:val="1"/>
                <w:sz w:val="20"/>
                <w:szCs w:val="20"/>
                <w:vertAlign w:val="superscript"/>
                <w:rtl w:val="0"/>
              </w:rPr>
              <w:t xml:space="preserve">11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2F">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Phaseolus vulgaris </w:t>
            </w:r>
            <w:r w:rsidDel="00000000" w:rsidR="00000000" w:rsidRPr="00000000">
              <w:rPr>
                <w:rFonts w:ascii="PT Sans Caption" w:cs="PT Sans Caption" w:eastAsia="PT Sans Caption" w:hAnsi="PT Sans Caption"/>
                <w:i w:val="1"/>
                <w:sz w:val="20"/>
                <w:szCs w:val="20"/>
                <w:vertAlign w:val="superscript"/>
                <w:rtl w:val="0"/>
              </w:rPr>
              <w:t xml:space="preserve">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Amborella trichopoda </w:t>
            </w:r>
            <w:r w:rsidDel="00000000" w:rsidR="00000000" w:rsidRPr="00000000">
              <w:rPr>
                <w:rFonts w:ascii="PT Sans Caption" w:cs="PT Sans Caption" w:eastAsia="PT Sans Caption" w:hAnsi="PT Sans Caption"/>
                <w:i w:val="1"/>
                <w:sz w:val="20"/>
                <w:szCs w:val="20"/>
                <w:vertAlign w:val="superscript"/>
                <w:rtl w:val="0"/>
              </w:rPr>
              <w:t xml:space="preserve">23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1">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Eucalyptus grandis </w:t>
            </w:r>
            <w:r w:rsidDel="00000000" w:rsidR="00000000" w:rsidRPr="00000000">
              <w:rPr>
                <w:rFonts w:ascii="PT Sans Caption" w:cs="PT Sans Caption" w:eastAsia="PT Sans Caption" w:hAnsi="PT Sans Caption"/>
                <w:i w:val="1"/>
                <w:sz w:val="20"/>
                <w:szCs w:val="20"/>
                <w:vertAlign w:val="superscript"/>
                <w:rtl w:val="0"/>
              </w:rPr>
              <w:t xml:space="preserve">17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2">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Phoenix dactylifera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4">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Fragaria vesca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5">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Populus trichocarpa </w:t>
            </w:r>
            <w:r w:rsidDel="00000000" w:rsidR="00000000" w:rsidRPr="00000000">
              <w:rPr>
                <w:rFonts w:ascii="PT Sans Caption" w:cs="PT Sans Caption" w:eastAsia="PT Sans Caption" w:hAnsi="PT Sans Caption"/>
                <w:i w:val="1"/>
                <w:sz w:val="20"/>
                <w:szCs w:val="20"/>
                <w:vertAlign w:val="superscript"/>
                <w:rtl w:val="0"/>
              </w:rPr>
              <w:t xml:space="preserve">22</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Asparagus officinalis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7">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Glycine max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8">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Prunus avium </w:t>
            </w:r>
            <w:r w:rsidDel="00000000" w:rsidR="00000000" w:rsidRPr="00000000">
              <w:rPr>
                <w:rFonts w:ascii="PT Sans Caption" w:cs="PT Sans Caption" w:eastAsia="PT Sans Caption" w:hAnsi="PT Sans Caption"/>
                <w:i w:val="1"/>
                <w:sz w:val="20"/>
                <w:szCs w:val="20"/>
                <w:vertAlign w:val="superscript"/>
                <w:rtl w:val="0"/>
              </w:rPr>
              <w:t xml:space="preserve">K,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Beta vulgaris </w:t>
            </w:r>
            <w:r w:rsidDel="00000000" w:rsidR="00000000" w:rsidRPr="00000000">
              <w:rPr>
                <w:rFonts w:ascii="PT Sans Caption" w:cs="PT Sans Caption" w:eastAsia="PT Sans Caption" w:hAnsi="PT Sans Caption"/>
                <w:i w:val="1"/>
                <w:sz w:val="20"/>
                <w:szCs w:val="20"/>
                <w:vertAlign w:val="superscript"/>
                <w:rtl w:val="0"/>
              </w:rPr>
              <w:t xml:space="preserve">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A">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Gossypium hirsutum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B">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37. Prunus mume </w:t>
            </w:r>
            <w:r w:rsidDel="00000000" w:rsidR="00000000" w:rsidRPr="00000000">
              <w:rPr>
                <w:rFonts w:ascii="PT Sans Caption" w:cs="PT Sans Caption" w:eastAsia="PT Sans Caption" w:hAnsi="PT Sans Caption"/>
                <w:i w:val="1"/>
                <w:sz w:val="20"/>
                <w:szCs w:val="20"/>
                <w:vertAlign w:val="superscript"/>
                <w:rtl w:val="0"/>
              </w:rPr>
              <w:t xml:space="preserve">M,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Brassica rapa </w:t>
            </w:r>
            <w:r w:rsidDel="00000000" w:rsidR="00000000" w:rsidRPr="00000000">
              <w:rPr>
                <w:rFonts w:ascii="PT Sans Caption" w:cs="PT Sans Caption" w:eastAsia="PT Sans Caption" w:hAnsi="PT Sans Caption"/>
                <w:i w:val="1"/>
                <w:sz w:val="20"/>
                <w:szCs w:val="20"/>
                <w:vertAlign w:val="superscript"/>
                <w:rtl w:val="0"/>
              </w:rPr>
              <w:t xml:space="preserve">12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D">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Jatropha curcas </w:t>
            </w:r>
            <w:r w:rsidDel="00000000" w:rsidR="00000000" w:rsidRPr="00000000">
              <w:rPr>
                <w:rFonts w:ascii="PT Sans Caption" w:cs="PT Sans Caption" w:eastAsia="PT Sans Caption" w:hAnsi="PT Sans Caption"/>
                <w:i w:val="1"/>
                <w:sz w:val="20"/>
                <w:szCs w:val="20"/>
                <w:vertAlign w:val="superscript"/>
                <w:rtl w:val="0"/>
              </w:rPr>
              <w:t xml:space="preserve">10</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E">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38. Prunus persica </w:t>
            </w:r>
            <w:r w:rsidDel="00000000" w:rsidR="00000000" w:rsidRPr="00000000">
              <w:rPr>
                <w:rFonts w:ascii="PT Sans Caption" w:cs="PT Sans Caption" w:eastAsia="PT Sans Caption" w:hAnsi="PT Sans Caption"/>
                <w:i w:val="1"/>
                <w:sz w:val="20"/>
                <w:szCs w:val="20"/>
                <w:vertAlign w:val="superscript"/>
                <w:rtl w:val="0"/>
              </w:rPr>
              <w:t xml:space="preserve">K, M,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Camelina sativa </w:t>
            </w:r>
            <w:r w:rsidDel="00000000" w:rsidR="00000000" w:rsidRPr="00000000">
              <w:rPr>
                <w:rFonts w:ascii="PT Sans Caption" w:cs="PT Sans Caption" w:eastAsia="PT Sans Caption" w:hAnsi="PT Sans Caption"/>
                <w:i w:val="1"/>
                <w:sz w:val="20"/>
                <w:szCs w:val="20"/>
                <w:vertAlign w:val="superscript"/>
                <w:rtl w:val="0"/>
              </w:rPr>
              <w:t xml:space="preserve">20</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0">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Juglans regia </w:t>
            </w:r>
            <w:r w:rsidDel="00000000" w:rsidR="00000000" w:rsidRPr="00000000">
              <w:rPr>
                <w:rFonts w:ascii="PT Sans Caption" w:cs="PT Sans Caption" w:eastAsia="PT Sans Caption" w:hAnsi="PT Sans Caption"/>
                <w:i w:val="1"/>
                <w:sz w:val="20"/>
                <w:szCs w:val="20"/>
                <w:vertAlign w:val="superscript"/>
                <w:rtl w:val="0"/>
              </w:rPr>
              <w:t xml:space="preserve">N</w:t>
            </w:r>
            <w:r w:rsidDel="00000000" w:rsidR="00000000" w:rsidRPr="00000000">
              <w:rPr>
                <w:rFonts w:ascii="PT Sans Caption" w:cs="PT Sans Caption" w:eastAsia="PT Sans Caption" w:hAnsi="PT Sans Caption"/>
                <w:i w:val="1"/>
                <w:sz w:val="16"/>
                <w:szCs w:val="16"/>
                <w:rtl w:val="0"/>
              </w:rPr>
              <w:t xml:space="preserve">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1">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39. Pyrus x </w:t>
            </w:r>
            <w:r w:rsidDel="00000000" w:rsidR="00000000" w:rsidRPr="00000000">
              <w:rPr>
                <w:rFonts w:ascii="PT Sans Caption" w:cs="PT Sans Caption" w:eastAsia="PT Sans Caption" w:hAnsi="PT Sans Caption"/>
                <w:i w:val="1"/>
                <w:sz w:val="20"/>
                <w:szCs w:val="20"/>
                <w:vertAlign w:val="superscript"/>
                <w:rtl w:val="0"/>
              </w:rPr>
              <w:t xml:space="preserve">26</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Capsicum annuum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3">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Malus domestica </w:t>
            </w:r>
            <w:r w:rsidDel="00000000" w:rsidR="00000000" w:rsidRPr="00000000">
              <w:rPr>
                <w:rFonts w:ascii="PT Sans Caption" w:cs="PT Sans Caption" w:eastAsia="PT Sans Caption" w:hAnsi="PT Sans Caption"/>
                <w:i w:val="1"/>
                <w:sz w:val="20"/>
                <w:szCs w:val="20"/>
                <w:vertAlign w:val="superscript"/>
                <w:rtl w:val="0"/>
              </w:rPr>
              <w:t xml:space="preserve">D,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4">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40. Sesamum indicum </w:t>
            </w:r>
            <w:r w:rsidDel="00000000" w:rsidR="00000000" w:rsidRPr="00000000">
              <w:rPr>
                <w:rFonts w:ascii="PT Sans Caption" w:cs="PT Sans Caption" w:eastAsia="PT Sans Caption" w:hAnsi="PT Sans Caption"/>
                <w:i w:val="1"/>
                <w:sz w:val="20"/>
                <w:szCs w:val="20"/>
                <w:vertAlign w:val="superscript"/>
                <w:rtl w:val="0"/>
              </w:rPr>
              <w:t xml:space="preserve">25</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Carica papaya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6">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Manihot esculenta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7">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41. Solanum tuberosum </w:t>
            </w:r>
            <w:r w:rsidDel="00000000" w:rsidR="00000000" w:rsidRPr="00000000">
              <w:rPr>
                <w:rFonts w:ascii="PT Sans Caption" w:cs="PT Sans Caption" w:eastAsia="PT Sans Caption" w:hAnsi="PT Sans Caption"/>
                <w:i w:val="1"/>
                <w:sz w:val="20"/>
                <w:szCs w:val="20"/>
                <w:vertAlign w:val="superscript"/>
                <w:rtl w:val="0"/>
              </w:rPr>
              <w:t xml:space="preserve">1</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Chenopodium quinoa </w:t>
            </w:r>
            <w:r w:rsidDel="00000000" w:rsidR="00000000" w:rsidRPr="00000000">
              <w:rPr>
                <w:rFonts w:ascii="PT Sans Caption" w:cs="PT Sans Caption" w:eastAsia="PT Sans Caption" w:hAnsi="PT Sans Caption"/>
                <w:i w:val="1"/>
                <w:sz w:val="20"/>
                <w:szCs w:val="20"/>
                <w:vertAlign w:val="superscript"/>
                <w:rtl w:val="0"/>
              </w:rPr>
              <w:t xml:space="preserve">8</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9">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A">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42. Sorghum bicolor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Cicer arietinum </w:t>
            </w:r>
            <w:r w:rsidDel="00000000" w:rsidR="00000000" w:rsidRPr="00000000">
              <w:rPr>
                <w:rFonts w:ascii="PT Sans Caption" w:cs="PT Sans Caption" w:eastAsia="PT Sans Caption" w:hAnsi="PT Sans Caption"/>
                <w:i w:val="1"/>
                <w:sz w:val="20"/>
                <w:szCs w:val="20"/>
                <w:vertAlign w:val="superscript"/>
                <w:rtl w:val="0"/>
              </w:rPr>
              <w:t xml:space="preserve">16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C">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Momordica charantia </w:t>
            </w:r>
            <w:r w:rsidDel="00000000" w:rsidR="00000000" w:rsidRPr="00000000">
              <w:rPr>
                <w:rFonts w:ascii="PT Sans Caption" w:cs="PT Sans Caption" w:eastAsia="PT Sans Caption" w:hAnsi="PT Sans Caption"/>
                <w:i w:val="1"/>
                <w:sz w:val="20"/>
                <w:szCs w:val="20"/>
                <w:vertAlign w:val="superscript"/>
                <w:rtl w:val="0"/>
              </w:rPr>
              <w:t xml:space="preserve">K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D">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43. Spinacia oleracea </w:t>
            </w:r>
            <w:r w:rsidDel="00000000" w:rsidR="00000000" w:rsidRPr="00000000">
              <w:rPr>
                <w:rFonts w:ascii="PT Sans Caption" w:cs="PT Sans Caption" w:eastAsia="PT Sans Caption" w:hAnsi="PT Sans Caption"/>
                <w:i w:val="1"/>
                <w:sz w:val="20"/>
                <w:szCs w:val="20"/>
                <w:vertAlign w:val="superscript"/>
                <w:rtl w:val="0"/>
              </w:rPr>
              <w:t xml:space="preserve">19</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Citrus sinensis </w:t>
            </w:r>
            <w:r w:rsidDel="00000000" w:rsidR="00000000" w:rsidRPr="00000000">
              <w:rPr>
                <w:rFonts w:ascii="PT Sans Caption" w:cs="PT Sans Caption" w:eastAsia="PT Sans Caption" w:hAnsi="PT Sans Caption"/>
                <w:i w:val="1"/>
                <w:sz w:val="20"/>
                <w:szCs w:val="20"/>
                <w:vertAlign w:val="superscript"/>
                <w:rtl w:val="0"/>
              </w:rPr>
              <w:t xml:space="preserve">15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4F">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Musa acuminata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0">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44. Theobroma cacao </w:t>
            </w:r>
            <w:r w:rsidDel="00000000" w:rsidR="00000000" w:rsidRPr="00000000">
              <w:rPr>
                <w:rFonts w:ascii="PT Sans Caption" w:cs="PT Sans Caption" w:eastAsia="PT Sans Caption" w:hAnsi="PT Sans Caption"/>
                <w:i w:val="1"/>
                <w:sz w:val="20"/>
                <w:szCs w:val="20"/>
                <w:vertAlign w:val="superscript"/>
                <w:rtl w:val="0"/>
              </w:rPr>
              <w:t xml:space="preserve">K,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1">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Cucumis melo </w:t>
            </w:r>
            <w:r w:rsidDel="00000000" w:rsidR="00000000" w:rsidRPr="00000000">
              <w:rPr>
                <w:rFonts w:ascii="PT Sans Caption" w:cs="PT Sans Caption" w:eastAsia="PT Sans Caption" w:hAnsi="PT Sans Caption"/>
                <w:i w:val="1"/>
                <w:sz w:val="20"/>
                <w:szCs w:val="20"/>
                <w:vertAlign w:val="superscript"/>
                <w:rtl w:val="0"/>
              </w:rPr>
              <w:t xml:space="preserve">21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2">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Nelumbo nucifera </w:t>
            </w:r>
            <w:r w:rsidDel="00000000" w:rsidR="00000000" w:rsidRPr="00000000">
              <w:rPr>
                <w:rFonts w:ascii="PT Sans Caption" w:cs="PT Sans Caption" w:eastAsia="PT Sans Caption" w:hAnsi="PT Sans Caption"/>
                <w:i w:val="1"/>
                <w:sz w:val="20"/>
                <w:szCs w:val="20"/>
                <w:vertAlign w:val="superscript"/>
                <w:rtl w:val="0"/>
              </w:rPr>
              <w:t xml:space="preserve">N, 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3">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45. Vigna angularis </w:t>
            </w:r>
            <w:r w:rsidDel="00000000" w:rsidR="00000000" w:rsidRPr="00000000">
              <w:rPr>
                <w:rFonts w:ascii="PT Sans Caption" w:cs="PT Sans Caption" w:eastAsia="PT Sans Caption" w:hAnsi="PT Sans Caption"/>
                <w:i w:val="1"/>
                <w:sz w:val="20"/>
                <w:szCs w:val="20"/>
                <w:vertAlign w:val="superscript"/>
                <w:rtl w:val="0"/>
              </w:rPr>
              <w:t xml:space="preserve">K,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4">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Cucumis sativus </w:t>
            </w:r>
            <w:r w:rsidDel="00000000" w:rsidR="00000000" w:rsidRPr="00000000">
              <w:rPr>
                <w:rFonts w:ascii="PT Sans Caption" w:cs="PT Sans Caption" w:eastAsia="PT Sans Caption" w:hAnsi="PT Sans Caption"/>
                <w:i w:val="1"/>
                <w:sz w:val="20"/>
                <w:szCs w:val="20"/>
                <w:vertAlign w:val="superscript"/>
                <w:rtl w:val="0"/>
              </w:rPr>
              <w:t xml:space="preserve">24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5">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Nicotiana tabacum </w:t>
            </w:r>
            <w:r w:rsidDel="00000000" w:rsidR="00000000" w:rsidRPr="00000000">
              <w:rPr>
                <w:rFonts w:ascii="PT Sans Caption" w:cs="PT Sans Caption" w:eastAsia="PT Sans Caption" w:hAnsi="PT Sans Caption"/>
                <w:i w:val="1"/>
                <w:sz w:val="20"/>
                <w:szCs w:val="20"/>
                <w:vertAlign w:val="superscript"/>
                <w:rtl w:val="0"/>
              </w:rPr>
              <w:t xml:space="preserve">18</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6">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46. Vigna radiata </w:t>
            </w:r>
            <w:r w:rsidDel="00000000" w:rsidR="00000000" w:rsidRPr="00000000">
              <w:rPr>
                <w:rFonts w:ascii="PT Sans Caption" w:cs="PT Sans Caption" w:eastAsia="PT Sans Caption" w:hAnsi="PT Sans Caption"/>
                <w:i w:val="1"/>
                <w:sz w:val="20"/>
                <w:szCs w:val="20"/>
                <w:vertAlign w:val="superscript"/>
                <w:rtl w:val="0"/>
              </w:rPr>
              <w:t xml:space="preserve">5</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7">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Cucurbita pepo </w:t>
            </w:r>
            <w:r w:rsidDel="00000000" w:rsidR="00000000" w:rsidRPr="00000000">
              <w:rPr>
                <w:rFonts w:ascii="PT Sans Caption" w:cs="PT Sans Caption" w:eastAsia="PT Sans Caption" w:hAnsi="PT Sans Caption"/>
                <w:i w:val="1"/>
                <w:sz w:val="20"/>
                <w:szCs w:val="20"/>
                <w:vertAlign w:val="superscript"/>
                <w:rtl w:val="0"/>
              </w:rPr>
              <w:t xml:space="preserve">14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8">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Olea europaea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9">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47. Vitis vinifera </w:t>
            </w:r>
            <w:r w:rsidDel="00000000" w:rsidR="00000000" w:rsidRPr="00000000">
              <w:rPr>
                <w:rFonts w:ascii="PT Sans Caption" w:cs="PT Sans Caption" w:eastAsia="PT Sans Caption" w:hAnsi="PT Sans Caption"/>
                <w:i w:val="1"/>
                <w:sz w:val="20"/>
                <w:szCs w:val="20"/>
                <w:vertAlign w:val="superscript"/>
                <w:rtl w:val="0"/>
              </w:rPr>
              <w:t xml:space="preserve">D, K, M, N, P,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A">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Durio zibethinus </w:t>
            </w:r>
            <w:r w:rsidDel="00000000" w:rsidR="00000000" w:rsidRPr="00000000">
              <w:rPr>
                <w:rFonts w:ascii="PT Sans Caption" w:cs="PT Sans Caption" w:eastAsia="PT Sans Caption" w:hAnsi="PT Sans Caption"/>
                <w:i w:val="1"/>
                <w:sz w:val="20"/>
                <w:szCs w:val="20"/>
                <w:vertAlign w:val="superscript"/>
                <w:rtl w:val="0"/>
              </w:rPr>
              <w:t xml:space="preserve">9</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B">
            <w:pPr>
              <w:widowControl w:val="0"/>
              <w:spacing w:after="0" w:before="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Oryza sativa </w:t>
            </w:r>
            <w:r w:rsidDel="00000000" w:rsidR="00000000" w:rsidRPr="00000000">
              <w:rPr>
                <w:rFonts w:ascii="PT Sans Caption" w:cs="PT Sans Caption" w:eastAsia="PT Sans Caption" w:hAnsi="PT Sans Caption"/>
                <w:i w:val="1"/>
                <w:sz w:val="20"/>
                <w:szCs w:val="20"/>
                <w:vertAlign w:val="superscript"/>
                <w:rtl w:val="0"/>
              </w:rPr>
              <w:t xml:space="preserve">12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5C">
            <w:pPr>
              <w:widowControl w:val="0"/>
              <w:spacing w:after="0" w:before="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48. Ziziphus jujuba </w:t>
            </w:r>
            <w:r w:rsidDel="00000000" w:rsidR="00000000" w:rsidRPr="00000000">
              <w:rPr>
                <w:rFonts w:ascii="PT Sans Caption" w:cs="PT Sans Caption" w:eastAsia="PT Sans Caption" w:hAnsi="PT Sans Caption"/>
                <w:i w:val="1"/>
                <w:sz w:val="20"/>
                <w:szCs w:val="20"/>
                <w:vertAlign w:val="superscript"/>
                <w:rtl w:val="0"/>
              </w:rPr>
              <w:t xml:space="preserve">K, M, N, P, U</w:t>
            </w:r>
          </w:p>
        </w:tc>
      </w:tr>
    </w:tbl>
    <w:p w:rsidR="00000000" w:rsidDel="00000000" w:rsidP="00000000" w:rsidRDefault="00000000" w:rsidRPr="00000000" w14:paraId="0000085D">
      <w:pPr>
        <w:pStyle w:val="Subtitle"/>
        <w:rPr/>
      </w:pPr>
      <w:bookmarkStart w:colFirst="0" w:colLast="0" w:name="_ph9s9n8kgsew" w:id="179"/>
      <w:bookmarkEnd w:id="179"/>
      <w:r w:rsidDel="00000000" w:rsidR="00000000" w:rsidRPr="00000000">
        <w:rPr>
          <w:rtl w:val="0"/>
        </w:rPr>
        <w:t xml:space="preserve">Sources: (D) Dr. Duke; (K) KNApSAcK; (M) Microbiome; (N) NAPRALERT; (P) NPASS; (U) USDA; (1) Akyol et al., 2016; (2) Buschmann et al., 2000; (3) Dong-Dong et al., 2015; (4) Duru &amp; Duru, 2019; (5) Gan et al., 2016; (6) Georgiev et al., 2010; (7) Ghasemnezhad et al., 2010; (8) Hemalatha et al., 2016; (9) Ho &amp; Bhat, 2015; (10) Igbinosa et al., 2011; (11) Jaffri et al., 2011; (12) Kim et al., 2015; (13) Kim et al., 2017; (14) Kostecka-Gugała et al., 2020; (15) Liew et al., 2018; (16) Quintero-Soto et al., 2018; (17) Santos et al., 2013; (18) Shimoda et al., 2007; (19) Singh, 2016; (20) Terpinc et al., 2012; (21) Tsanova-Savova et al., 2015; (22) Wang et al., 2013; (23) Wu et al., 2019; (24) Xu et al., 2019; (25) Zeb et al., 2017; (26) Zhai et al., 2014.</w:t>
      </w:r>
    </w:p>
    <w:bookmarkStart w:colFirst="0" w:colLast="0" w:name="wemhj74akl6a" w:id="180"/>
    <w:bookmarkEnd w:id="180"/>
    <w:p w:rsidR="00000000" w:rsidDel="00000000" w:rsidP="00000000" w:rsidRDefault="00000000" w:rsidRPr="00000000" w14:paraId="0000085E">
      <w:pPr>
        <w:pStyle w:val="Heading6"/>
        <w:jc w:val="center"/>
        <w:rPr/>
      </w:pPr>
      <w:bookmarkStart w:colFirst="0" w:colLast="0" w:name="_rcbo28jtbe7" w:id="181"/>
      <w:bookmarkEnd w:id="181"/>
      <w:r w:rsidDel="00000000" w:rsidR="00000000" w:rsidRPr="00000000">
        <w:rPr>
          <w:rtl w:val="0"/>
        </w:rPr>
        <w:t xml:space="preserve">Table 24</w:t>
      </w:r>
    </w:p>
    <w:p w:rsidR="00000000" w:rsidDel="00000000" w:rsidP="00000000" w:rsidRDefault="00000000" w:rsidRPr="00000000" w14:paraId="0000085F">
      <w:pPr>
        <w:pStyle w:val="Subtitle"/>
        <w:jc w:val="center"/>
        <w:rPr/>
      </w:pPr>
      <w:bookmarkStart w:colFirst="0" w:colLast="0" w:name="_2mfwrukdrfqh" w:id="182"/>
      <w:bookmarkEnd w:id="182"/>
      <w:r w:rsidDel="00000000" w:rsidR="00000000" w:rsidRPr="00000000">
        <w:rPr>
          <w:rtl w:val="0"/>
        </w:rPr>
        <w:t xml:space="preserve">Plants known to produce epicatechin.</w:t>
      </w:r>
    </w:p>
    <w:tbl>
      <w:tblPr>
        <w:tblStyle w:val="Table24"/>
        <w:tblW w:w="7350.0" w:type="dxa"/>
        <w:jc w:val="center"/>
        <w:tblLayout w:type="fixed"/>
        <w:tblLook w:val="0600"/>
      </w:tblPr>
      <w:tblGrid>
        <w:gridCol w:w="2235"/>
        <w:gridCol w:w="2220"/>
        <w:gridCol w:w="2895"/>
        <w:tblGridChange w:id="0">
          <w:tblGrid>
            <w:gridCol w:w="2235"/>
            <w:gridCol w:w="2220"/>
            <w:gridCol w:w="289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14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Juglans regia </w:t>
            </w:r>
            <w:r w:rsidDel="00000000" w:rsidR="00000000" w:rsidRPr="00000000">
              <w:rPr>
                <w:rFonts w:ascii="PT Sans Caption" w:cs="PT Sans Caption" w:eastAsia="PT Sans Caption" w:hAnsi="PT Sans Caption"/>
                <w:i w:val="1"/>
                <w:sz w:val="20"/>
                <w:szCs w:val="20"/>
                <w:vertAlign w:val="superscript"/>
                <w:rtl w:val="0"/>
              </w:rPr>
              <w:t xml:space="preserve">15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Prunus persica </w:t>
            </w:r>
            <w:r w:rsidDel="00000000" w:rsidR="00000000" w:rsidRPr="00000000">
              <w:rPr>
                <w:rFonts w:ascii="PT Sans Caption" w:cs="PT Sans Caption" w:eastAsia="PT Sans Caption" w:hAnsi="PT Sans Caption"/>
                <w:i w:val="1"/>
                <w:sz w:val="20"/>
                <w:szCs w:val="20"/>
                <w:vertAlign w:val="superscript"/>
                <w:rtl w:val="0"/>
              </w:rPr>
              <w:t xml:space="preserve">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Malus domestica </w:t>
            </w:r>
            <w:r w:rsidDel="00000000" w:rsidR="00000000" w:rsidRPr="00000000">
              <w:rPr>
                <w:rFonts w:ascii="PT Sans Caption" w:cs="PT Sans Caption" w:eastAsia="PT Sans Caption" w:hAnsi="PT Sans Caption"/>
                <w:i w:val="1"/>
                <w:sz w:val="20"/>
                <w:szCs w:val="20"/>
                <w:vertAlign w:val="superscript"/>
                <w:rtl w:val="0"/>
              </w:rPr>
              <w:t xml:space="preserve">D,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Pyrus x </w:t>
            </w:r>
            <w:r w:rsidDel="00000000" w:rsidR="00000000" w:rsidRPr="00000000">
              <w:rPr>
                <w:rFonts w:ascii="PT Sans Caption" w:cs="PT Sans Caption" w:eastAsia="PT Sans Caption" w:hAnsi="PT Sans Caption"/>
                <w:i w:val="1"/>
                <w:sz w:val="20"/>
                <w:szCs w:val="20"/>
                <w:vertAlign w:val="superscript"/>
                <w:rtl w:val="0"/>
              </w:rPr>
              <w:t xml:space="preserve">17</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Beta vulgaris </w:t>
            </w:r>
            <w:r w:rsidDel="00000000" w:rsidR="00000000" w:rsidRPr="00000000">
              <w:rPr>
                <w:rFonts w:ascii="PT Sans Caption" w:cs="PT Sans Caption" w:eastAsia="PT Sans Caption" w:hAnsi="PT Sans Caption"/>
                <w:i w:val="1"/>
                <w:sz w:val="20"/>
                <w:szCs w:val="20"/>
                <w:vertAlign w:val="superscript"/>
                <w:rtl w:val="0"/>
              </w:rPr>
              <w:t xml:space="preserve">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7">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Ricinus communis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Brassica napus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Momordica charantia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Sesamum indicum </w:t>
            </w:r>
            <w:r w:rsidDel="00000000" w:rsidR="00000000" w:rsidRPr="00000000">
              <w:rPr>
                <w:rFonts w:ascii="PT Sans Caption" w:cs="PT Sans Caption" w:eastAsia="PT Sans Caption" w:hAnsi="PT Sans Caption"/>
                <w:i w:val="1"/>
                <w:sz w:val="20"/>
                <w:szCs w:val="20"/>
                <w:vertAlign w:val="superscript"/>
                <w:rtl w:val="0"/>
              </w:rPr>
              <w:t xml:space="preserve">16</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Capsicum annuum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Musa acuminata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Solanum tuberosum </w:t>
            </w:r>
            <w:r w:rsidDel="00000000" w:rsidR="00000000" w:rsidRPr="00000000">
              <w:rPr>
                <w:rFonts w:ascii="PT Sans Caption" w:cs="PT Sans Caption" w:eastAsia="PT Sans Caption" w:hAnsi="PT Sans Caption"/>
                <w:i w:val="1"/>
                <w:sz w:val="20"/>
                <w:szCs w:val="20"/>
                <w:vertAlign w:val="superscript"/>
                <w:rtl w:val="0"/>
              </w:rPr>
              <w:t xml:space="preserve">K,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Carica papaya </w:t>
            </w:r>
            <w:r w:rsidDel="00000000" w:rsidR="00000000" w:rsidRPr="00000000">
              <w:rPr>
                <w:rFonts w:ascii="PT Sans Caption" w:cs="PT Sans Caption" w:eastAsia="PT Sans Caption" w:hAnsi="PT Sans Caption"/>
                <w:i w:val="1"/>
                <w:sz w:val="20"/>
                <w:szCs w:val="20"/>
                <w:vertAlign w:val="superscript"/>
                <w:rtl w:val="0"/>
              </w:rPr>
              <w:t xml:space="preserve">11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Nelumbo nucifera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Sorghum bicolor </w:t>
            </w:r>
            <w:r w:rsidDel="00000000" w:rsidR="00000000" w:rsidRPr="00000000">
              <w:rPr>
                <w:rFonts w:ascii="PT Sans Caption" w:cs="PT Sans Caption" w:eastAsia="PT Sans Caption" w:hAnsi="PT Sans Caption"/>
                <w:i w:val="1"/>
                <w:sz w:val="20"/>
                <w:szCs w:val="20"/>
                <w:vertAlign w:val="superscript"/>
                <w:rtl w:val="0"/>
              </w:rPr>
              <w:t xml:space="preserve">8</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Cucumis melo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Nicotiana sylvestris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Spinacia oleracea </w:t>
            </w:r>
            <w:r w:rsidDel="00000000" w:rsidR="00000000" w:rsidRPr="00000000">
              <w:rPr>
                <w:rFonts w:ascii="PT Sans Caption" w:cs="PT Sans Caption" w:eastAsia="PT Sans Caption" w:hAnsi="PT Sans Caption"/>
                <w:i w:val="1"/>
                <w:sz w:val="20"/>
                <w:szCs w:val="20"/>
                <w:vertAlign w:val="superscript"/>
                <w:rtl w:val="0"/>
              </w:rPr>
              <w:t xml:space="preserve">9</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Durio zibethinus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Nicotiana tabacum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7">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Theobroma cacao </w:t>
            </w:r>
            <w:r w:rsidDel="00000000" w:rsidR="00000000" w:rsidRPr="00000000">
              <w:rPr>
                <w:rFonts w:ascii="PT Sans Caption" w:cs="PT Sans Caption" w:eastAsia="PT Sans Caption" w:hAnsi="PT Sans Caption"/>
                <w:i w:val="1"/>
                <w:sz w:val="20"/>
                <w:szCs w:val="20"/>
                <w:vertAlign w:val="superscript"/>
                <w:rtl w:val="0"/>
              </w:rPr>
              <w:t xml:space="preserve">D, K, M, N, P, T,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Elaeis guineensis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Phaseolus vulgaris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Vigna angularis </w:t>
            </w:r>
            <w:r w:rsidDel="00000000" w:rsidR="00000000" w:rsidRPr="00000000">
              <w:rPr>
                <w:rFonts w:ascii="PT Sans Caption" w:cs="PT Sans Caption" w:eastAsia="PT Sans Caption" w:hAnsi="PT Sans Caption"/>
                <w:i w:val="1"/>
                <w:sz w:val="20"/>
                <w:szCs w:val="20"/>
                <w:vertAlign w:val="superscript"/>
                <w:rtl w:val="0"/>
              </w:rPr>
              <w:t xml:space="preserve">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Eucalyptus grandis </w:t>
            </w:r>
            <w:r w:rsidDel="00000000" w:rsidR="00000000" w:rsidRPr="00000000">
              <w:rPr>
                <w:rFonts w:ascii="PT Sans Caption" w:cs="PT Sans Caption" w:eastAsia="PT Sans Caption" w:hAnsi="PT Sans Caption"/>
                <w:i w:val="1"/>
                <w:sz w:val="20"/>
                <w:szCs w:val="20"/>
                <w:vertAlign w:val="superscript"/>
                <w:rtl w:val="0"/>
              </w:rPr>
              <w:t xml:space="preserve">12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Phoenix dactylifera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Vigna radiata </w:t>
            </w:r>
            <w:r w:rsidDel="00000000" w:rsidR="00000000" w:rsidRPr="00000000">
              <w:rPr>
                <w:rFonts w:ascii="PT Sans Caption" w:cs="PT Sans Caption" w:eastAsia="PT Sans Caption" w:hAnsi="PT Sans Caption"/>
                <w:i w:val="1"/>
                <w:sz w:val="20"/>
                <w:szCs w:val="20"/>
                <w:vertAlign w:val="superscript"/>
                <w:rtl w:val="0"/>
              </w:rPr>
              <w:t xml:space="preserve">5</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Fragaria vesca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7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Populus trichocarpa </w:t>
            </w:r>
            <w:r w:rsidDel="00000000" w:rsidR="00000000" w:rsidRPr="00000000">
              <w:rPr>
                <w:rFonts w:ascii="PT Sans Caption" w:cs="PT Sans Caption" w:eastAsia="PT Sans Caption" w:hAnsi="PT Sans Caption"/>
                <w:i w:val="1"/>
                <w:sz w:val="20"/>
                <w:szCs w:val="20"/>
                <w:vertAlign w:val="superscript"/>
                <w:rtl w:val="0"/>
              </w:rPr>
              <w:t xml:space="preserve">13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37. Vitis vinifera </w:t>
            </w:r>
            <w:r w:rsidDel="00000000" w:rsidR="00000000" w:rsidRPr="00000000">
              <w:rPr>
                <w:rFonts w:ascii="PT Sans Caption" w:cs="PT Sans Caption" w:eastAsia="PT Sans Caption" w:hAnsi="PT Sans Caption"/>
                <w:i w:val="1"/>
                <w:sz w:val="20"/>
                <w:szCs w:val="20"/>
                <w:vertAlign w:val="superscript"/>
                <w:rtl w:val="0"/>
              </w:rPr>
              <w:t xml:space="preserve">D, K, M, N, P, T,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Glycine max </w:t>
            </w:r>
            <w:r w:rsidDel="00000000" w:rsidR="00000000" w:rsidRPr="00000000">
              <w:rPr>
                <w:rFonts w:ascii="PT Sans Caption" w:cs="PT Sans Caption" w:eastAsia="PT Sans Caption" w:hAnsi="PT Sans Caption"/>
                <w:i w:val="1"/>
                <w:sz w:val="20"/>
                <w:szCs w:val="20"/>
                <w:vertAlign w:val="superscript"/>
                <w:rtl w:val="0"/>
              </w:rPr>
              <w:t xml:space="preserve">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Prunus avium </w:t>
            </w:r>
            <w:r w:rsidDel="00000000" w:rsidR="00000000" w:rsidRPr="00000000">
              <w:rPr>
                <w:rFonts w:ascii="PT Sans Caption" w:cs="PT Sans Caption" w:eastAsia="PT Sans Caption" w:hAnsi="PT Sans Caption"/>
                <w:i w:val="1"/>
                <w:sz w:val="20"/>
                <w:szCs w:val="20"/>
                <w:vertAlign w:val="superscript"/>
                <w:rtl w:val="0"/>
              </w:rPr>
              <w:t xml:space="preserve">K,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38. Ziziphus jujuba </w:t>
            </w:r>
            <w:r w:rsidDel="00000000" w:rsidR="00000000" w:rsidRPr="00000000">
              <w:rPr>
                <w:rFonts w:ascii="PT Sans Caption" w:cs="PT Sans Caption" w:eastAsia="PT Sans Caption" w:hAnsi="PT Sans Caption"/>
                <w:i w:val="1"/>
                <w:sz w:val="20"/>
                <w:szCs w:val="20"/>
                <w:vertAlign w:val="superscript"/>
                <w:rtl w:val="0"/>
              </w:rPr>
              <w:t xml:space="preserve">N, P,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Gossypium hirsutum </w:t>
            </w:r>
            <w:r w:rsidDel="00000000" w:rsidR="00000000" w:rsidRPr="00000000">
              <w:rPr>
                <w:rFonts w:ascii="PT Sans Caption" w:cs="PT Sans Caption" w:eastAsia="PT Sans Caption" w:hAnsi="PT Sans Caption"/>
                <w:i w:val="1"/>
                <w:sz w:val="20"/>
                <w:szCs w:val="20"/>
                <w:vertAlign w:val="superscript"/>
                <w:rtl w:val="0"/>
              </w:rPr>
              <w:t xml:space="preserve">10</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5">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Prunus mume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87">
      <w:pPr>
        <w:pStyle w:val="Subtitle"/>
        <w:rPr/>
      </w:pPr>
      <w:bookmarkStart w:colFirst="0" w:colLast="0" w:name="_hyyi7at3pnpi" w:id="183"/>
      <w:bookmarkEnd w:id="183"/>
      <w:r w:rsidDel="00000000" w:rsidR="00000000" w:rsidRPr="00000000">
        <w:rPr>
          <w:rtl w:val="0"/>
        </w:rPr>
        <w:t xml:space="preserve">Sources: (D) Dr. Duke; (K) KNApSAcK; (M) Microbiome; (N) NAPRALERT; (P) NPASS; (T) IMPPAT; (U) USDA; (1) Ahmad et al., 2018; (2) Auger et al., 2010; (3) Chen et al., 2013; (4) di Sotto et al., 2018; (5) Ganesan &amp; Xu, 2018 ; (6) Georgiev et al., 2010; (7) Liu et al., 2013; (8) Luo et al., 2018; (9) Singh, 2016; (10) Nix et al., 2017; (11) Oboh et al., 2013; (12) Santos et al., 2012; (13) Wang et al., 2013; (14) Wu et al., 2019; (15) Yan et al., 2019; (16) Zeb et al., 2017; (17) Zhai et al., 2014.</w:t>
      </w:r>
      <w:r w:rsidDel="00000000" w:rsidR="00000000" w:rsidRPr="00000000">
        <w:rPr>
          <w:rtl w:val="0"/>
        </w:rPr>
      </w:r>
    </w:p>
    <w:bookmarkStart w:colFirst="0" w:colLast="0" w:name="umif0klon45b" w:id="184"/>
    <w:bookmarkEnd w:id="184"/>
    <w:p w:rsidR="00000000" w:rsidDel="00000000" w:rsidP="00000000" w:rsidRDefault="00000000" w:rsidRPr="00000000" w14:paraId="00000888">
      <w:pPr>
        <w:pStyle w:val="Heading6"/>
        <w:jc w:val="center"/>
        <w:rPr/>
      </w:pPr>
      <w:bookmarkStart w:colFirst="0" w:colLast="0" w:name="_kfsq3pozq61k" w:id="185"/>
      <w:bookmarkEnd w:id="185"/>
      <w:r w:rsidDel="00000000" w:rsidR="00000000" w:rsidRPr="00000000">
        <w:rPr>
          <w:rtl w:val="0"/>
        </w:rPr>
        <w:t xml:space="preserve">Table 25</w:t>
      </w:r>
    </w:p>
    <w:p w:rsidR="00000000" w:rsidDel="00000000" w:rsidP="00000000" w:rsidRDefault="00000000" w:rsidRPr="00000000" w14:paraId="00000889">
      <w:pPr>
        <w:pStyle w:val="Subtitle"/>
        <w:jc w:val="center"/>
        <w:rPr/>
      </w:pPr>
      <w:bookmarkStart w:colFirst="0" w:colLast="0" w:name="_e5tysd3xr13" w:id="186"/>
      <w:bookmarkEnd w:id="186"/>
      <w:r w:rsidDel="00000000" w:rsidR="00000000" w:rsidRPr="00000000">
        <w:rPr>
          <w:rtl w:val="0"/>
        </w:rPr>
        <w:t xml:space="preserve">Plants known to produce epigallocatechin.</w:t>
      </w:r>
    </w:p>
    <w:tbl>
      <w:tblPr>
        <w:tblStyle w:val="Table25"/>
        <w:tblW w:w="5880.0" w:type="dxa"/>
        <w:jc w:val="center"/>
        <w:tblLayout w:type="fixed"/>
        <w:tblLook w:val="0600"/>
      </w:tblPr>
      <w:tblGrid>
        <w:gridCol w:w="2100"/>
        <w:gridCol w:w="1845"/>
        <w:gridCol w:w="1935"/>
        <w:tblGridChange w:id="0">
          <w:tblGrid>
            <w:gridCol w:w="2100"/>
            <w:gridCol w:w="1845"/>
            <w:gridCol w:w="193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Citrus sinensis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Phaseolus vulgaris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Theobroma cacao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rHeight w:val="285" w:hRule="atLeast"/>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Cucumis melo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Prunus avium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8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Vitis vinifera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Gossypium hirsutum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Prunus persica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Ziziphus jujuba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Malus domestica</w:t>
            </w:r>
            <w:r w:rsidDel="00000000" w:rsidR="00000000" w:rsidRPr="00000000">
              <w:rPr>
                <w:rFonts w:ascii="PT Sans Caption" w:cs="PT Sans Caption" w:eastAsia="PT Sans Caption" w:hAnsi="PT Sans Caption"/>
                <w:i w:val="1"/>
                <w:sz w:val="20"/>
                <w:szCs w:val="20"/>
                <w:vertAlign w:val="superscript"/>
                <w:rtl w:val="0"/>
              </w:rPr>
              <w:t xml:space="preserve"> U</w:t>
            </w: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96">
      <w:pPr>
        <w:pStyle w:val="Subtitle"/>
        <w:rPr/>
      </w:pPr>
      <w:bookmarkStart w:colFirst="0" w:colLast="0" w:name="_kxcznubi1nq9" w:id="187"/>
      <w:bookmarkEnd w:id="187"/>
      <w:r w:rsidDel="00000000" w:rsidR="00000000" w:rsidRPr="00000000">
        <w:rPr>
          <w:rtl w:val="0"/>
        </w:rPr>
        <w:t xml:space="preserve">Sources: (D) Dr. Duke; (M) Microbiome; (N) NAPRALERT; (U) USDA; (1) Ganesan &amp; Xu, 2017; (2) Liew et al., 2018.</w:t>
      </w:r>
      <w:r w:rsidDel="00000000" w:rsidR="00000000" w:rsidRPr="00000000">
        <w:rPr>
          <w:rtl w:val="0"/>
        </w:rPr>
      </w:r>
    </w:p>
    <w:bookmarkStart w:colFirst="0" w:colLast="0" w:name="u9lk0zt9yxsg" w:id="188"/>
    <w:bookmarkEnd w:id="188"/>
    <w:p w:rsidR="00000000" w:rsidDel="00000000" w:rsidP="00000000" w:rsidRDefault="00000000" w:rsidRPr="00000000" w14:paraId="00000897">
      <w:pPr>
        <w:pStyle w:val="Heading6"/>
        <w:jc w:val="center"/>
        <w:rPr/>
      </w:pPr>
      <w:bookmarkStart w:colFirst="0" w:colLast="0" w:name="_lswvlwl97sqp" w:id="189"/>
      <w:bookmarkEnd w:id="189"/>
      <w:r w:rsidDel="00000000" w:rsidR="00000000" w:rsidRPr="00000000">
        <w:rPr>
          <w:rtl w:val="0"/>
        </w:rPr>
        <w:t xml:space="preserve">Table 26</w:t>
      </w:r>
    </w:p>
    <w:p w:rsidR="00000000" w:rsidDel="00000000" w:rsidP="00000000" w:rsidRDefault="00000000" w:rsidRPr="00000000" w14:paraId="00000898">
      <w:pPr>
        <w:pStyle w:val="Subtitle"/>
        <w:jc w:val="center"/>
        <w:rPr/>
      </w:pPr>
      <w:bookmarkStart w:colFirst="0" w:colLast="0" w:name="_wsnsvc8qj3g6" w:id="190"/>
      <w:bookmarkEnd w:id="190"/>
      <w:r w:rsidDel="00000000" w:rsidR="00000000" w:rsidRPr="00000000">
        <w:rPr>
          <w:rtl w:val="0"/>
        </w:rPr>
        <w:t xml:space="preserve">Plants known to produce gallocatechin.</w:t>
      </w:r>
    </w:p>
    <w:tbl>
      <w:tblPr>
        <w:tblStyle w:val="Table26"/>
        <w:tblW w:w="5835.0" w:type="dxa"/>
        <w:jc w:val="center"/>
        <w:tblLayout w:type="fixed"/>
        <w:tblLook w:val="0600"/>
      </w:tblPr>
      <w:tblGrid>
        <w:gridCol w:w="2025"/>
        <w:gridCol w:w="1905"/>
        <w:gridCol w:w="1905"/>
        <w:tblGridChange w:id="0">
          <w:tblGrid>
            <w:gridCol w:w="2025"/>
            <w:gridCol w:w="1905"/>
            <w:gridCol w:w="190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Gossypium hirsutum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Phaseolus vulgaris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Vigna radiata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Juglans regia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Theobroma cacao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Vitis vinifera </w:t>
            </w:r>
            <w:r w:rsidDel="00000000" w:rsidR="00000000" w:rsidRPr="00000000">
              <w:rPr>
                <w:rFonts w:ascii="PT Sans Caption" w:cs="PT Sans Caption" w:eastAsia="PT Sans Caption" w:hAnsi="PT Sans Caption"/>
                <w:i w:val="1"/>
                <w:sz w:val="20"/>
                <w:szCs w:val="20"/>
                <w:vertAlign w:val="superscript"/>
                <w:rtl w:val="0"/>
              </w:rPr>
              <w:t xml:space="preserve">D, K, N, P,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Vigna angularis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Ziziphus jujuba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Nelumbo nucifera </w:t>
            </w:r>
            <w:r w:rsidDel="00000000" w:rsidR="00000000" w:rsidRPr="00000000">
              <w:rPr>
                <w:rFonts w:ascii="PT Sans Caption" w:cs="PT Sans Caption" w:eastAsia="PT Sans Caption" w:hAnsi="PT Sans Caption"/>
                <w:i w:val="1"/>
                <w:sz w:val="20"/>
                <w:szCs w:val="20"/>
                <w:vertAlign w:val="superscript"/>
                <w:rtl w:val="0"/>
              </w:rPr>
              <w:t xml:space="preserve">N, T</w:t>
            </w: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A5">
      <w:pPr>
        <w:pStyle w:val="Subtitle"/>
        <w:rPr/>
      </w:pPr>
      <w:bookmarkStart w:colFirst="0" w:colLast="0" w:name="_605zmvkkseok" w:id="191"/>
      <w:bookmarkEnd w:id="191"/>
      <w:r w:rsidDel="00000000" w:rsidR="00000000" w:rsidRPr="00000000">
        <w:rPr>
          <w:rtl w:val="0"/>
        </w:rPr>
        <w:t xml:space="preserve">Sources: (D) Dr. Duke; (K) KNApSAcK; (N) NAPRALERT; (P) NPASS; (T) IMPPAT; (1) Ganesan &amp; Xu, 2017; (2) Nix et al., 2017.</w:t>
      </w:r>
    </w:p>
    <w:p w:rsidR="00000000" w:rsidDel="00000000" w:rsidP="00000000" w:rsidRDefault="00000000" w:rsidRPr="00000000" w14:paraId="000008A6">
      <w:pPr>
        <w:pStyle w:val="Heading3"/>
        <w:rPr/>
      </w:pPr>
      <w:bookmarkStart w:colFirst="0" w:colLast="0" w:name="_2rmovuaoklt7" w:id="192"/>
      <w:bookmarkEnd w:id="192"/>
      <w:r w:rsidDel="00000000" w:rsidR="00000000" w:rsidRPr="00000000">
        <w:rPr>
          <w:rtl w:val="0"/>
        </w:rPr>
        <w:t xml:space="preserve">Flavanones</w:t>
      </w:r>
    </w:p>
    <w:p w:rsidR="00000000" w:rsidDel="00000000" w:rsidP="00000000" w:rsidRDefault="00000000" w:rsidRPr="00000000" w14:paraId="000008A7">
      <w:pPr>
        <w:keepNext w:val="0"/>
        <w:keepLines w:val="0"/>
        <w:widowControl w:val="0"/>
        <w:spacing w:after="0" w:line="480" w:lineRule="auto"/>
        <w:ind w:firstLine="720"/>
        <w:rPr/>
      </w:pPr>
      <w:r w:rsidDel="00000000" w:rsidR="00000000" w:rsidRPr="00000000">
        <w:rPr>
          <w:rtl w:val="0"/>
        </w:rPr>
        <w:t xml:space="preserve">There are 11 species known to synthesize eriodictyol (</w:t>
      </w:r>
      <w:r w:rsidDel="00000000" w:rsidR="00000000" w:rsidRPr="00000000">
        <w:rPr>
          <w:highlight w:val="white"/>
          <w:rtl w:val="0"/>
        </w:rPr>
        <w:t xml:space="preserve">Table 27</w:t>
      </w:r>
      <w:r w:rsidDel="00000000" w:rsidR="00000000" w:rsidRPr="00000000">
        <w:rPr>
          <w:rtl w:val="0"/>
        </w:rPr>
        <w:t xml:space="preserve">) and 44 species known to synthesize naringenin (</w:t>
      </w:r>
      <w:r w:rsidDel="00000000" w:rsidR="00000000" w:rsidRPr="00000000">
        <w:rPr>
          <w:highlight w:val="white"/>
          <w:rtl w:val="0"/>
        </w:rPr>
        <w:t xml:space="preserve">Table 28</w:t>
      </w:r>
      <w:r w:rsidDel="00000000" w:rsidR="00000000" w:rsidRPr="00000000">
        <w:rPr>
          <w:rtl w:val="0"/>
        </w:rPr>
        <w:t xml:space="preserve">).</w:t>
      </w:r>
      <w:r w:rsidDel="00000000" w:rsidR="00000000" w:rsidRPr="00000000">
        <w:rPr>
          <w:rtl w:val="0"/>
        </w:rPr>
      </w:r>
    </w:p>
    <w:bookmarkStart w:colFirst="0" w:colLast="0" w:name="f178hgxlqczh" w:id="193"/>
    <w:bookmarkEnd w:id="193"/>
    <w:p w:rsidR="00000000" w:rsidDel="00000000" w:rsidP="00000000" w:rsidRDefault="00000000" w:rsidRPr="00000000" w14:paraId="000008A8">
      <w:pPr>
        <w:pStyle w:val="Heading6"/>
        <w:jc w:val="center"/>
        <w:rPr/>
      </w:pPr>
      <w:bookmarkStart w:colFirst="0" w:colLast="0" w:name="_9818q339n8yp" w:id="194"/>
      <w:bookmarkEnd w:id="194"/>
      <w:r w:rsidDel="00000000" w:rsidR="00000000" w:rsidRPr="00000000">
        <w:rPr>
          <w:rtl w:val="0"/>
        </w:rPr>
        <w:t xml:space="preserve">Table 27</w:t>
      </w:r>
    </w:p>
    <w:p w:rsidR="00000000" w:rsidDel="00000000" w:rsidP="00000000" w:rsidRDefault="00000000" w:rsidRPr="00000000" w14:paraId="000008A9">
      <w:pPr>
        <w:pStyle w:val="Subtitle"/>
        <w:jc w:val="center"/>
        <w:rPr/>
      </w:pPr>
      <w:bookmarkStart w:colFirst="0" w:colLast="0" w:name="_c3nza5ht6bb7" w:id="195"/>
      <w:bookmarkEnd w:id="195"/>
      <w:r w:rsidDel="00000000" w:rsidR="00000000" w:rsidRPr="00000000">
        <w:rPr>
          <w:rtl w:val="0"/>
        </w:rPr>
        <w:t xml:space="preserve">Plants known to produce eriodictyol.</w:t>
      </w:r>
    </w:p>
    <w:tbl>
      <w:tblPr>
        <w:tblStyle w:val="Table27"/>
        <w:tblW w:w="5625.0" w:type="dxa"/>
        <w:jc w:val="center"/>
        <w:tblLayout w:type="fixed"/>
        <w:tblLook w:val="0600"/>
      </w:tblPr>
      <w:tblGrid>
        <w:gridCol w:w="2085"/>
        <w:gridCol w:w="1725"/>
        <w:gridCol w:w="1815"/>
        <w:tblGridChange w:id="0">
          <w:tblGrid>
            <w:gridCol w:w="2085"/>
            <w:gridCol w:w="1725"/>
            <w:gridCol w:w="181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Malus domestica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Theobroma cacao </w:t>
            </w:r>
            <w:r w:rsidDel="00000000" w:rsidR="00000000" w:rsidRPr="00000000">
              <w:rPr>
                <w:rFonts w:ascii="PT Sans Caption" w:cs="PT Sans Caption" w:eastAsia="PT Sans Caption" w:hAnsi="PT Sans Caption"/>
                <w:i w:val="1"/>
                <w:sz w:val="20"/>
                <w:szCs w:val="20"/>
                <w:vertAlign w:val="superscript"/>
                <w:rtl w:val="0"/>
              </w:rPr>
              <w:t xml:space="preserve">1</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Eucalyptus grandis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Prunus avium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A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Vigna radiata </w:t>
            </w:r>
            <w:r w:rsidDel="00000000" w:rsidR="00000000" w:rsidRPr="00000000">
              <w:rPr>
                <w:rFonts w:ascii="PT Sans Caption" w:cs="PT Sans Caption" w:eastAsia="PT Sans Caption" w:hAnsi="PT Sans Caption"/>
                <w:i w:val="1"/>
                <w:sz w:val="20"/>
                <w:szCs w:val="20"/>
                <w:vertAlign w:val="superscript"/>
                <w:rtl w:val="0"/>
              </w:rPr>
              <w:t xml:space="preserve">5</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Glycine soja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Prunus persica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Ziziphus jujuba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Gossypium hirsutum </w:t>
            </w:r>
            <w:r w:rsidDel="00000000" w:rsidR="00000000" w:rsidRPr="00000000">
              <w:rPr>
                <w:rFonts w:ascii="PT Sans Caption" w:cs="PT Sans Caption" w:eastAsia="PT Sans Caption" w:hAnsi="PT Sans Caption"/>
                <w:i w:val="1"/>
                <w:sz w:val="20"/>
                <w:szCs w:val="20"/>
                <w:vertAlign w:val="superscript"/>
                <w:rtl w:val="0"/>
              </w:rPr>
              <w:t xml:space="preserve">2</w:t>
            </w: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4">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Sorghum bicolor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B6">
      <w:pPr>
        <w:pStyle w:val="Subtitle"/>
        <w:rPr/>
      </w:pPr>
      <w:bookmarkStart w:colFirst="0" w:colLast="0" w:name="_g99sqizayyv4" w:id="196"/>
      <w:bookmarkEnd w:id="196"/>
      <w:r w:rsidDel="00000000" w:rsidR="00000000" w:rsidRPr="00000000">
        <w:rPr>
          <w:rtl w:val="0"/>
        </w:rPr>
        <w:t xml:space="preserve">Sources: (N) NAPRALERT; (P) NPASS; (1) Gallego et al., 2019; (2) Nix et al., 2017; (3) Santos et al., 2013; (4) Sanz et al., 2010; (5) Tang et al., 2014 (6) Wu et al., 2019; (7) Yıldırım et al., 2015.</w:t>
      </w:r>
    </w:p>
    <w:bookmarkStart w:colFirst="0" w:colLast="0" w:name="mnw12geki86" w:id="197"/>
    <w:bookmarkEnd w:id="197"/>
    <w:p w:rsidR="00000000" w:rsidDel="00000000" w:rsidP="00000000" w:rsidRDefault="00000000" w:rsidRPr="00000000" w14:paraId="000008B7">
      <w:pPr>
        <w:pStyle w:val="Heading6"/>
        <w:jc w:val="center"/>
        <w:rPr/>
      </w:pPr>
      <w:bookmarkStart w:colFirst="0" w:colLast="0" w:name="_b80fyybpr9i1" w:id="198"/>
      <w:bookmarkEnd w:id="198"/>
      <w:r w:rsidDel="00000000" w:rsidR="00000000" w:rsidRPr="00000000">
        <w:rPr>
          <w:rtl w:val="0"/>
        </w:rPr>
        <w:t xml:space="preserve">Table 28</w:t>
      </w:r>
    </w:p>
    <w:p w:rsidR="00000000" w:rsidDel="00000000" w:rsidP="00000000" w:rsidRDefault="00000000" w:rsidRPr="00000000" w14:paraId="000008B8">
      <w:pPr>
        <w:pStyle w:val="Subtitle"/>
        <w:jc w:val="center"/>
        <w:rPr/>
      </w:pPr>
      <w:bookmarkStart w:colFirst="0" w:colLast="0" w:name="_kreuvtiznpss" w:id="199"/>
      <w:bookmarkEnd w:id="199"/>
      <w:r w:rsidDel="00000000" w:rsidR="00000000" w:rsidRPr="00000000">
        <w:rPr>
          <w:rtl w:val="0"/>
        </w:rPr>
        <w:t xml:space="preserve">Plants known to produce naringenin.</w:t>
      </w:r>
    </w:p>
    <w:tbl>
      <w:tblPr>
        <w:tblStyle w:val="Table28"/>
        <w:tblW w:w="7545.0" w:type="dxa"/>
        <w:jc w:val="center"/>
        <w:tblLayout w:type="fixed"/>
        <w:tblLook w:val="0600"/>
      </w:tblPr>
      <w:tblGrid>
        <w:gridCol w:w="2505"/>
        <w:gridCol w:w="2385"/>
        <w:gridCol w:w="2655"/>
        <w:tblGridChange w:id="0">
          <w:tblGrid>
            <w:gridCol w:w="2505"/>
            <w:gridCol w:w="2385"/>
            <w:gridCol w:w="265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18</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Daucus carota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Prunus avium </w:t>
            </w:r>
            <w:r w:rsidDel="00000000" w:rsidR="00000000" w:rsidRPr="00000000">
              <w:rPr>
                <w:rFonts w:ascii="PT Sans Caption" w:cs="PT Sans Caption" w:eastAsia="PT Sans Caption" w:hAnsi="PT Sans Caption"/>
                <w:i w:val="1"/>
                <w:sz w:val="20"/>
                <w:szCs w:val="20"/>
                <w:vertAlign w:val="superscript"/>
                <w:rtl w:val="0"/>
              </w:rPr>
              <w:t xml:space="preserve">D, K,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Arabidopsis thaliana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Dendrobium catenatum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Prunus mume </w:t>
            </w:r>
            <w:r w:rsidDel="00000000" w:rsidR="00000000" w:rsidRPr="00000000">
              <w:rPr>
                <w:rFonts w:ascii="PT Sans Caption" w:cs="PT Sans Caption" w:eastAsia="PT Sans Caption" w:hAnsi="PT Sans Caption"/>
                <w:i w:val="1"/>
                <w:sz w:val="20"/>
                <w:szCs w:val="20"/>
                <w:vertAlign w:val="superscript"/>
                <w:rtl w:val="0"/>
              </w:rPr>
              <w:t xml:space="preserve">K, N,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Asparagus officinalis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Eucalyptus grandis </w:t>
            </w:r>
            <w:r w:rsidDel="00000000" w:rsidR="00000000" w:rsidRPr="00000000">
              <w:rPr>
                <w:rFonts w:ascii="PT Sans Caption" w:cs="PT Sans Caption" w:eastAsia="PT Sans Caption" w:hAnsi="PT Sans Caption"/>
                <w:i w:val="1"/>
                <w:sz w:val="20"/>
                <w:szCs w:val="20"/>
                <w:vertAlign w:val="superscript"/>
                <w:rtl w:val="0"/>
              </w:rPr>
              <w:t xml:space="preserve">12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Prunus persica </w:t>
            </w:r>
            <w:r w:rsidDel="00000000" w:rsidR="00000000" w:rsidRPr="00000000">
              <w:rPr>
                <w:rFonts w:ascii="PT Sans Caption" w:cs="PT Sans Caption" w:eastAsia="PT Sans Caption" w:hAnsi="PT Sans Caption"/>
                <w:i w:val="1"/>
                <w:sz w:val="20"/>
                <w:szCs w:val="20"/>
                <w:vertAlign w:val="superscript"/>
                <w:rtl w:val="0"/>
              </w:rPr>
              <w:t xml:space="preserve">K, N,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Brachypodium distachyon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Fragaria vesca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Raphanus sativus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Brassica napus </w:t>
            </w:r>
            <w:r w:rsidDel="00000000" w:rsidR="00000000" w:rsidRPr="00000000">
              <w:rPr>
                <w:rFonts w:ascii="PT Sans Caption" w:cs="PT Sans Caption" w:eastAsia="PT Sans Caption" w:hAnsi="PT Sans Caption"/>
                <w:i w:val="1"/>
                <w:sz w:val="20"/>
                <w:szCs w:val="20"/>
                <w:vertAlign w:val="superscript"/>
                <w:rtl w:val="0"/>
              </w:rPr>
              <w:t xml:space="preserve">10</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Glycine max </w:t>
            </w:r>
            <w:r w:rsidDel="00000000" w:rsidR="00000000" w:rsidRPr="00000000">
              <w:rPr>
                <w:rFonts w:ascii="PT Sans Caption" w:cs="PT Sans Caption" w:eastAsia="PT Sans Caption" w:hAnsi="PT Sans Caption"/>
                <w:i w:val="1"/>
                <w:sz w:val="20"/>
                <w:szCs w:val="20"/>
                <w:vertAlign w:val="superscript"/>
                <w:rtl w:val="0"/>
              </w:rPr>
              <w:t xml:space="preserve">D, K, 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7">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Selaginella moellendorffii </w:t>
            </w:r>
            <w:r w:rsidDel="00000000" w:rsidR="00000000" w:rsidRPr="00000000">
              <w:rPr>
                <w:rFonts w:ascii="PT Sans Caption" w:cs="PT Sans Caption" w:eastAsia="PT Sans Caption" w:hAnsi="PT Sans Caption"/>
                <w:i w:val="1"/>
                <w:sz w:val="20"/>
                <w:szCs w:val="20"/>
                <w:vertAlign w:val="superscript"/>
                <w:rtl w:val="0"/>
              </w:rPr>
              <w:t xml:space="preserve">20</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Brassica oleracea </w:t>
            </w:r>
            <w:r w:rsidDel="00000000" w:rsidR="00000000" w:rsidRPr="00000000">
              <w:rPr>
                <w:rFonts w:ascii="PT Sans Caption" w:cs="PT Sans Caption" w:eastAsia="PT Sans Caption" w:hAnsi="PT Sans Caption"/>
                <w:i w:val="1"/>
                <w:sz w:val="20"/>
                <w:szCs w:val="20"/>
                <w:vertAlign w:val="superscript"/>
                <w:rtl w:val="0"/>
              </w:rPr>
              <w:t xml:space="preserve">K,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Gossypium hirsutum </w:t>
            </w:r>
            <w:r w:rsidDel="00000000" w:rsidR="00000000" w:rsidRPr="00000000">
              <w:rPr>
                <w:rFonts w:ascii="PT Sans Caption" w:cs="PT Sans Caption" w:eastAsia="PT Sans Caption" w:hAnsi="PT Sans Caption"/>
                <w:i w:val="1"/>
                <w:sz w:val="20"/>
                <w:szCs w:val="20"/>
                <w:vertAlign w:val="superscript"/>
                <w:rtl w:val="0"/>
              </w:rPr>
              <w:t xml:space="preserve">8</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Solanum lycopersicum </w:t>
            </w:r>
            <w:r w:rsidDel="00000000" w:rsidR="00000000" w:rsidRPr="00000000">
              <w:rPr>
                <w:rFonts w:ascii="PT Sans Caption" w:cs="PT Sans Caption" w:eastAsia="PT Sans Caption" w:hAnsi="PT Sans Caption"/>
                <w:i w:val="1"/>
                <w:sz w:val="20"/>
                <w:szCs w:val="20"/>
                <w:vertAlign w:val="superscript"/>
                <w:rtl w:val="0"/>
              </w:rPr>
              <w:t xml:space="preserve">D</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Brassica rapa </w:t>
            </w:r>
            <w:r w:rsidDel="00000000" w:rsidR="00000000" w:rsidRPr="00000000">
              <w:rPr>
                <w:rFonts w:ascii="PT Sans Caption" w:cs="PT Sans Caption" w:eastAsia="PT Sans Caption" w:hAnsi="PT Sans Caption"/>
                <w:i w:val="1"/>
                <w:sz w:val="20"/>
                <w:szCs w:val="20"/>
                <w:vertAlign w:val="superscript"/>
                <w:rtl w:val="0"/>
              </w:rPr>
              <w:t xml:space="preserve">16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Juglans regia </w:t>
            </w:r>
            <w:r w:rsidDel="00000000" w:rsidR="00000000" w:rsidRPr="00000000">
              <w:rPr>
                <w:rFonts w:ascii="PT Sans Caption" w:cs="PT Sans Caption" w:eastAsia="PT Sans Caption" w:hAnsi="PT Sans Caption"/>
                <w:i w:val="1"/>
                <w:sz w:val="20"/>
                <w:szCs w:val="20"/>
                <w:vertAlign w:val="superscript"/>
                <w:rtl w:val="0"/>
              </w:rPr>
              <w:t xml:space="preserve">19</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37. Solanum tuberosum </w:t>
            </w:r>
            <w:r w:rsidDel="00000000" w:rsidR="00000000" w:rsidRPr="00000000">
              <w:rPr>
                <w:rFonts w:ascii="PT Sans Caption" w:cs="PT Sans Caption" w:eastAsia="PT Sans Caption" w:hAnsi="PT Sans Caption"/>
                <w:i w:val="1"/>
                <w:sz w:val="20"/>
                <w:szCs w:val="20"/>
                <w:vertAlign w:val="superscript"/>
                <w:rtl w:val="0"/>
              </w:rPr>
              <w:t xml:space="preserve">17</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Cajanus cajan </w:t>
            </w:r>
            <w:r w:rsidDel="00000000" w:rsidR="00000000" w:rsidRPr="00000000">
              <w:rPr>
                <w:rFonts w:ascii="PT Sans Caption" w:cs="PT Sans Caption" w:eastAsia="PT Sans Caption" w:hAnsi="PT Sans Caption"/>
                <w:i w:val="1"/>
                <w:sz w:val="20"/>
                <w:szCs w:val="20"/>
                <w:vertAlign w:val="superscript"/>
                <w:rtl w:val="0"/>
              </w:rPr>
              <w:t xml:space="preserve">8</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C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38. Sorghum bicolor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Capsicum annuum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Momordica charantia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39. Spinacia oleracea </w:t>
            </w:r>
            <w:r w:rsidDel="00000000" w:rsidR="00000000" w:rsidRPr="00000000">
              <w:rPr>
                <w:rFonts w:ascii="PT Sans Caption" w:cs="PT Sans Caption" w:eastAsia="PT Sans Caption" w:hAnsi="PT Sans Caption"/>
                <w:i w:val="1"/>
                <w:sz w:val="20"/>
                <w:szCs w:val="20"/>
                <w:vertAlign w:val="superscript"/>
                <w:rtl w:val="0"/>
              </w:rPr>
              <w:t xml:space="preserve">13</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Carica papaya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Musa acuminata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40. Theobroma cacao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Chenopodium quinoa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Nelumbo nucifera </w:t>
            </w:r>
            <w:r w:rsidDel="00000000" w:rsidR="00000000" w:rsidRPr="00000000">
              <w:rPr>
                <w:rFonts w:ascii="PT Sans Caption" w:cs="PT Sans Caption" w:eastAsia="PT Sans Caption" w:hAnsi="PT Sans Caption"/>
                <w:i w:val="1"/>
                <w:sz w:val="20"/>
                <w:szCs w:val="20"/>
                <w:vertAlign w:val="superscript"/>
                <w:rtl w:val="0"/>
              </w:rPr>
              <w:t xml:space="preserve">15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41. Vigna angularis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Cicer arietinum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Olea europaea </w:t>
            </w:r>
            <w:r w:rsidDel="00000000" w:rsidR="00000000" w:rsidRPr="00000000">
              <w:rPr>
                <w:rFonts w:ascii="PT Sans Caption" w:cs="PT Sans Caption" w:eastAsia="PT Sans Caption" w:hAnsi="PT Sans Caption"/>
                <w:i w:val="1"/>
                <w:sz w:val="20"/>
                <w:szCs w:val="20"/>
                <w:vertAlign w:val="superscript"/>
                <w:rtl w:val="0"/>
              </w:rPr>
              <w:t xml:space="preserve">14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42. Vigna radiata </w:t>
            </w:r>
            <w:r w:rsidDel="00000000" w:rsidR="00000000" w:rsidRPr="00000000">
              <w:rPr>
                <w:rFonts w:ascii="PT Sans Caption" w:cs="PT Sans Caption" w:eastAsia="PT Sans Caption" w:hAnsi="PT Sans Caption"/>
                <w:i w:val="1"/>
                <w:sz w:val="20"/>
                <w:szCs w:val="20"/>
                <w:vertAlign w:val="superscript"/>
                <w:rtl w:val="0"/>
              </w:rPr>
              <w:t xml:space="preserve">D</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Citrus sinensis </w:t>
            </w:r>
            <w:r w:rsidDel="00000000" w:rsidR="00000000" w:rsidRPr="00000000">
              <w:rPr>
                <w:rFonts w:ascii="PT Sans Caption" w:cs="PT Sans Caption" w:eastAsia="PT Sans Caption" w:hAnsi="PT Sans Caption"/>
                <w:i w:val="1"/>
                <w:sz w:val="20"/>
                <w:szCs w:val="20"/>
                <w:vertAlign w:val="superscript"/>
                <w:rtl w:val="0"/>
              </w:rPr>
              <w:t xml:space="preserve">D, N, P,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Oryza sativa </w:t>
            </w:r>
            <w:r w:rsidDel="00000000" w:rsidR="00000000" w:rsidRPr="00000000">
              <w:rPr>
                <w:rFonts w:ascii="PT Sans Caption" w:cs="PT Sans Caption" w:eastAsia="PT Sans Caption" w:hAnsi="PT Sans Caption"/>
                <w:i w:val="1"/>
                <w:sz w:val="20"/>
                <w:szCs w:val="20"/>
                <w:vertAlign w:val="superscript"/>
                <w:rtl w:val="0"/>
              </w:rPr>
              <w:t xml:space="preserve">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D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43. Vitis vinifera </w:t>
            </w:r>
            <w:r w:rsidDel="00000000" w:rsidR="00000000" w:rsidRPr="00000000">
              <w:rPr>
                <w:rFonts w:ascii="PT Sans Caption" w:cs="PT Sans Caption" w:eastAsia="PT Sans Caption" w:hAnsi="PT Sans Caption"/>
                <w:i w:val="1"/>
                <w:sz w:val="20"/>
                <w:szCs w:val="20"/>
                <w:vertAlign w:val="superscript"/>
                <w:rtl w:val="0"/>
              </w:rPr>
              <w:t xml:space="preserve">11</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Cucumis melo </w:t>
            </w:r>
            <w:r w:rsidDel="00000000" w:rsidR="00000000" w:rsidRPr="00000000">
              <w:rPr>
                <w:rFonts w:ascii="PT Sans Caption" w:cs="PT Sans Caption" w:eastAsia="PT Sans Caption" w:hAnsi="PT Sans Caption"/>
                <w:i w:val="1"/>
                <w:sz w:val="20"/>
                <w:szCs w:val="20"/>
                <w:vertAlign w:val="superscript"/>
                <w:rtl w:val="0"/>
              </w:rPr>
              <w:t xml:space="preserve">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Phaseolus vulgaris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44. Zea mays </w:t>
            </w:r>
            <w:r w:rsidDel="00000000" w:rsidR="00000000" w:rsidRPr="00000000">
              <w:rPr>
                <w:rFonts w:ascii="PT Sans Caption" w:cs="PT Sans Caption" w:eastAsia="PT Sans Caption" w:hAnsi="PT Sans Caption"/>
                <w:i w:val="1"/>
                <w:sz w:val="20"/>
                <w:szCs w:val="20"/>
                <w:vertAlign w:val="superscript"/>
                <w:rtl w:val="0"/>
              </w:rPr>
              <w:t xml:space="preserve">K,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Cynara cardunculus  </w:t>
            </w:r>
            <w:r w:rsidDel="00000000" w:rsidR="00000000" w:rsidRPr="00000000">
              <w:rPr>
                <w:rFonts w:ascii="PT Sans Caption" w:cs="PT Sans Caption" w:eastAsia="PT Sans Caption" w:hAnsi="PT Sans Caption"/>
                <w:i w:val="1"/>
                <w:sz w:val="20"/>
                <w:szCs w:val="20"/>
                <w:vertAlign w:val="superscript"/>
                <w:rtl w:val="0"/>
              </w:rPr>
              <w:t xml:space="preserve">D,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4">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Phoenix dactylifera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8E6">
      <w:pPr>
        <w:pStyle w:val="Subtitle"/>
        <w:rPr/>
      </w:pPr>
      <w:bookmarkStart w:colFirst="0" w:colLast="0" w:name="_lnw3kr48ierz" w:id="200"/>
      <w:bookmarkEnd w:id="200"/>
      <w:r w:rsidDel="00000000" w:rsidR="00000000" w:rsidRPr="00000000">
        <w:rPr>
          <w:rtl w:val="0"/>
        </w:rPr>
        <w:t xml:space="preserve">Sources: (D) Dr. Duke; (K) KNApSAcK; (N) NAPRALERT; (P) NPASS; (T) IMPPAT; (U) USDA; (1) El-Kholy et al., 2019; (2) Ganesan &amp; Xu, 2017; (3) Gasperotti et al., 2015; (4) Hemalatha et al., 2016; (5) Kim et al., 2017; (6) Mallek-Ayadi et al., 2017; (7) Napoleão et al., 2017; (8) Nix et al., 2015; (9) Nix et al., 2017; (10) Pei et al., 2012; (11) Perestrelo et al., 2012; (12) Santos et al., 2017; (13) Singh, 2016; (14) Tamasi et al., 2019; (15) Tang et al., 2017; (16) Thiruvengadam &amp; Chung, 2015; (17) Valiñas et al., 2017; (18) Wu et al., 2019; (19) Yan et al., 2019; (20) Yobi et al., 2012.</w:t>
      </w:r>
      <w:r w:rsidDel="00000000" w:rsidR="00000000" w:rsidRPr="00000000">
        <w:rPr>
          <w:rtl w:val="0"/>
        </w:rPr>
      </w:r>
    </w:p>
    <w:p w:rsidR="00000000" w:rsidDel="00000000" w:rsidP="00000000" w:rsidRDefault="00000000" w:rsidRPr="00000000" w14:paraId="000008E7">
      <w:pPr>
        <w:pStyle w:val="Heading3"/>
        <w:rPr/>
      </w:pPr>
      <w:bookmarkStart w:colFirst="0" w:colLast="0" w:name="_8bh2q8ww4loy" w:id="201"/>
      <w:bookmarkEnd w:id="201"/>
      <w:r w:rsidDel="00000000" w:rsidR="00000000" w:rsidRPr="00000000">
        <w:rPr>
          <w:rtl w:val="0"/>
        </w:rPr>
        <w:t xml:space="preserve">Flavonols</w:t>
      </w:r>
    </w:p>
    <w:p w:rsidR="00000000" w:rsidDel="00000000" w:rsidP="00000000" w:rsidRDefault="00000000" w:rsidRPr="00000000" w14:paraId="000008E8">
      <w:pPr>
        <w:keepNext w:val="0"/>
        <w:keepLines w:val="0"/>
        <w:widowControl w:val="0"/>
        <w:spacing w:after="0" w:line="480" w:lineRule="auto"/>
        <w:ind w:firstLine="720"/>
        <w:rPr/>
      </w:pPr>
      <w:r w:rsidDel="00000000" w:rsidR="00000000" w:rsidRPr="00000000">
        <w:rPr>
          <w:rtl w:val="0"/>
        </w:rPr>
        <w:t xml:space="preserve">There are 49 different species known to synthesize kaempferol  (</w:t>
      </w:r>
      <w:r w:rsidDel="00000000" w:rsidR="00000000" w:rsidRPr="00000000">
        <w:rPr>
          <w:highlight w:val="white"/>
          <w:rtl w:val="0"/>
        </w:rPr>
        <w:t xml:space="preserve">Table 29</w:t>
      </w:r>
      <w:r w:rsidDel="00000000" w:rsidR="00000000" w:rsidRPr="00000000">
        <w:rPr>
          <w:rtl w:val="0"/>
        </w:rPr>
        <w:t xml:space="preserve">), 19 species known to synthesize myricetin (</w:t>
      </w:r>
      <w:r w:rsidDel="00000000" w:rsidR="00000000" w:rsidRPr="00000000">
        <w:rPr>
          <w:highlight w:val="white"/>
          <w:rtl w:val="0"/>
        </w:rPr>
        <w:t xml:space="preserve">Table 30</w:t>
      </w:r>
      <w:r w:rsidDel="00000000" w:rsidR="00000000" w:rsidRPr="00000000">
        <w:rPr>
          <w:rtl w:val="0"/>
        </w:rPr>
        <w:t xml:space="preserve">), and there are 59 species known to synthesize quercetin (</w:t>
      </w:r>
      <w:r w:rsidDel="00000000" w:rsidR="00000000" w:rsidRPr="00000000">
        <w:rPr>
          <w:highlight w:val="white"/>
          <w:rtl w:val="0"/>
        </w:rPr>
        <w:t xml:space="preserve">Table 31</w:t>
      </w:r>
      <w:r w:rsidDel="00000000" w:rsidR="00000000" w:rsidRPr="00000000">
        <w:rPr>
          <w:rtl w:val="0"/>
        </w:rPr>
        <w:t xml:space="preserve">).</w:t>
      </w:r>
      <w:r w:rsidDel="00000000" w:rsidR="00000000" w:rsidRPr="00000000">
        <w:rPr>
          <w:rtl w:val="0"/>
        </w:rPr>
      </w:r>
    </w:p>
    <w:bookmarkStart w:colFirst="0" w:colLast="0" w:name="uvoj544twl1o" w:id="202"/>
    <w:bookmarkEnd w:id="202"/>
    <w:p w:rsidR="00000000" w:rsidDel="00000000" w:rsidP="00000000" w:rsidRDefault="00000000" w:rsidRPr="00000000" w14:paraId="000008E9">
      <w:pPr>
        <w:pStyle w:val="Heading6"/>
        <w:jc w:val="center"/>
        <w:rPr/>
      </w:pPr>
      <w:bookmarkStart w:colFirst="0" w:colLast="0" w:name="_zgo94qulm8x5" w:id="203"/>
      <w:bookmarkEnd w:id="203"/>
      <w:r w:rsidDel="00000000" w:rsidR="00000000" w:rsidRPr="00000000">
        <w:rPr>
          <w:rtl w:val="0"/>
        </w:rPr>
        <w:t xml:space="preserve">Table 29</w:t>
      </w:r>
    </w:p>
    <w:p w:rsidR="00000000" w:rsidDel="00000000" w:rsidP="00000000" w:rsidRDefault="00000000" w:rsidRPr="00000000" w14:paraId="000008EA">
      <w:pPr>
        <w:pStyle w:val="Subtitle"/>
        <w:jc w:val="center"/>
        <w:rPr/>
      </w:pPr>
      <w:bookmarkStart w:colFirst="0" w:colLast="0" w:name="_55ea6dnaqkbn" w:id="204"/>
      <w:bookmarkEnd w:id="204"/>
      <w:r w:rsidDel="00000000" w:rsidR="00000000" w:rsidRPr="00000000">
        <w:rPr>
          <w:rtl w:val="0"/>
        </w:rPr>
        <w:t xml:space="preserve">Plants known to produce kaempferol .</w:t>
      </w:r>
    </w:p>
    <w:tbl>
      <w:tblPr>
        <w:tblStyle w:val="Table29"/>
        <w:tblW w:w="7920.0" w:type="dxa"/>
        <w:jc w:val="center"/>
        <w:tblLayout w:type="fixed"/>
        <w:tblLook w:val="0600"/>
      </w:tblPr>
      <w:tblGrid>
        <w:gridCol w:w="2670"/>
        <w:gridCol w:w="2670"/>
        <w:gridCol w:w="2580"/>
        <w:tblGridChange w:id="0">
          <w:tblGrid>
            <w:gridCol w:w="2670"/>
            <w:gridCol w:w="2670"/>
            <w:gridCol w:w="25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Arabidopsis thaliana </w:t>
            </w:r>
            <w:r w:rsidDel="00000000" w:rsidR="00000000" w:rsidRPr="00000000">
              <w:rPr>
                <w:rFonts w:ascii="PT Sans Caption" w:cs="PT Sans Caption" w:eastAsia="PT Sans Caption" w:hAnsi="PT Sans Caption"/>
                <w:i w:val="1"/>
                <w:sz w:val="20"/>
                <w:szCs w:val="20"/>
                <w:vertAlign w:val="superscript"/>
                <w:rtl w:val="0"/>
              </w:rPr>
              <w:t xml:space="preserve">K, 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Fragaria vesca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Papaver somniferum  </w:t>
            </w:r>
            <w:r w:rsidDel="00000000" w:rsidR="00000000" w:rsidRPr="00000000">
              <w:rPr>
                <w:rFonts w:ascii="PT Sans Caption" w:cs="PT Sans Caption" w:eastAsia="PT Sans Caption" w:hAnsi="PT Sans Caption"/>
                <w:i w:val="1"/>
                <w:sz w:val="20"/>
                <w:szCs w:val="20"/>
                <w:vertAlign w:val="superscript"/>
                <w:rtl w:val="0"/>
              </w:rPr>
              <w:t xml:space="preserve">N,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Asparagus officinalis  </w:t>
            </w:r>
            <w:r w:rsidDel="00000000" w:rsidR="00000000" w:rsidRPr="00000000">
              <w:rPr>
                <w:rFonts w:ascii="PT Sans Caption" w:cs="PT Sans Caption" w:eastAsia="PT Sans Caption" w:hAnsi="PT Sans Caption"/>
                <w:i w:val="1"/>
                <w:sz w:val="20"/>
                <w:szCs w:val="20"/>
                <w:vertAlign w:val="superscript"/>
                <w:rtl w:val="0"/>
              </w:rPr>
              <w:t xml:space="preserve">D, K, M,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E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Glycine max  </w:t>
            </w:r>
            <w:r w:rsidDel="00000000" w:rsidR="00000000" w:rsidRPr="00000000">
              <w:rPr>
                <w:rFonts w:ascii="PT Sans Caption" w:cs="PT Sans Caption" w:eastAsia="PT Sans Caption" w:hAnsi="PT Sans Caption"/>
                <w:i w:val="1"/>
                <w:sz w:val="20"/>
                <w:szCs w:val="20"/>
                <w:vertAlign w:val="superscript"/>
                <w:rtl w:val="0"/>
              </w:rPr>
              <w:t xml:space="preserve">D, K, M, N,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0">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Phaseolus vulgaris  </w:t>
            </w:r>
            <w:r w:rsidDel="00000000" w:rsidR="00000000" w:rsidRPr="00000000">
              <w:rPr>
                <w:rFonts w:ascii="PT Sans Caption" w:cs="PT Sans Caption" w:eastAsia="PT Sans Caption" w:hAnsi="PT Sans Caption"/>
                <w:i w:val="1"/>
                <w:sz w:val="20"/>
                <w:szCs w:val="20"/>
                <w:vertAlign w:val="superscript"/>
                <w:rtl w:val="0"/>
              </w:rPr>
              <w:t xml:space="preserve">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Beta vulgaris </w:t>
            </w:r>
            <w:r w:rsidDel="00000000" w:rsidR="00000000" w:rsidRPr="00000000">
              <w:rPr>
                <w:rFonts w:ascii="PT Sans Caption" w:cs="PT Sans Caption" w:eastAsia="PT Sans Caption" w:hAnsi="PT Sans Caption"/>
                <w:i w:val="1"/>
                <w:sz w:val="20"/>
                <w:szCs w:val="20"/>
                <w:vertAlign w:val="superscript"/>
                <w:rtl w:val="0"/>
              </w:rPr>
              <w:t xml:space="preserve">N, 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2">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Gossypium hirsutum </w:t>
            </w:r>
            <w:r w:rsidDel="00000000" w:rsidR="00000000" w:rsidRPr="00000000">
              <w:rPr>
                <w:rFonts w:ascii="PT Sans Caption" w:cs="PT Sans Caption" w:eastAsia="PT Sans Caption" w:hAnsi="PT Sans Caption"/>
                <w:i w:val="1"/>
                <w:sz w:val="20"/>
                <w:szCs w:val="20"/>
                <w:vertAlign w:val="superscript"/>
                <w:rtl w:val="0"/>
              </w:rPr>
              <w:t xml:space="preserve">3</w:t>
            </w:r>
            <w:r w:rsidDel="00000000" w:rsidR="00000000" w:rsidRPr="00000000">
              <w:rPr>
                <w:rFonts w:ascii="PT Sans Caption" w:cs="PT Sans Caption" w:eastAsia="PT Sans Caption" w:hAnsi="PT Sans Caption"/>
                <w:i w:val="1"/>
                <w:sz w:val="16"/>
                <w:szCs w:val="16"/>
                <w:rtl w:val="0"/>
              </w:rPr>
              <w:t xml:space="preserve">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Prunus avium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Brassica napus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Hevea brasiliensis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37. Prunus persica  </w:t>
            </w:r>
            <w:r w:rsidDel="00000000" w:rsidR="00000000" w:rsidRPr="00000000">
              <w:rPr>
                <w:rFonts w:ascii="PT Sans Caption" w:cs="PT Sans Caption" w:eastAsia="PT Sans Caption" w:hAnsi="PT Sans Caption"/>
                <w:i w:val="1"/>
                <w:sz w:val="20"/>
                <w:szCs w:val="20"/>
                <w:vertAlign w:val="superscript"/>
                <w:rtl w:val="0"/>
              </w:rPr>
              <w:t xml:space="preserve">K, M, N, T,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Brassica oleracea </w:t>
            </w:r>
            <w:r w:rsidDel="00000000" w:rsidR="00000000" w:rsidRPr="00000000">
              <w:rPr>
                <w:rFonts w:ascii="PT Sans Caption" w:cs="PT Sans Caption" w:eastAsia="PT Sans Caption" w:hAnsi="PT Sans Caption"/>
                <w:i w:val="1"/>
                <w:sz w:val="20"/>
                <w:szCs w:val="20"/>
                <w:vertAlign w:val="superscript"/>
                <w:rtl w:val="0"/>
              </w:rPr>
              <w:t xml:space="preserve">D, K, M, N, T, U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Juglans regia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38. Raphanus sativus  </w:t>
            </w:r>
            <w:r w:rsidDel="00000000" w:rsidR="00000000" w:rsidRPr="00000000">
              <w:rPr>
                <w:rFonts w:ascii="PT Sans Caption" w:cs="PT Sans Caption" w:eastAsia="PT Sans Caption" w:hAnsi="PT Sans Caption"/>
                <w:i w:val="1"/>
                <w:sz w:val="20"/>
                <w:szCs w:val="20"/>
                <w:vertAlign w:val="superscript"/>
                <w:rtl w:val="0"/>
              </w:rPr>
              <w:t xml:space="preserve">K,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Brassica rapa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Lactuca sativa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39. Ricinus communis  </w:t>
            </w:r>
            <w:r w:rsidDel="00000000" w:rsidR="00000000" w:rsidRPr="00000000">
              <w:rPr>
                <w:rFonts w:ascii="PT Sans Caption" w:cs="PT Sans Caption" w:eastAsia="PT Sans Caption" w:hAnsi="PT Sans Caption"/>
                <w:i w:val="1"/>
                <w:sz w:val="20"/>
                <w:szCs w:val="20"/>
                <w:vertAlign w:val="superscript"/>
                <w:rtl w:val="0"/>
              </w:rPr>
              <w:t xml:space="preserve">D</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Capsicum annuum </w:t>
            </w:r>
            <w:r w:rsidDel="00000000" w:rsidR="00000000" w:rsidRPr="00000000">
              <w:rPr>
                <w:rFonts w:ascii="PT Sans Caption" w:cs="PT Sans Caption" w:eastAsia="PT Sans Caption" w:hAnsi="PT Sans Caption"/>
                <w:i w:val="1"/>
                <w:sz w:val="20"/>
                <w:szCs w:val="20"/>
                <w:vertAlign w:val="superscript"/>
                <w:rtl w:val="0"/>
              </w:rPr>
              <w:t xml:space="preserve">K, M, U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Lotus japonicus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8F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40. Rosa chinensis  </w:t>
            </w:r>
            <w:r w:rsidDel="00000000" w:rsidR="00000000" w:rsidRPr="00000000">
              <w:rPr>
                <w:rFonts w:ascii="PT Sans Caption" w:cs="PT Sans Caption" w:eastAsia="PT Sans Caption" w:hAnsi="PT Sans Caption"/>
                <w:i w:val="1"/>
                <w:sz w:val="20"/>
                <w:szCs w:val="20"/>
                <w:vertAlign w:val="superscript"/>
                <w:rtl w:val="0"/>
              </w:rPr>
              <w:t xml:space="preserve">N,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Carica papaya  </w:t>
            </w:r>
            <w:r w:rsidDel="00000000" w:rsidR="00000000" w:rsidRPr="00000000">
              <w:rPr>
                <w:rFonts w:ascii="PT Sans Caption" w:cs="PT Sans Caption" w:eastAsia="PT Sans Caption" w:hAnsi="PT Sans Caption"/>
                <w:i w:val="1"/>
                <w:sz w:val="20"/>
                <w:szCs w:val="20"/>
                <w:vertAlign w:val="superscript"/>
                <w:rtl w:val="0"/>
              </w:rPr>
              <w:t xml:space="preserve">K,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Lupinus angustifolius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41. Solanum lycopersicum  </w:t>
            </w:r>
            <w:r w:rsidDel="00000000" w:rsidR="00000000" w:rsidRPr="00000000">
              <w:rPr>
                <w:rFonts w:ascii="PT Sans Caption" w:cs="PT Sans Caption" w:eastAsia="PT Sans Caption" w:hAnsi="PT Sans Caption"/>
                <w:i w:val="1"/>
                <w:sz w:val="20"/>
                <w:szCs w:val="20"/>
                <w:vertAlign w:val="superscript"/>
                <w:rtl w:val="0"/>
              </w:rPr>
              <w:t xml:space="preserve">D, 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Chenopodium quinoa </w:t>
            </w:r>
            <w:r w:rsidDel="00000000" w:rsidR="00000000" w:rsidRPr="00000000">
              <w:rPr>
                <w:rFonts w:ascii="PT Sans Caption" w:cs="PT Sans Caption" w:eastAsia="PT Sans Caption" w:hAnsi="PT Sans Caption"/>
                <w:i w:val="1"/>
                <w:sz w:val="20"/>
                <w:szCs w:val="20"/>
                <w:vertAlign w:val="superscript"/>
                <w:rtl w:val="0"/>
              </w:rPr>
              <w:t xml:space="preserve">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Malus domestica  </w:t>
            </w:r>
            <w:r w:rsidDel="00000000" w:rsidR="00000000" w:rsidRPr="00000000">
              <w:rPr>
                <w:rFonts w:ascii="PT Sans Caption" w:cs="PT Sans Caption" w:eastAsia="PT Sans Caption" w:hAnsi="PT Sans Caption"/>
                <w:i w:val="1"/>
                <w:sz w:val="20"/>
                <w:szCs w:val="20"/>
                <w:vertAlign w:val="superscript"/>
                <w:rtl w:val="0"/>
              </w:rPr>
              <w:t xml:space="preserve">D,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42. Solanum tuberosum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Cicer arietinum  </w:t>
            </w:r>
            <w:r w:rsidDel="00000000" w:rsidR="00000000" w:rsidRPr="00000000">
              <w:rPr>
                <w:rFonts w:ascii="PT Sans Caption" w:cs="PT Sans Caption" w:eastAsia="PT Sans Caption" w:hAnsi="PT Sans Caption"/>
                <w:i w:val="1"/>
                <w:sz w:val="20"/>
                <w:szCs w:val="20"/>
                <w:vertAlign w:val="superscript"/>
                <w:rtl w:val="0"/>
              </w:rPr>
              <w:t xml:space="preserve">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7">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Medicago truncatula  </w:t>
            </w:r>
            <w:r w:rsidDel="00000000" w:rsidR="00000000" w:rsidRPr="00000000">
              <w:rPr>
                <w:rFonts w:ascii="PT Sans Caption" w:cs="PT Sans Caption" w:eastAsia="PT Sans Caption" w:hAnsi="PT Sans Caption"/>
                <w:i w:val="1"/>
                <w:sz w:val="20"/>
                <w:szCs w:val="20"/>
                <w:vertAlign w:val="superscript"/>
                <w:rtl w:val="0"/>
              </w:rPr>
              <w:t xml:space="preserve">K,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43. Spinacia oleracea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Sans" w:cs="Nunito Sans" w:eastAsia="Nunito Sans" w:hAnsi="Nunito Sans"/>
                <w:i w:val="1"/>
                <w:sz w:val="18"/>
                <w:szCs w:val="18"/>
                <w:vertAlign w:val="superscript"/>
              </w:rPr>
            </w:pPr>
            <w:r w:rsidDel="00000000" w:rsidR="00000000" w:rsidRPr="00000000">
              <w:rPr>
                <w:rFonts w:ascii="PT Sans Caption" w:cs="PT Sans Caption" w:eastAsia="PT Sans Caption" w:hAnsi="PT Sans Caption"/>
                <w:i w:val="1"/>
                <w:sz w:val="16"/>
                <w:szCs w:val="16"/>
                <w:rtl w:val="0"/>
              </w:rPr>
              <w:t xml:space="preserve">11. Citrus sinensis  </w:t>
            </w:r>
            <w:r w:rsidDel="00000000" w:rsidR="00000000" w:rsidRPr="00000000">
              <w:rPr>
                <w:rFonts w:ascii="Nunito Sans" w:cs="Nunito Sans" w:eastAsia="Nunito Sans" w:hAnsi="Nunito Sans"/>
                <w:i w:val="1"/>
                <w:sz w:val="18"/>
                <w:szCs w:val="18"/>
                <w:vertAlign w:val="superscript"/>
                <w:rtl w:val="0"/>
              </w:rPr>
              <w:t xml:space="preserve">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Momordica charantia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44. Theobroma cacao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rHeight w:val="240" w:hRule="atLeast"/>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Cucumis melo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Musa acuminata  </w:t>
            </w:r>
            <w:r w:rsidDel="00000000" w:rsidR="00000000" w:rsidRPr="00000000">
              <w:rPr>
                <w:rFonts w:ascii="PT Sans Caption" w:cs="PT Sans Caption" w:eastAsia="PT Sans Caption" w:hAnsi="PT Sans Caption"/>
                <w:i w:val="1"/>
                <w:sz w:val="20"/>
                <w:szCs w:val="20"/>
                <w:vertAlign w:val="superscript"/>
                <w:rtl w:val="0"/>
              </w:rPr>
              <w:t xml:space="preserve">K,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45. Vigna radiata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Cucumis sativus  </w:t>
            </w:r>
            <w:r w:rsidDel="00000000" w:rsidR="00000000" w:rsidRPr="00000000">
              <w:rPr>
                <w:rFonts w:ascii="PT Sans Caption" w:cs="PT Sans Caption" w:eastAsia="PT Sans Caption" w:hAnsi="PT Sans Caption"/>
                <w:i w:val="1"/>
                <w:sz w:val="20"/>
                <w:szCs w:val="20"/>
                <w:vertAlign w:val="superscript"/>
                <w:rtl w:val="0"/>
              </w:rPr>
              <w:t xml:space="preserve">M, N,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0">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Nelumbo nucifera  </w:t>
            </w:r>
            <w:r w:rsidDel="00000000" w:rsidR="00000000" w:rsidRPr="00000000">
              <w:rPr>
                <w:rFonts w:ascii="PT Sans Caption" w:cs="PT Sans Caption" w:eastAsia="PT Sans Caption" w:hAnsi="PT Sans Caption"/>
                <w:i w:val="1"/>
                <w:sz w:val="20"/>
                <w:szCs w:val="20"/>
                <w:vertAlign w:val="superscript"/>
                <w:rtl w:val="0"/>
              </w:rPr>
              <w:t xml:space="preserve">D, M, N, P,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46. Vigna unguiculata  </w:t>
            </w:r>
            <w:r w:rsidDel="00000000" w:rsidR="00000000" w:rsidRPr="00000000">
              <w:rPr>
                <w:rFonts w:ascii="PT Sans Caption" w:cs="PT Sans Caption" w:eastAsia="PT Sans Caption" w:hAnsi="PT Sans Caption"/>
                <w:i w:val="1"/>
                <w:sz w:val="20"/>
                <w:szCs w:val="20"/>
                <w:vertAlign w:val="superscript"/>
                <w:rtl w:val="0"/>
              </w:rPr>
              <w:t xml:space="preserve">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Cucurbita maxima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Nicotiana tabacum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47. Vitis vinifera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Cucurbita pepo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Olea europaea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7">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48. Zea mays  </w:t>
            </w:r>
            <w:r w:rsidDel="00000000" w:rsidR="00000000" w:rsidRPr="00000000">
              <w:rPr>
                <w:rFonts w:ascii="PT Sans Caption" w:cs="PT Sans Caption" w:eastAsia="PT Sans Caption" w:hAnsi="PT Sans Caption"/>
                <w:i w:val="1"/>
                <w:sz w:val="20"/>
                <w:szCs w:val="20"/>
                <w:vertAlign w:val="superscript"/>
                <w:rtl w:val="0"/>
              </w:rPr>
              <w:t xml:space="preserve">K,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Daucus carota  </w:t>
            </w:r>
            <w:r w:rsidDel="00000000" w:rsidR="00000000" w:rsidRPr="00000000">
              <w:rPr>
                <w:rFonts w:ascii="PT Sans Caption" w:cs="PT Sans Caption" w:eastAsia="PT Sans Caption" w:hAnsi="PT Sans Caption"/>
                <w:i w:val="1"/>
                <w:sz w:val="20"/>
                <w:szCs w:val="20"/>
                <w:vertAlign w:val="superscript"/>
                <w:rtl w:val="0"/>
              </w:rPr>
              <w:t xml:space="preserve">D, M, N,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Oryza sativa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49. Ziziphus jujuba </w:t>
            </w:r>
            <w:r w:rsidDel="00000000" w:rsidR="00000000" w:rsidRPr="00000000">
              <w:rPr>
                <w:rFonts w:ascii="PT Sans Caption" w:cs="PT Sans Caption" w:eastAsia="PT Sans Caption" w:hAnsi="PT Sans Caption"/>
                <w:i w:val="1"/>
                <w:sz w:val="20"/>
                <w:szCs w:val="20"/>
                <w:vertAlign w:val="superscript"/>
                <w:rtl w:val="0"/>
              </w:rPr>
              <w:t xml:space="preserve">N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B">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Elaeis guineensis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91E">
      <w:pPr>
        <w:pStyle w:val="Subtitle"/>
        <w:rPr/>
      </w:pPr>
      <w:bookmarkStart w:colFirst="0" w:colLast="0" w:name="_6665psjgiwj5" w:id="205"/>
      <w:bookmarkEnd w:id="205"/>
      <w:r w:rsidDel="00000000" w:rsidR="00000000" w:rsidRPr="00000000">
        <w:rPr>
          <w:rtl w:val="0"/>
        </w:rPr>
        <w:t xml:space="preserve">Sources: (D) Dr. Duke; (K) KNApSAcK; (M) Microbiome; (N) NAPRALERT; (P) NPASS; (T) IMPPAT; (U) USDA; (1) Gasperotti et al., 2015; (2) Kim et al., 2017; (3) Nix et al., 2017; (4) Zhou et al., 2019.</w:t>
      </w:r>
      <w:r w:rsidDel="00000000" w:rsidR="00000000" w:rsidRPr="00000000">
        <w:rPr>
          <w:rtl w:val="0"/>
        </w:rPr>
      </w:r>
    </w:p>
    <w:bookmarkStart w:colFirst="0" w:colLast="0" w:name="ekc1u8k4p8r1" w:id="206"/>
    <w:bookmarkEnd w:id="206"/>
    <w:p w:rsidR="00000000" w:rsidDel="00000000" w:rsidP="00000000" w:rsidRDefault="00000000" w:rsidRPr="00000000" w14:paraId="0000091F">
      <w:pPr>
        <w:pStyle w:val="Heading6"/>
        <w:jc w:val="center"/>
        <w:rPr/>
      </w:pPr>
      <w:bookmarkStart w:colFirst="0" w:colLast="0" w:name="_dzzctbm1ttql" w:id="207"/>
      <w:bookmarkEnd w:id="207"/>
      <w:r w:rsidDel="00000000" w:rsidR="00000000" w:rsidRPr="00000000">
        <w:rPr>
          <w:rtl w:val="0"/>
        </w:rPr>
        <w:t xml:space="preserve">Table 30</w:t>
      </w:r>
    </w:p>
    <w:p w:rsidR="00000000" w:rsidDel="00000000" w:rsidP="00000000" w:rsidRDefault="00000000" w:rsidRPr="00000000" w14:paraId="00000920">
      <w:pPr>
        <w:pStyle w:val="Subtitle"/>
        <w:jc w:val="center"/>
        <w:rPr/>
      </w:pPr>
      <w:bookmarkStart w:colFirst="0" w:colLast="0" w:name="_aulanv48xt2f" w:id="208"/>
      <w:bookmarkEnd w:id="208"/>
      <w:r w:rsidDel="00000000" w:rsidR="00000000" w:rsidRPr="00000000">
        <w:rPr>
          <w:rtl w:val="0"/>
        </w:rPr>
        <w:t xml:space="preserve">Plants known to produce myricetin.</w:t>
      </w:r>
    </w:p>
    <w:tbl>
      <w:tblPr>
        <w:tblStyle w:val="Table30"/>
        <w:tblW w:w="6720.0" w:type="dxa"/>
        <w:jc w:val="center"/>
        <w:tblLayout w:type="fixed"/>
        <w:tblLook w:val="0600"/>
      </w:tblPr>
      <w:tblGrid>
        <w:gridCol w:w="2145"/>
        <w:gridCol w:w="2355"/>
        <w:gridCol w:w="2220"/>
        <w:tblGridChange w:id="0">
          <w:tblGrid>
            <w:gridCol w:w="2145"/>
            <w:gridCol w:w="2355"/>
            <w:gridCol w:w="222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Asparagus officinalis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Juglans regia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Prunus avium </w:t>
            </w:r>
            <w:r w:rsidDel="00000000" w:rsidR="00000000" w:rsidRPr="00000000">
              <w:rPr>
                <w:rFonts w:ascii="PT Sans Caption" w:cs="PT Sans Caption" w:eastAsia="PT Sans Caption" w:hAnsi="PT Sans Caption"/>
                <w:i w:val="1"/>
                <w:sz w:val="20"/>
                <w:szCs w:val="20"/>
                <w:vertAlign w:val="superscript"/>
                <w:rtl w:val="0"/>
              </w:rPr>
              <w:t xml:space="preserve">M,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Brassica rapa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Lotus japonicus </w:t>
            </w:r>
            <w:r w:rsidDel="00000000" w:rsidR="00000000" w:rsidRPr="00000000">
              <w:rPr>
                <w:rFonts w:ascii="PT Sans Caption" w:cs="PT Sans Caption" w:eastAsia="PT Sans Caption" w:hAnsi="PT Sans Caption"/>
                <w:i w:val="1"/>
                <w:sz w:val="20"/>
                <w:szCs w:val="20"/>
                <w:vertAlign w:val="superscript"/>
                <w:rtl w:val="0"/>
              </w:rPr>
              <w:t xml:space="preserve">P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Solanum tuberosum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Capsicum annuum </w:t>
            </w:r>
            <w:r w:rsidDel="00000000" w:rsidR="00000000" w:rsidRPr="00000000">
              <w:rPr>
                <w:rFonts w:ascii="PT Sans Caption" w:cs="PT Sans Caption" w:eastAsia="PT Sans Caption" w:hAnsi="PT Sans Caption"/>
                <w:i w:val="1"/>
                <w:sz w:val="20"/>
                <w:szCs w:val="20"/>
                <w:vertAlign w:val="superscript"/>
                <w:rtl w:val="0"/>
              </w:rPr>
              <w:t xml:space="preserve">D, N, U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Malus domestica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Spinacia oleracea </w:t>
            </w:r>
            <w:r w:rsidDel="00000000" w:rsidR="00000000" w:rsidRPr="00000000">
              <w:rPr>
                <w:rFonts w:ascii="PT Sans Caption" w:cs="PT Sans Caption" w:eastAsia="PT Sans Caption" w:hAnsi="PT Sans Caption"/>
                <w:i w:val="1"/>
                <w:sz w:val="20"/>
                <w:szCs w:val="20"/>
                <w:vertAlign w:val="superscript"/>
                <w:rtl w:val="0"/>
              </w:rPr>
              <w:t xml:space="preserve">M,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Carica papaya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Medicago truncatula </w:t>
            </w:r>
            <w:r w:rsidDel="00000000" w:rsidR="00000000" w:rsidRPr="00000000">
              <w:rPr>
                <w:rFonts w:ascii="PT Sans Caption" w:cs="PT Sans Caption" w:eastAsia="PT Sans Caption" w:hAnsi="PT Sans Caption"/>
                <w:i w:val="1"/>
                <w:sz w:val="20"/>
                <w:szCs w:val="20"/>
                <w:vertAlign w:val="superscript"/>
                <w:rtl w:val="0"/>
              </w:rPr>
              <w:t xml:space="preserve">K,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Vigna radiata </w:t>
            </w:r>
            <w:r w:rsidDel="00000000" w:rsidR="00000000" w:rsidRPr="00000000">
              <w:rPr>
                <w:rFonts w:ascii="PT Sans Caption" w:cs="PT Sans Caption" w:eastAsia="PT Sans Caption" w:hAnsi="PT Sans Caption"/>
                <w:i w:val="1"/>
                <w:sz w:val="20"/>
                <w:szCs w:val="20"/>
                <w:vertAlign w:val="superscript"/>
                <w:rtl w:val="0"/>
              </w:rPr>
              <w:t xml:space="preserve">1</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Citrus sinensis </w:t>
            </w:r>
            <w:r w:rsidDel="00000000" w:rsidR="00000000" w:rsidRPr="00000000">
              <w:rPr>
                <w:rFonts w:ascii="PT Sans Caption" w:cs="PT Sans Caption" w:eastAsia="PT Sans Caption" w:hAnsi="PT Sans Caption"/>
                <w:i w:val="1"/>
                <w:sz w:val="20"/>
                <w:szCs w:val="20"/>
                <w:vertAlign w:val="superscript"/>
                <w:rtl w:val="0"/>
              </w:rPr>
              <w:t xml:space="preserve">D, 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Nelumbo nucifera </w:t>
            </w:r>
            <w:r w:rsidDel="00000000" w:rsidR="00000000" w:rsidRPr="00000000">
              <w:rPr>
                <w:rFonts w:ascii="PT Sans Caption" w:cs="PT Sans Caption" w:eastAsia="PT Sans Caption" w:hAnsi="PT Sans Caption"/>
                <w:i w:val="1"/>
                <w:sz w:val="20"/>
                <w:szCs w:val="20"/>
                <w:vertAlign w:val="superscript"/>
                <w:rtl w:val="0"/>
              </w:rPr>
              <w:t xml:space="preserve">M, P,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2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Vigna unguiculata </w:t>
            </w:r>
            <w:r w:rsidDel="00000000" w:rsidR="00000000" w:rsidRPr="00000000">
              <w:rPr>
                <w:rFonts w:ascii="PT Sans Caption" w:cs="PT Sans Caption" w:eastAsia="PT Sans Caption" w:hAnsi="PT Sans Caption"/>
                <w:i w:val="1"/>
                <w:sz w:val="20"/>
                <w:szCs w:val="20"/>
                <w:vertAlign w:val="superscript"/>
                <w:rtl w:val="0"/>
              </w:rPr>
              <w:t xml:space="preserve">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Daucus carota </w:t>
            </w:r>
            <w:r w:rsidDel="00000000" w:rsidR="00000000" w:rsidRPr="00000000">
              <w:rPr>
                <w:rFonts w:ascii="PT Sans Caption" w:cs="PT Sans Caption" w:eastAsia="PT Sans Caption" w:hAnsi="PT Sans Caption"/>
                <w:i w:val="1"/>
                <w:sz w:val="20"/>
                <w:szCs w:val="20"/>
                <w:vertAlign w:val="superscript"/>
                <w:rtl w:val="0"/>
              </w:rPr>
              <w:t xml:space="preserve">D, 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Phaseolus vulgaris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Vitis vinifera </w:t>
            </w:r>
            <w:r w:rsidDel="00000000" w:rsidR="00000000" w:rsidRPr="00000000">
              <w:rPr>
                <w:rFonts w:ascii="PT Sans Caption" w:cs="PT Sans Caption" w:eastAsia="PT Sans Caption" w:hAnsi="PT Sans Caption"/>
                <w:i w:val="1"/>
                <w:sz w:val="20"/>
                <w:szCs w:val="20"/>
                <w:vertAlign w:val="superscript"/>
                <w:rtl w:val="0"/>
              </w:rPr>
              <w:t xml:space="preserve">D, M, N, P,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3">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Gossypium hirsutum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936">
      <w:pPr>
        <w:pStyle w:val="Subtitle"/>
        <w:rPr/>
      </w:pPr>
      <w:bookmarkStart w:colFirst="0" w:colLast="0" w:name="_p26nk6rdfvo" w:id="209"/>
      <w:bookmarkEnd w:id="209"/>
      <w:r w:rsidDel="00000000" w:rsidR="00000000" w:rsidRPr="00000000">
        <w:rPr>
          <w:rtl w:val="0"/>
        </w:rPr>
        <w:t xml:space="preserve">Sources: (D) Dr. Duke; (K) KNApSAcK; (M) Microbiome; (N) NAPRALERT; (P) NPASS; (T) IMPPAT; (U) USDA; (1) Ganesan &amp; Xu, 2018; (2) Nix et al., 2017; (3) Petkovska et al., 2017; (4) Yan et al., 2019.</w:t>
      </w:r>
      <w:r w:rsidDel="00000000" w:rsidR="00000000" w:rsidRPr="00000000">
        <w:rPr>
          <w:rtl w:val="0"/>
        </w:rPr>
      </w:r>
    </w:p>
    <w:bookmarkStart w:colFirst="0" w:colLast="0" w:name="7kj0kod5trnk" w:id="210"/>
    <w:bookmarkEnd w:id="210"/>
    <w:p w:rsidR="00000000" w:rsidDel="00000000" w:rsidP="00000000" w:rsidRDefault="00000000" w:rsidRPr="00000000" w14:paraId="00000937">
      <w:pPr>
        <w:pStyle w:val="Heading6"/>
        <w:jc w:val="center"/>
        <w:rPr/>
      </w:pPr>
      <w:bookmarkStart w:colFirst="0" w:colLast="0" w:name="_1yx0nlky8d7i" w:id="211"/>
      <w:bookmarkEnd w:id="211"/>
      <w:r w:rsidDel="00000000" w:rsidR="00000000" w:rsidRPr="00000000">
        <w:rPr>
          <w:rtl w:val="0"/>
        </w:rPr>
        <w:t xml:space="preserve">Table 31</w:t>
      </w:r>
    </w:p>
    <w:p w:rsidR="00000000" w:rsidDel="00000000" w:rsidP="00000000" w:rsidRDefault="00000000" w:rsidRPr="00000000" w14:paraId="00000938">
      <w:pPr>
        <w:pStyle w:val="Subtitle"/>
        <w:jc w:val="center"/>
        <w:rPr/>
      </w:pPr>
      <w:bookmarkStart w:colFirst="0" w:colLast="0" w:name="_zbfp482lf1pp" w:id="212"/>
      <w:bookmarkEnd w:id="212"/>
      <w:r w:rsidDel="00000000" w:rsidR="00000000" w:rsidRPr="00000000">
        <w:rPr>
          <w:rtl w:val="0"/>
        </w:rPr>
        <w:t xml:space="preserve">Plants known to produce quercetin.</w:t>
      </w:r>
    </w:p>
    <w:tbl>
      <w:tblPr>
        <w:tblStyle w:val="Table31"/>
        <w:tblW w:w="7605.0" w:type="dxa"/>
        <w:jc w:val="center"/>
        <w:tblLayout w:type="fixed"/>
        <w:tblLook w:val="0600"/>
      </w:tblPr>
      <w:tblGrid>
        <w:gridCol w:w="2670"/>
        <w:gridCol w:w="2355"/>
        <w:gridCol w:w="2580"/>
        <w:tblGridChange w:id="0">
          <w:tblGrid>
            <w:gridCol w:w="2670"/>
            <w:gridCol w:w="2355"/>
            <w:gridCol w:w="25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Fragaria vesca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41. Phaseolus vulgaris </w:t>
            </w:r>
            <w:r w:rsidDel="00000000" w:rsidR="00000000" w:rsidRPr="00000000">
              <w:rPr>
                <w:rFonts w:ascii="PT Sans Caption" w:cs="PT Sans Caption" w:eastAsia="PT Sans Caption" w:hAnsi="PT Sans Caption"/>
                <w:i w:val="1"/>
                <w:sz w:val="20"/>
                <w:szCs w:val="20"/>
                <w:vertAlign w:val="superscript"/>
                <w:rtl w:val="0"/>
              </w:rPr>
              <w:t xml:space="preserve">N, T,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Arabidopsis thaliana  </w:t>
            </w:r>
            <w:r w:rsidDel="00000000" w:rsidR="00000000" w:rsidRPr="00000000">
              <w:rPr>
                <w:rFonts w:ascii="PT Sans Caption" w:cs="PT Sans Caption" w:eastAsia="PT Sans Caption" w:hAnsi="PT Sans Caption"/>
                <w:i w:val="1"/>
                <w:sz w:val="20"/>
                <w:szCs w:val="20"/>
                <w:vertAlign w:val="superscript"/>
                <w:rtl w:val="0"/>
              </w:rPr>
              <w:t xml:space="preserve">K,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Glycine max </w:t>
            </w:r>
            <w:r w:rsidDel="00000000" w:rsidR="00000000" w:rsidRPr="00000000">
              <w:rPr>
                <w:rFonts w:ascii="PT Sans Caption" w:cs="PT Sans Caption" w:eastAsia="PT Sans Caption" w:hAnsi="PT Sans Caption"/>
                <w:i w:val="1"/>
                <w:sz w:val="20"/>
                <w:szCs w:val="20"/>
                <w:vertAlign w:val="superscript"/>
                <w:rtl w:val="0"/>
              </w:rPr>
              <w:t xml:space="preserve">D, 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42. Phoenix dactylifera </w:t>
            </w:r>
            <w:r w:rsidDel="00000000" w:rsidR="00000000" w:rsidRPr="00000000">
              <w:rPr>
                <w:rFonts w:ascii="PT Sans Caption" w:cs="PT Sans Caption" w:eastAsia="PT Sans Caption" w:hAnsi="PT Sans Caption"/>
                <w:i w:val="1"/>
                <w:sz w:val="20"/>
                <w:szCs w:val="20"/>
                <w:vertAlign w:val="superscript"/>
                <w:rtl w:val="0"/>
              </w:rPr>
              <w:t xml:space="preserve">D,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Asparagus officinalis </w:t>
            </w:r>
            <w:r w:rsidDel="00000000" w:rsidR="00000000" w:rsidRPr="00000000">
              <w:rPr>
                <w:rFonts w:ascii="PT Sans Caption" w:cs="PT Sans Caption" w:eastAsia="PT Sans Caption" w:hAnsi="PT Sans Caption"/>
                <w:i w:val="1"/>
                <w:sz w:val="20"/>
                <w:szCs w:val="20"/>
                <w:vertAlign w:val="superscript"/>
                <w:rtl w:val="0"/>
              </w:rPr>
              <w:t xml:space="preserve">D, K, M,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0">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Gossypium arboreum </w:t>
            </w:r>
            <w:r w:rsidDel="00000000" w:rsidR="00000000" w:rsidRPr="00000000">
              <w:rPr>
                <w:rFonts w:ascii="PT Sans Caption" w:cs="PT Sans Caption" w:eastAsia="PT Sans Caption" w:hAnsi="PT Sans Caption"/>
                <w:i w:val="1"/>
                <w:sz w:val="20"/>
                <w:szCs w:val="20"/>
                <w:vertAlign w:val="superscript"/>
                <w:rtl w:val="0"/>
              </w:rPr>
              <w:t xml:space="preserve">N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43. Prunus avium </w:t>
            </w:r>
            <w:r w:rsidDel="00000000" w:rsidR="00000000" w:rsidRPr="00000000">
              <w:rPr>
                <w:rFonts w:ascii="PT Sans Caption" w:cs="PT Sans Caption" w:eastAsia="PT Sans Caption" w:hAnsi="PT Sans Caption"/>
                <w:i w:val="1"/>
                <w:sz w:val="20"/>
                <w:szCs w:val="20"/>
                <w:vertAlign w:val="superscript"/>
                <w:rtl w:val="0"/>
              </w:rPr>
              <w:t xml:space="preserve">D, K,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Beta vulgaris </w:t>
            </w:r>
            <w:r w:rsidDel="00000000" w:rsidR="00000000" w:rsidRPr="00000000">
              <w:rPr>
                <w:rFonts w:ascii="PT Sans Caption" w:cs="PT Sans Caption" w:eastAsia="PT Sans Caption" w:hAnsi="PT Sans Caption"/>
                <w:i w:val="1"/>
                <w:sz w:val="20"/>
                <w:szCs w:val="20"/>
                <w:vertAlign w:val="superscript"/>
                <w:rtl w:val="0"/>
              </w:rPr>
              <w:t xml:space="preserve">D, M, N, P,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Gossypium hirsutum </w:t>
            </w:r>
            <w:r w:rsidDel="00000000" w:rsidR="00000000" w:rsidRPr="00000000">
              <w:rPr>
                <w:rFonts w:ascii="PT Sans Caption" w:cs="PT Sans Caption" w:eastAsia="PT Sans Caption" w:hAnsi="PT Sans Caption"/>
                <w:i w:val="1"/>
                <w:sz w:val="20"/>
                <w:szCs w:val="20"/>
                <w:vertAlign w:val="superscript"/>
                <w:rtl w:val="0"/>
              </w:rPr>
              <w:t xml:space="preserve">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44. Prunus mume </w:t>
            </w:r>
            <w:r w:rsidDel="00000000" w:rsidR="00000000" w:rsidRPr="00000000">
              <w:rPr>
                <w:rFonts w:ascii="PT Sans Caption" w:cs="PT Sans Caption" w:eastAsia="PT Sans Caption" w:hAnsi="PT Sans Caption"/>
                <w:i w:val="1"/>
                <w:sz w:val="20"/>
                <w:szCs w:val="20"/>
                <w:vertAlign w:val="superscript"/>
                <w:rtl w:val="0"/>
              </w:rPr>
              <w:t xml:space="preserve">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Brassica napus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Helianthus annuus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7">
            <w:pPr>
              <w:widowControl w:val="0"/>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Prunus persica </w:t>
            </w:r>
            <w:r w:rsidDel="00000000" w:rsidR="00000000" w:rsidRPr="00000000">
              <w:rPr>
                <w:rFonts w:ascii="PT Sans Caption" w:cs="PT Sans Caption" w:eastAsia="PT Sans Caption" w:hAnsi="PT Sans Caption"/>
                <w:i w:val="1"/>
                <w:sz w:val="20"/>
                <w:szCs w:val="20"/>
                <w:vertAlign w:val="superscript"/>
                <w:rtl w:val="0"/>
              </w:rPr>
              <w:t xml:space="preserve">M, N, U</w:t>
            </w:r>
            <w:r w:rsidDel="00000000" w:rsidR="00000000" w:rsidRPr="00000000">
              <w:rPr>
                <w:rFonts w:ascii="PT Sans Caption" w:cs="PT Sans Caption" w:eastAsia="PT Sans Caption" w:hAnsi="PT Sans Caption"/>
                <w:i w:val="1"/>
                <w:sz w:val="16"/>
                <w:szCs w:val="16"/>
                <w:rtl w:val="0"/>
              </w:rPr>
              <w:t xml:space="preserve">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Brassica oleracea </w:t>
            </w:r>
            <w:r w:rsidDel="00000000" w:rsidR="00000000" w:rsidRPr="00000000">
              <w:rPr>
                <w:rFonts w:ascii="PT Sans Caption" w:cs="PT Sans Caption" w:eastAsia="PT Sans Caption" w:hAnsi="PT Sans Caption"/>
                <w:i w:val="1"/>
                <w:sz w:val="20"/>
                <w:szCs w:val="20"/>
                <w:vertAlign w:val="superscript"/>
                <w:rtl w:val="0"/>
              </w:rPr>
              <w:t xml:space="preserve">D, K, M, N, U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Hevea brasiliensis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46. Quercus suber </w:t>
            </w:r>
            <w:r w:rsidDel="00000000" w:rsidR="00000000" w:rsidRPr="00000000">
              <w:rPr>
                <w:rFonts w:ascii="PT Sans Caption" w:cs="PT Sans Caption" w:eastAsia="PT Sans Caption" w:hAnsi="PT Sans Caption"/>
                <w:i w:val="1"/>
                <w:sz w:val="20"/>
                <w:szCs w:val="20"/>
                <w:vertAlign w:val="superscript"/>
                <w:rtl w:val="0"/>
              </w:rPr>
              <w:t xml:space="preserve">N,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Brassica rapa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Jatropha curcas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47. Raphanus sativus </w:t>
            </w:r>
            <w:r w:rsidDel="00000000" w:rsidR="00000000" w:rsidRPr="00000000">
              <w:rPr>
                <w:rFonts w:ascii="PT Sans Caption" w:cs="PT Sans Caption" w:eastAsia="PT Sans Caption" w:hAnsi="PT Sans Caption"/>
                <w:i w:val="1"/>
                <w:sz w:val="20"/>
                <w:szCs w:val="20"/>
                <w:vertAlign w:val="superscript"/>
                <w:rtl w:val="0"/>
              </w:rPr>
              <w:t xml:space="preserve">K,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Cajanus cajan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4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Juglans regia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48. Ricinus communis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Camelina sativa </w:t>
            </w:r>
            <w:r w:rsidDel="00000000" w:rsidR="00000000" w:rsidRPr="00000000">
              <w:rPr>
                <w:rFonts w:ascii="PT Sans Caption" w:cs="PT Sans Caption" w:eastAsia="PT Sans Caption" w:hAnsi="PT Sans Caption"/>
                <w:i w:val="1"/>
                <w:sz w:val="20"/>
                <w:szCs w:val="20"/>
                <w:vertAlign w:val="superscript"/>
                <w:rtl w:val="0"/>
              </w:rPr>
              <w:t xml:space="preserve">6</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Lactuca sativa </w:t>
            </w:r>
            <w:r w:rsidDel="00000000" w:rsidR="00000000" w:rsidRPr="00000000">
              <w:rPr>
                <w:rFonts w:ascii="PT Sans Caption" w:cs="PT Sans Caption" w:eastAsia="PT Sans Caption" w:hAnsi="PT Sans Caption"/>
                <w:i w:val="1"/>
                <w:sz w:val="20"/>
                <w:szCs w:val="20"/>
                <w:vertAlign w:val="superscript"/>
                <w:rtl w:val="0"/>
              </w:rPr>
              <w:t xml:space="preserve">D, 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49. Rosa chinensis </w:t>
            </w:r>
            <w:r w:rsidDel="00000000" w:rsidR="00000000" w:rsidRPr="00000000">
              <w:rPr>
                <w:rFonts w:ascii="PT Sans Caption" w:cs="PT Sans Caption" w:eastAsia="PT Sans Caption" w:hAnsi="PT Sans Caption"/>
                <w:i w:val="1"/>
                <w:sz w:val="20"/>
                <w:szCs w:val="20"/>
                <w:vertAlign w:val="superscript"/>
                <w:rtl w:val="0"/>
              </w:rPr>
              <w:t xml:space="preserve">N, 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Capsicum annuum </w:t>
            </w:r>
            <w:r w:rsidDel="00000000" w:rsidR="00000000" w:rsidRPr="00000000">
              <w:rPr>
                <w:rFonts w:ascii="PT Sans Caption" w:cs="PT Sans Caption" w:eastAsia="PT Sans Caption" w:hAnsi="PT Sans Caption"/>
                <w:i w:val="1"/>
                <w:sz w:val="20"/>
                <w:szCs w:val="20"/>
                <w:vertAlign w:val="superscript"/>
                <w:rtl w:val="0"/>
              </w:rPr>
              <w:t xml:space="preserve">D, K, M, P,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Lotus japonicus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50. Solanum lycopersicum </w:t>
            </w:r>
            <w:r w:rsidDel="00000000" w:rsidR="00000000" w:rsidRPr="00000000">
              <w:rPr>
                <w:rFonts w:ascii="PT Sans Caption" w:cs="PT Sans Caption" w:eastAsia="PT Sans Caption" w:hAnsi="PT Sans Caption"/>
                <w:i w:val="1"/>
                <w:sz w:val="20"/>
                <w:szCs w:val="20"/>
                <w:vertAlign w:val="superscript"/>
                <w:rtl w:val="0"/>
              </w:rPr>
              <w:t xml:space="preserve">1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Carica papaya </w:t>
            </w:r>
            <w:r w:rsidDel="00000000" w:rsidR="00000000" w:rsidRPr="00000000">
              <w:rPr>
                <w:rFonts w:ascii="PT Sans Caption" w:cs="PT Sans Caption" w:eastAsia="PT Sans Caption" w:hAnsi="PT Sans Caption"/>
                <w:i w:val="1"/>
                <w:sz w:val="20"/>
                <w:szCs w:val="20"/>
                <w:vertAlign w:val="superscript"/>
                <w:rtl w:val="0"/>
              </w:rPr>
              <w:t xml:space="preserve">K,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Lupinus angustifolius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51. Solanum tuberosum </w:t>
            </w:r>
            <w:r w:rsidDel="00000000" w:rsidR="00000000" w:rsidRPr="00000000">
              <w:rPr>
                <w:rFonts w:ascii="PT Sans Caption" w:cs="PT Sans Caption" w:eastAsia="PT Sans Caption" w:hAnsi="PT Sans Caption"/>
                <w:i w:val="1"/>
                <w:sz w:val="20"/>
                <w:szCs w:val="20"/>
                <w:vertAlign w:val="superscript"/>
                <w:rtl w:val="0"/>
              </w:rPr>
              <w:t xml:space="preserve">D, M, N, U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Chenopodium quinoa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Malus domestica </w:t>
            </w:r>
            <w:r w:rsidDel="00000000" w:rsidR="00000000" w:rsidRPr="00000000">
              <w:rPr>
                <w:rFonts w:ascii="PT Sans Caption" w:cs="PT Sans Caption" w:eastAsia="PT Sans Caption" w:hAnsi="PT Sans Caption"/>
                <w:i w:val="1"/>
                <w:sz w:val="20"/>
                <w:szCs w:val="20"/>
                <w:vertAlign w:val="superscript"/>
                <w:rtl w:val="0"/>
              </w:rPr>
              <w:t xml:space="preserve">D,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52. Spinacia oleracea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Cicer arietinum </w:t>
            </w:r>
            <w:r w:rsidDel="00000000" w:rsidR="00000000" w:rsidRPr="00000000">
              <w:rPr>
                <w:rFonts w:ascii="PT Sans Caption" w:cs="PT Sans Caption" w:eastAsia="PT Sans Caption" w:hAnsi="PT Sans Caption"/>
                <w:i w:val="1"/>
                <w:sz w:val="20"/>
                <w:szCs w:val="20"/>
                <w:vertAlign w:val="superscript"/>
                <w:rtl w:val="0"/>
              </w:rPr>
              <w:t xml:space="preserve">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Manihot esculenta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5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53. Theobroma cacao </w:t>
            </w:r>
            <w:r w:rsidDel="00000000" w:rsidR="00000000" w:rsidRPr="00000000">
              <w:rPr>
                <w:rFonts w:ascii="PT Sans Caption" w:cs="PT Sans Caption" w:eastAsia="PT Sans Caption" w:hAnsi="PT Sans Caption"/>
                <w:i w:val="1"/>
                <w:sz w:val="20"/>
                <w:szCs w:val="20"/>
                <w:vertAlign w:val="superscript"/>
                <w:rtl w:val="0"/>
              </w:rPr>
              <w:t xml:space="preserve">D,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Citrus sinensis </w:t>
            </w:r>
            <w:r w:rsidDel="00000000" w:rsidR="00000000" w:rsidRPr="00000000">
              <w:rPr>
                <w:rFonts w:ascii="PT Sans Caption" w:cs="PT Sans Caption" w:eastAsia="PT Sans Caption" w:hAnsi="PT Sans Caption"/>
                <w:i w:val="1"/>
                <w:sz w:val="20"/>
                <w:szCs w:val="20"/>
                <w:vertAlign w:val="superscript"/>
                <w:rtl w:val="0"/>
              </w:rPr>
              <w:t xml:space="preserve">D, M, N, P,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Medicago truncatula </w:t>
            </w:r>
            <w:r w:rsidDel="00000000" w:rsidR="00000000" w:rsidRPr="00000000">
              <w:rPr>
                <w:rFonts w:ascii="PT Sans Caption" w:cs="PT Sans Caption" w:eastAsia="PT Sans Caption" w:hAnsi="PT Sans Caption"/>
                <w:i w:val="1"/>
                <w:sz w:val="20"/>
                <w:szCs w:val="20"/>
                <w:vertAlign w:val="superscript"/>
                <w:rtl w:val="0"/>
              </w:rPr>
              <w:t xml:space="preserve">K, N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54. Vigna angularis </w:t>
            </w:r>
            <w:r w:rsidDel="00000000" w:rsidR="00000000" w:rsidRPr="00000000">
              <w:rPr>
                <w:rFonts w:ascii="PT Sans Caption" w:cs="PT Sans Caption" w:eastAsia="PT Sans Caption" w:hAnsi="PT Sans Caption"/>
                <w:i w:val="1"/>
                <w:sz w:val="20"/>
                <w:szCs w:val="20"/>
                <w:vertAlign w:val="superscript"/>
                <w:rtl w:val="0"/>
              </w:rPr>
              <w:t xml:space="preserve">P</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Cucumis melo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Momordica charantia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55. Vigna radiata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Cucumis sativus </w:t>
            </w:r>
            <w:r w:rsidDel="00000000" w:rsidR="00000000" w:rsidRPr="00000000">
              <w:rPr>
                <w:rFonts w:ascii="PT Sans Caption" w:cs="PT Sans Caption" w:eastAsia="PT Sans Caption" w:hAnsi="PT Sans Caption"/>
                <w:i w:val="1"/>
                <w:sz w:val="20"/>
                <w:szCs w:val="20"/>
                <w:vertAlign w:val="superscript"/>
                <w:rtl w:val="0"/>
              </w:rPr>
              <w:t xml:space="preserve">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7">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Musa acuminata </w:t>
            </w:r>
            <w:r w:rsidDel="00000000" w:rsidR="00000000" w:rsidRPr="00000000">
              <w:rPr>
                <w:rFonts w:ascii="PT Sans Caption" w:cs="PT Sans Caption" w:eastAsia="PT Sans Caption" w:hAnsi="PT Sans Caption"/>
                <w:i w:val="1"/>
                <w:sz w:val="20"/>
                <w:szCs w:val="20"/>
                <w:vertAlign w:val="superscript"/>
                <w:rtl w:val="0"/>
              </w:rPr>
              <w:t xml:space="preserve">K, M,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56. Vigna unguiculata </w:t>
            </w:r>
            <w:r w:rsidDel="00000000" w:rsidR="00000000" w:rsidRPr="00000000">
              <w:rPr>
                <w:rFonts w:ascii="PT Sans Caption" w:cs="PT Sans Caption" w:eastAsia="PT Sans Caption" w:hAnsi="PT Sans Caption"/>
                <w:i w:val="1"/>
                <w:sz w:val="20"/>
                <w:szCs w:val="20"/>
                <w:vertAlign w:val="superscript"/>
                <w:rtl w:val="0"/>
              </w:rPr>
              <w:t xml:space="preserve">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9">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Cucurbita maxima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37. Nelumbo nucifera </w:t>
            </w:r>
            <w:r w:rsidDel="00000000" w:rsidR="00000000" w:rsidRPr="00000000">
              <w:rPr>
                <w:rFonts w:ascii="PT Sans Caption" w:cs="PT Sans Caption" w:eastAsia="PT Sans Caption" w:hAnsi="PT Sans Caption"/>
                <w:i w:val="1"/>
                <w:sz w:val="20"/>
                <w:szCs w:val="20"/>
                <w:vertAlign w:val="superscript"/>
                <w:rtl w:val="0"/>
              </w:rPr>
              <w:t xml:space="preserve">D, M, P,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57. Vitis vinifera </w:t>
            </w:r>
            <w:r w:rsidDel="00000000" w:rsidR="00000000" w:rsidRPr="00000000">
              <w:rPr>
                <w:rFonts w:ascii="PT Sans Caption" w:cs="PT Sans Caption" w:eastAsia="PT Sans Caption" w:hAnsi="PT Sans Caption"/>
                <w:i w:val="1"/>
                <w:sz w:val="20"/>
                <w:szCs w:val="20"/>
                <w:vertAlign w:val="superscript"/>
                <w:rtl w:val="0"/>
              </w:rPr>
              <w:t xml:space="preserve">D, M, N, P,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Cucurbita pepo </w:t>
            </w:r>
            <w:r w:rsidDel="00000000" w:rsidR="00000000" w:rsidRPr="00000000">
              <w:rPr>
                <w:rFonts w:ascii="PT Sans Caption" w:cs="PT Sans Caption" w:eastAsia="PT Sans Caption" w:hAnsi="PT Sans Caption"/>
                <w:i w:val="1"/>
                <w:sz w:val="20"/>
                <w:szCs w:val="20"/>
                <w:vertAlign w:val="superscript"/>
                <w:rtl w:val="0"/>
              </w:rPr>
              <w:t xml:space="preserve">D</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38. Nicotiana tabacum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58. Zea mays </w:t>
            </w:r>
            <w:r w:rsidDel="00000000" w:rsidR="00000000" w:rsidRPr="00000000">
              <w:rPr>
                <w:rFonts w:ascii="PT Sans Caption" w:cs="PT Sans Caption" w:eastAsia="PT Sans Caption" w:hAnsi="PT Sans Caption"/>
                <w:i w:val="1"/>
                <w:sz w:val="20"/>
                <w:szCs w:val="20"/>
                <w:vertAlign w:val="superscript"/>
                <w:rtl w:val="0"/>
              </w:rPr>
              <w:t xml:space="preserve">D, 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6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Cynara cardunculus </w:t>
            </w:r>
            <w:r w:rsidDel="00000000" w:rsidR="00000000" w:rsidRPr="00000000">
              <w:rPr>
                <w:rFonts w:ascii="PT Sans Caption" w:cs="PT Sans Caption" w:eastAsia="PT Sans Caption" w:hAnsi="PT Sans Caption"/>
                <w:i w:val="1"/>
                <w:sz w:val="20"/>
                <w:szCs w:val="20"/>
                <w:vertAlign w:val="superscript"/>
                <w:rtl w:val="0"/>
              </w:rPr>
              <w:t xml:space="preserve">D  </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39. Olea europaea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59. Ziziphus jujuba </w:t>
            </w:r>
            <w:r w:rsidDel="00000000" w:rsidR="00000000" w:rsidRPr="00000000">
              <w:rPr>
                <w:rFonts w:ascii="PT Sans Caption" w:cs="PT Sans Caption" w:eastAsia="PT Sans Caption" w:hAnsi="PT Sans Caption"/>
                <w:i w:val="1"/>
                <w:sz w:val="20"/>
                <w:szCs w:val="20"/>
                <w:vertAlign w:val="superscript"/>
                <w:rtl w:val="0"/>
              </w:rPr>
              <w:t xml:space="preserve">M, P, U </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Daucus carota </w:t>
            </w:r>
            <w:r w:rsidDel="00000000" w:rsidR="00000000" w:rsidRPr="00000000">
              <w:rPr>
                <w:rFonts w:ascii="PT Sans Caption" w:cs="PT Sans Caption" w:eastAsia="PT Sans Caption" w:hAnsi="PT Sans Caption"/>
                <w:i w:val="1"/>
                <w:sz w:val="20"/>
                <w:szCs w:val="20"/>
                <w:vertAlign w:val="superscript"/>
                <w:rtl w:val="0"/>
              </w:rPr>
              <w:t xml:space="preserve">D, M, N,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3">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40. Papaver somniferum </w:t>
            </w:r>
            <w:r w:rsidDel="00000000" w:rsidR="00000000" w:rsidRPr="00000000">
              <w:rPr>
                <w:rFonts w:ascii="PT Sans Caption" w:cs="PT Sans Caption" w:eastAsia="PT Sans Caption" w:hAnsi="PT Sans Caption"/>
                <w:i w:val="1"/>
                <w:sz w:val="20"/>
                <w:szCs w:val="20"/>
                <w:vertAlign w:val="superscript"/>
                <w:rtl w:val="0"/>
              </w:rPr>
              <w:t xml:space="preserve">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975">
      <w:pPr>
        <w:pStyle w:val="Subtitle"/>
        <w:rPr/>
      </w:pPr>
      <w:bookmarkStart w:colFirst="0" w:colLast="0" w:name="_a91qexlzfqnw" w:id="213"/>
      <w:bookmarkEnd w:id="213"/>
      <w:r w:rsidDel="00000000" w:rsidR="00000000" w:rsidRPr="00000000">
        <w:rPr>
          <w:rtl w:val="0"/>
        </w:rPr>
        <w:t xml:space="preserve">Sources: (D) Dr. Duke; (K) KNApSAcK; (M) Microbiome; (N) NAPRALERT; (P) NPASS; (T) IMPPAT; (U) USDA; (1) Bhandari &amp; Lee, 2016; (2) Gasperotti et al., 2015; (3) Igbinosa et al., 2011; (4) Nix et al., 2015; (5) Nix et al., 2017; (6) Terpinc et al., 2012; (7) Wu et al., 2019.</w:t>
      </w:r>
    </w:p>
    <w:p w:rsidR="00000000" w:rsidDel="00000000" w:rsidP="00000000" w:rsidRDefault="00000000" w:rsidRPr="00000000" w14:paraId="00000976">
      <w:pPr>
        <w:pStyle w:val="Heading3"/>
        <w:rPr/>
      </w:pPr>
      <w:bookmarkStart w:colFirst="0" w:colLast="0" w:name="_42sp1aoq0c95" w:id="214"/>
      <w:bookmarkEnd w:id="214"/>
      <w:r w:rsidDel="00000000" w:rsidR="00000000" w:rsidRPr="00000000">
        <w:rPr>
          <w:rtl w:val="0"/>
        </w:rPr>
        <w:t xml:space="preserve">Flavones</w:t>
      </w:r>
    </w:p>
    <w:p w:rsidR="00000000" w:rsidDel="00000000" w:rsidP="00000000" w:rsidRDefault="00000000" w:rsidRPr="00000000" w14:paraId="00000977">
      <w:pPr>
        <w:keepNext w:val="0"/>
        <w:keepLines w:val="0"/>
        <w:widowControl w:val="0"/>
        <w:spacing w:after="0" w:line="480" w:lineRule="auto"/>
        <w:ind w:firstLine="720"/>
        <w:rPr>
          <w:i w:val="1"/>
        </w:rPr>
      </w:pPr>
      <w:r w:rsidDel="00000000" w:rsidR="00000000" w:rsidRPr="00000000">
        <w:rPr>
          <w:rtl w:val="0"/>
        </w:rPr>
        <w:t xml:space="preserve">There are 30 species known to synthesize apigenin (</w:t>
      </w:r>
      <w:r w:rsidDel="00000000" w:rsidR="00000000" w:rsidRPr="00000000">
        <w:rPr>
          <w:highlight w:val="white"/>
          <w:rtl w:val="0"/>
        </w:rPr>
        <w:t xml:space="preserve">Table 32</w:t>
      </w:r>
      <w:r w:rsidDel="00000000" w:rsidR="00000000" w:rsidRPr="00000000">
        <w:rPr>
          <w:rtl w:val="0"/>
        </w:rPr>
        <w:t xml:space="preserve">), and 36 species known to synthesize luteolin (</w:t>
      </w:r>
      <w:r w:rsidDel="00000000" w:rsidR="00000000" w:rsidRPr="00000000">
        <w:rPr>
          <w:highlight w:val="white"/>
          <w:rtl w:val="0"/>
        </w:rPr>
        <w:t xml:space="preserve">Table 33</w:t>
      </w:r>
      <w:r w:rsidDel="00000000" w:rsidR="00000000" w:rsidRPr="00000000">
        <w:rPr>
          <w:rtl w:val="0"/>
        </w:rPr>
        <w:t xml:space="preserve">).</w:t>
      </w:r>
      <w:r w:rsidDel="00000000" w:rsidR="00000000" w:rsidRPr="00000000">
        <w:rPr>
          <w:rtl w:val="0"/>
        </w:rPr>
      </w:r>
    </w:p>
    <w:bookmarkStart w:colFirst="0" w:colLast="0" w:name="ezqtken0mtqu" w:id="215"/>
    <w:bookmarkEnd w:id="215"/>
    <w:p w:rsidR="00000000" w:rsidDel="00000000" w:rsidP="00000000" w:rsidRDefault="00000000" w:rsidRPr="00000000" w14:paraId="00000978">
      <w:pPr>
        <w:pStyle w:val="Heading6"/>
        <w:jc w:val="center"/>
        <w:rPr/>
      </w:pPr>
      <w:bookmarkStart w:colFirst="0" w:colLast="0" w:name="_kg7hw015r7pb" w:id="216"/>
      <w:bookmarkEnd w:id="216"/>
      <w:r w:rsidDel="00000000" w:rsidR="00000000" w:rsidRPr="00000000">
        <w:rPr>
          <w:rtl w:val="0"/>
        </w:rPr>
        <w:t xml:space="preserve">Table 32</w:t>
      </w:r>
    </w:p>
    <w:p w:rsidR="00000000" w:rsidDel="00000000" w:rsidP="00000000" w:rsidRDefault="00000000" w:rsidRPr="00000000" w14:paraId="00000979">
      <w:pPr>
        <w:pStyle w:val="Subtitle"/>
        <w:jc w:val="center"/>
        <w:rPr/>
      </w:pPr>
      <w:bookmarkStart w:colFirst="0" w:colLast="0" w:name="_1fa3gkyqa7q" w:id="217"/>
      <w:bookmarkEnd w:id="217"/>
      <w:r w:rsidDel="00000000" w:rsidR="00000000" w:rsidRPr="00000000">
        <w:rPr>
          <w:rtl w:val="0"/>
        </w:rPr>
        <w:t xml:space="preserve">Plants known to produce apigenin.</w:t>
      </w:r>
    </w:p>
    <w:tbl>
      <w:tblPr>
        <w:tblStyle w:val="Table32"/>
        <w:tblW w:w="6555.0" w:type="dxa"/>
        <w:jc w:val="center"/>
        <w:tblLayout w:type="fixed"/>
        <w:tblLook w:val="0600"/>
      </w:tblPr>
      <w:tblGrid>
        <w:gridCol w:w="2100"/>
        <w:gridCol w:w="2250"/>
        <w:gridCol w:w="2205"/>
        <w:tblGridChange w:id="0">
          <w:tblGrid>
            <w:gridCol w:w="2100"/>
            <w:gridCol w:w="2250"/>
            <w:gridCol w:w="220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Asparagus officinalis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Cucurbita pepo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C">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Olea europaea </w:t>
            </w:r>
            <w:r w:rsidDel="00000000" w:rsidR="00000000" w:rsidRPr="00000000">
              <w:rPr>
                <w:rFonts w:ascii="PT Sans Caption" w:cs="PT Sans Caption" w:eastAsia="PT Sans Caption" w:hAnsi="PT Sans Caption"/>
                <w:i w:val="1"/>
                <w:sz w:val="20"/>
                <w:szCs w:val="20"/>
                <w:vertAlign w:val="superscript"/>
                <w:rtl w:val="0"/>
              </w:rPr>
              <w:t xml:space="preserve">D, N, 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Beta vulgaris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Cynara cardunculus </w:t>
            </w:r>
            <w:r w:rsidDel="00000000" w:rsidR="00000000" w:rsidRPr="00000000">
              <w:rPr>
                <w:rFonts w:ascii="PT Sans Caption" w:cs="PT Sans Caption" w:eastAsia="PT Sans Caption" w:hAnsi="PT Sans Caption"/>
                <w:i w:val="1"/>
                <w:sz w:val="20"/>
                <w:szCs w:val="20"/>
                <w:vertAlign w:val="superscript"/>
                <w:rtl w:val="0"/>
              </w:rPr>
              <w:t xml:space="preserve">D,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7F">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Phaseolus vulgaris </w:t>
            </w:r>
            <w:r w:rsidDel="00000000" w:rsidR="00000000" w:rsidRPr="00000000">
              <w:rPr>
                <w:rFonts w:ascii="PT Sans Caption" w:cs="PT Sans Caption" w:eastAsia="PT Sans Caption" w:hAnsi="PT Sans Caption"/>
                <w:i w:val="1"/>
                <w:sz w:val="20"/>
                <w:szCs w:val="20"/>
                <w:vertAlign w:val="superscript"/>
                <w:rtl w:val="0"/>
              </w:rPr>
              <w:t xml:space="preserve">D</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Brassica oleracea </w:t>
            </w:r>
            <w:r w:rsidDel="00000000" w:rsidR="00000000" w:rsidRPr="00000000">
              <w:rPr>
                <w:rFonts w:ascii="PT Sans Caption" w:cs="PT Sans Caption" w:eastAsia="PT Sans Caption" w:hAnsi="PT Sans Caption"/>
                <w:i w:val="1"/>
                <w:sz w:val="20"/>
                <w:szCs w:val="20"/>
                <w:vertAlign w:val="superscript"/>
                <w:rtl w:val="0"/>
              </w:rPr>
              <w:t xml:space="preserve">K, 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Daucus carota </w:t>
            </w:r>
            <w:r w:rsidDel="00000000" w:rsidR="00000000" w:rsidRPr="00000000">
              <w:rPr>
                <w:rFonts w:ascii="PT Sans Caption" w:cs="PT Sans Caption" w:eastAsia="PT Sans Caption" w:hAnsi="PT Sans Caption"/>
                <w:i w:val="1"/>
                <w:sz w:val="20"/>
                <w:szCs w:val="20"/>
                <w:vertAlign w:val="superscript"/>
                <w:rtl w:val="0"/>
              </w:rPr>
              <w:t xml:space="preserve">D, K, N, 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Phoenix dactylifera </w:t>
            </w:r>
            <w:r w:rsidDel="00000000" w:rsidR="00000000" w:rsidRPr="00000000">
              <w:rPr>
                <w:rFonts w:ascii="PT Sans Caption" w:cs="PT Sans Caption" w:eastAsia="PT Sans Caption" w:hAnsi="PT Sans Caption"/>
                <w:i w:val="1"/>
                <w:sz w:val="20"/>
                <w:szCs w:val="20"/>
                <w:vertAlign w:val="superscript"/>
                <w:rtl w:val="0"/>
              </w:rPr>
              <w:t xml:space="preserve">D,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Brassica rapa </w:t>
            </w:r>
            <w:r w:rsidDel="00000000" w:rsidR="00000000" w:rsidRPr="00000000">
              <w:rPr>
                <w:rFonts w:ascii="PT Sans Caption" w:cs="PT Sans Caption" w:eastAsia="PT Sans Caption" w:hAnsi="PT Sans Caption"/>
                <w:i w:val="1"/>
                <w:sz w:val="20"/>
                <w:szCs w:val="20"/>
                <w:vertAlign w:val="superscript"/>
                <w:rtl w:val="0"/>
              </w:rPr>
              <w:t xml:space="preserve">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Fragaria vesca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Populus trichocarpa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Cajanus cajan </w:t>
            </w:r>
            <w:r w:rsidDel="00000000" w:rsidR="00000000" w:rsidRPr="00000000">
              <w:rPr>
                <w:rFonts w:ascii="PT Sans Caption" w:cs="PT Sans Caption" w:eastAsia="PT Sans Caption" w:hAnsi="PT Sans Caption"/>
                <w:i w:val="1"/>
                <w:sz w:val="20"/>
                <w:szCs w:val="20"/>
                <w:vertAlign w:val="superscript"/>
                <w:rtl w:val="0"/>
              </w:rPr>
              <w:t xml:space="preserve">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7">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Glycine max </w:t>
            </w:r>
            <w:r w:rsidDel="00000000" w:rsidR="00000000" w:rsidRPr="00000000">
              <w:rPr>
                <w:rFonts w:ascii="PT Sans Caption" w:cs="PT Sans Caption" w:eastAsia="PT Sans Caption" w:hAnsi="PT Sans Caption"/>
                <w:i w:val="1"/>
                <w:sz w:val="20"/>
                <w:szCs w:val="20"/>
                <w:vertAlign w:val="superscript"/>
                <w:rtl w:val="0"/>
              </w:rPr>
              <w:t xml:space="preserve">N, 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8">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Prunus avium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Capsicum annuum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A">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Jatropha curcas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B">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Raphanus sativus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Carica papaya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D">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Juglans regia </w:t>
            </w:r>
            <w:r w:rsidDel="00000000" w:rsidR="00000000" w:rsidRPr="00000000">
              <w:rPr>
                <w:rFonts w:ascii="PT Sans Caption" w:cs="PT Sans Caption" w:eastAsia="PT Sans Caption" w:hAnsi="PT Sans Caption"/>
                <w:i w:val="1"/>
                <w:sz w:val="20"/>
                <w:szCs w:val="20"/>
                <w:vertAlign w:val="superscript"/>
                <w:rtl w:val="0"/>
              </w:rPr>
              <w:t xml:space="preserve">D, 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E">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Ricinus communis </w:t>
            </w:r>
            <w:r w:rsidDel="00000000" w:rsidR="00000000" w:rsidRPr="00000000">
              <w:rPr>
                <w:rFonts w:ascii="PT Sans Caption" w:cs="PT Sans Caption" w:eastAsia="PT Sans Caption" w:hAnsi="PT Sans Caption"/>
                <w:i w:val="1"/>
                <w:sz w:val="20"/>
                <w:szCs w:val="20"/>
                <w:vertAlign w:val="superscript"/>
                <w:rtl w:val="0"/>
              </w:rPr>
              <w:t xml:space="preserve">T</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Chenopodium quinoa </w:t>
            </w:r>
            <w:r w:rsidDel="00000000" w:rsidR="00000000" w:rsidRPr="00000000">
              <w:rPr>
                <w:rFonts w:ascii="PT Sans Caption" w:cs="PT Sans Caption" w:eastAsia="PT Sans Caption" w:hAnsi="PT Sans Caption"/>
                <w:i w:val="1"/>
                <w:sz w:val="20"/>
                <w:szCs w:val="20"/>
                <w:vertAlign w:val="superscript"/>
                <w:rtl w:val="0"/>
              </w:rPr>
              <w:t xml:space="preserve">2</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0">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Lactuca sativa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1">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Sorghum bicolor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2">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Citrus sinensis </w:t>
            </w:r>
            <w:r w:rsidDel="00000000" w:rsidR="00000000" w:rsidRPr="00000000">
              <w:rPr>
                <w:rFonts w:ascii="PT Sans Caption" w:cs="PT Sans Caption" w:eastAsia="PT Sans Caption" w:hAnsi="PT Sans Caption"/>
                <w:i w:val="1"/>
                <w:sz w:val="20"/>
                <w:szCs w:val="20"/>
                <w:vertAlign w:val="superscript"/>
                <w:rtl w:val="0"/>
              </w:rPr>
              <w:t xml:space="preserve">3</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3">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Lupinus angustifolius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4">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Theobroma cacao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5">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Cucurbita moschata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6">
            <w:pPr>
              <w:widowControl w:val="0"/>
              <w:spacing w:after="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7">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Zea mays </w:t>
            </w:r>
            <w:r w:rsidDel="00000000" w:rsidR="00000000" w:rsidRPr="00000000">
              <w:rPr>
                <w:rFonts w:ascii="PT Sans Caption" w:cs="PT Sans Caption" w:eastAsia="PT Sans Caption" w:hAnsi="PT Sans Caption"/>
                <w:i w:val="1"/>
                <w:sz w:val="20"/>
                <w:szCs w:val="20"/>
                <w:vertAlign w:val="superscript"/>
                <w:rtl w:val="0"/>
              </w:rPr>
              <w:t xml:space="preserve">D, K, N</w:t>
            </w:r>
          </w:p>
        </w:tc>
      </w:tr>
    </w:tbl>
    <w:p w:rsidR="00000000" w:rsidDel="00000000" w:rsidP="00000000" w:rsidRDefault="00000000" w:rsidRPr="00000000" w14:paraId="00000998">
      <w:pPr>
        <w:pStyle w:val="Subtitle"/>
        <w:rPr/>
      </w:pPr>
      <w:bookmarkStart w:colFirst="0" w:colLast="0" w:name="_nxrkeyhzqon9" w:id="218"/>
      <w:bookmarkEnd w:id="218"/>
      <w:r w:rsidDel="00000000" w:rsidR="00000000" w:rsidRPr="00000000">
        <w:rPr>
          <w:rtl w:val="0"/>
        </w:rPr>
        <w:t xml:space="preserve">Sources: (D) Dr. Duke; (K) KNApSAcK; (M) Microbiome; (N) NAPRALERT; (P) NPASS; (T) IMPPAT; (U) USDA; (1) Akomolafe et al., 2016; (2) Hemalatha et al., 2016; (3) Liew et al., 2018; (4) Silva et al., 2020.</w:t>
      </w:r>
    </w:p>
    <w:bookmarkStart w:colFirst="0" w:colLast="0" w:name="9mmats893y0m" w:id="219"/>
    <w:bookmarkEnd w:id="219"/>
    <w:p w:rsidR="00000000" w:rsidDel="00000000" w:rsidP="00000000" w:rsidRDefault="00000000" w:rsidRPr="00000000" w14:paraId="00000999">
      <w:pPr>
        <w:pStyle w:val="Heading6"/>
        <w:jc w:val="center"/>
        <w:rPr/>
      </w:pPr>
      <w:bookmarkStart w:colFirst="0" w:colLast="0" w:name="_7gczjplyj2u9" w:id="220"/>
      <w:bookmarkEnd w:id="220"/>
      <w:r w:rsidDel="00000000" w:rsidR="00000000" w:rsidRPr="00000000">
        <w:rPr>
          <w:rtl w:val="0"/>
        </w:rPr>
        <w:t xml:space="preserve">Table 33</w:t>
      </w:r>
    </w:p>
    <w:p w:rsidR="00000000" w:rsidDel="00000000" w:rsidP="00000000" w:rsidRDefault="00000000" w:rsidRPr="00000000" w14:paraId="0000099A">
      <w:pPr>
        <w:pStyle w:val="Subtitle"/>
        <w:jc w:val="center"/>
        <w:rPr/>
      </w:pPr>
      <w:bookmarkStart w:colFirst="0" w:colLast="0" w:name="_gazjpst9capw" w:id="221"/>
      <w:bookmarkEnd w:id="221"/>
      <w:r w:rsidDel="00000000" w:rsidR="00000000" w:rsidRPr="00000000">
        <w:rPr>
          <w:rtl w:val="0"/>
        </w:rPr>
        <w:t xml:space="preserve">Plants known to produce luteolin.</w:t>
      </w:r>
    </w:p>
    <w:tbl>
      <w:tblPr>
        <w:tblStyle w:val="Table33"/>
        <w:tblW w:w="7455.0" w:type="dxa"/>
        <w:jc w:val="center"/>
        <w:tblLayout w:type="fixed"/>
        <w:tblLook w:val="0600"/>
      </w:tblPr>
      <w:tblGrid>
        <w:gridCol w:w="2715"/>
        <w:gridCol w:w="2475"/>
        <w:gridCol w:w="2265"/>
        <w:tblGridChange w:id="0">
          <w:tblGrid>
            <w:gridCol w:w="2715"/>
            <w:gridCol w:w="2475"/>
            <w:gridCol w:w="226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 Amborella trichopoda </w:t>
            </w:r>
            <w:r w:rsidDel="00000000" w:rsidR="00000000" w:rsidRPr="00000000">
              <w:rPr>
                <w:rFonts w:ascii="PT Sans Caption" w:cs="PT Sans Caption" w:eastAsia="PT Sans Caption" w:hAnsi="PT Sans Caption"/>
                <w:i w:val="1"/>
                <w:sz w:val="20"/>
                <w:szCs w:val="20"/>
                <w:vertAlign w:val="superscript"/>
                <w:rtl w:val="0"/>
              </w:rPr>
              <w:t xml:space="preserve">7</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13. Cucurbita moschata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25. Olea europaea </w:t>
            </w:r>
            <w:r w:rsidDel="00000000" w:rsidR="00000000" w:rsidRPr="00000000">
              <w:rPr>
                <w:rFonts w:ascii="PT Sans Caption" w:cs="PT Sans Caption" w:eastAsia="PT Sans Caption" w:hAnsi="PT Sans Caption"/>
                <w:i w:val="1"/>
                <w:sz w:val="20"/>
                <w:szCs w:val="20"/>
                <w:vertAlign w:val="superscript"/>
                <w:rtl w:val="0"/>
              </w:rPr>
              <w:t xml:space="preserve">D, M,, N,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 Asparagus officinalis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9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14. Cucurbita pepo </w:t>
            </w:r>
            <w:r w:rsidDel="00000000" w:rsidR="00000000" w:rsidRPr="00000000">
              <w:rPr>
                <w:rFonts w:ascii="PT Sans Caption" w:cs="PT Sans Caption" w:eastAsia="PT Sans Caption" w:hAnsi="PT Sans Caption"/>
                <w:i w:val="1"/>
                <w:sz w:val="20"/>
                <w:szCs w:val="20"/>
                <w:vertAlign w:val="superscript"/>
                <w:rtl w:val="0"/>
              </w:rPr>
              <w:t xml:space="preserve">1</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0">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26. Phaseolus vulgaris </w:t>
            </w:r>
            <w:r w:rsidDel="00000000" w:rsidR="00000000" w:rsidRPr="00000000">
              <w:rPr>
                <w:rFonts w:ascii="PT Sans Caption" w:cs="PT Sans Caption" w:eastAsia="PT Sans Caption" w:hAnsi="PT Sans Caption"/>
                <w:i w:val="1"/>
                <w:sz w:val="20"/>
                <w:szCs w:val="20"/>
                <w:vertAlign w:val="superscript"/>
                <w:rtl w:val="0"/>
              </w:rPr>
              <w:t xml:space="preserve"> D,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 Beta vulgaris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15. Cynara cardunculus </w:t>
            </w:r>
            <w:r w:rsidDel="00000000" w:rsidR="00000000" w:rsidRPr="00000000">
              <w:rPr>
                <w:rFonts w:ascii="PT Sans Caption" w:cs="PT Sans Caption" w:eastAsia="PT Sans Caption" w:hAnsi="PT Sans Caption"/>
                <w:i w:val="1"/>
                <w:sz w:val="20"/>
                <w:szCs w:val="20"/>
                <w:vertAlign w:val="superscript"/>
                <w:rtl w:val="0"/>
              </w:rPr>
              <w:t xml:space="preserve">D,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3">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27. Phoenix dactylifera </w:t>
            </w:r>
            <w:r w:rsidDel="00000000" w:rsidR="00000000" w:rsidRPr="00000000">
              <w:rPr>
                <w:rFonts w:ascii="PT Sans Caption" w:cs="PT Sans Caption" w:eastAsia="PT Sans Caption" w:hAnsi="PT Sans Caption"/>
                <w:i w:val="1"/>
                <w:sz w:val="20"/>
                <w:szCs w:val="20"/>
                <w:vertAlign w:val="superscript"/>
                <w:rtl w:val="0"/>
              </w:rPr>
              <w:t xml:space="preserve">4</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4. Brassica napus </w:t>
            </w:r>
            <w:r w:rsidDel="00000000" w:rsidR="00000000" w:rsidRPr="00000000">
              <w:rPr>
                <w:rFonts w:ascii="PT Sans Caption" w:cs="PT Sans Caption" w:eastAsia="PT Sans Caption" w:hAnsi="PT Sans Caption"/>
                <w:i w:val="1"/>
                <w:sz w:val="20"/>
                <w:szCs w:val="20"/>
                <w:vertAlign w:val="superscript"/>
                <w:rtl w:val="0"/>
              </w:rPr>
              <w:t xml:space="preserve">5</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16. Daucus carota </w:t>
            </w:r>
            <w:r w:rsidDel="00000000" w:rsidR="00000000" w:rsidRPr="00000000">
              <w:rPr>
                <w:rFonts w:ascii="PT Sans Caption" w:cs="PT Sans Caption" w:eastAsia="PT Sans Caption" w:hAnsi="PT Sans Caption"/>
                <w:i w:val="1"/>
                <w:sz w:val="20"/>
                <w:szCs w:val="20"/>
                <w:vertAlign w:val="superscript"/>
                <w:rtl w:val="0"/>
              </w:rPr>
              <w:t xml:space="preserve">D, K, M, N,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28. Raphanus sativus </w:t>
            </w:r>
            <w:r w:rsidDel="00000000" w:rsidR="00000000" w:rsidRPr="00000000">
              <w:rPr>
                <w:rFonts w:ascii="PT Sans Caption" w:cs="PT Sans Caption" w:eastAsia="PT Sans Caption" w:hAnsi="PT Sans Caption"/>
                <w:i w:val="1"/>
                <w:sz w:val="20"/>
                <w:szCs w:val="20"/>
                <w:vertAlign w:val="superscript"/>
                <w:rtl w:val="0"/>
              </w:rPr>
              <w:t xml:space="preserve">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5. Brassica oleracea </w:t>
            </w:r>
            <w:r w:rsidDel="00000000" w:rsidR="00000000" w:rsidRPr="00000000">
              <w:rPr>
                <w:rFonts w:ascii="PT Sans Caption" w:cs="PT Sans Caption" w:eastAsia="PT Sans Caption" w:hAnsi="PT Sans Caption"/>
                <w:i w:val="1"/>
                <w:sz w:val="20"/>
                <w:szCs w:val="20"/>
                <w:vertAlign w:val="superscript"/>
                <w:rtl w:val="0"/>
              </w:rPr>
              <w:t xml:space="preserve">K, M,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17. Fragaria vesca </w:t>
            </w:r>
            <w:r w:rsidDel="00000000" w:rsidR="00000000" w:rsidRPr="00000000">
              <w:rPr>
                <w:rFonts w:ascii="PT Sans Caption" w:cs="PT Sans Caption" w:eastAsia="PT Sans Caption" w:hAnsi="PT Sans Caption"/>
                <w:i w:val="1"/>
                <w:sz w:val="20"/>
                <w:szCs w:val="20"/>
                <w:vertAlign w:val="superscript"/>
                <w:rtl w:val="0"/>
              </w:rPr>
              <w:t xml:space="preserve">P</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29. Setaria italica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6. Brassica rapa </w:t>
            </w:r>
            <w:r w:rsidDel="00000000" w:rsidR="00000000" w:rsidRPr="00000000">
              <w:rPr>
                <w:rFonts w:ascii="PT Sans Caption" w:cs="PT Sans Caption" w:eastAsia="PT Sans Caption" w:hAnsi="PT Sans Caption"/>
                <w:i w:val="1"/>
                <w:sz w:val="20"/>
                <w:szCs w:val="20"/>
                <w:vertAlign w:val="superscript"/>
                <w:rtl w:val="0"/>
              </w:rPr>
              <w:t xml:space="preserve">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18. Helianthus annuus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30. Solanum lycopersicum </w:t>
            </w:r>
            <w:r w:rsidDel="00000000" w:rsidR="00000000" w:rsidRPr="00000000">
              <w:rPr>
                <w:rFonts w:ascii="PT Sans Caption" w:cs="PT Sans Caption" w:eastAsia="PT Sans Caption" w:hAnsi="PT Sans Caption"/>
                <w:i w:val="1"/>
                <w:sz w:val="20"/>
                <w:szCs w:val="20"/>
                <w:vertAlign w:val="superscript"/>
                <w:rtl w:val="0"/>
              </w:rPr>
              <w:t xml:space="preserve">2</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7. Cajanus cajan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E">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19. Lactuca sativa </w:t>
            </w:r>
            <w:r w:rsidDel="00000000" w:rsidR="00000000" w:rsidRPr="00000000">
              <w:rPr>
                <w:rFonts w:ascii="PT Sans Caption" w:cs="PT Sans Caption" w:eastAsia="PT Sans Caption" w:hAnsi="PT Sans Caption"/>
                <w:i w:val="1"/>
                <w:sz w:val="20"/>
                <w:szCs w:val="20"/>
                <w:vertAlign w:val="superscript"/>
                <w:rtl w:val="0"/>
              </w:rPr>
              <w:t xml:space="preserve">D, 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AF">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31. Solanum tuberosum </w:t>
            </w:r>
            <w:r w:rsidDel="00000000" w:rsidR="00000000" w:rsidRPr="00000000">
              <w:rPr>
                <w:rFonts w:ascii="PT Sans Caption" w:cs="PT Sans Caption" w:eastAsia="PT Sans Caption" w:hAnsi="PT Sans Caption"/>
                <w:i w:val="1"/>
                <w:sz w:val="20"/>
                <w:szCs w:val="20"/>
                <w:vertAlign w:val="superscript"/>
                <w:rtl w:val="0"/>
              </w:rPr>
              <w:t xml:space="preserve">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8. Capsicum annuum </w:t>
            </w:r>
            <w:r w:rsidDel="00000000" w:rsidR="00000000" w:rsidRPr="00000000">
              <w:rPr>
                <w:rFonts w:ascii="PT Sans Caption" w:cs="PT Sans Caption" w:eastAsia="PT Sans Caption" w:hAnsi="PT Sans Caption"/>
                <w:i w:val="1"/>
                <w:sz w:val="20"/>
                <w:szCs w:val="20"/>
                <w:vertAlign w:val="superscript"/>
                <w:rtl w:val="0"/>
              </w:rPr>
              <w:t xml:space="preserve">D, K, M, N, P,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1">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20. Lupinus angustifolius </w:t>
            </w:r>
            <w:r w:rsidDel="00000000" w:rsidR="00000000" w:rsidRPr="00000000">
              <w:rPr>
                <w:rFonts w:ascii="PT Sans Caption" w:cs="PT Sans Caption" w:eastAsia="PT Sans Caption" w:hAnsi="PT Sans Caption"/>
                <w:i w:val="1"/>
                <w:sz w:val="20"/>
                <w:szCs w:val="20"/>
                <w:vertAlign w:val="superscript"/>
                <w:rtl w:val="0"/>
              </w:rPr>
              <w:t xml:space="preserve">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2">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32. Sorghum bicolor </w:t>
            </w:r>
            <w:r w:rsidDel="00000000" w:rsidR="00000000" w:rsidRPr="00000000">
              <w:rPr>
                <w:rFonts w:ascii="PT Sans Caption" w:cs="PT Sans Caption" w:eastAsia="PT Sans Caption" w:hAnsi="PT Sans Caption"/>
                <w:i w:val="1"/>
                <w:sz w:val="20"/>
                <w:szCs w:val="20"/>
                <w:vertAlign w:val="superscript"/>
                <w:rtl w:val="0"/>
              </w:rPr>
              <w:t xml:space="preserve">6</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9. Carica papaya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4">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21. Malus domestica </w:t>
            </w:r>
            <w:r w:rsidDel="00000000" w:rsidR="00000000" w:rsidRPr="00000000">
              <w:rPr>
                <w:rFonts w:ascii="PT Sans Caption" w:cs="PT Sans Caption" w:eastAsia="PT Sans Caption" w:hAnsi="PT Sans Caption"/>
                <w:i w:val="1"/>
                <w:sz w:val="20"/>
                <w:szCs w:val="20"/>
                <w:vertAlign w:val="superscript"/>
                <w:rtl w:val="0"/>
              </w:rPr>
              <w:t xml:space="preserve">D, 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5">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33. Spinacia oleracea </w:t>
            </w:r>
            <w:r w:rsidDel="00000000" w:rsidR="00000000" w:rsidRPr="00000000">
              <w:rPr>
                <w:rFonts w:ascii="PT Sans Caption" w:cs="PT Sans Caption" w:eastAsia="PT Sans Caption" w:hAnsi="PT Sans Caption"/>
                <w:i w:val="1"/>
                <w:sz w:val="20"/>
                <w:szCs w:val="20"/>
                <w:vertAlign w:val="superscript"/>
                <w:rtl w:val="0"/>
              </w:rPr>
              <w:t xml:space="preserve">M, U</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6">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10. Chenopodium quinoa </w:t>
            </w:r>
            <w:r w:rsidDel="00000000" w:rsidR="00000000" w:rsidRPr="00000000">
              <w:rPr>
                <w:rFonts w:ascii="PT Sans Caption" w:cs="PT Sans Caption" w:eastAsia="PT Sans Caption" w:hAnsi="PT Sans Caption"/>
                <w:i w:val="1"/>
                <w:sz w:val="20"/>
                <w:szCs w:val="20"/>
                <w:vertAlign w:val="superscript"/>
                <w:rtl w:val="0"/>
              </w:rPr>
              <w:t xml:space="preserve">4</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7">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22. Medicago truncatula </w:t>
            </w:r>
            <w:r w:rsidDel="00000000" w:rsidR="00000000" w:rsidRPr="00000000">
              <w:rPr>
                <w:rFonts w:ascii="PT Sans Caption" w:cs="PT Sans Caption" w:eastAsia="PT Sans Caption" w:hAnsi="PT Sans Caption"/>
                <w:i w:val="1"/>
                <w:sz w:val="20"/>
                <w:szCs w:val="20"/>
                <w:vertAlign w:val="superscript"/>
                <w:rtl w:val="0"/>
              </w:rPr>
              <w:t xml:space="preserve">K</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8">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34. Theobroma cacao </w:t>
            </w:r>
            <w:r w:rsidDel="00000000" w:rsidR="00000000" w:rsidRPr="00000000">
              <w:rPr>
                <w:rFonts w:ascii="PT Sans Caption" w:cs="PT Sans Caption" w:eastAsia="PT Sans Caption" w:hAnsi="PT Sans Caption"/>
                <w:i w:val="1"/>
                <w:sz w:val="20"/>
                <w:szCs w:val="20"/>
                <w:vertAlign w:val="superscript"/>
                <w:rtl w:val="0"/>
              </w:rPr>
              <w:t xml:space="preserve">D, K</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9">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11. Citrus sinensis </w:t>
            </w:r>
            <w:r w:rsidDel="00000000" w:rsidR="00000000" w:rsidRPr="00000000">
              <w:rPr>
                <w:rFonts w:ascii="PT Sans Caption" w:cs="PT Sans Caption" w:eastAsia="PT Sans Caption" w:hAnsi="PT Sans Caption"/>
                <w:i w:val="1"/>
                <w:sz w:val="20"/>
                <w:szCs w:val="20"/>
                <w:vertAlign w:val="superscript"/>
                <w:rtl w:val="0"/>
              </w:rPr>
              <w:t xml:space="preserve">M, N,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A">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23. Momordica charantia </w:t>
            </w:r>
            <w:r w:rsidDel="00000000" w:rsidR="00000000" w:rsidRPr="00000000">
              <w:rPr>
                <w:rFonts w:ascii="PT Sans Caption" w:cs="PT Sans Caption" w:eastAsia="PT Sans Caption" w:hAnsi="PT Sans Caption"/>
                <w:i w:val="1"/>
                <w:sz w:val="20"/>
                <w:szCs w:val="20"/>
                <w:vertAlign w:val="superscript"/>
                <w:rtl w:val="0"/>
              </w:rPr>
              <w:t xml:space="preserve">T</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B">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35. Vitis vinifera </w:t>
            </w:r>
            <w:r w:rsidDel="00000000" w:rsidR="00000000" w:rsidRPr="00000000">
              <w:rPr>
                <w:rFonts w:ascii="PT Sans Caption" w:cs="PT Sans Caption" w:eastAsia="PT Sans Caption" w:hAnsi="PT Sans Caption"/>
                <w:i w:val="1"/>
                <w:sz w:val="20"/>
                <w:szCs w:val="20"/>
                <w:vertAlign w:val="superscript"/>
                <w:rtl w:val="0"/>
              </w:rPr>
              <w:t xml:space="preserve">D, M, N</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C">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12. Cucumis melo </w:t>
            </w:r>
            <w:r w:rsidDel="00000000" w:rsidR="00000000" w:rsidRPr="00000000">
              <w:rPr>
                <w:rFonts w:ascii="PT Sans Caption" w:cs="PT Sans Caption" w:eastAsia="PT Sans Caption" w:hAnsi="PT Sans Caption"/>
                <w:i w:val="1"/>
                <w:sz w:val="20"/>
                <w:szCs w:val="20"/>
                <w:vertAlign w:val="superscript"/>
                <w:rtl w:val="0"/>
              </w:rPr>
              <w:t xml:space="preserve">M,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D">
            <w:pPr>
              <w:widowControl w:val="0"/>
              <w:spacing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24. Nelumbo nucifera </w:t>
            </w:r>
            <w:r w:rsidDel="00000000" w:rsidR="00000000" w:rsidRPr="00000000">
              <w:rPr>
                <w:rFonts w:ascii="PT Sans Caption" w:cs="PT Sans Caption" w:eastAsia="PT Sans Caption" w:hAnsi="PT Sans Caption"/>
                <w:i w:val="1"/>
                <w:sz w:val="20"/>
                <w:szCs w:val="20"/>
                <w:vertAlign w:val="superscript"/>
                <w:rtl w:val="0"/>
              </w:rPr>
              <w:t xml:space="preserve">D, M, P, T, U</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9BE">
            <w:pPr>
              <w:widowControl w:val="0"/>
              <w:spacing w:after="200" w:line="240" w:lineRule="auto"/>
              <w:ind w:firstLine="0"/>
              <w:rPr>
                <w:rFonts w:ascii="PT Sans Caption" w:cs="PT Sans Caption" w:eastAsia="PT Sans Caption" w:hAnsi="PT Sans Caption"/>
                <w:i w:val="1"/>
                <w:sz w:val="20"/>
                <w:szCs w:val="20"/>
                <w:vertAlign w:val="superscript"/>
              </w:rPr>
            </w:pPr>
            <w:r w:rsidDel="00000000" w:rsidR="00000000" w:rsidRPr="00000000">
              <w:rPr>
                <w:rFonts w:ascii="PT Sans Caption" w:cs="PT Sans Caption" w:eastAsia="PT Sans Caption" w:hAnsi="PT Sans Caption"/>
                <w:i w:val="1"/>
                <w:sz w:val="16"/>
                <w:szCs w:val="16"/>
                <w:rtl w:val="0"/>
              </w:rPr>
              <w:t xml:space="preserve">36. Zea mays </w:t>
            </w:r>
            <w:r w:rsidDel="00000000" w:rsidR="00000000" w:rsidRPr="00000000">
              <w:rPr>
                <w:rFonts w:ascii="PT Sans Caption" w:cs="PT Sans Caption" w:eastAsia="PT Sans Caption" w:hAnsi="PT Sans Caption"/>
                <w:i w:val="1"/>
                <w:sz w:val="20"/>
                <w:szCs w:val="20"/>
                <w:vertAlign w:val="superscript"/>
                <w:rtl w:val="0"/>
              </w:rPr>
              <w:t xml:space="preserve">K, N</w:t>
            </w:r>
          </w:p>
        </w:tc>
      </w:tr>
    </w:tbl>
    <w:p w:rsidR="00000000" w:rsidDel="00000000" w:rsidP="00000000" w:rsidRDefault="00000000" w:rsidRPr="00000000" w14:paraId="000009BF">
      <w:pPr>
        <w:pStyle w:val="Subtitle"/>
        <w:rPr/>
      </w:pPr>
      <w:bookmarkStart w:colFirst="0" w:colLast="0" w:name="_h5kzko81ulcn" w:id="222"/>
      <w:bookmarkEnd w:id="222"/>
      <w:r w:rsidDel="00000000" w:rsidR="00000000" w:rsidRPr="00000000">
        <w:rPr>
          <w:rtl w:val="0"/>
        </w:rPr>
        <w:t xml:space="preserve">Sources: (D) Dr. Duke; (K) KNApSAcK; (M) Microbiome; (N) NAPRALERT; (P) NPASS; (T) IMPPAT; (U) USDA; (1) Akomolafe et al., 2016; (2) Bhandari &amp; Lee, 2016; (3) Hemalatha et al., 2016; (4) Khallouki et al., 2018; (5) Pei et al., 2012; (6) Svensson et al., 2010; (7) Wu et al., 2019.</w:t>
      </w:r>
    </w:p>
    <w:p w:rsidR="00000000" w:rsidDel="00000000" w:rsidP="00000000" w:rsidRDefault="00000000" w:rsidRPr="00000000" w14:paraId="000009C0">
      <w:pPr>
        <w:pStyle w:val="Heading2"/>
        <w:keepNext w:val="0"/>
        <w:keepLines w:val="0"/>
        <w:widowControl w:val="0"/>
        <w:rPr/>
      </w:pPr>
      <w:bookmarkStart w:colFirst="0" w:colLast="0" w:name="_ionti45vczmb" w:id="223"/>
      <w:bookmarkEnd w:id="223"/>
      <w:r w:rsidDel="00000000" w:rsidR="00000000" w:rsidRPr="00000000">
        <w:rPr>
          <w:rtl w:val="0"/>
        </w:rPr>
        <w:t xml:space="preserve">Database Comparisons</w:t>
      </w:r>
    </w:p>
    <w:p w:rsidR="00000000" w:rsidDel="00000000" w:rsidP="00000000" w:rsidRDefault="00000000" w:rsidRPr="00000000" w14:paraId="000009C1">
      <w:pPr>
        <w:keepNext w:val="0"/>
        <w:keepLines w:val="0"/>
        <w:widowControl w:val="0"/>
        <w:spacing w:after="0" w:lineRule="auto"/>
        <w:ind w:firstLine="720"/>
        <w:rPr>
          <w:highlight w:val="white"/>
        </w:rPr>
      </w:pPr>
      <w:r w:rsidDel="00000000" w:rsidR="00000000" w:rsidRPr="00000000">
        <w:rPr>
          <w:rtl w:val="0"/>
        </w:rPr>
        <w:t xml:space="preserve">NAPRALERT contained the greatest number of exact plant-compound matches, and only the USDA, IMPPAT, and Microbiome were missing data for flavonoids from the data set, as shown in </w:t>
      </w:r>
      <w:r w:rsidDel="00000000" w:rsidR="00000000" w:rsidRPr="00000000">
        <w:rPr>
          <w:highlight w:val="white"/>
          <w:rtl w:val="0"/>
        </w:rPr>
        <w:t xml:space="preserve">Table 34</w:t>
      </w:r>
      <w:r w:rsidDel="00000000" w:rsidR="00000000" w:rsidRPr="00000000">
        <w:rPr>
          <w:rtl w:val="0"/>
        </w:rPr>
        <w:t xml:space="preserve">. After looking at the species which were present in each database, it was then possible to create </w:t>
      </w:r>
      <w:r w:rsidDel="00000000" w:rsidR="00000000" w:rsidRPr="00000000">
        <w:rPr>
          <w:highlight w:val="white"/>
          <w:rtl w:val="0"/>
        </w:rPr>
        <w:t xml:space="preserve">Figures 17 and 18</w:t>
      </w:r>
      <w:r w:rsidDel="00000000" w:rsidR="00000000" w:rsidRPr="00000000">
        <w:rPr>
          <w:rtl w:val="0"/>
        </w:rPr>
        <w:t xml:space="preserve"> by editing figures generated by UpSet (</w:t>
      </w:r>
      <w:r w:rsidDel="00000000" w:rsidR="00000000" w:rsidRPr="00000000">
        <w:rPr>
          <w:highlight w:val="white"/>
          <w:rtl w:val="0"/>
        </w:rPr>
        <w:t xml:space="preserve">Lex et al., 2014).</w:t>
      </w:r>
      <w:r w:rsidDel="00000000" w:rsidR="00000000" w:rsidRPr="00000000">
        <w:rPr>
          <w:rtl w:val="0"/>
        </w:rPr>
        <w:t xml:space="preserve"> As can be seen in </w:t>
      </w:r>
      <w:r w:rsidDel="00000000" w:rsidR="00000000" w:rsidRPr="00000000">
        <w:rPr>
          <w:highlight w:val="white"/>
          <w:rtl w:val="0"/>
        </w:rPr>
        <w:t xml:space="preserve">Figure 17</w:t>
      </w:r>
      <w:r w:rsidDel="00000000" w:rsidR="00000000" w:rsidRPr="00000000">
        <w:rPr>
          <w:rtl w:val="0"/>
        </w:rPr>
        <w:t xml:space="preserve">, KNApSAck, NPASS, and NAPRALERT, in this order, had the most species from the dataset. Additionally, there are 10 that have no records in any of the databases, and 22 species that had records in all of the databases. This information can be seen in </w:t>
      </w:r>
      <w:r w:rsidDel="00000000" w:rsidR="00000000" w:rsidRPr="00000000">
        <w:rPr>
          <w:highlight w:val="white"/>
          <w:rtl w:val="0"/>
        </w:rPr>
        <w:t xml:space="preserve">Figure 18, which shows the number of overlaps in species data amongst the databases. The darkened dots indicates species’ presence in a database: the first row indicates that there are 22 species in all of the databases, the second row shows there are 10 missing from all databases, and the third row indicates there are 10 species with associated records in KNApSAcK, NPASS and NAPRALERT only.</w:t>
      </w:r>
      <w:r w:rsidDel="00000000" w:rsidR="00000000" w:rsidRPr="00000000">
        <w:rPr>
          <w:rtl w:val="0"/>
        </w:rPr>
      </w:r>
    </w:p>
    <w:bookmarkStart w:colFirst="0" w:colLast="0" w:name="uen4fyupdits" w:id="224"/>
    <w:bookmarkEnd w:id="224"/>
    <w:p w:rsidR="00000000" w:rsidDel="00000000" w:rsidP="00000000" w:rsidRDefault="00000000" w:rsidRPr="00000000" w14:paraId="000009C2">
      <w:pPr>
        <w:pStyle w:val="Heading6"/>
        <w:jc w:val="center"/>
        <w:rPr/>
      </w:pPr>
      <w:bookmarkStart w:colFirst="0" w:colLast="0" w:name="_9ihcvi1ojndk" w:id="225"/>
      <w:bookmarkEnd w:id="225"/>
      <w:r w:rsidDel="00000000" w:rsidR="00000000" w:rsidRPr="00000000">
        <w:rPr>
          <w:rtl w:val="0"/>
        </w:rPr>
        <w:t xml:space="preserve">Table 34</w:t>
      </w:r>
    </w:p>
    <w:p w:rsidR="00000000" w:rsidDel="00000000" w:rsidP="00000000" w:rsidRDefault="00000000" w:rsidRPr="00000000" w14:paraId="000009C3">
      <w:pPr>
        <w:pStyle w:val="Subtitle"/>
        <w:jc w:val="center"/>
        <w:rPr/>
      </w:pPr>
      <w:bookmarkStart w:colFirst="0" w:colLast="0" w:name="_vmyixcgefs0w" w:id="226"/>
      <w:bookmarkEnd w:id="226"/>
      <w:r w:rsidDel="00000000" w:rsidR="00000000" w:rsidRPr="00000000">
        <w:rPr>
          <w:rtl w:val="0"/>
        </w:rPr>
        <w:t xml:space="preserve">Notable information about the databases.</w:t>
      </w:r>
    </w:p>
    <w:tbl>
      <w:tblPr>
        <w:tblStyle w:val="Table34"/>
        <w:tblW w:w="57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55"/>
        <w:gridCol w:w="1050"/>
        <w:gridCol w:w="930"/>
        <w:gridCol w:w="840"/>
        <w:gridCol w:w="1725"/>
        <w:tblGridChange w:id="0">
          <w:tblGrid>
            <w:gridCol w:w="1155"/>
            <w:gridCol w:w="1050"/>
            <w:gridCol w:w="930"/>
            <w:gridCol w:w="840"/>
            <w:gridCol w:w="1725"/>
          </w:tblGrid>
        </w:tblGridChange>
      </w:tblGrid>
      <w:tr>
        <w:trPr>
          <w:cantSplit w:val="0"/>
          <w:tblHeader w:val="0"/>
        </w:trPr>
        <w:tc>
          <w:tcPr>
            <w:tcBorders>
              <w:top w:color="ffffff" w:space="0" w:sz="8" w:val="single"/>
              <w:left w:color="ffffff" w:space="0" w:sz="8" w:val="single"/>
              <w:bottom w:color="000000" w:space="0" w:sz="8" w:val="single"/>
              <w:right w:color="000000" w:space="0" w:sz="0" w:val="nil"/>
            </w:tcBorders>
            <w:tcMar>
              <w:top w:w="72.0" w:type="dxa"/>
              <w:left w:w="72.0" w:type="dxa"/>
              <w:bottom w:w="72.0" w:type="dxa"/>
              <w:right w:w="72.0" w:type="dxa"/>
            </w:tcMar>
          </w:tcPr>
          <w:p w:rsidR="00000000" w:rsidDel="00000000" w:rsidP="00000000" w:rsidRDefault="00000000" w:rsidRPr="00000000" w14:paraId="000009C4">
            <w:pPr>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Database</w:t>
            </w:r>
          </w:p>
        </w:tc>
        <w:tc>
          <w:tcPr>
            <w:tcBorders>
              <w:top w:color="ffffff" w:space="0" w:sz="8" w:val="single"/>
              <w:left w:color="000000" w:space="0" w:sz="0" w:val="nil"/>
              <w:bottom w:color="000000"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5">
            <w:pPr>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Accessed</w:t>
            </w:r>
          </w:p>
        </w:tc>
        <w:tc>
          <w:tcPr>
            <w:tcBorders>
              <w:top w:color="ffffff" w:space="0" w:sz="8" w:val="single"/>
              <w:left w:color="ffffff" w:space="0" w:sz="8" w:val="single"/>
              <w:bottom w:color="000000"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6">
            <w:pPr>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Exact Matches</w:t>
            </w:r>
          </w:p>
        </w:tc>
        <w:tc>
          <w:tcPr>
            <w:tcBorders>
              <w:top w:color="ffffff" w:space="0" w:sz="8" w:val="single"/>
              <w:left w:color="ffffff" w:space="0" w:sz="8" w:val="single"/>
              <w:bottom w:color="000000"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7">
            <w:pPr>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Missing Plants</w:t>
            </w:r>
          </w:p>
        </w:tc>
        <w:tc>
          <w:tcPr>
            <w:tcBorders>
              <w:top w:color="ffffff" w:space="0" w:sz="8" w:val="single"/>
              <w:left w:color="ffffff" w:space="0" w:sz="8" w:val="single"/>
              <w:bottom w:color="000000"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8">
            <w:pPr>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Missing Compounds</w:t>
            </w:r>
          </w:p>
        </w:tc>
      </w:tr>
      <w:tr>
        <w:trPr>
          <w:cantSplit w:val="0"/>
          <w:tblHeader w:val="0"/>
        </w:trPr>
        <w:tc>
          <w:tcPr>
            <w:tcBorders>
              <w:top w:color="000000" w:space="0" w:sz="8" w:val="single"/>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C9">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NPASS</w:t>
            </w:r>
          </w:p>
        </w:tc>
        <w:tc>
          <w:tcPr>
            <w:tcBorders>
              <w:top w:color="000000" w:space="0" w:sz="8" w:val="single"/>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CA">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April 2021</w:t>
            </w:r>
          </w:p>
        </w:tc>
        <w:tc>
          <w:tcPr>
            <w:tcBorders>
              <w:top w:color="000000" w:space="0" w:sz="8"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CB">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45</w:t>
            </w:r>
          </w:p>
        </w:tc>
        <w:tc>
          <w:tcPr>
            <w:tcBorders>
              <w:top w:color="000000"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C">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25</w:t>
            </w:r>
          </w:p>
        </w:tc>
        <w:tc>
          <w:tcPr>
            <w:tcBorders>
              <w:top w:color="000000"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CD">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w:t>
            </w:r>
          </w:p>
        </w:tc>
      </w:tr>
      <w:tr>
        <w:trPr>
          <w:cantSplit w:val="0"/>
          <w:tblHeader w:val="0"/>
        </w:trPr>
        <w:tc>
          <w:tcPr>
            <w:tcBorders>
              <w:top w:color="000000" w:space="0" w:sz="0" w:val="nil"/>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CE">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KNApSAcK</w:t>
            </w:r>
          </w:p>
        </w:tc>
        <w:tc>
          <w:tcPr>
            <w:tcBorders>
              <w:top w:color="000000" w:space="0" w:sz="0" w:val="nil"/>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CF">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June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D0">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107</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1">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24</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2">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w:t>
            </w:r>
          </w:p>
        </w:tc>
      </w:tr>
      <w:tr>
        <w:trPr>
          <w:cantSplit w:val="0"/>
          <w:tblHeader w:val="0"/>
        </w:trPr>
        <w:tc>
          <w:tcPr>
            <w:tcBorders>
              <w:top w:color="000000" w:space="0" w:sz="0" w:val="nil"/>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D3">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NAPRALERT</w:t>
            </w:r>
          </w:p>
        </w:tc>
        <w:tc>
          <w:tcPr>
            <w:tcBorders>
              <w:top w:color="000000" w:space="0" w:sz="0" w:val="nil"/>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D4">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May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D5">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147</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6">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27</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7">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w:t>
            </w:r>
          </w:p>
        </w:tc>
      </w:tr>
      <w:tr>
        <w:trPr>
          <w:cantSplit w:val="0"/>
          <w:tblHeader w:val="0"/>
        </w:trPr>
        <w:tc>
          <w:tcPr>
            <w:tcBorders>
              <w:top w:color="000000" w:space="0" w:sz="0" w:val="nil"/>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D8">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Dr. Duke</w:t>
            </w:r>
          </w:p>
        </w:tc>
        <w:tc>
          <w:tcPr>
            <w:tcBorders>
              <w:top w:color="000000" w:space="0" w:sz="0" w:val="nil"/>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D9">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June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DA">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98</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B">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46</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DC">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w:t>
            </w:r>
          </w:p>
        </w:tc>
      </w:tr>
      <w:tr>
        <w:trPr>
          <w:cantSplit w:val="0"/>
          <w:tblHeader w:val="0"/>
        </w:trPr>
        <w:tc>
          <w:tcPr>
            <w:tcBorders>
              <w:top w:color="000000" w:space="0" w:sz="0" w:val="nil"/>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DD">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IMPPAT</w:t>
            </w:r>
          </w:p>
        </w:tc>
        <w:tc>
          <w:tcPr>
            <w:tcBorders>
              <w:top w:color="000000" w:space="0" w:sz="0" w:val="nil"/>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DE">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June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DF">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52</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0">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60</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1">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 </w:t>
            </w:r>
          </w:p>
          <w:p w:rsidR="00000000" w:rsidDel="00000000" w:rsidP="00000000" w:rsidRDefault="00000000" w:rsidRPr="00000000" w14:paraId="000009E2">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Isoliquiritigenin</w:t>
            </w:r>
          </w:p>
        </w:tc>
      </w:tr>
      <w:tr>
        <w:trPr>
          <w:cantSplit w:val="0"/>
          <w:tblHeader w:val="0"/>
        </w:trPr>
        <w:tc>
          <w:tcPr>
            <w:tcBorders>
              <w:top w:color="000000" w:space="0" w:sz="0" w:val="nil"/>
              <w:left w:color="ffffff" w:space="0" w:sz="8" w:val="single"/>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9E3">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USDA</w:t>
            </w:r>
          </w:p>
        </w:tc>
        <w:tc>
          <w:tcPr>
            <w:tcBorders>
              <w:top w:color="000000" w:space="0" w:sz="0" w:val="nil"/>
              <w:left w:color="000000" w:space="0" w:sz="0" w:val="nil"/>
              <w:bottom w:color="000000" w:space="0" w:sz="0" w:val="nil"/>
              <w:right w:color="ffffff" w:space="0" w:sz="8" w:val="single"/>
            </w:tcBorders>
            <w:tcMar>
              <w:top w:w="72.0" w:type="dxa"/>
              <w:left w:w="72.0" w:type="dxa"/>
              <w:bottom w:w="72.0" w:type="dxa"/>
              <w:right w:w="72.0" w:type="dxa"/>
            </w:tcMar>
          </w:tcPr>
          <w:p w:rsidR="00000000" w:rsidDel="00000000" w:rsidP="00000000" w:rsidRDefault="00000000" w:rsidRPr="00000000" w14:paraId="000009E4">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June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E5">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98</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6">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70</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7">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Butein</w:t>
            </w:r>
          </w:p>
          <w:p w:rsidR="00000000" w:rsidDel="00000000" w:rsidP="00000000" w:rsidRDefault="00000000" w:rsidRPr="00000000" w14:paraId="000009E8">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w:t>
            </w:r>
          </w:p>
          <w:p w:rsidR="00000000" w:rsidDel="00000000" w:rsidP="00000000" w:rsidRDefault="00000000" w:rsidRPr="00000000" w14:paraId="000009E9">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Isoliquiritigenin</w:t>
            </w:r>
          </w:p>
        </w:tc>
      </w:tr>
      <w:tr>
        <w:trPr>
          <w:cantSplit w:val="0"/>
          <w:tblHeader w:val="0"/>
        </w:trPr>
        <w:tc>
          <w:tcPr>
            <w:tcBorders>
              <w:top w:color="000000" w:space="0" w:sz="0" w:val="nil"/>
              <w:left w:color="ffffff" w:space="0" w:sz="8" w:val="single"/>
              <w:bottom w:color="ffffff" w:space="0" w:sz="8" w:val="single"/>
              <w:right w:color="000000" w:space="0" w:sz="0" w:val="nil"/>
            </w:tcBorders>
            <w:tcMar>
              <w:top w:w="72.0" w:type="dxa"/>
              <w:left w:w="72.0" w:type="dxa"/>
              <w:bottom w:w="72.0" w:type="dxa"/>
              <w:right w:w="72.0" w:type="dxa"/>
            </w:tcMar>
          </w:tcPr>
          <w:p w:rsidR="00000000" w:rsidDel="00000000" w:rsidP="00000000" w:rsidRDefault="00000000" w:rsidRPr="00000000" w14:paraId="000009EA">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Microbiome</w:t>
            </w:r>
          </w:p>
        </w:tc>
        <w:tc>
          <w:tcPr>
            <w:tcBorders>
              <w:top w:color="000000" w:space="0" w:sz="0" w:val="nil"/>
              <w:left w:color="000000" w:space="0" w:sz="0" w:val="nil"/>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B">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June 2021</w:t>
            </w:r>
          </w:p>
        </w:tc>
        <w:tc>
          <w:tcPr>
            <w:tcBorders>
              <w:top w:color="ffffff" w:space="0" w:sz="6" w:val="single"/>
              <w:left w:color="ffffff" w:space="0" w:sz="8" w:val="single"/>
              <w:bottom w:color="ffffff" w:space="0" w:sz="6" w:val="single"/>
              <w:right w:color="ffffff" w:space="0" w:sz="8" w:val="single"/>
            </w:tcBorders>
            <w:tcMar>
              <w:top w:w="72.0" w:type="dxa"/>
              <w:left w:w="72.0" w:type="dxa"/>
              <w:bottom w:w="72.0" w:type="dxa"/>
              <w:right w:w="72.0" w:type="dxa"/>
            </w:tcMar>
          </w:tcPr>
          <w:p w:rsidR="00000000" w:rsidDel="00000000" w:rsidP="00000000" w:rsidRDefault="00000000" w:rsidRPr="00000000" w14:paraId="000009EC">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76</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D">
            <w:pPr>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77</w:t>
            </w:r>
          </w:p>
        </w:tc>
        <w:tc>
          <w:tcPr>
            <w:tcBorders>
              <w:top w:color="ffffff" w:space="0" w:sz="8" w:val="single"/>
              <w:left w:color="ffffff" w:space="0" w:sz="8" w:val="single"/>
              <w:bottom w:color="ffffff" w:space="0" w:sz="8" w:val="single"/>
              <w:right w:color="ffffff" w:space="0" w:sz="8" w:val="single"/>
            </w:tcBorders>
            <w:tcMar>
              <w:top w:w="72.0" w:type="dxa"/>
              <w:left w:w="72.0" w:type="dxa"/>
              <w:bottom w:w="72.0" w:type="dxa"/>
              <w:right w:w="72.0" w:type="dxa"/>
            </w:tcMar>
          </w:tcPr>
          <w:p w:rsidR="00000000" w:rsidDel="00000000" w:rsidP="00000000" w:rsidRDefault="00000000" w:rsidRPr="00000000" w14:paraId="000009EE">
            <w:pPr>
              <w:spacing w:line="36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Isoliquiritigenin</w:t>
            </w:r>
          </w:p>
        </w:tc>
      </w:tr>
    </w:tbl>
    <w:bookmarkStart w:colFirst="0" w:colLast="0" w:name="kix.bxh93suyp40b" w:id="227"/>
    <w:bookmarkEnd w:id="227"/>
    <w:p w:rsidR="00000000" w:rsidDel="00000000" w:rsidP="00000000" w:rsidRDefault="00000000" w:rsidRPr="00000000" w14:paraId="000009EF">
      <w:pPr>
        <w:pStyle w:val="Heading6"/>
        <w:spacing w:before="200" w:lineRule="auto"/>
        <w:jc w:val="center"/>
        <w:rPr/>
      </w:pPr>
      <w:bookmarkStart w:colFirst="0" w:colLast="0" w:name="_3tgb59qr18xl" w:id="228"/>
      <w:bookmarkEnd w:id="228"/>
      <w:r w:rsidDel="00000000" w:rsidR="00000000" w:rsidRPr="00000000">
        <w:rPr>
          <w:rtl w:val="0"/>
        </w:rPr>
        <w:t xml:space="preserve">Figure 17</w:t>
      </w:r>
    </w:p>
    <w:p w:rsidR="00000000" w:rsidDel="00000000" w:rsidP="00000000" w:rsidRDefault="00000000" w:rsidRPr="00000000" w14:paraId="000009F0">
      <w:pPr>
        <w:pStyle w:val="Subtitle"/>
        <w:jc w:val="center"/>
        <w:rPr/>
      </w:pPr>
      <w:bookmarkStart w:colFirst="0" w:colLast="0" w:name="_vqbw50k2vxzo" w:id="229"/>
      <w:bookmarkEnd w:id="229"/>
      <w:r w:rsidDel="00000000" w:rsidR="00000000" w:rsidRPr="00000000">
        <w:rPr>
          <w:rtl w:val="0"/>
        </w:rPr>
        <w:t xml:space="preserve">Number of plants from the dataset that are present in each database.</w:t>
      </w:r>
    </w:p>
    <w:p w:rsidR="00000000" w:rsidDel="00000000" w:rsidP="00000000" w:rsidRDefault="00000000" w:rsidRPr="00000000" w14:paraId="000009F1">
      <w:pPr>
        <w:keepNext w:val="0"/>
        <w:keepLines w:val="0"/>
        <w:widowControl w:val="0"/>
        <w:spacing w:after="0" w:line="480" w:lineRule="auto"/>
        <w:jc w:val="center"/>
        <w:rPr/>
      </w:pPr>
      <w:r w:rsidDel="00000000" w:rsidR="00000000" w:rsidRPr="00000000">
        <w:rPr/>
        <w:drawing>
          <wp:inline distB="114300" distT="114300" distL="114300" distR="114300">
            <wp:extent cx="3652838" cy="1569004"/>
            <wp:effectExtent b="0" l="0" r="0" t="0"/>
            <wp:docPr id="12" name="image10.png"/>
            <a:graphic>
              <a:graphicData uri="http://schemas.openxmlformats.org/drawingml/2006/picture">
                <pic:pic>
                  <pic:nvPicPr>
                    <pic:cNvPr id="0" name="image10.png"/>
                    <pic:cNvPicPr preferRelativeResize="0"/>
                  </pic:nvPicPr>
                  <pic:blipFill>
                    <a:blip r:embed="rId43"/>
                    <a:srcRect b="0" l="2826" r="2826" t="0"/>
                    <a:stretch>
                      <a:fillRect/>
                    </a:stretch>
                  </pic:blipFill>
                  <pic:spPr>
                    <a:xfrm>
                      <a:off x="0" y="0"/>
                      <a:ext cx="3652838" cy="1569004"/>
                    </a:xfrm>
                    <a:prstGeom prst="rect"/>
                    <a:ln/>
                  </pic:spPr>
                </pic:pic>
              </a:graphicData>
            </a:graphic>
          </wp:inline>
        </w:drawing>
      </w:r>
      <w:r w:rsidDel="00000000" w:rsidR="00000000" w:rsidRPr="00000000">
        <w:rPr>
          <w:rtl w:val="0"/>
        </w:rPr>
      </w:r>
    </w:p>
    <w:bookmarkStart w:colFirst="0" w:colLast="0" w:name="kix.arzxlsjng538" w:id="230"/>
    <w:bookmarkEnd w:id="230"/>
    <w:p w:rsidR="00000000" w:rsidDel="00000000" w:rsidP="00000000" w:rsidRDefault="00000000" w:rsidRPr="00000000" w14:paraId="000009F2">
      <w:pPr>
        <w:pStyle w:val="Heading6"/>
        <w:jc w:val="center"/>
        <w:rPr/>
      </w:pPr>
      <w:bookmarkStart w:colFirst="0" w:colLast="0" w:name="_4cakdds4klxg" w:id="231"/>
      <w:bookmarkEnd w:id="231"/>
      <w:r w:rsidDel="00000000" w:rsidR="00000000" w:rsidRPr="00000000">
        <w:rPr>
          <w:rtl w:val="0"/>
        </w:rPr>
        <w:t xml:space="preserve">Figure 18</w:t>
      </w:r>
    </w:p>
    <w:p w:rsidR="00000000" w:rsidDel="00000000" w:rsidP="00000000" w:rsidRDefault="00000000" w:rsidRPr="00000000" w14:paraId="000009F3">
      <w:pPr>
        <w:pStyle w:val="Subtitle"/>
        <w:jc w:val="center"/>
        <w:rPr/>
      </w:pPr>
      <w:bookmarkStart w:colFirst="0" w:colLast="0" w:name="_1b08ncjily33" w:id="232"/>
      <w:bookmarkEnd w:id="232"/>
      <w:r w:rsidDel="00000000" w:rsidR="00000000" w:rsidRPr="00000000">
        <w:rPr>
          <w:rtl w:val="0"/>
        </w:rPr>
        <w:t xml:space="preserve">Grouping of the databases by overlapping the presence of each specific species.</w:t>
      </w:r>
    </w:p>
    <w:p w:rsidR="00000000" w:rsidDel="00000000" w:rsidP="00000000" w:rsidRDefault="00000000" w:rsidRPr="00000000" w14:paraId="000009F4">
      <w:pPr>
        <w:keepNext w:val="0"/>
        <w:keepLines w:val="0"/>
        <w:widowControl w:val="0"/>
        <w:spacing w:after="0" w:line="480" w:lineRule="auto"/>
        <w:jc w:val="center"/>
        <w:rPr/>
      </w:pPr>
      <w:r w:rsidDel="00000000" w:rsidR="00000000" w:rsidRPr="00000000">
        <w:rPr/>
        <w:drawing>
          <wp:inline distB="114300" distT="114300" distL="114300" distR="114300">
            <wp:extent cx="3743325" cy="3770516"/>
            <wp:effectExtent b="0" l="0" r="0" t="0"/>
            <wp:docPr id="11" name="image13.png"/>
            <a:graphic>
              <a:graphicData uri="http://schemas.openxmlformats.org/drawingml/2006/picture">
                <pic:pic>
                  <pic:nvPicPr>
                    <pic:cNvPr id="0" name="image13.png"/>
                    <pic:cNvPicPr preferRelativeResize="0"/>
                  </pic:nvPicPr>
                  <pic:blipFill>
                    <a:blip r:embed="rId44"/>
                    <a:srcRect b="0" l="4934" r="4934" t="0"/>
                    <a:stretch>
                      <a:fillRect/>
                    </a:stretch>
                  </pic:blipFill>
                  <pic:spPr>
                    <a:xfrm>
                      <a:off x="0" y="0"/>
                      <a:ext cx="3743325" cy="3770516"/>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jc w:val="center"/>
        <w:rPr>
          <w:b w:val="0"/>
          <w:i w:val="1"/>
          <w:color w:val="000000"/>
          <w:sz w:val="20"/>
          <w:szCs w:val="20"/>
        </w:rPr>
      </w:pPr>
      <w:r w:rsidDel="00000000" w:rsidR="00000000" w:rsidRPr="00000000">
        <w:rPr>
          <w:rtl w:val="0"/>
        </w:rPr>
      </w:r>
    </w:p>
    <w:p w:rsidR="00000000" w:rsidDel="00000000" w:rsidP="00000000" w:rsidRDefault="00000000" w:rsidRPr="00000000" w14:paraId="000009F6">
      <w:pPr>
        <w:pStyle w:val="Heading1"/>
        <w:keepNext w:val="0"/>
        <w:keepLines w:val="0"/>
        <w:widowControl w:val="0"/>
        <w:spacing w:line="276" w:lineRule="auto"/>
        <w:rPr/>
      </w:pPr>
      <w:bookmarkStart w:colFirst="0" w:colLast="0" w:name="_5c82znrven6v" w:id="233"/>
      <w:bookmarkEnd w:id="233"/>
      <w:r w:rsidDel="00000000" w:rsidR="00000000" w:rsidRPr="00000000">
        <w:rPr>
          <w:rtl w:val="0"/>
        </w:rPr>
      </w:r>
    </w:p>
    <w:p w:rsidR="00000000" w:rsidDel="00000000" w:rsidP="00000000" w:rsidRDefault="00000000" w:rsidRPr="00000000" w14:paraId="000009F7">
      <w:pPr>
        <w:pStyle w:val="Heading1"/>
        <w:keepNext w:val="0"/>
        <w:keepLines w:val="0"/>
        <w:widowControl w:val="0"/>
        <w:spacing w:line="276" w:lineRule="auto"/>
        <w:rPr/>
      </w:pPr>
      <w:bookmarkStart w:colFirst="0" w:colLast="0" w:name="_9okcwnefibdu" w:id="234"/>
      <w:bookmarkEnd w:id="234"/>
      <w:r w:rsidDel="00000000" w:rsidR="00000000" w:rsidRPr="00000000">
        <w:br w:type="page"/>
      </w:r>
      <w:r w:rsidDel="00000000" w:rsidR="00000000" w:rsidRPr="00000000">
        <w:rPr>
          <w:rtl w:val="0"/>
        </w:rPr>
      </w:r>
    </w:p>
    <w:p w:rsidR="00000000" w:rsidDel="00000000" w:rsidP="00000000" w:rsidRDefault="00000000" w:rsidRPr="00000000" w14:paraId="000009F8">
      <w:pPr>
        <w:pStyle w:val="Heading1"/>
        <w:ind w:left="0" w:firstLine="0"/>
        <w:rPr/>
      </w:pPr>
      <w:bookmarkStart w:colFirst="0" w:colLast="0" w:name="_5hys7x57leao" w:id="235"/>
      <w:bookmarkEnd w:id="235"/>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9F9">
      <w:pPr>
        <w:pStyle w:val="Heading2"/>
        <w:rPr/>
      </w:pPr>
      <w:bookmarkStart w:colFirst="0" w:colLast="0" w:name="_sx4z9ngxqzgj" w:id="236"/>
      <w:bookmarkEnd w:id="236"/>
      <w:r w:rsidDel="00000000" w:rsidR="00000000" w:rsidRPr="00000000">
        <w:rPr>
          <w:rtl w:val="0"/>
        </w:rPr>
        <w:t xml:space="preserve">Databases</w:t>
      </w:r>
    </w:p>
    <w:p w:rsidR="00000000" w:rsidDel="00000000" w:rsidP="00000000" w:rsidRDefault="00000000" w:rsidRPr="00000000" w14:paraId="000009FA">
      <w:pPr>
        <w:keepNext w:val="0"/>
        <w:keepLines w:val="0"/>
        <w:widowControl w:val="0"/>
        <w:spacing w:after="0" w:lineRule="auto"/>
        <w:ind w:firstLine="720"/>
        <w:rPr/>
      </w:pPr>
      <w:r w:rsidDel="00000000" w:rsidR="00000000" w:rsidRPr="00000000">
        <w:rPr>
          <w:rtl w:val="0"/>
        </w:rPr>
        <w:t xml:space="preserve">As mentioned earlier, KNApSAck, NPASS, and NAPRALERT were the databases with the fewest missing species, with NAPRALERT and KNApSAcK having the most and second most exact pairs, respectively. This follows accordingly with important claims from each of these databases,  as they seemingly aim to be more generalized and extensive. NAPRALERT reports that data is pulled from research and reports that cover a range of topics which include: medically relevant activities, activities that affect plant growth, ethnomedical plants, and natural insecticides (</w:t>
      </w:r>
      <w:r w:rsidDel="00000000" w:rsidR="00000000" w:rsidRPr="00000000">
        <w:rPr>
          <w:highlight w:val="white"/>
          <w:rtl w:val="0"/>
        </w:rPr>
        <w:t xml:space="preserve">Loub, et al., 1985</w:t>
      </w:r>
      <w:r w:rsidDel="00000000" w:rsidR="00000000" w:rsidRPr="00000000">
        <w:rPr>
          <w:rtl w:val="0"/>
        </w:rPr>
        <w:t xml:space="preserve">).  KNApSAcK states that data is pulled from numerous sources, especially those with data relating to biological pathways, and on their search engine (</w:t>
      </w:r>
      <w:r w:rsidDel="00000000" w:rsidR="00000000" w:rsidRPr="00000000">
        <w:rPr>
          <w:highlight w:val="white"/>
          <w:rtl w:val="0"/>
        </w:rPr>
        <w:t xml:space="preserve">NAIST Comparative Genomics Laboratory, 2021</w:t>
      </w:r>
      <w:r w:rsidDel="00000000" w:rsidR="00000000" w:rsidRPr="00000000">
        <w:rPr>
          <w:rtl w:val="0"/>
        </w:rPr>
        <w:t xml:space="preserve">), it is stated to have 57,906 metabolite entries and 137,333 metabolite-species pairs as of their most recent update in August 2021. NPASS states that their 25,041 source organisms include plants, microbes and marine species from differing Kingdoms, and that there are records for 35,032 different natural products (</w:t>
      </w:r>
      <w:r w:rsidDel="00000000" w:rsidR="00000000" w:rsidRPr="00000000">
        <w:rPr>
          <w:highlight w:val="white"/>
          <w:rtl w:val="0"/>
        </w:rPr>
        <w:t xml:space="preserve">Zeng et al., 2018</w:t>
      </w:r>
      <w:r w:rsidDel="00000000" w:rsidR="00000000" w:rsidRPr="00000000">
        <w:rPr>
          <w:rtl w:val="0"/>
        </w:rPr>
        <w:t xml:space="preserve">). </w:t>
      </w:r>
    </w:p>
    <w:p w:rsidR="00000000" w:rsidDel="00000000" w:rsidP="00000000" w:rsidRDefault="00000000" w:rsidRPr="00000000" w14:paraId="000009FB">
      <w:pPr>
        <w:keepNext w:val="0"/>
        <w:keepLines w:val="0"/>
        <w:widowControl w:val="0"/>
        <w:spacing w:after="0" w:lineRule="auto"/>
        <w:ind w:firstLine="720"/>
        <w:rPr/>
      </w:pPr>
      <w:r w:rsidDel="00000000" w:rsidR="00000000" w:rsidRPr="00000000">
        <w:rPr>
          <w:rtl w:val="0"/>
        </w:rPr>
        <w:t xml:space="preserve">The list of species found in all of the databases referenced in this project (</w:t>
      </w:r>
      <w:r w:rsidDel="00000000" w:rsidR="00000000" w:rsidRPr="00000000">
        <w:rPr>
          <w:highlight w:val="white"/>
          <w:rtl w:val="0"/>
        </w:rPr>
        <w:t xml:space="preserve">Table 35</w:t>
      </w:r>
      <w:r w:rsidDel="00000000" w:rsidR="00000000" w:rsidRPr="00000000">
        <w:rPr>
          <w:rtl w:val="0"/>
        </w:rPr>
        <w:t xml:space="preserve">) are influenced by the nature of Dr. Duke’s database, the USDA database, IMPPAT and Microbiome, which are mostly concerned with data relating to culinary and/or traditional medicinal applications. The species consist almost entirely of primarily culinary plants, except for Nelumbo nucifera, which has a long history of both culinary and traditional medicinal applications (</w:t>
      </w:r>
      <w:r w:rsidDel="00000000" w:rsidR="00000000" w:rsidRPr="00000000">
        <w:rPr>
          <w:highlight w:val="white"/>
          <w:rtl w:val="0"/>
        </w:rPr>
        <w:t xml:space="preserve">Board of Trustees of the Royal Botanic Gardens, Kew</w:t>
      </w:r>
      <w:r w:rsidDel="00000000" w:rsidR="00000000" w:rsidRPr="00000000">
        <w:rPr>
          <w:rtl w:val="0"/>
        </w:rPr>
        <w:t xml:space="preserve">).</w:t>
      </w:r>
    </w:p>
    <w:bookmarkStart w:colFirst="0" w:colLast="0" w:name="b741s3upqgau" w:id="237"/>
    <w:bookmarkEnd w:id="237"/>
    <w:p w:rsidR="00000000" w:rsidDel="00000000" w:rsidP="00000000" w:rsidRDefault="00000000" w:rsidRPr="00000000" w14:paraId="000009FC">
      <w:pPr>
        <w:pStyle w:val="Heading6"/>
        <w:jc w:val="center"/>
        <w:rPr/>
      </w:pPr>
      <w:bookmarkStart w:colFirst="0" w:colLast="0" w:name="_m1f8rqykwivj" w:id="238"/>
      <w:bookmarkEnd w:id="238"/>
      <w:r w:rsidDel="00000000" w:rsidR="00000000" w:rsidRPr="00000000">
        <w:rPr>
          <w:rtl w:val="0"/>
        </w:rPr>
        <w:t xml:space="preserve">Table 35</w:t>
      </w:r>
    </w:p>
    <w:p w:rsidR="00000000" w:rsidDel="00000000" w:rsidP="00000000" w:rsidRDefault="00000000" w:rsidRPr="00000000" w14:paraId="000009FD">
      <w:pPr>
        <w:pStyle w:val="Subtitle"/>
        <w:jc w:val="center"/>
        <w:rPr/>
      </w:pPr>
      <w:bookmarkStart w:colFirst="0" w:colLast="0" w:name="_rf07bysv89fd" w:id="239"/>
      <w:bookmarkEnd w:id="239"/>
      <w:r w:rsidDel="00000000" w:rsidR="00000000" w:rsidRPr="00000000">
        <w:rPr>
          <w:rtl w:val="0"/>
        </w:rPr>
        <w:t xml:space="preserve">List of species present in all the databases, as of the first half of 2021.</w:t>
      </w:r>
    </w:p>
    <w:tbl>
      <w:tblPr>
        <w:tblStyle w:val="Table35"/>
        <w:tblW w:w="72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05"/>
        <w:gridCol w:w="1545"/>
        <w:gridCol w:w="2010"/>
        <w:gridCol w:w="1815"/>
        <w:tblGridChange w:id="0">
          <w:tblGrid>
            <w:gridCol w:w="1905"/>
            <w:gridCol w:w="1545"/>
            <w:gridCol w:w="2010"/>
            <w:gridCol w:w="181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9FE">
            <w:pPr>
              <w:keepNext w:val="0"/>
              <w:keepLines w:val="0"/>
              <w:widowControl w:val="0"/>
              <w:spacing w:after="0" w:line="240" w:lineRule="auto"/>
              <w:ind w:left="0" w:firstLine="0"/>
              <w:rPr>
                <w:rFonts w:ascii="PT Sans Caption" w:cs="PT Sans Caption" w:eastAsia="PT Sans Caption" w:hAnsi="PT Sans Caption"/>
                <w:i w:val="1"/>
                <w:sz w:val="20"/>
                <w:szCs w:val="20"/>
              </w:rPr>
            </w:pPr>
            <w:r w:rsidDel="00000000" w:rsidR="00000000" w:rsidRPr="00000000">
              <w:rPr>
                <w:rFonts w:ascii="PT Sans Caption" w:cs="PT Sans Caption" w:eastAsia="PT Sans Caption" w:hAnsi="PT Sans Caption"/>
                <w:i w:val="1"/>
                <w:sz w:val="16"/>
                <w:szCs w:val="16"/>
                <w:rtl w:val="0"/>
              </w:rPr>
              <w:t xml:space="preserve">1. Asparagus officinalis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9FF">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Citrus sinensis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0">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Nelumbo nucifera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1">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Spinacia oleracea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2">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Beta vulgaris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3">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Cucumis melo</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4">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Phaseolus vulgaris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5">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Vigna radiata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6">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Brassica oleracea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7">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Cucumis sativus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8">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Prunus avium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9">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Vigna unguiculata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A">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Capsicum annuum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B">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Daucus carota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C">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Prunus persica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D">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Vitis vinifera</w:t>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E">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Carica papaya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0F">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Glycine max</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0">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Raphanus sativus</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1">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2">
            <w:pPr>
              <w:keepNext w:val="0"/>
              <w:keepLines w:val="0"/>
              <w:widowControl w:val="0"/>
              <w:spacing w:after="20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Cicer arietinum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3">
            <w:pPr>
              <w:keepNext w:val="0"/>
              <w:keepLines w:val="0"/>
              <w:widowControl w:val="0"/>
              <w:spacing w:after="200" w:line="24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Juglans regia</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4">
            <w:pPr>
              <w:keepNext w:val="0"/>
              <w:keepLines w:val="0"/>
              <w:widowControl w:val="0"/>
              <w:spacing w:after="200" w:line="360"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Solanum tuberosum</w:t>
            </w:r>
          </w:p>
        </w:tc>
        <w:tc>
          <w:tcPr>
            <w:tcBorders>
              <w:top w:color="ffffff" w:space="0" w:sz="4" w:val="single"/>
              <w:left w:color="ffffff" w:space="0" w:sz="4" w:val="single"/>
              <w:bottom w:color="ffffff" w:space="0" w:sz="4" w:val="single"/>
              <w:right w:color="ffffff"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A15">
            <w:pPr>
              <w:keepNext w:val="0"/>
              <w:keepLines w:val="0"/>
              <w:widowControl w:val="0"/>
              <w:spacing w:after="0" w:line="240" w:lineRule="auto"/>
              <w:ind w:left="0"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A16">
      <w:pPr>
        <w:keepNext w:val="0"/>
        <w:keepLines w:val="0"/>
        <w:widowControl w:val="0"/>
        <w:spacing w:after="0" w:before="200" w:lineRule="auto"/>
        <w:ind w:firstLine="720"/>
        <w:rPr/>
      </w:pPr>
      <w:r w:rsidDel="00000000" w:rsidR="00000000" w:rsidRPr="00000000">
        <w:rPr>
          <w:rtl w:val="0"/>
        </w:rPr>
        <w:t xml:space="preserve">The list of species missing from each database (</w:t>
      </w:r>
      <w:r w:rsidDel="00000000" w:rsidR="00000000" w:rsidRPr="00000000">
        <w:rPr>
          <w:highlight w:val="white"/>
          <w:rtl w:val="0"/>
        </w:rPr>
        <w:t xml:space="preserve">Table 36</w:t>
      </w:r>
      <w:r w:rsidDel="00000000" w:rsidR="00000000" w:rsidRPr="00000000">
        <w:rPr>
          <w:rtl w:val="0"/>
        </w:rPr>
        <w:t xml:space="preserve">) makes sense in the context of the information provided by the databases, diverse and specialized alike. While some provide more diverse data than others, there is only so much available information that is available for acquisition, which could provide an explanation as to why half of these species (</w:t>
      </w:r>
      <w:r w:rsidDel="00000000" w:rsidR="00000000" w:rsidRPr="00000000">
        <w:rPr>
          <w:i w:val="1"/>
          <w:rtl w:val="0"/>
        </w:rPr>
        <w:t xml:space="preserve">M. commoda, M. neglectum, O. lucimarinus, O. tauri, and V. carteri f. nagariensis</w:t>
      </w:r>
      <w:r w:rsidDel="00000000" w:rsidR="00000000" w:rsidRPr="00000000">
        <w:rPr>
          <w:rtl w:val="0"/>
        </w:rPr>
        <w:t xml:space="preserve">) are green algae. The remaining species do not appear to have any culinary or medicinal applications, which also offers a better understanding of their absence. Though it should be noted that each of the non-algae species listed have been subjects of interest relating to genomes sequencing: </w:t>
      </w:r>
      <w:r w:rsidDel="00000000" w:rsidR="00000000" w:rsidRPr="00000000">
        <w:rPr>
          <w:i w:val="1"/>
          <w:rtl w:val="0"/>
        </w:rPr>
        <w:t xml:space="preserve">A. tauschii</w:t>
      </w:r>
      <w:r w:rsidDel="00000000" w:rsidR="00000000" w:rsidRPr="00000000">
        <w:rPr>
          <w:rtl w:val="0"/>
        </w:rPr>
        <w:t xml:space="preserve"> and the evolution of hexaploid wheat (</w:t>
      </w:r>
      <w:r w:rsidDel="00000000" w:rsidR="00000000" w:rsidRPr="00000000">
        <w:rPr>
          <w:highlight w:val="white"/>
          <w:rtl w:val="0"/>
        </w:rPr>
        <w:t xml:space="preserve">Dvorak et al., 1998</w:t>
      </w:r>
      <w:r w:rsidDel="00000000" w:rsidR="00000000" w:rsidRPr="00000000">
        <w:rPr>
          <w:rtl w:val="0"/>
        </w:rPr>
        <w:t xml:space="preserve">); Genome analysis of diploid the ancestors of</w:t>
      </w:r>
      <w:r w:rsidDel="00000000" w:rsidR="00000000" w:rsidRPr="00000000">
        <w:rPr>
          <w:i w:val="1"/>
          <w:rtl w:val="0"/>
        </w:rPr>
        <w:t xml:space="preserve"> A. hypogea</w:t>
      </w:r>
      <w:r w:rsidDel="00000000" w:rsidR="00000000" w:rsidRPr="00000000">
        <w:rPr>
          <w:rtl w:val="0"/>
        </w:rPr>
        <w:t xml:space="preserve"> (peanut), </w:t>
      </w:r>
      <w:r w:rsidDel="00000000" w:rsidR="00000000" w:rsidRPr="00000000">
        <w:rPr>
          <w:i w:val="1"/>
          <w:rtl w:val="0"/>
        </w:rPr>
        <w:t xml:space="preserve">A. duranensis</w:t>
      </w:r>
      <w:r w:rsidDel="00000000" w:rsidR="00000000" w:rsidRPr="00000000">
        <w:rPr>
          <w:rtl w:val="0"/>
        </w:rPr>
        <w:t xml:space="preserve"> and </w:t>
      </w:r>
      <w:r w:rsidDel="00000000" w:rsidR="00000000" w:rsidRPr="00000000">
        <w:rPr>
          <w:i w:val="1"/>
          <w:rtl w:val="0"/>
        </w:rPr>
        <w:t xml:space="preserve">A. ipaensis</w:t>
      </w:r>
      <w:r w:rsidDel="00000000" w:rsidR="00000000" w:rsidRPr="00000000">
        <w:rPr>
          <w:rtl w:val="0"/>
        </w:rPr>
        <w:t xml:space="preserve"> </w:t>
      </w:r>
      <w:r w:rsidDel="00000000" w:rsidR="00000000" w:rsidRPr="00000000">
        <w:rPr>
          <w:highlight w:val="white"/>
          <w:rtl w:val="0"/>
        </w:rPr>
        <w:t xml:space="preserve">(Bertioli et al., 2016</w:t>
      </w:r>
      <w:r w:rsidDel="00000000" w:rsidR="00000000" w:rsidRPr="00000000">
        <w:rPr>
          <w:rtl w:val="0"/>
        </w:rPr>
        <w:t xml:space="preserve">);  Studies of self-compatibility and incompatibility by analyzing </w:t>
      </w:r>
      <w:r w:rsidDel="00000000" w:rsidR="00000000" w:rsidRPr="00000000">
        <w:rPr>
          <w:i w:val="1"/>
          <w:rtl w:val="0"/>
        </w:rPr>
        <w:t xml:space="preserve">C. rubella</w:t>
      </w:r>
      <w:r w:rsidDel="00000000" w:rsidR="00000000" w:rsidRPr="00000000">
        <w:rPr>
          <w:rtl w:val="0"/>
        </w:rPr>
        <w:t xml:space="preserve"> (</w:t>
      </w:r>
      <w:r w:rsidDel="00000000" w:rsidR="00000000" w:rsidRPr="00000000">
        <w:rPr>
          <w:highlight w:val="white"/>
          <w:rtl w:val="0"/>
        </w:rPr>
        <w:t xml:space="preserve">Slotte et al., 2013</w:t>
      </w:r>
      <w:r w:rsidDel="00000000" w:rsidR="00000000" w:rsidRPr="00000000">
        <w:rPr>
          <w:rtl w:val="0"/>
        </w:rPr>
        <w:t xml:space="preserve">);  Comparing genomes of </w:t>
      </w:r>
      <w:r w:rsidDel="00000000" w:rsidR="00000000" w:rsidRPr="00000000">
        <w:rPr>
          <w:i w:val="1"/>
          <w:rtl w:val="0"/>
        </w:rPr>
        <w:t xml:space="preserve">Brassicaceae</w:t>
      </w:r>
      <w:r w:rsidDel="00000000" w:rsidR="00000000" w:rsidRPr="00000000">
        <w:rPr>
          <w:rtl w:val="0"/>
        </w:rPr>
        <w:t xml:space="preserve"> to sister family </w:t>
      </w:r>
      <w:r w:rsidDel="00000000" w:rsidR="00000000" w:rsidRPr="00000000">
        <w:rPr>
          <w:i w:val="1"/>
          <w:rtl w:val="0"/>
        </w:rPr>
        <w:t xml:space="preserve">Cleomaceae</w:t>
      </w:r>
      <w:r w:rsidDel="00000000" w:rsidR="00000000" w:rsidRPr="00000000">
        <w:rPr>
          <w:rtl w:val="0"/>
        </w:rPr>
        <w:t xml:space="preserve"> by sequencing the genome of </w:t>
      </w:r>
      <w:r w:rsidDel="00000000" w:rsidR="00000000" w:rsidRPr="00000000">
        <w:rPr>
          <w:i w:val="1"/>
          <w:rtl w:val="0"/>
        </w:rPr>
        <w:t xml:space="preserve">T. hassleriana</w:t>
      </w:r>
      <w:r w:rsidDel="00000000" w:rsidR="00000000" w:rsidRPr="00000000">
        <w:rPr>
          <w:rtl w:val="0"/>
        </w:rPr>
        <w:t xml:space="preserve"> (</w:t>
      </w:r>
      <w:r w:rsidDel="00000000" w:rsidR="00000000" w:rsidRPr="00000000">
        <w:rPr>
          <w:highlight w:val="white"/>
          <w:rtl w:val="0"/>
        </w:rPr>
        <w:t xml:space="preserve">Cheng et al., 2013</w:t>
      </w:r>
      <w:r w:rsidDel="00000000" w:rsidR="00000000" w:rsidRPr="00000000">
        <w:rPr>
          <w:rtl w:val="0"/>
        </w:rPr>
        <w:t xml:space="preserve">).</w:t>
      </w:r>
    </w:p>
    <w:bookmarkStart w:colFirst="0" w:colLast="0" w:name="z74ohd6hb165" w:id="240"/>
    <w:bookmarkEnd w:id="240"/>
    <w:p w:rsidR="00000000" w:rsidDel="00000000" w:rsidP="00000000" w:rsidRDefault="00000000" w:rsidRPr="00000000" w14:paraId="00000A17">
      <w:pPr>
        <w:pStyle w:val="Heading6"/>
        <w:jc w:val="center"/>
        <w:rPr/>
      </w:pPr>
      <w:bookmarkStart w:colFirst="0" w:colLast="0" w:name="_11495j3s9mrd" w:id="241"/>
      <w:bookmarkEnd w:id="241"/>
      <w:r w:rsidDel="00000000" w:rsidR="00000000" w:rsidRPr="00000000">
        <w:rPr>
          <w:rtl w:val="0"/>
        </w:rPr>
        <w:t xml:space="preserve">Table 36</w:t>
      </w:r>
    </w:p>
    <w:p w:rsidR="00000000" w:rsidDel="00000000" w:rsidP="00000000" w:rsidRDefault="00000000" w:rsidRPr="00000000" w14:paraId="00000A18">
      <w:pPr>
        <w:pStyle w:val="Subtitle"/>
        <w:jc w:val="center"/>
        <w:rPr/>
      </w:pPr>
      <w:bookmarkStart w:colFirst="0" w:colLast="0" w:name="_ls5nahdhxarv" w:id="242"/>
      <w:bookmarkEnd w:id="242"/>
      <w:r w:rsidDel="00000000" w:rsidR="00000000" w:rsidRPr="00000000">
        <w:rPr>
          <w:rtl w:val="0"/>
        </w:rPr>
        <w:t xml:space="preserve">List of species missing from all databases, as of the first half of 2021.</w:t>
      </w:r>
    </w:p>
    <w:tbl>
      <w:tblPr>
        <w:tblStyle w:val="Table36"/>
        <w:tblW w:w="6240.0" w:type="dxa"/>
        <w:jc w:val="center"/>
        <w:tblLayout w:type="fixed"/>
        <w:tblLook w:val="0600"/>
      </w:tblPr>
      <w:tblGrid>
        <w:gridCol w:w="1860"/>
        <w:gridCol w:w="2460"/>
        <w:gridCol w:w="1920"/>
        <w:tblGridChange w:id="0">
          <w:tblGrid>
            <w:gridCol w:w="1860"/>
            <w:gridCol w:w="2460"/>
            <w:gridCol w:w="192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9">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A">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Micromonas commoda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B">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Ostreococcus tauri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C">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D">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Monoraphidium neglectum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E">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1F">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20">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Ostreococcus lucimarinus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21">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Volvox carteri </w:t>
            </w:r>
          </w:p>
        </w:tc>
      </w:tr>
      <w:tr>
        <w:trPr>
          <w:cantSplit w:val="0"/>
          <w:tblHeader w:val="0"/>
        </w:trPr>
        <w:tc>
          <w:tcPr>
            <w:tcMar>
              <w:top w:w="43.2" w:type="dxa"/>
              <w:left w:w="43.2" w:type="dxa"/>
              <w:bottom w:w="43.2" w:type="dxa"/>
              <w:right w:w="43.2" w:type="dxa"/>
            </w:tcMar>
            <w:vAlign w:val="top"/>
          </w:tcPr>
          <w:p w:rsidR="00000000" w:rsidDel="00000000" w:rsidP="00000000" w:rsidRDefault="00000000" w:rsidRPr="00000000" w14:paraId="00000A22">
            <w:pPr>
              <w:keepNext w:val="0"/>
              <w:keepLines w:val="0"/>
              <w:widowControl w:val="0"/>
              <w:spacing w:after="200" w:line="276" w:lineRule="auto"/>
              <w:ind w:lef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Capsella rubella</w:t>
            </w:r>
          </w:p>
        </w:tc>
        <w:tc>
          <w:tcPr>
            <w:tcMar>
              <w:top w:w="43.2" w:type="dxa"/>
              <w:left w:w="43.2" w:type="dxa"/>
              <w:bottom w:w="43.2" w:type="dxa"/>
              <w:right w:w="43.2" w:type="dxa"/>
            </w:tcMar>
            <w:vAlign w:val="top"/>
          </w:tcPr>
          <w:p w:rsidR="00000000" w:rsidDel="00000000" w:rsidP="00000000" w:rsidRDefault="00000000" w:rsidRPr="00000000" w14:paraId="00000A23">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tl w:val="0"/>
              </w:rPr>
            </w:r>
          </w:p>
        </w:tc>
        <w:tc>
          <w:tcPr>
            <w:tcMar>
              <w:top w:w="43.2" w:type="dxa"/>
              <w:left w:w="43.2" w:type="dxa"/>
              <w:bottom w:w="43.2" w:type="dxa"/>
              <w:right w:w="43.2" w:type="dxa"/>
            </w:tcMar>
            <w:vAlign w:val="top"/>
          </w:tcPr>
          <w:p w:rsidR="00000000" w:rsidDel="00000000" w:rsidP="00000000" w:rsidRDefault="00000000" w:rsidRPr="00000000" w14:paraId="00000A24">
            <w:pPr>
              <w:keepNext w:val="0"/>
              <w:keepLines w:val="0"/>
              <w:widowControl w:val="0"/>
              <w:spacing w:after="0" w:line="276" w:lineRule="auto"/>
              <w:ind w:left="0"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A25">
      <w:pPr>
        <w:rPr/>
      </w:pPr>
      <w:r w:rsidDel="00000000" w:rsidR="00000000" w:rsidRPr="00000000">
        <w:rPr>
          <w:rtl w:val="0"/>
        </w:rPr>
        <w:t xml:space="preserve">Overall, the databases seemed to be most effective at providing data relating to culinary plants, while also providing information on a decent number of traditional medicinal species, with the exception of the USDA database as it was specifically concerned with the flavonoid content in food items. The focus on these types of plants is in no way surprising as medicine and the contents of the human diet are heavily intertwined with the collective interest of extending and improving human life.</w:t>
      </w:r>
    </w:p>
    <w:p w:rsidR="00000000" w:rsidDel="00000000" w:rsidP="00000000" w:rsidRDefault="00000000" w:rsidRPr="00000000" w14:paraId="00000A26">
      <w:pPr>
        <w:rPr/>
      </w:pPr>
      <w:r w:rsidDel="00000000" w:rsidR="00000000" w:rsidRPr="00000000">
        <w:rPr>
          <w:rtl w:val="0"/>
        </w:rPr>
        <w:t xml:space="preserve">While the more diverse and extensive databases provided a wider range of plant species, the information on species of algae were lacking as the data collected is somewhat telling of the focus of research from which is reported. Research regarding phytochemicals has been a long, ongoing endeavor which was seemingly more focused on land plants, especially earlier in the time span which could have been affected by something as simple as the accessibility of subjects or perhaps believing that there was nothing noteworthy about pond scum.</w:t>
      </w:r>
    </w:p>
    <w:p w:rsidR="00000000" w:rsidDel="00000000" w:rsidP="00000000" w:rsidRDefault="00000000" w:rsidRPr="00000000" w14:paraId="00000A27">
      <w:pPr>
        <w:pStyle w:val="Heading2"/>
        <w:rPr/>
      </w:pPr>
      <w:bookmarkStart w:colFirst="0" w:colLast="0" w:name="_z6znxxo2r5a" w:id="243"/>
      <w:bookmarkEnd w:id="243"/>
      <w:r w:rsidDel="00000000" w:rsidR="00000000" w:rsidRPr="00000000">
        <w:rPr>
          <w:rtl w:val="0"/>
        </w:rPr>
        <w:t xml:space="preserve">Comparisons of Experimental Data and Program Output</w:t>
      </w:r>
    </w:p>
    <w:p w:rsidR="00000000" w:rsidDel="00000000" w:rsidP="00000000" w:rsidRDefault="00000000" w:rsidRPr="00000000" w14:paraId="00000A28">
      <w:pPr>
        <w:rPr/>
      </w:pPr>
      <w:r w:rsidDel="00000000" w:rsidR="00000000" w:rsidRPr="00000000">
        <w:rPr>
          <w:rtl w:val="0"/>
        </w:rPr>
        <w:t xml:space="preserve">The experimentation and research relating to flavonoid biosynthesis has biases in terms of the flavonoids and plants chosen for the subject of study, which leads to an uneven distribution of experimentally known data.  As a result, there are programmatically predicted organism-compound pairs that do not have any sort of representations within the data gathered during the literature and database search, which is kept in mind when comparing data. In addition to the predicted pairs without matching experimental data, it is also important to look at the pairs which are experimentally reported but have no predicted counterparts. </w:t>
      </w:r>
    </w:p>
    <w:p w:rsidR="00000000" w:rsidDel="00000000" w:rsidP="00000000" w:rsidRDefault="00000000" w:rsidRPr="00000000" w14:paraId="00000A29">
      <w:pPr>
        <w:rPr/>
      </w:pPr>
      <w:r w:rsidDel="00000000" w:rsidR="00000000" w:rsidRPr="00000000">
        <w:rPr>
          <w:rtl w:val="0"/>
        </w:rPr>
        <w:t xml:space="preserve">At the time of writing, there are some potential reasons that could offer an explanation for the data that is experimentally known but not predicted:</w:t>
      </w:r>
    </w:p>
    <w:p w:rsidR="00000000" w:rsidDel="00000000" w:rsidP="00000000" w:rsidRDefault="00000000" w:rsidRPr="00000000" w14:paraId="00000A2A">
      <w:pPr>
        <w:numPr>
          <w:ilvl w:val="0"/>
          <w:numId w:val="1"/>
        </w:numPr>
        <w:ind w:left="720" w:hanging="360"/>
      </w:pPr>
      <w:r w:rsidDel="00000000" w:rsidR="00000000" w:rsidRPr="00000000">
        <w:rPr>
          <w:rtl w:val="0"/>
        </w:rPr>
        <w:t xml:space="preserve">There is some issue in the code and/or input files which has remained consistent and undetected to date and thus has negatively impacted the predictions.</w:t>
      </w:r>
    </w:p>
    <w:p w:rsidR="00000000" w:rsidDel="00000000" w:rsidP="00000000" w:rsidRDefault="00000000" w:rsidRPr="00000000" w14:paraId="00000A2B">
      <w:pPr>
        <w:numPr>
          <w:ilvl w:val="0"/>
          <w:numId w:val="1"/>
        </w:numPr>
        <w:ind w:left="720" w:hanging="360"/>
      </w:pPr>
      <w:r w:rsidDel="00000000" w:rsidR="00000000" w:rsidRPr="00000000">
        <w:rPr>
          <w:rtl w:val="0"/>
        </w:rPr>
        <w:t xml:space="preserve">There could be some missing context in designing the logic for the prediction functions, which could potentially have a significant impact on the outcome. </w:t>
      </w:r>
    </w:p>
    <w:p w:rsidR="00000000" w:rsidDel="00000000" w:rsidP="00000000" w:rsidRDefault="00000000" w:rsidRPr="00000000" w14:paraId="00000A2C">
      <w:pPr>
        <w:numPr>
          <w:ilvl w:val="0"/>
          <w:numId w:val="1"/>
        </w:numPr>
        <w:ind w:left="720" w:hanging="360"/>
      </w:pPr>
      <w:r w:rsidDel="00000000" w:rsidR="00000000" w:rsidRPr="00000000">
        <w:rPr>
          <w:rtl w:val="0"/>
        </w:rPr>
        <w:t xml:space="preserve">There could be issues that could arise from the assembled pathways from KEGG, especially if there is a popularized or standardized usage of a specific strain, such as the “Grandsen” strain of </w:t>
      </w:r>
      <w:r w:rsidDel="00000000" w:rsidR="00000000" w:rsidRPr="00000000">
        <w:rPr>
          <w:i w:val="1"/>
          <w:rtl w:val="0"/>
        </w:rPr>
        <w:t xml:space="preserve">P. patens</w:t>
      </w:r>
      <w:r w:rsidDel="00000000" w:rsidR="00000000" w:rsidRPr="00000000">
        <w:rPr>
          <w:rtl w:val="0"/>
        </w:rPr>
        <w:t xml:space="preserve"> (</w:t>
      </w:r>
      <w:r w:rsidDel="00000000" w:rsidR="00000000" w:rsidRPr="00000000">
        <w:rPr>
          <w:highlight w:val="white"/>
          <w:rtl w:val="0"/>
        </w:rPr>
        <w:t xml:space="preserve">Rensing et al., 2020</w:t>
      </w:r>
      <w:r w:rsidDel="00000000" w:rsidR="00000000" w:rsidRPr="00000000">
        <w:rPr>
          <w:rtl w:val="0"/>
        </w:rPr>
        <w:t xml:space="preserve">).</w:t>
      </w:r>
    </w:p>
    <w:p w:rsidR="00000000" w:rsidDel="00000000" w:rsidP="00000000" w:rsidRDefault="00000000" w:rsidRPr="00000000" w14:paraId="00000A2D">
      <w:pPr>
        <w:numPr>
          <w:ilvl w:val="0"/>
          <w:numId w:val="1"/>
        </w:numPr>
        <w:ind w:left="720" w:hanging="360"/>
      </w:pPr>
      <w:r w:rsidDel="00000000" w:rsidR="00000000" w:rsidRPr="00000000">
        <w:rPr>
          <w:rtl w:val="0"/>
        </w:rPr>
        <w:t xml:space="preserve">Some sources used dried plant matter for testing, which is important to note as the drying process can impact the chemical composition of a plant (</w:t>
      </w:r>
      <w:r w:rsidDel="00000000" w:rsidR="00000000" w:rsidRPr="00000000">
        <w:rPr>
          <w:highlight w:val="white"/>
          <w:rtl w:val="0"/>
        </w:rPr>
        <w:t xml:space="preserve">di Cesare et al., 2003</w:t>
      </w:r>
      <w:r w:rsidDel="00000000" w:rsidR="00000000" w:rsidRPr="00000000">
        <w:rPr>
          <w:rtl w:val="0"/>
        </w:rPr>
        <w:t xml:space="preserve">).</w:t>
      </w:r>
    </w:p>
    <w:p w:rsidR="00000000" w:rsidDel="00000000" w:rsidP="00000000" w:rsidRDefault="00000000" w:rsidRPr="00000000" w14:paraId="00000A2E">
      <w:pPr>
        <w:numPr>
          <w:ilvl w:val="0"/>
          <w:numId w:val="1"/>
        </w:numPr>
        <w:ind w:left="720" w:hanging="360"/>
      </w:pPr>
      <w:r w:rsidDel="00000000" w:rsidR="00000000" w:rsidRPr="00000000">
        <w:rPr>
          <w:rtl w:val="0"/>
        </w:rPr>
        <w:t xml:space="preserve">Some plants, especially commonly edible plants, can have numerous cultivars, varieties, and subspecies, such as </w:t>
      </w:r>
      <w:r w:rsidDel="00000000" w:rsidR="00000000" w:rsidRPr="00000000">
        <w:rPr>
          <w:i w:val="1"/>
          <w:rtl w:val="0"/>
        </w:rPr>
        <w:t xml:space="preserve">Brassica oleracea</w:t>
      </w:r>
      <w:r w:rsidDel="00000000" w:rsidR="00000000" w:rsidRPr="00000000">
        <w:rPr>
          <w:rtl w:val="0"/>
        </w:rPr>
        <w:t xml:space="preserve">. There could be compositions unique to different sub-groups and as a result, if these sub-groups are not considered or reported then there could be some unanticipated errors.</w:t>
      </w:r>
    </w:p>
    <w:p w:rsidR="00000000" w:rsidDel="00000000" w:rsidP="00000000" w:rsidRDefault="00000000" w:rsidRPr="00000000" w14:paraId="00000A2F">
      <w:pPr>
        <w:numPr>
          <w:ilvl w:val="0"/>
          <w:numId w:val="1"/>
        </w:numPr>
        <w:ind w:left="720" w:hanging="360"/>
      </w:pPr>
      <w:r w:rsidDel="00000000" w:rsidR="00000000" w:rsidRPr="00000000">
        <w:rPr>
          <w:rtl w:val="0"/>
        </w:rPr>
        <w:t xml:space="preserve">KEGG’s flavonoid  biosynthesis map involves specific stereoisomers, while the sources have had mentions of both stereoisomers of the flavan-3-ols.</w:t>
      </w:r>
    </w:p>
    <w:p w:rsidR="00000000" w:rsidDel="00000000" w:rsidP="00000000" w:rsidRDefault="00000000" w:rsidRPr="00000000" w14:paraId="00000A30">
      <w:pPr>
        <w:numPr>
          <w:ilvl w:val="0"/>
          <w:numId w:val="1"/>
        </w:numPr>
        <w:ind w:left="720" w:hanging="360"/>
      </w:pPr>
      <w:r w:rsidDel="00000000" w:rsidR="00000000" w:rsidRPr="00000000">
        <w:rPr>
          <w:rtl w:val="0"/>
        </w:rPr>
        <w:t xml:space="preserve">There could be some type of unknown or undocumented convergence of biosynthetic capabilities between different lineages.</w:t>
      </w:r>
    </w:p>
    <w:p w:rsidR="00000000" w:rsidDel="00000000" w:rsidP="00000000" w:rsidRDefault="00000000" w:rsidRPr="00000000" w14:paraId="00000A31">
      <w:pPr>
        <w:numPr>
          <w:ilvl w:val="0"/>
          <w:numId w:val="1"/>
        </w:numPr>
        <w:ind w:left="720" w:hanging="360"/>
      </w:pPr>
      <w:r w:rsidDel="00000000" w:rsidR="00000000" w:rsidRPr="00000000">
        <w:rPr>
          <w:rtl w:val="0"/>
        </w:rPr>
        <w:t xml:space="preserve">As the disclaimer from Dr. Duke's database states, "To err is human", which sets the expectation of some degree of error in the collected data. </w:t>
      </w:r>
    </w:p>
    <w:p w:rsidR="00000000" w:rsidDel="00000000" w:rsidP="00000000" w:rsidRDefault="00000000" w:rsidRPr="00000000" w14:paraId="00000A32">
      <w:pPr>
        <w:pStyle w:val="Heading3"/>
        <w:rPr/>
      </w:pPr>
      <w:bookmarkStart w:colFirst="0" w:colLast="0" w:name="_4c4rf5j7tri7" w:id="244"/>
      <w:bookmarkEnd w:id="244"/>
      <w:r w:rsidDel="00000000" w:rsidR="00000000" w:rsidRPr="00000000">
        <w:rPr>
          <w:rtl w:val="0"/>
        </w:rPr>
        <w:t xml:space="preserve">Isoflavonoid</w:t>
      </w:r>
    </w:p>
    <w:p w:rsidR="00000000" w:rsidDel="00000000" w:rsidP="00000000" w:rsidRDefault="00000000" w:rsidRPr="00000000" w14:paraId="00000A33">
      <w:pPr>
        <w:keepNext w:val="0"/>
        <w:keepLines w:val="0"/>
        <w:widowControl w:val="0"/>
        <w:spacing w:after="0" w:lineRule="auto"/>
        <w:ind w:firstLine="720"/>
        <w:rPr/>
      </w:pPr>
      <w:r w:rsidDel="00000000" w:rsidR="00000000" w:rsidRPr="00000000">
        <w:rPr>
          <w:rtl w:val="0"/>
        </w:rPr>
        <w:t xml:space="preserve">Of the nine species of plants predicted to synthesize genistein, eight of them are experimentally known to do so (</w:t>
      </w:r>
      <w:r w:rsidDel="00000000" w:rsidR="00000000" w:rsidRPr="00000000">
        <w:rPr>
          <w:highlight w:val="white"/>
          <w:rtl w:val="0"/>
        </w:rPr>
        <w:t xml:space="preserve">Table 37</w:t>
      </w:r>
      <w:r w:rsidDel="00000000" w:rsidR="00000000" w:rsidRPr="00000000">
        <w:rPr>
          <w:rtl w:val="0"/>
        </w:rPr>
        <w:t xml:space="preserve">).  </w:t>
      </w:r>
      <w:r w:rsidDel="00000000" w:rsidR="00000000" w:rsidRPr="00000000">
        <w:rPr>
          <w:i w:val="1"/>
          <w:rtl w:val="0"/>
        </w:rPr>
        <w:t xml:space="preserve">Glycine soja</w:t>
      </w:r>
      <w:r w:rsidDel="00000000" w:rsidR="00000000" w:rsidRPr="00000000">
        <w:rPr>
          <w:rtl w:val="0"/>
        </w:rPr>
        <w:t xml:space="preserve"> is the only species predicted to synthesize genistein without an experimental confirmation. Additionally, there are nine species which are only experimentally known to synthesize genistein (</w:t>
      </w:r>
      <w:r w:rsidDel="00000000" w:rsidR="00000000" w:rsidRPr="00000000">
        <w:rPr>
          <w:highlight w:val="white"/>
          <w:rtl w:val="0"/>
        </w:rPr>
        <w:t xml:space="preserve">Table 38</w:t>
      </w:r>
      <w:r w:rsidDel="00000000" w:rsidR="00000000" w:rsidRPr="00000000">
        <w:rPr>
          <w:rtl w:val="0"/>
        </w:rPr>
        <w:t xml:space="preserve">), though there is only one data source for each of these exact pairs. Therefore, at this point, there could be issues with the program or the data that has been collected. Additionally, some of the disagreements between the experimentally known data and the predictions could be attributed to the mass cultivation and </w:t>
      </w:r>
      <w:r w:rsidDel="00000000" w:rsidR="00000000" w:rsidRPr="00000000">
        <w:rPr>
          <w:i w:val="1"/>
          <w:rtl w:val="0"/>
        </w:rPr>
        <w:t xml:space="preserve">Beta vulgaris</w:t>
      </w:r>
      <w:r w:rsidDel="00000000" w:rsidR="00000000" w:rsidRPr="00000000">
        <w:rPr>
          <w:rtl w:val="0"/>
        </w:rPr>
        <w:t xml:space="preserve">, </w:t>
      </w:r>
      <w:r w:rsidDel="00000000" w:rsidR="00000000" w:rsidRPr="00000000">
        <w:rPr>
          <w:i w:val="1"/>
          <w:rtl w:val="0"/>
        </w:rPr>
        <w:t xml:space="preserve">Brassica oleracea</w:t>
      </w:r>
      <w:r w:rsidDel="00000000" w:rsidR="00000000" w:rsidRPr="00000000">
        <w:rPr>
          <w:rtl w:val="0"/>
        </w:rPr>
        <w:t xml:space="preserve">, </w:t>
      </w:r>
      <w:r w:rsidDel="00000000" w:rsidR="00000000" w:rsidRPr="00000000">
        <w:rPr>
          <w:i w:val="1"/>
          <w:rtl w:val="0"/>
        </w:rPr>
        <w:t xml:space="preserve">Prunus avium</w:t>
      </w:r>
      <w:r w:rsidDel="00000000" w:rsidR="00000000" w:rsidRPr="00000000">
        <w:rPr>
          <w:rtl w:val="0"/>
        </w:rPr>
        <w:t xml:space="preserve">, </w:t>
      </w:r>
      <w:r w:rsidDel="00000000" w:rsidR="00000000" w:rsidRPr="00000000">
        <w:rPr>
          <w:i w:val="1"/>
          <w:rtl w:val="0"/>
        </w:rPr>
        <w:t xml:space="preserve">Spinacia oleracea</w:t>
      </w:r>
      <w:r w:rsidDel="00000000" w:rsidR="00000000" w:rsidRPr="00000000">
        <w:rPr>
          <w:rtl w:val="0"/>
        </w:rPr>
        <w:t xml:space="preserve">, and </w:t>
      </w:r>
      <w:r w:rsidDel="00000000" w:rsidR="00000000" w:rsidRPr="00000000">
        <w:rPr>
          <w:i w:val="1"/>
          <w:rtl w:val="0"/>
        </w:rPr>
        <w:t xml:space="preserve">Zea mays</w:t>
      </w:r>
      <w:r w:rsidDel="00000000" w:rsidR="00000000" w:rsidRPr="00000000">
        <w:rPr>
          <w:rtl w:val="0"/>
        </w:rPr>
        <w:t xml:space="preserve">.</w:t>
      </w:r>
    </w:p>
    <w:bookmarkStart w:colFirst="0" w:colLast="0" w:name="svimli9xaye8" w:id="245"/>
    <w:bookmarkEnd w:id="245"/>
    <w:p w:rsidR="00000000" w:rsidDel="00000000" w:rsidP="00000000" w:rsidRDefault="00000000" w:rsidRPr="00000000" w14:paraId="00000A34">
      <w:pPr>
        <w:pStyle w:val="Heading6"/>
        <w:jc w:val="center"/>
        <w:rPr/>
      </w:pPr>
      <w:bookmarkStart w:colFirst="0" w:colLast="0" w:name="_5c0xke9m5h9g" w:id="246"/>
      <w:bookmarkEnd w:id="246"/>
      <w:r w:rsidDel="00000000" w:rsidR="00000000" w:rsidRPr="00000000">
        <w:rPr>
          <w:rtl w:val="0"/>
        </w:rPr>
        <w:t xml:space="preserve">Table 37</w:t>
      </w:r>
    </w:p>
    <w:p w:rsidR="00000000" w:rsidDel="00000000" w:rsidP="00000000" w:rsidRDefault="00000000" w:rsidRPr="00000000" w14:paraId="00000A35">
      <w:pPr>
        <w:pStyle w:val="Subtitle"/>
        <w:jc w:val="center"/>
        <w:rPr/>
      </w:pPr>
      <w:bookmarkStart w:colFirst="0" w:colLast="0" w:name="_ktu1v8mp8611" w:id="247"/>
      <w:bookmarkEnd w:id="247"/>
      <w:r w:rsidDel="00000000" w:rsidR="00000000" w:rsidRPr="00000000">
        <w:rPr>
          <w:rtl w:val="0"/>
        </w:rPr>
        <w:t xml:space="preserve">Plants predicted and experimentally known to synthesize genistein</w:t>
      </w:r>
    </w:p>
    <w:tbl>
      <w:tblPr>
        <w:tblStyle w:val="Table37"/>
        <w:tblW w:w="5415.0" w:type="dxa"/>
        <w:jc w:val="center"/>
        <w:tblLayout w:type="fixed"/>
        <w:tblLook w:val="0600"/>
      </w:tblPr>
      <w:tblGrid>
        <w:gridCol w:w="1530"/>
        <w:gridCol w:w="2115"/>
        <w:gridCol w:w="1770"/>
        <w:tblGridChange w:id="0">
          <w:tblGrid>
            <w:gridCol w:w="1530"/>
            <w:gridCol w:w="2115"/>
            <w:gridCol w:w="177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6">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7">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8">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9">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A">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B">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C">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D">
            <w:pPr>
              <w:widowControl w:val="0"/>
              <w:spacing w:after="200" w:before="0"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Vigna angularis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3E">
            <w:pPr>
              <w:widowControl w:val="0"/>
              <w:spacing w:after="0" w:before="0" w:line="240" w:lineRule="auto"/>
              <w:ind w:firstLine="0"/>
              <w:rPr>
                <w:rFonts w:ascii="PT Sans Caption" w:cs="PT Sans Caption" w:eastAsia="PT Sans Caption" w:hAnsi="PT Sans Caption"/>
                <w:i w:val="1"/>
                <w:sz w:val="16"/>
                <w:szCs w:val="16"/>
              </w:rPr>
            </w:pPr>
            <w:r w:rsidDel="00000000" w:rsidR="00000000" w:rsidRPr="00000000">
              <w:rPr>
                <w:rtl w:val="0"/>
              </w:rPr>
            </w:r>
          </w:p>
        </w:tc>
      </w:tr>
    </w:tbl>
    <w:bookmarkStart w:colFirst="0" w:colLast="0" w:name="x4t3qysk6n3n" w:id="248"/>
    <w:bookmarkEnd w:id="248"/>
    <w:p w:rsidR="00000000" w:rsidDel="00000000" w:rsidP="00000000" w:rsidRDefault="00000000" w:rsidRPr="00000000" w14:paraId="00000A3F">
      <w:pPr>
        <w:pStyle w:val="Heading6"/>
        <w:jc w:val="center"/>
        <w:rPr/>
      </w:pPr>
      <w:bookmarkStart w:colFirst="0" w:colLast="0" w:name="_1p4837qse8k0" w:id="249"/>
      <w:bookmarkEnd w:id="249"/>
      <w:r w:rsidDel="00000000" w:rsidR="00000000" w:rsidRPr="00000000">
        <w:rPr>
          <w:rtl w:val="0"/>
        </w:rPr>
        <w:t xml:space="preserve">Table 38</w:t>
      </w:r>
    </w:p>
    <w:p w:rsidR="00000000" w:rsidDel="00000000" w:rsidP="00000000" w:rsidRDefault="00000000" w:rsidRPr="00000000" w14:paraId="00000A40">
      <w:pPr>
        <w:pStyle w:val="Subtitle"/>
        <w:jc w:val="center"/>
        <w:rPr/>
      </w:pPr>
      <w:bookmarkStart w:colFirst="0" w:colLast="0" w:name="_1k6jzxbjivhj" w:id="250"/>
      <w:bookmarkEnd w:id="250"/>
      <w:r w:rsidDel="00000000" w:rsidR="00000000" w:rsidRPr="00000000">
        <w:rPr>
          <w:rtl w:val="0"/>
        </w:rPr>
        <w:t xml:space="preserve">Plants experimentally known to synthesize genistein but were not predicted.</w:t>
      </w:r>
    </w:p>
    <w:tbl>
      <w:tblPr>
        <w:tblStyle w:val="Table38"/>
        <w:tblW w:w="559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980"/>
        <w:gridCol w:w="1935"/>
        <w:gridCol w:w="1680"/>
        <w:tblGridChange w:id="0">
          <w:tblGrid>
            <w:gridCol w:w="1980"/>
            <w:gridCol w:w="1935"/>
            <w:gridCol w:w="16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Zea mays</w:t>
            </w:r>
          </w:p>
        </w:tc>
      </w:tr>
    </w:tbl>
    <w:p w:rsidR="00000000" w:rsidDel="00000000" w:rsidP="00000000" w:rsidRDefault="00000000" w:rsidRPr="00000000" w14:paraId="00000A4A">
      <w:pPr>
        <w:ind w:left="0" w:firstLine="0"/>
        <w:rPr/>
      </w:pPr>
      <w:r w:rsidDel="00000000" w:rsidR="00000000" w:rsidRPr="00000000">
        <w:rPr>
          <w:rtl w:val="0"/>
        </w:rPr>
      </w:r>
    </w:p>
    <w:p w:rsidR="00000000" w:rsidDel="00000000" w:rsidP="00000000" w:rsidRDefault="00000000" w:rsidRPr="00000000" w14:paraId="00000A4B">
      <w:pPr>
        <w:pStyle w:val="Heading3"/>
        <w:rPr/>
      </w:pPr>
      <w:bookmarkStart w:colFirst="0" w:colLast="0" w:name="_owlwxgbapz24" w:id="251"/>
      <w:bookmarkEnd w:id="251"/>
      <w:r w:rsidDel="00000000" w:rsidR="00000000" w:rsidRPr="00000000">
        <w:rPr>
          <w:rtl w:val="0"/>
        </w:rPr>
        <w:t xml:space="preserve">Anthoc</w:t>
      </w:r>
      <w:r w:rsidDel="00000000" w:rsidR="00000000" w:rsidRPr="00000000">
        <w:rPr>
          <w:rtl w:val="0"/>
        </w:rPr>
        <w:t xml:space="preserve">yanidin</w:t>
      </w:r>
    </w:p>
    <w:p w:rsidR="00000000" w:rsidDel="00000000" w:rsidP="00000000" w:rsidRDefault="00000000" w:rsidRPr="00000000" w14:paraId="00000A4C">
      <w:pPr>
        <w:keepNext w:val="0"/>
        <w:keepLines w:val="0"/>
        <w:widowControl w:val="0"/>
        <w:spacing w:after="0" w:lineRule="auto"/>
        <w:ind w:firstLine="720"/>
        <w:rPr>
          <w:b w:val="1"/>
        </w:rPr>
      </w:pPr>
      <w:r w:rsidDel="00000000" w:rsidR="00000000" w:rsidRPr="00000000">
        <w:rPr>
          <w:rtl w:val="0"/>
        </w:rPr>
        <w:t xml:space="preserve">Of the 76 species predicted to synthesize cyanidin, 25 of them were experimentally known to synthesize cyanidin (</w:t>
      </w:r>
      <w:r w:rsidDel="00000000" w:rsidR="00000000" w:rsidRPr="00000000">
        <w:rPr>
          <w:highlight w:val="white"/>
          <w:rtl w:val="0"/>
        </w:rPr>
        <w:t xml:space="preserve">Table 39</w:t>
      </w:r>
      <w:r w:rsidDel="00000000" w:rsidR="00000000" w:rsidRPr="00000000">
        <w:rPr>
          <w:rtl w:val="0"/>
        </w:rPr>
        <w:t xml:space="preserve">), while the remaining 51 species currently have no corresponding data (</w:t>
      </w:r>
      <w:r w:rsidDel="00000000" w:rsidR="00000000" w:rsidRPr="00000000">
        <w:rPr>
          <w:highlight w:val="white"/>
          <w:rtl w:val="0"/>
        </w:rPr>
        <w:t xml:space="preserve">Table 40</w:t>
      </w:r>
      <w:r w:rsidDel="00000000" w:rsidR="00000000" w:rsidRPr="00000000">
        <w:rPr>
          <w:rtl w:val="0"/>
        </w:rPr>
        <w:t xml:space="preserve">). There were only two species that were experimentally known but not predicted to synthesize cyanidin: </w:t>
      </w:r>
      <w:r w:rsidDel="00000000" w:rsidR="00000000" w:rsidRPr="00000000">
        <w:rPr>
          <w:i w:val="1"/>
          <w:rtl w:val="0"/>
        </w:rPr>
        <w:t xml:space="preserve">Fragaria vesca</w:t>
      </w:r>
      <w:r w:rsidDel="00000000" w:rsidR="00000000" w:rsidRPr="00000000">
        <w:rPr>
          <w:rtl w:val="0"/>
        </w:rPr>
        <w:t xml:space="preserve"> and </w:t>
      </w:r>
      <w:r w:rsidDel="00000000" w:rsidR="00000000" w:rsidRPr="00000000">
        <w:rPr>
          <w:i w:val="1"/>
          <w:rtl w:val="0"/>
        </w:rPr>
        <w:t xml:space="preserve">Lactuca sativa</w:t>
      </w:r>
      <w:r w:rsidDel="00000000" w:rsidR="00000000" w:rsidRPr="00000000">
        <w:rPr>
          <w:rtl w:val="0"/>
        </w:rPr>
        <w:t xml:space="preserve">. Given that there is a small number of disagreements and that these disagreements could be attributed to the heavy cultivation and selective breeding of these species, the predictions for cyanidin could be useful in designing experiments for testing phytochemical contents in the selected species.</w:t>
      </w:r>
      <w:r w:rsidDel="00000000" w:rsidR="00000000" w:rsidRPr="00000000">
        <w:rPr>
          <w:rtl w:val="0"/>
        </w:rPr>
      </w:r>
    </w:p>
    <w:bookmarkStart w:colFirst="0" w:colLast="0" w:name="u5s29rghji8u" w:id="252"/>
    <w:bookmarkEnd w:id="252"/>
    <w:p w:rsidR="00000000" w:rsidDel="00000000" w:rsidP="00000000" w:rsidRDefault="00000000" w:rsidRPr="00000000" w14:paraId="00000A4D">
      <w:pPr>
        <w:pStyle w:val="Heading6"/>
        <w:jc w:val="center"/>
        <w:rPr/>
      </w:pPr>
      <w:bookmarkStart w:colFirst="0" w:colLast="0" w:name="_h9bq281vyevk" w:id="253"/>
      <w:bookmarkEnd w:id="253"/>
      <w:r w:rsidDel="00000000" w:rsidR="00000000" w:rsidRPr="00000000">
        <w:rPr>
          <w:rtl w:val="0"/>
        </w:rPr>
        <w:t xml:space="preserve">Table 39</w:t>
      </w:r>
    </w:p>
    <w:p w:rsidR="00000000" w:rsidDel="00000000" w:rsidP="00000000" w:rsidRDefault="00000000" w:rsidRPr="00000000" w14:paraId="00000A4E">
      <w:pPr>
        <w:pStyle w:val="Subtitle"/>
        <w:jc w:val="center"/>
        <w:rPr/>
      </w:pPr>
      <w:bookmarkStart w:colFirst="0" w:colLast="0" w:name="_yladf87flwh" w:id="254"/>
      <w:bookmarkEnd w:id="254"/>
      <w:r w:rsidDel="00000000" w:rsidR="00000000" w:rsidRPr="00000000">
        <w:rPr>
          <w:rtl w:val="0"/>
        </w:rPr>
        <w:t xml:space="preserve">Plants predicted and experimentally known to synthesize cyanidin.</w:t>
      </w:r>
    </w:p>
    <w:tbl>
      <w:tblPr>
        <w:tblStyle w:val="Table39"/>
        <w:tblW w:w="592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20"/>
        <w:gridCol w:w="2010"/>
        <w:gridCol w:w="1995"/>
        <w:tblGridChange w:id="0">
          <w:tblGrid>
            <w:gridCol w:w="1920"/>
            <w:gridCol w:w="2010"/>
            <w:gridCol w:w="199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Phoenix dactylifera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Prunus avium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bookmarkStart w:colFirst="0" w:colLast="0" w:name="kix.67g61noy28et" w:id="255"/>
    <w:bookmarkEnd w:id="255"/>
    <w:p w:rsidR="00000000" w:rsidDel="00000000" w:rsidP="00000000" w:rsidRDefault="00000000" w:rsidRPr="00000000" w14:paraId="00000A6A">
      <w:pPr>
        <w:pStyle w:val="Heading6"/>
        <w:rPr/>
      </w:pPr>
      <w:bookmarkStart w:colFirst="0" w:colLast="0" w:name="_xian7catgvxe" w:id="256"/>
      <w:bookmarkEnd w:id="256"/>
      <w:r w:rsidDel="00000000" w:rsidR="00000000" w:rsidRPr="00000000">
        <w:rPr>
          <w:rtl w:val="0"/>
        </w:rPr>
        <w:t xml:space="preserve">Table 40</w:t>
      </w:r>
    </w:p>
    <w:p w:rsidR="00000000" w:rsidDel="00000000" w:rsidP="00000000" w:rsidRDefault="00000000" w:rsidRPr="00000000" w14:paraId="00000A6B">
      <w:pPr>
        <w:pStyle w:val="Subtitle"/>
        <w:rPr/>
      </w:pPr>
      <w:bookmarkStart w:colFirst="0" w:colLast="0" w:name="_73rehl669d6k" w:id="257"/>
      <w:bookmarkEnd w:id="257"/>
      <w:r w:rsidDel="00000000" w:rsidR="00000000" w:rsidRPr="00000000">
        <w:rPr>
          <w:rtl w:val="0"/>
        </w:rPr>
        <w:t xml:space="preserve">Plants predicted to synthesize cyanidin but not yet found experimentally.</w:t>
      </w:r>
    </w:p>
    <w:tbl>
      <w:tblPr>
        <w:tblStyle w:val="Table40"/>
        <w:tblW w:w="702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65"/>
        <w:gridCol w:w="2475"/>
        <w:gridCol w:w="2280"/>
        <w:tblGridChange w:id="0">
          <w:tblGrid>
            <w:gridCol w:w="2265"/>
            <w:gridCol w:w="2475"/>
            <w:gridCol w:w="22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Dendrobium catenatum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Ziziphus jujuba</w:t>
            </w:r>
          </w:p>
        </w:tc>
      </w:tr>
    </w:tbl>
    <w:p w:rsidR="00000000" w:rsidDel="00000000" w:rsidP="00000000" w:rsidRDefault="00000000" w:rsidRPr="00000000" w14:paraId="00000A9F">
      <w:pPr>
        <w:pStyle w:val="Heading3"/>
        <w:rPr/>
      </w:pPr>
      <w:bookmarkStart w:colFirst="0" w:colLast="0" w:name="_4pqv2g9v5bg7" w:id="258"/>
      <w:bookmarkEnd w:id="258"/>
      <w:r w:rsidDel="00000000" w:rsidR="00000000" w:rsidRPr="00000000">
        <w:rPr>
          <w:rtl w:val="0"/>
        </w:rPr>
      </w:r>
    </w:p>
    <w:p w:rsidR="00000000" w:rsidDel="00000000" w:rsidP="00000000" w:rsidRDefault="00000000" w:rsidRPr="00000000" w14:paraId="00000AA0">
      <w:pPr>
        <w:pStyle w:val="Heading3"/>
        <w:rPr/>
      </w:pPr>
      <w:bookmarkStart w:colFirst="0" w:colLast="0" w:name="_osubnbsboyf2" w:id="259"/>
      <w:bookmarkEnd w:id="259"/>
      <w:r w:rsidDel="00000000" w:rsidR="00000000" w:rsidRPr="00000000">
        <w:rPr>
          <w:rtl w:val="0"/>
        </w:rPr>
        <w:t xml:space="preserve">Chalcones</w:t>
      </w:r>
    </w:p>
    <w:p w:rsidR="00000000" w:rsidDel="00000000" w:rsidP="00000000" w:rsidRDefault="00000000" w:rsidRPr="00000000" w14:paraId="00000AA1">
      <w:pPr>
        <w:keepNext w:val="0"/>
        <w:keepLines w:val="0"/>
        <w:widowControl w:val="0"/>
        <w:spacing w:after="0" w:lineRule="auto"/>
        <w:ind w:firstLine="720"/>
        <w:rPr/>
      </w:pPr>
      <w:r w:rsidDel="00000000" w:rsidR="00000000" w:rsidRPr="00000000">
        <w:rPr>
          <w:i w:val="1"/>
          <w:rtl w:val="0"/>
        </w:rPr>
        <w:t xml:space="preserve">G. soja</w:t>
      </w:r>
      <w:r w:rsidDel="00000000" w:rsidR="00000000" w:rsidRPr="00000000">
        <w:rPr>
          <w:rtl w:val="0"/>
        </w:rPr>
        <w:t xml:space="preserve"> is the only species that was experimentally known and predicted to synthesize butein. While it is good that the only experimental confirmation from the dataset is also predicted, it is difficult to determine the accuracy of these predictions from such a small data set.</w:t>
      </w:r>
    </w:p>
    <w:p w:rsidR="00000000" w:rsidDel="00000000" w:rsidP="00000000" w:rsidRDefault="00000000" w:rsidRPr="00000000" w14:paraId="00000AA2">
      <w:pPr>
        <w:keepNext w:val="0"/>
        <w:keepLines w:val="0"/>
        <w:widowControl w:val="0"/>
        <w:spacing w:after="0" w:lineRule="auto"/>
        <w:ind w:firstLine="720"/>
        <w:rPr/>
      </w:pPr>
      <w:r w:rsidDel="00000000" w:rsidR="00000000" w:rsidRPr="00000000">
        <w:rPr>
          <w:rtl w:val="0"/>
        </w:rPr>
        <w:t xml:space="preserve">The entirety of the plants that were experimentally known to synthesize isoliquiritigenin were also predicted in the program (</w:t>
      </w:r>
      <w:r w:rsidDel="00000000" w:rsidR="00000000" w:rsidRPr="00000000">
        <w:rPr>
          <w:highlight w:val="white"/>
          <w:rtl w:val="0"/>
        </w:rPr>
        <w:t xml:space="preserve">Table 41</w:t>
      </w:r>
      <w:r w:rsidDel="00000000" w:rsidR="00000000" w:rsidRPr="00000000">
        <w:rPr>
          <w:rtl w:val="0"/>
        </w:rPr>
        <w:t xml:space="preserve">). While it is slightly promising to find data that confirms a number of these predictions, it would be more advantageous to find more experimental data before coming to a solid conclusion regarding the accuracy of the predictions for isoliquiritigenin.</w:t>
      </w:r>
      <w:r w:rsidDel="00000000" w:rsidR="00000000" w:rsidRPr="00000000">
        <w:rPr>
          <w:rtl w:val="0"/>
        </w:rPr>
      </w:r>
    </w:p>
    <w:bookmarkStart w:colFirst="0" w:colLast="0" w:name="yvn4cyoypnmw" w:id="260"/>
    <w:bookmarkEnd w:id="260"/>
    <w:p w:rsidR="00000000" w:rsidDel="00000000" w:rsidP="00000000" w:rsidRDefault="00000000" w:rsidRPr="00000000" w14:paraId="00000AA3">
      <w:pPr>
        <w:pStyle w:val="Heading6"/>
        <w:jc w:val="center"/>
        <w:rPr/>
      </w:pPr>
      <w:bookmarkStart w:colFirst="0" w:colLast="0" w:name="_kebm78jh30oa" w:id="261"/>
      <w:bookmarkEnd w:id="261"/>
      <w:r w:rsidDel="00000000" w:rsidR="00000000" w:rsidRPr="00000000">
        <w:rPr>
          <w:rtl w:val="0"/>
        </w:rPr>
        <w:t xml:space="preserve">Table 41</w:t>
      </w:r>
    </w:p>
    <w:p w:rsidR="00000000" w:rsidDel="00000000" w:rsidP="00000000" w:rsidRDefault="00000000" w:rsidRPr="00000000" w14:paraId="00000AA4">
      <w:pPr>
        <w:pStyle w:val="Subtitle"/>
        <w:jc w:val="center"/>
        <w:rPr/>
      </w:pPr>
      <w:bookmarkStart w:colFirst="0" w:colLast="0" w:name="_3hrv9f8pjfb7" w:id="262"/>
      <w:bookmarkEnd w:id="262"/>
      <w:r w:rsidDel="00000000" w:rsidR="00000000" w:rsidRPr="00000000">
        <w:rPr>
          <w:rtl w:val="0"/>
        </w:rPr>
        <w:t xml:space="preserve">Plants predicted and experimentally known to synthesize isoliquiritigenin.</w:t>
      </w:r>
    </w:p>
    <w:tbl>
      <w:tblPr>
        <w:tblStyle w:val="Table41"/>
        <w:tblW w:w="5640.0" w:type="dxa"/>
        <w:jc w:val="center"/>
        <w:tblLayout w:type="fixed"/>
        <w:tblLook w:val="0600"/>
      </w:tblPr>
      <w:tblGrid>
        <w:gridCol w:w="1965"/>
        <w:gridCol w:w="1770"/>
        <w:gridCol w:w="1905"/>
        <w:tblGridChange w:id="0">
          <w:tblGrid>
            <w:gridCol w:w="1965"/>
            <w:gridCol w:w="1770"/>
            <w:gridCol w:w="190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Medicago truncatula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AAB">
      <w:pPr>
        <w:pStyle w:val="Heading3"/>
        <w:rPr/>
      </w:pPr>
      <w:bookmarkStart w:colFirst="0" w:colLast="0" w:name="_3ec9x54am6ec" w:id="263"/>
      <w:bookmarkEnd w:id="263"/>
      <w:r w:rsidDel="00000000" w:rsidR="00000000" w:rsidRPr="00000000">
        <w:rPr>
          <w:rtl w:val="0"/>
        </w:rPr>
        <w:t xml:space="preserve">Flavan-3-ols</w:t>
      </w:r>
    </w:p>
    <w:p w:rsidR="00000000" w:rsidDel="00000000" w:rsidP="00000000" w:rsidRDefault="00000000" w:rsidRPr="00000000" w14:paraId="00000AAC">
      <w:pPr>
        <w:keepNext w:val="0"/>
        <w:keepLines w:val="0"/>
        <w:widowControl w:val="0"/>
        <w:spacing w:after="0" w:lineRule="auto"/>
        <w:ind w:firstLine="720"/>
        <w:rPr/>
      </w:pPr>
      <w:r w:rsidDel="00000000" w:rsidR="00000000" w:rsidRPr="00000000">
        <w:rPr>
          <w:rtl w:val="0"/>
        </w:rPr>
        <w:t xml:space="preserve">Of the 58 species predicted to synthesize catechin, there were 37 of these which were also experimentally known to synthesize catechin (</w:t>
      </w:r>
      <w:r w:rsidDel="00000000" w:rsidR="00000000" w:rsidRPr="00000000">
        <w:rPr>
          <w:highlight w:val="white"/>
          <w:rtl w:val="0"/>
        </w:rPr>
        <w:t xml:space="preserve">Table 42</w:t>
      </w:r>
      <w:r w:rsidDel="00000000" w:rsidR="00000000" w:rsidRPr="00000000">
        <w:rPr>
          <w:rtl w:val="0"/>
        </w:rPr>
        <w:t xml:space="preserve">). The species that were predicted but have no corresponding experimental data can be found in </w:t>
      </w:r>
      <w:r w:rsidDel="00000000" w:rsidR="00000000" w:rsidRPr="00000000">
        <w:rPr>
          <w:highlight w:val="white"/>
          <w:rtl w:val="0"/>
        </w:rPr>
        <w:t xml:space="preserve">Table 43</w:t>
      </w:r>
      <w:r w:rsidDel="00000000" w:rsidR="00000000" w:rsidRPr="00000000">
        <w:rPr>
          <w:rtl w:val="0"/>
        </w:rPr>
        <w:t xml:space="preserve">. However there were 11 species which have been experimentally known to synthesize catechin but were not predicted by the program. The number of predicted results with experimental confirmations does look promising in terms of program accuracy, though it may require further investigation of the species in </w:t>
      </w:r>
      <w:r w:rsidDel="00000000" w:rsidR="00000000" w:rsidRPr="00000000">
        <w:rPr>
          <w:highlight w:val="white"/>
          <w:rtl w:val="0"/>
        </w:rPr>
        <w:t xml:space="preserve">Table 44</w:t>
      </w:r>
      <w:r w:rsidDel="00000000" w:rsidR="00000000" w:rsidRPr="00000000">
        <w:rPr>
          <w:rtl w:val="0"/>
        </w:rPr>
        <w:t xml:space="preserve"> to better understand the discrepancies before finding more confidence with the predictions for catechin. Each experimental disagreement had only one corresponding data source, which could potentially be indicative of isolated incidents of catechin synthesis in a specific variety or cultivar which may have not been specified in the documented experimental results.</w:t>
      </w:r>
      <w:r w:rsidDel="00000000" w:rsidR="00000000" w:rsidRPr="00000000">
        <w:rPr>
          <w:rtl w:val="0"/>
        </w:rPr>
      </w:r>
    </w:p>
    <w:bookmarkStart w:colFirst="0" w:colLast="0" w:name="5wnsc3ehij1j" w:id="264"/>
    <w:bookmarkEnd w:id="264"/>
    <w:p w:rsidR="00000000" w:rsidDel="00000000" w:rsidP="00000000" w:rsidRDefault="00000000" w:rsidRPr="00000000" w14:paraId="00000AAD">
      <w:pPr>
        <w:pStyle w:val="Heading6"/>
        <w:jc w:val="center"/>
        <w:rPr/>
      </w:pPr>
      <w:bookmarkStart w:colFirst="0" w:colLast="0" w:name="_vyxtn6wz7246" w:id="265"/>
      <w:bookmarkEnd w:id="265"/>
      <w:r w:rsidDel="00000000" w:rsidR="00000000" w:rsidRPr="00000000">
        <w:rPr>
          <w:rtl w:val="0"/>
        </w:rPr>
        <w:t xml:space="preserve">Table 42</w:t>
      </w:r>
    </w:p>
    <w:p w:rsidR="00000000" w:rsidDel="00000000" w:rsidP="00000000" w:rsidRDefault="00000000" w:rsidRPr="00000000" w14:paraId="00000AAE">
      <w:pPr>
        <w:pStyle w:val="Subtitle"/>
        <w:jc w:val="center"/>
        <w:rPr>
          <w:i w:val="1"/>
          <w:sz w:val="20"/>
          <w:szCs w:val="20"/>
        </w:rPr>
      </w:pPr>
      <w:bookmarkStart w:colFirst="0" w:colLast="0" w:name="_x8d25k1rov9p" w:id="266"/>
      <w:bookmarkEnd w:id="266"/>
      <w:r w:rsidDel="00000000" w:rsidR="00000000" w:rsidRPr="00000000">
        <w:rPr>
          <w:rtl w:val="0"/>
        </w:rPr>
        <w:t xml:space="preserve">Plants predicted and experimentally known to synthesize catechin.</w:t>
      </w:r>
      <w:r w:rsidDel="00000000" w:rsidR="00000000" w:rsidRPr="00000000">
        <w:rPr>
          <w:rtl w:val="0"/>
        </w:rPr>
      </w:r>
    </w:p>
    <w:tbl>
      <w:tblPr>
        <w:tblStyle w:val="Table42"/>
        <w:tblW w:w="62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40"/>
        <w:gridCol w:w="2100"/>
        <w:gridCol w:w="2100"/>
        <w:tblGridChange w:id="0">
          <w:tblGrid>
            <w:gridCol w:w="2040"/>
            <w:gridCol w:w="2100"/>
            <w:gridCol w:w="210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Phoenix dactylifera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sz w:val="16"/>
                <w:szCs w:val="16"/>
              </w:rPr>
            </w:pPr>
            <w:r w:rsidDel="00000000" w:rsidR="00000000" w:rsidRPr="00000000">
              <w:rPr>
                <w:rtl w:val="0"/>
              </w:rPr>
            </w:r>
          </w:p>
        </w:tc>
      </w:tr>
    </w:tbl>
    <w:bookmarkStart w:colFirst="0" w:colLast="0" w:name="kix.lp8f8zfizvop" w:id="267"/>
    <w:bookmarkEnd w:id="267"/>
    <w:p w:rsidR="00000000" w:rsidDel="00000000" w:rsidP="00000000" w:rsidRDefault="00000000" w:rsidRPr="00000000" w14:paraId="00000AD6">
      <w:pPr>
        <w:pStyle w:val="Heading6"/>
        <w:rPr/>
      </w:pPr>
      <w:bookmarkStart w:colFirst="0" w:colLast="0" w:name="_88fiouvrwvkl" w:id="268"/>
      <w:bookmarkEnd w:id="268"/>
      <w:r w:rsidDel="00000000" w:rsidR="00000000" w:rsidRPr="00000000">
        <w:rPr>
          <w:rtl w:val="0"/>
        </w:rPr>
        <w:t xml:space="preserve">Table 43</w:t>
      </w:r>
    </w:p>
    <w:p w:rsidR="00000000" w:rsidDel="00000000" w:rsidP="00000000" w:rsidRDefault="00000000" w:rsidRPr="00000000" w14:paraId="00000AD7">
      <w:pPr>
        <w:pStyle w:val="Subtitle"/>
        <w:rPr/>
      </w:pPr>
      <w:bookmarkStart w:colFirst="0" w:colLast="0" w:name="_arb2mdljdzkm" w:id="269"/>
      <w:bookmarkEnd w:id="269"/>
      <w:r w:rsidDel="00000000" w:rsidR="00000000" w:rsidRPr="00000000">
        <w:rPr>
          <w:rtl w:val="0"/>
        </w:rPr>
        <w:t xml:space="preserve">Plants predicted to synthesize catechin but not yet found experimentally.</w:t>
      </w:r>
    </w:p>
    <w:tbl>
      <w:tblPr>
        <w:tblStyle w:val="Table43"/>
        <w:tblW w:w="691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505"/>
        <w:gridCol w:w="2085"/>
        <w:tblGridChange w:id="0">
          <w:tblGrid>
            <w:gridCol w:w="2325"/>
            <w:gridCol w:w="2505"/>
            <w:gridCol w:w="208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Vigna unguiculata</w:t>
            </w:r>
          </w:p>
        </w:tc>
      </w:tr>
    </w:tbl>
    <w:p w:rsidR="00000000" w:rsidDel="00000000" w:rsidP="00000000" w:rsidRDefault="00000000" w:rsidRPr="00000000" w14:paraId="00000AED">
      <w:pPr>
        <w:ind w:left="0" w:firstLine="0"/>
        <w:rPr/>
      </w:pPr>
      <w:r w:rsidDel="00000000" w:rsidR="00000000" w:rsidRPr="00000000">
        <w:rPr>
          <w:rtl w:val="0"/>
        </w:rPr>
      </w:r>
    </w:p>
    <w:bookmarkStart w:colFirst="0" w:colLast="0" w:name="7qb65kns838o" w:id="270"/>
    <w:bookmarkEnd w:id="270"/>
    <w:p w:rsidR="00000000" w:rsidDel="00000000" w:rsidP="00000000" w:rsidRDefault="00000000" w:rsidRPr="00000000" w14:paraId="00000AEE">
      <w:pPr>
        <w:pStyle w:val="Heading6"/>
        <w:jc w:val="center"/>
        <w:rPr/>
      </w:pPr>
      <w:bookmarkStart w:colFirst="0" w:colLast="0" w:name="_r7mjgfvg7imf" w:id="271"/>
      <w:bookmarkEnd w:id="271"/>
      <w:r w:rsidDel="00000000" w:rsidR="00000000" w:rsidRPr="00000000">
        <w:rPr>
          <w:rtl w:val="0"/>
        </w:rPr>
        <w:t xml:space="preserve">Table 44</w:t>
      </w:r>
    </w:p>
    <w:p w:rsidR="00000000" w:rsidDel="00000000" w:rsidP="00000000" w:rsidRDefault="00000000" w:rsidRPr="00000000" w14:paraId="00000AEF">
      <w:pPr>
        <w:pStyle w:val="Subtitle"/>
        <w:jc w:val="center"/>
        <w:rPr/>
      </w:pPr>
      <w:bookmarkStart w:colFirst="0" w:colLast="0" w:name="_k6bdy3h22074" w:id="272"/>
      <w:bookmarkEnd w:id="272"/>
      <w:r w:rsidDel="00000000" w:rsidR="00000000" w:rsidRPr="00000000">
        <w:rPr>
          <w:rtl w:val="0"/>
        </w:rPr>
        <w:t xml:space="preserve">Plants experimentally known to synthesize catechin but were not predicted.</w:t>
      </w:r>
    </w:p>
    <w:tbl>
      <w:tblPr>
        <w:tblStyle w:val="Table44"/>
        <w:tblW w:w="552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90"/>
        <w:gridCol w:w="1665"/>
        <w:gridCol w:w="1965"/>
        <w:tblGridChange w:id="0">
          <w:tblGrid>
            <w:gridCol w:w="1890"/>
            <w:gridCol w:w="1665"/>
            <w:gridCol w:w="196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Momordica charantia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AFC">
      <w:pPr>
        <w:jc w:val="center"/>
        <w:rPr>
          <w:i w:val="1"/>
          <w:sz w:val="20"/>
          <w:szCs w:val="20"/>
        </w:rPr>
      </w:pPr>
      <w:r w:rsidDel="00000000" w:rsidR="00000000" w:rsidRPr="00000000">
        <w:rPr>
          <w:rtl w:val="0"/>
        </w:rPr>
      </w:r>
    </w:p>
    <w:p w:rsidR="00000000" w:rsidDel="00000000" w:rsidP="00000000" w:rsidRDefault="00000000" w:rsidRPr="00000000" w14:paraId="00000AFD">
      <w:pPr>
        <w:ind w:left="0" w:firstLine="720"/>
        <w:jc w:val="left"/>
        <w:rPr/>
      </w:pPr>
      <w:r w:rsidDel="00000000" w:rsidR="00000000" w:rsidRPr="00000000">
        <w:rPr>
          <w:rtl w:val="0"/>
        </w:rPr>
        <w:t xml:space="preserve">Of the species that were predicted to synthesize epicatechin, there are 30 species which provide experimental confirmation (</w:t>
      </w:r>
      <w:r w:rsidDel="00000000" w:rsidR="00000000" w:rsidRPr="00000000">
        <w:rPr>
          <w:highlight w:val="white"/>
          <w:rtl w:val="0"/>
        </w:rPr>
        <w:t xml:space="preserve">Table 45</w:t>
      </w:r>
      <w:r w:rsidDel="00000000" w:rsidR="00000000" w:rsidRPr="00000000">
        <w:rPr>
          <w:rtl w:val="0"/>
        </w:rPr>
        <w:t xml:space="preserve">) and 35 which do not (</w:t>
      </w:r>
      <w:r w:rsidDel="00000000" w:rsidR="00000000" w:rsidRPr="00000000">
        <w:rPr>
          <w:highlight w:val="white"/>
          <w:rtl w:val="0"/>
        </w:rPr>
        <w:t xml:space="preserve">Table 46</w:t>
      </w:r>
      <w:r w:rsidDel="00000000" w:rsidR="00000000" w:rsidRPr="00000000">
        <w:rPr>
          <w:rtl w:val="0"/>
        </w:rPr>
        <w:t xml:space="preserve">). There were also eight species which were experimentally known to synthesize epicatechin but were not predicted (</w:t>
      </w:r>
      <w:r w:rsidDel="00000000" w:rsidR="00000000" w:rsidRPr="00000000">
        <w:rPr>
          <w:highlight w:val="white"/>
          <w:rtl w:val="0"/>
        </w:rPr>
        <w:t xml:space="preserve">Table 47</w:t>
      </w:r>
      <w:r w:rsidDel="00000000" w:rsidR="00000000" w:rsidRPr="00000000">
        <w:rPr>
          <w:rtl w:val="0"/>
        </w:rPr>
        <w:t xml:space="preserve">). There too should be investigation into these species before drawing any further conclusions, as the entirety of these species are culinary and thus have been subject to selective breeding and genetic variation.</w:t>
      </w:r>
      <w:r w:rsidDel="00000000" w:rsidR="00000000" w:rsidRPr="00000000">
        <w:rPr>
          <w:rtl w:val="0"/>
        </w:rPr>
      </w:r>
    </w:p>
    <w:bookmarkStart w:colFirst="0" w:colLast="0" w:name="bnpf722vdy7f" w:id="273"/>
    <w:bookmarkEnd w:id="273"/>
    <w:p w:rsidR="00000000" w:rsidDel="00000000" w:rsidP="00000000" w:rsidRDefault="00000000" w:rsidRPr="00000000" w14:paraId="00000AFE">
      <w:pPr>
        <w:pStyle w:val="Heading6"/>
        <w:jc w:val="center"/>
        <w:rPr/>
      </w:pPr>
      <w:bookmarkStart w:colFirst="0" w:colLast="0" w:name="_8qponazbfkse" w:id="274"/>
      <w:bookmarkEnd w:id="274"/>
      <w:r w:rsidDel="00000000" w:rsidR="00000000" w:rsidRPr="00000000">
        <w:rPr>
          <w:rtl w:val="0"/>
        </w:rPr>
        <w:t xml:space="preserve">Table 45</w:t>
      </w:r>
    </w:p>
    <w:p w:rsidR="00000000" w:rsidDel="00000000" w:rsidP="00000000" w:rsidRDefault="00000000" w:rsidRPr="00000000" w14:paraId="00000AFF">
      <w:pPr>
        <w:pStyle w:val="Subtitle"/>
        <w:jc w:val="center"/>
        <w:rPr/>
      </w:pPr>
      <w:bookmarkStart w:colFirst="0" w:colLast="0" w:name="_t06d7xqhjkly" w:id="275"/>
      <w:bookmarkEnd w:id="275"/>
      <w:r w:rsidDel="00000000" w:rsidR="00000000" w:rsidRPr="00000000">
        <w:rPr>
          <w:rtl w:val="0"/>
        </w:rPr>
        <w:t xml:space="preserve">Plants predicted and experimentally known to synthesize epicatechin.</w:t>
      </w:r>
      <w:r w:rsidDel="00000000" w:rsidR="00000000" w:rsidRPr="00000000">
        <w:rPr>
          <w:rtl w:val="0"/>
        </w:rPr>
      </w:r>
    </w:p>
    <w:tbl>
      <w:tblPr>
        <w:tblStyle w:val="Table45"/>
        <w:tblW w:w="6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15"/>
        <w:gridCol w:w="2160"/>
        <w:gridCol w:w="2085"/>
        <w:tblGridChange w:id="0">
          <w:tblGrid>
            <w:gridCol w:w="2115"/>
            <w:gridCol w:w="2160"/>
            <w:gridCol w:w="208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Phoenix dactylifera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Populus trichocarpa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Ziziphus jujuba</w:t>
            </w:r>
          </w:p>
        </w:tc>
      </w:tr>
    </w:tbl>
    <w:p w:rsidR="00000000" w:rsidDel="00000000" w:rsidP="00000000" w:rsidRDefault="00000000" w:rsidRPr="00000000" w14:paraId="00000B1E">
      <w:pPr>
        <w:keepNext w:val="0"/>
        <w:keepLines w:val="0"/>
        <w:widowControl w:val="0"/>
        <w:spacing w:after="0" w:line="276" w:lineRule="auto"/>
        <w:ind w:left="0" w:firstLine="0"/>
        <w:rPr/>
      </w:pPr>
      <w:r w:rsidDel="00000000" w:rsidR="00000000" w:rsidRPr="00000000">
        <w:rPr>
          <w:rtl w:val="0"/>
        </w:rPr>
      </w:r>
    </w:p>
    <w:p w:rsidR="00000000" w:rsidDel="00000000" w:rsidP="00000000" w:rsidRDefault="00000000" w:rsidRPr="00000000" w14:paraId="00000B1F">
      <w:pPr>
        <w:pStyle w:val="Heading6"/>
        <w:widowControl w:val="0"/>
        <w:spacing w:line="276" w:lineRule="auto"/>
        <w:ind w:firstLine="0"/>
        <w:rPr/>
      </w:pPr>
      <w:bookmarkStart w:colFirst="0" w:colLast="0" w:name="_4o1u85aknla5" w:id="276"/>
      <w:bookmarkEnd w:id="276"/>
      <w:r w:rsidDel="00000000" w:rsidR="00000000" w:rsidRPr="00000000">
        <w:rPr>
          <w:rtl w:val="0"/>
        </w:rPr>
        <w:t xml:space="preserve">Table 46</w:t>
      </w:r>
    </w:p>
    <w:p w:rsidR="00000000" w:rsidDel="00000000" w:rsidP="00000000" w:rsidRDefault="00000000" w:rsidRPr="00000000" w14:paraId="00000B20">
      <w:pPr>
        <w:pStyle w:val="Subtitle"/>
        <w:rPr/>
      </w:pPr>
      <w:bookmarkStart w:colFirst="0" w:colLast="0" w:name="_5m1g4e8wczl4" w:id="277"/>
      <w:bookmarkEnd w:id="277"/>
      <w:r w:rsidDel="00000000" w:rsidR="00000000" w:rsidRPr="00000000">
        <w:rPr>
          <w:rtl w:val="0"/>
        </w:rPr>
        <w:t xml:space="preserve">Plants predicted to synthesize epicatechin but not yet found experimentally.</w:t>
      </w:r>
      <w:r w:rsidDel="00000000" w:rsidR="00000000" w:rsidRPr="00000000">
        <w:rPr>
          <w:rtl w:val="0"/>
        </w:rPr>
      </w:r>
    </w:p>
    <w:tbl>
      <w:tblPr>
        <w:tblStyle w:val="Table46"/>
        <w:tblW w:w="6840.0" w:type="dxa"/>
        <w:jc w:val="center"/>
        <w:tblLayout w:type="fixed"/>
        <w:tblLook w:val="0600"/>
      </w:tblPr>
      <w:tblGrid>
        <w:gridCol w:w="2115"/>
        <w:gridCol w:w="2535"/>
        <w:gridCol w:w="2190"/>
        <w:tblGridChange w:id="0">
          <w:tblGrid>
            <w:gridCol w:w="2115"/>
            <w:gridCol w:w="2535"/>
            <w:gridCol w:w="219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45">
      <w:pPr>
        <w:keepNext w:val="0"/>
        <w:keepLines w:val="0"/>
        <w:widowControl w:val="0"/>
        <w:spacing w:after="0" w:line="276" w:lineRule="auto"/>
        <w:ind w:left="0" w:firstLine="0"/>
        <w:rPr/>
      </w:pPr>
      <w:r w:rsidDel="00000000" w:rsidR="00000000" w:rsidRPr="00000000">
        <w:rPr>
          <w:rtl w:val="0"/>
        </w:rPr>
      </w:r>
    </w:p>
    <w:bookmarkStart w:colFirst="0" w:colLast="0" w:name="4bdmhqfkndc6" w:id="278"/>
    <w:bookmarkEnd w:id="278"/>
    <w:p w:rsidR="00000000" w:rsidDel="00000000" w:rsidP="00000000" w:rsidRDefault="00000000" w:rsidRPr="00000000" w14:paraId="00000B46">
      <w:pPr>
        <w:pStyle w:val="Heading6"/>
        <w:jc w:val="center"/>
        <w:rPr/>
      </w:pPr>
      <w:bookmarkStart w:colFirst="0" w:colLast="0" w:name="_g5a5d1ams46f" w:id="279"/>
      <w:bookmarkEnd w:id="279"/>
      <w:r w:rsidDel="00000000" w:rsidR="00000000" w:rsidRPr="00000000">
        <w:rPr>
          <w:rtl w:val="0"/>
        </w:rPr>
        <w:t xml:space="preserve">Table 47</w:t>
      </w:r>
    </w:p>
    <w:p w:rsidR="00000000" w:rsidDel="00000000" w:rsidP="00000000" w:rsidRDefault="00000000" w:rsidRPr="00000000" w14:paraId="00000B47">
      <w:pPr>
        <w:pStyle w:val="Subtitle"/>
        <w:jc w:val="center"/>
        <w:rPr/>
      </w:pPr>
      <w:bookmarkStart w:colFirst="0" w:colLast="0" w:name="_p0vbcpjkrlqx" w:id="280"/>
      <w:bookmarkEnd w:id="280"/>
      <w:r w:rsidDel="00000000" w:rsidR="00000000" w:rsidRPr="00000000">
        <w:rPr>
          <w:rtl w:val="0"/>
        </w:rPr>
        <w:t xml:space="preserve">Plants experimentally known to synthesize epicatechin but were not predicted.</w:t>
      </w:r>
      <w:r w:rsidDel="00000000" w:rsidR="00000000" w:rsidRPr="00000000">
        <w:rPr>
          <w:rtl w:val="0"/>
        </w:rPr>
      </w:r>
    </w:p>
    <w:tbl>
      <w:tblPr>
        <w:tblStyle w:val="Table47"/>
        <w:tblW w:w="54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15"/>
        <w:gridCol w:w="1950"/>
        <w:gridCol w:w="1695"/>
        <w:tblGridChange w:id="0">
          <w:tblGrid>
            <w:gridCol w:w="1815"/>
            <w:gridCol w:w="1950"/>
            <w:gridCol w:w="169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Momordica charantia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Sesamum indicum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Sorghum bicolor</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51">
      <w:pPr>
        <w:keepNext w:val="0"/>
        <w:keepLines w:val="0"/>
        <w:widowControl w:val="0"/>
        <w:spacing w:after="0" w:lineRule="auto"/>
        <w:rPr/>
      </w:pPr>
      <w:r w:rsidDel="00000000" w:rsidR="00000000" w:rsidRPr="00000000">
        <w:rPr>
          <w:rtl w:val="0"/>
        </w:rPr>
      </w:r>
    </w:p>
    <w:p w:rsidR="00000000" w:rsidDel="00000000" w:rsidP="00000000" w:rsidRDefault="00000000" w:rsidRPr="00000000" w14:paraId="00000B52">
      <w:pPr>
        <w:keepNext w:val="0"/>
        <w:keepLines w:val="0"/>
        <w:widowControl w:val="0"/>
        <w:spacing w:after="0" w:lineRule="auto"/>
        <w:ind w:firstLine="720"/>
        <w:rPr/>
      </w:pPr>
      <w:r w:rsidDel="00000000" w:rsidR="00000000" w:rsidRPr="00000000">
        <w:rPr>
          <w:rtl w:val="0"/>
        </w:rPr>
        <w:t xml:space="preserve">Of the species predicted to synthesize epigallocatechin, there are only five experimentally known to synthesize the compound (</w:t>
      </w:r>
      <w:r w:rsidDel="00000000" w:rsidR="00000000" w:rsidRPr="00000000">
        <w:rPr>
          <w:highlight w:val="white"/>
          <w:rtl w:val="0"/>
        </w:rPr>
        <w:t xml:space="preserve">Table 48</w:t>
      </w:r>
      <w:r w:rsidDel="00000000" w:rsidR="00000000" w:rsidRPr="00000000">
        <w:rPr>
          <w:rtl w:val="0"/>
        </w:rPr>
        <w:t xml:space="preserve">), while the remaining 38 species are not yet known to do so (</w:t>
      </w:r>
      <w:r w:rsidDel="00000000" w:rsidR="00000000" w:rsidRPr="00000000">
        <w:rPr>
          <w:highlight w:val="white"/>
          <w:rtl w:val="0"/>
        </w:rPr>
        <w:t xml:space="preserve">Table 49</w:t>
      </w:r>
      <w:r w:rsidDel="00000000" w:rsidR="00000000" w:rsidRPr="00000000">
        <w:rPr>
          <w:rtl w:val="0"/>
        </w:rPr>
        <w:t xml:space="preserve">). There were five species of plants that were experimentally known to synthesize epigallocatechin but were not predicted (</w:t>
      </w:r>
      <w:r w:rsidDel="00000000" w:rsidR="00000000" w:rsidRPr="00000000">
        <w:rPr>
          <w:highlight w:val="white"/>
          <w:rtl w:val="0"/>
        </w:rPr>
        <w:t xml:space="preserve">Table 50</w:t>
      </w:r>
      <w:r w:rsidDel="00000000" w:rsidR="00000000" w:rsidRPr="00000000">
        <w:rPr>
          <w:rtl w:val="0"/>
        </w:rPr>
        <w:t xml:space="preserve">), which is concerning when compared to the number of experimental confirmations. Most likely these disagreements could be attributed to the usage of different cultivars in testing as these species are all culinary plants, but more research will need to be done in order to confirm or deny these disagreements before making any further judgments of the predictions for epigallocatechin.</w:t>
      </w:r>
      <w:r w:rsidDel="00000000" w:rsidR="00000000" w:rsidRPr="00000000">
        <w:rPr>
          <w:rtl w:val="0"/>
        </w:rPr>
      </w:r>
    </w:p>
    <w:bookmarkStart w:colFirst="0" w:colLast="0" w:name="rzy7hl87w6h4" w:id="281"/>
    <w:bookmarkEnd w:id="281"/>
    <w:p w:rsidR="00000000" w:rsidDel="00000000" w:rsidP="00000000" w:rsidRDefault="00000000" w:rsidRPr="00000000" w14:paraId="00000B53">
      <w:pPr>
        <w:pStyle w:val="Heading6"/>
        <w:jc w:val="center"/>
        <w:rPr/>
      </w:pPr>
      <w:bookmarkStart w:colFirst="0" w:colLast="0" w:name="_n61n8vkvxc4n" w:id="282"/>
      <w:bookmarkEnd w:id="282"/>
      <w:r w:rsidDel="00000000" w:rsidR="00000000" w:rsidRPr="00000000">
        <w:rPr>
          <w:rtl w:val="0"/>
        </w:rPr>
        <w:t xml:space="preserve">Table 48</w:t>
      </w:r>
    </w:p>
    <w:p w:rsidR="00000000" w:rsidDel="00000000" w:rsidP="00000000" w:rsidRDefault="00000000" w:rsidRPr="00000000" w14:paraId="00000B54">
      <w:pPr>
        <w:pStyle w:val="Subtitle"/>
        <w:jc w:val="center"/>
        <w:rPr/>
      </w:pPr>
      <w:bookmarkStart w:colFirst="0" w:colLast="0" w:name="_yc5fbftpz07" w:id="283"/>
      <w:bookmarkEnd w:id="283"/>
      <w:r w:rsidDel="00000000" w:rsidR="00000000" w:rsidRPr="00000000">
        <w:rPr>
          <w:rtl w:val="0"/>
        </w:rPr>
        <w:t xml:space="preserve">Plants predicted and experimentally known to synthesize epigallocatechin.</w:t>
      </w:r>
    </w:p>
    <w:tbl>
      <w:tblPr>
        <w:tblStyle w:val="Table48"/>
        <w:tblW w:w="53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80"/>
        <w:gridCol w:w="1890"/>
        <w:gridCol w:w="1470"/>
        <w:tblGridChange w:id="0">
          <w:tblGrid>
            <w:gridCol w:w="1980"/>
            <w:gridCol w:w="1890"/>
            <w:gridCol w:w="147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Theobroma cacao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pStyle w:val="Heading6"/>
        <w:widowControl w:val="0"/>
        <w:spacing w:line="276" w:lineRule="auto"/>
        <w:rPr/>
      </w:pPr>
      <w:bookmarkStart w:colFirst="0" w:colLast="0" w:name="_sn7e54h6ucp9" w:id="284"/>
      <w:bookmarkEnd w:id="284"/>
      <w:r w:rsidDel="00000000" w:rsidR="00000000" w:rsidRPr="00000000">
        <w:rPr>
          <w:rtl w:val="0"/>
        </w:rPr>
        <w:t xml:space="preserve">Table 49</w:t>
      </w:r>
    </w:p>
    <w:p w:rsidR="00000000" w:rsidDel="00000000" w:rsidP="00000000" w:rsidRDefault="00000000" w:rsidRPr="00000000" w14:paraId="00000B5D">
      <w:pPr>
        <w:pStyle w:val="Subtitle"/>
        <w:rPr/>
      </w:pPr>
      <w:bookmarkStart w:colFirst="0" w:colLast="0" w:name="_sdzrvznh2344" w:id="285"/>
      <w:bookmarkEnd w:id="285"/>
      <w:r w:rsidDel="00000000" w:rsidR="00000000" w:rsidRPr="00000000">
        <w:rPr>
          <w:rtl w:val="0"/>
        </w:rPr>
        <w:t xml:space="preserve">Plants predicted to synthesize epigallocatechin but not yet found experimentally.</w:t>
      </w:r>
    </w:p>
    <w:tbl>
      <w:tblPr>
        <w:tblStyle w:val="Table49"/>
        <w:tblW w:w="688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85"/>
        <w:gridCol w:w="2520"/>
        <w:gridCol w:w="2280"/>
        <w:tblGridChange w:id="0">
          <w:tblGrid>
            <w:gridCol w:w="2085"/>
            <w:gridCol w:w="2520"/>
            <w:gridCol w:w="22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85">
      <w:pPr>
        <w:ind w:left="0" w:firstLine="0"/>
        <w:rPr/>
      </w:pPr>
      <w:r w:rsidDel="00000000" w:rsidR="00000000" w:rsidRPr="00000000">
        <w:rPr>
          <w:rtl w:val="0"/>
        </w:rPr>
      </w:r>
    </w:p>
    <w:bookmarkStart w:colFirst="0" w:colLast="0" w:name="mh3660aty3ws" w:id="286"/>
    <w:bookmarkEnd w:id="286"/>
    <w:p w:rsidR="00000000" w:rsidDel="00000000" w:rsidP="00000000" w:rsidRDefault="00000000" w:rsidRPr="00000000" w14:paraId="00000B86">
      <w:pPr>
        <w:pStyle w:val="Heading6"/>
        <w:jc w:val="center"/>
        <w:rPr/>
      </w:pPr>
      <w:bookmarkStart w:colFirst="0" w:colLast="0" w:name="_crtqonarffkd" w:id="287"/>
      <w:bookmarkEnd w:id="287"/>
      <w:r w:rsidDel="00000000" w:rsidR="00000000" w:rsidRPr="00000000">
        <w:rPr>
          <w:rtl w:val="0"/>
        </w:rPr>
        <w:t xml:space="preserve">Table 50</w:t>
      </w:r>
    </w:p>
    <w:p w:rsidR="00000000" w:rsidDel="00000000" w:rsidP="00000000" w:rsidRDefault="00000000" w:rsidRPr="00000000" w14:paraId="00000B87">
      <w:pPr>
        <w:pStyle w:val="Subtitle"/>
        <w:jc w:val="center"/>
        <w:rPr>
          <w:i w:val="1"/>
          <w:sz w:val="20"/>
          <w:szCs w:val="20"/>
        </w:rPr>
      </w:pPr>
      <w:bookmarkStart w:colFirst="0" w:colLast="0" w:name="_pcwpcpuma09s" w:id="288"/>
      <w:bookmarkEnd w:id="288"/>
      <w:r w:rsidDel="00000000" w:rsidR="00000000" w:rsidRPr="00000000">
        <w:rPr>
          <w:rtl w:val="0"/>
        </w:rPr>
        <w:t xml:space="preserve">Plants experimentally known to synthesize epigallocatechin but were not predicted.</w:t>
      </w:r>
      <w:r w:rsidDel="00000000" w:rsidR="00000000" w:rsidRPr="00000000">
        <w:rPr>
          <w:rtl w:val="0"/>
        </w:rPr>
      </w:r>
    </w:p>
    <w:tbl>
      <w:tblPr>
        <w:tblStyle w:val="Table50"/>
        <w:tblW w:w="5790.0" w:type="dxa"/>
        <w:jc w:val="center"/>
        <w:tblLayout w:type="fixed"/>
        <w:tblLook w:val="0600"/>
      </w:tblPr>
      <w:tblGrid>
        <w:gridCol w:w="2135"/>
        <w:gridCol w:w="1955"/>
        <w:gridCol w:w="1700"/>
        <w:tblGridChange w:id="0">
          <w:tblGrid>
            <w:gridCol w:w="2135"/>
            <w:gridCol w:w="1955"/>
            <w:gridCol w:w="170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Prunus avium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Prunus persica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8E">
      <w:pPr>
        <w:ind w:left="0" w:firstLine="0"/>
        <w:jc w:val="left"/>
        <w:rPr>
          <w:i w:val="1"/>
          <w:sz w:val="20"/>
          <w:szCs w:val="20"/>
        </w:rPr>
      </w:pPr>
      <w:r w:rsidDel="00000000" w:rsidR="00000000" w:rsidRPr="00000000">
        <w:rPr>
          <w:rtl w:val="0"/>
        </w:rPr>
      </w:r>
    </w:p>
    <w:p w:rsidR="00000000" w:rsidDel="00000000" w:rsidP="00000000" w:rsidRDefault="00000000" w:rsidRPr="00000000" w14:paraId="00000B8F">
      <w:pPr>
        <w:jc w:val="left"/>
        <w:rPr/>
      </w:pPr>
      <w:r w:rsidDel="00000000" w:rsidR="00000000" w:rsidRPr="00000000">
        <w:rPr>
          <w:rtl w:val="0"/>
        </w:rPr>
        <w:t xml:space="preserve">Of the species predicted to synthesize gallocatechin, 10 species are known to synthesize the compound (</w:t>
      </w:r>
      <w:r w:rsidDel="00000000" w:rsidR="00000000" w:rsidRPr="00000000">
        <w:rPr>
          <w:highlight w:val="white"/>
          <w:rtl w:val="0"/>
        </w:rPr>
        <w:t xml:space="preserve">Table 51</w:t>
      </w:r>
      <w:r w:rsidDel="00000000" w:rsidR="00000000" w:rsidRPr="00000000">
        <w:rPr>
          <w:rtl w:val="0"/>
        </w:rPr>
        <w:t xml:space="preserve">), while the remaining 32 species have not yet been recorded to do so (</w:t>
      </w:r>
      <w:r w:rsidDel="00000000" w:rsidR="00000000" w:rsidRPr="00000000">
        <w:rPr>
          <w:highlight w:val="white"/>
          <w:rtl w:val="0"/>
        </w:rPr>
        <w:t xml:space="preserve">Table 52</w:t>
      </w:r>
      <w:r w:rsidDel="00000000" w:rsidR="00000000" w:rsidRPr="00000000">
        <w:rPr>
          <w:rtl w:val="0"/>
        </w:rPr>
        <w:t xml:space="preserve">)</w:t>
      </w:r>
      <w:r w:rsidDel="00000000" w:rsidR="00000000" w:rsidRPr="00000000">
        <w:rPr>
          <w:rtl w:val="0"/>
        </w:rPr>
        <w:t xml:space="preserve">. The lack of only experimentally known results is promising in terms of analyzing the accuracy of the predictions, though it is suggested that more experimental data should be collected as available before designing experiments based on the predictions for gallocatechin.</w:t>
      </w:r>
      <w:r w:rsidDel="00000000" w:rsidR="00000000" w:rsidRPr="00000000">
        <w:rPr>
          <w:rtl w:val="0"/>
        </w:rPr>
      </w:r>
    </w:p>
    <w:bookmarkStart w:colFirst="0" w:colLast="0" w:name="tmoz60ln8nuf" w:id="289"/>
    <w:bookmarkEnd w:id="289"/>
    <w:p w:rsidR="00000000" w:rsidDel="00000000" w:rsidP="00000000" w:rsidRDefault="00000000" w:rsidRPr="00000000" w14:paraId="00000B90">
      <w:pPr>
        <w:pStyle w:val="Heading6"/>
        <w:jc w:val="center"/>
        <w:rPr/>
      </w:pPr>
      <w:bookmarkStart w:colFirst="0" w:colLast="0" w:name="_vxndvus2sqkg" w:id="290"/>
      <w:bookmarkEnd w:id="290"/>
      <w:r w:rsidDel="00000000" w:rsidR="00000000" w:rsidRPr="00000000">
        <w:rPr>
          <w:rtl w:val="0"/>
        </w:rPr>
        <w:t xml:space="preserve">Table 51</w:t>
      </w:r>
    </w:p>
    <w:p w:rsidR="00000000" w:rsidDel="00000000" w:rsidP="00000000" w:rsidRDefault="00000000" w:rsidRPr="00000000" w14:paraId="00000B91">
      <w:pPr>
        <w:pStyle w:val="Subtitle"/>
        <w:jc w:val="center"/>
        <w:rPr/>
      </w:pPr>
      <w:bookmarkStart w:colFirst="0" w:colLast="0" w:name="_txcpbgwolk51" w:id="291"/>
      <w:bookmarkEnd w:id="291"/>
      <w:r w:rsidDel="00000000" w:rsidR="00000000" w:rsidRPr="00000000">
        <w:rPr>
          <w:rtl w:val="0"/>
        </w:rPr>
        <w:t xml:space="preserve">Plants predicted and experimentally known to synthesize gallocatechin.</w:t>
      </w:r>
    </w:p>
    <w:tbl>
      <w:tblPr>
        <w:tblStyle w:val="Table51"/>
        <w:tblW w:w="54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80"/>
        <w:gridCol w:w="1785"/>
        <w:gridCol w:w="1635"/>
        <w:tblGridChange w:id="0">
          <w:tblGrid>
            <w:gridCol w:w="1980"/>
            <w:gridCol w:w="1785"/>
            <w:gridCol w:w="163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Theobroma cacao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Vigna angularis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9E">
      <w:pPr>
        <w:pStyle w:val="Heading6"/>
        <w:widowControl w:val="0"/>
        <w:spacing w:line="276" w:lineRule="auto"/>
        <w:rPr/>
      </w:pPr>
      <w:bookmarkStart w:colFirst="0" w:colLast="0" w:name="_pq6knjv8sqwv" w:id="292"/>
      <w:bookmarkEnd w:id="292"/>
      <w:r w:rsidDel="00000000" w:rsidR="00000000" w:rsidRPr="00000000">
        <w:rPr>
          <w:rtl w:val="0"/>
        </w:rPr>
        <w:t xml:space="preserve">Table 52</w:t>
      </w:r>
    </w:p>
    <w:p w:rsidR="00000000" w:rsidDel="00000000" w:rsidP="00000000" w:rsidRDefault="00000000" w:rsidRPr="00000000" w14:paraId="00000B9F">
      <w:pPr>
        <w:pStyle w:val="Subtitle"/>
        <w:rPr/>
      </w:pPr>
      <w:bookmarkStart w:colFirst="0" w:colLast="0" w:name="_z82bebziayrs" w:id="293"/>
      <w:bookmarkEnd w:id="293"/>
      <w:r w:rsidDel="00000000" w:rsidR="00000000" w:rsidRPr="00000000">
        <w:rPr>
          <w:rtl w:val="0"/>
        </w:rPr>
        <w:t xml:space="preserve">Plants predicted to synthesize gallocatechin but not yet found experimentally.</w:t>
      </w:r>
    </w:p>
    <w:tbl>
      <w:tblPr>
        <w:tblStyle w:val="Table52"/>
        <w:tblW w:w="69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115"/>
        <w:gridCol w:w="2505"/>
        <w:tblGridChange w:id="0">
          <w:tblGrid>
            <w:gridCol w:w="2340"/>
            <w:gridCol w:w="2115"/>
            <w:gridCol w:w="250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Nicotiana tomentosiformis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Oryza brachyantha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C1">
      <w:pPr>
        <w:pStyle w:val="Subtitle"/>
        <w:keepNext w:val="0"/>
        <w:keepLines w:val="0"/>
        <w:widowControl w:val="0"/>
        <w:spacing w:before="0" w:line="480" w:lineRule="auto"/>
        <w:jc w:val="left"/>
        <w:rPr/>
      </w:pPr>
      <w:bookmarkStart w:colFirst="0" w:colLast="0" w:name="_zag74x7qhil4" w:id="294"/>
      <w:bookmarkEnd w:id="294"/>
      <w:r w:rsidDel="00000000" w:rsidR="00000000" w:rsidRPr="00000000">
        <w:rPr>
          <w:rtl w:val="0"/>
        </w:rPr>
      </w:r>
    </w:p>
    <w:p w:rsidR="00000000" w:rsidDel="00000000" w:rsidP="00000000" w:rsidRDefault="00000000" w:rsidRPr="00000000" w14:paraId="00000BC2">
      <w:pPr>
        <w:pStyle w:val="Heading3"/>
        <w:rPr/>
      </w:pPr>
      <w:bookmarkStart w:colFirst="0" w:colLast="0" w:name="_557giek7q02s" w:id="295"/>
      <w:bookmarkEnd w:id="295"/>
      <w:r w:rsidDel="00000000" w:rsidR="00000000" w:rsidRPr="00000000">
        <w:rPr>
          <w:rtl w:val="0"/>
        </w:rPr>
        <w:t xml:space="preserve">Flavanones</w:t>
      </w:r>
    </w:p>
    <w:p w:rsidR="00000000" w:rsidDel="00000000" w:rsidP="00000000" w:rsidRDefault="00000000" w:rsidRPr="00000000" w14:paraId="00000BC3">
      <w:pPr>
        <w:keepNext w:val="0"/>
        <w:keepLines w:val="0"/>
        <w:widowControl w:val="0"/>
        <w:spacing w:after="0" w:lineRule="auto"/>
        <w:ind w:firstLine="720"/>
        <w:rPr/>
      </w:pPr>
      <w:r w:rsidDel="00000000" w:rsidR="00000000" w:rsidRPr="00000000">
        <w:rPr>
          <w:rtl w:val="0"/>
        </w:rPr>
        <w:t xml:space="preserve">Of the species predicted to synthesize eriodictyol, 11 species are known to synthesize the compound (</w:t>
      </w:r>
      <w:r w:rsidDel="00000000" w:rsidR="00000000" w:rsidRPr="00000000">
        <w:rPr>
          <w:highlight w:val="white"/>
          <w:rtl w:val="0"/>
        </w:rPr>
        <w:t xml:space="preserve">Table 53</w:t>
      </w:r>
      <w:r w:rsidDel="00000000" w:rsidR="00000000" w:rsidRPr="00000000">
        <w:rPr>
          <w:rtl w:val="0"/>
        </w:rPr>
        <w:t xml:space="preserve">), while the remaining 78 species have not yet been recorded to do so (</w:t>
      </w:r>
      <w:r w:rsidDel="00000000" w:rsidR="00000000" w:rsidRPr="00000000">
        <w:rPr>
          <w:highlight w:val="white"/>
          <w:rtl w:val="0"/>
        </w:rPr>
        <w:t xml:space="preserve">Table 54</w:t>
      </w:r>
      <w:r w:rsidDel="00000000" w:rsidR="00000000" w:rsidRPr="00000000">
        <w:rPr>
          <w:rtl w:val="0"/>
        </w:rPr>
        <w:t xml:space="preserve">)</w:t>
      </w:r>
      <w:r w:rsidDel="00000000" w:rsidR="00000000" w:rsidRPr="00000000">
        <w:rPr>
          <w:rtl w:val="0"/>
        </w:rPr>
        <w:t xml:space="preserve">.The lack of experimental disagreements looks promising in the context of the predictions, though, the number of confirmations are still small compared to the overall set of predicted species meaning that more literature is needed before labeling the predictions for eriodictyol as accurate.</w:t>
      </w:r>
      <w:r w:rsidDel="00000000" w:rsidR="00000000" w:rsidRPr="00000000">
        <w:rPr>
          <w:rtl w:val="0"/>
        </w:rPr>
      </w:r>
    </w:p>
    <w:bookmarkStart w:colFirst="0" w:colLast="0" w:name="8qhhgo7mdfkk" w:id="296"/>
    <w:bookmarkEnd w:id="296"/>
    <w:p w:rsidR="00000000" w:rsidDel="00000000" w:rsidP="00000000" w:rsidRDefault="00000000" w:rsidRPr="00000000" w14:paraId="00000BC4">
      <w:pPr>
        <w:pStyle w:val="Heading6"/>
        <w:jc w:val="center"/>
        <w:rPr/>
      </w:pPr>
      <w:bookmarkStart w:colFirst="0" w:colLast="0" w:name="_1b596q7jdcfb" w:id="297"/>
      <w:bookmarkEnd w:id="297"/>
      <w:r w:rsidDel="00000000" w:rsidR="00000000" w:rsidRPr="00000000">
        <w:rPr>
          <w:rtl w:val="0"/>
        </w:rPr>
        <w:t xml:space="preserve">Table 53</w:t>
      </w:r>
    </w:p>
    <w:p w:rsidR="00000000" w:rsidDel="00000000" w:rsidP="00000000" w:rsidRDefault="00000000" w:rsidRPr="00000000" w14:paraId="00000BC5">
      <w:pPr>
        <w:pStyle w:val="Subtitle"/>
        <w:jc w:val="center"/>
        <w:rPr/>
      </w:pPr>
      <w:bookmarkStart w:colFirst="0" w:colLast="0" w:name="_nnndqodtjkk" w:id="298"/>
      <w:bookmarkEnd w:id="298"/>
      <w:r w:rsidDel="00000000" w:rsidR="00000000" w:rsidRPr="00000000">
        <w:rPr>
          <w:rtl w:val="0"/>
        </w:rPr>
        <w:t xml:space="preserve">Plants predicted and experimentally known to synthesize eriodictyol.</w:t>
      </w:r>
    </w:p>
    <w:tbl>
      <w:tblPr>
        <w:tblStyle w:val="Table53"/>
        <w:tblW w:w="541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55"/>
        <w:gridCol w:w="1650"/>
        <w:gridCol w:w="1710"/>
        <w:tblGridChange w:id="0">
          <w:tblGrid>
            <w:gridCol w:w="2055"/>
            <w:gridCol w:w="1650"/>
            <w:gridCol w:w="171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Prunus avium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Prunus persica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C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Sorghum bicolor</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1">
            <w:pPr>
              <w:spacing w:line="240" w:lineRule="auto"/>
              <w:ind w:firstLine="0"/>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BD2">
      <w:pPr>
        <w:pStyle w:val="Heading6"/>
        <w:widowControl w:val="0"/>
        <w:spacing w:line="276" w:lineRule="auto"/>
        <w:rPr/>
      </w:pPr>
      <w:bookmarkStart w:colFirst="0" w:colLast="0" w:name="_5wswevwnoq2f" w:id="299"/>
      <w:bookmarkEnd w:id="299"/>
      <w:r w:rsidDel="00000000" w:rsidR="00000000" w:rsidRPr="00000000">
        <w:rPr>
          <w:rtl w:val="0"/>
        </w:rPr>
      </w:r>
    </w:p>
    <w:p w:rsidR="00000000" w:rsidDel="00000000" w:rsidP="00000000" w:rsidRDefault="00000000" w:rsidRPr="00000000" w14:paraId="00000BD3">
      <w:pPr>
        <w:pStyle w:val="Heading6"/>
        <w:widowControl w:val="0"/>
        <w:spacing w:line="276" w:lineRule="auto"/>
        <w:rPr/>
      </w:pPr>
      <w:bookmarkStart w:colFirst="0" w:colLast="0" w:name="_7twjra7fhape" w:id="300"/>
      <w:bookmarkEnd w:id="300"/>
      <w:r w:rsidDel="00000000" w:rsidR="00000000" w:rsidRPr="00000000">
        <w:rPr>
          <w:rtl w:val="0"/>
        </w:rPr>
        <w:t xml:space="preserve">Table 54</w:t>
      </w:r>
    </w:p>
    <w:p w:rsidR="00000000" w:rsidDel="00000000" w:rsidP="00000000" w:rsidRDefault="00000000" w:rsidRPr="00000000" w14:paraId="00000BD4">
      <w:pPr>
        <w:pStyle w:val="Subtitle"/>
        <w:rPr/>
      </w:pPr>
      <w:bookmarkStart w:colFirst="0" w:colLast="0" w:name="_vwzvb97ct8pb" w:id="301"/>
      <w:bookmarkEnd w:id="301"/>
      <w:r w:rsidDel="00000000" w:rsidR="00000000" w:rsidRPr="00000000">
        <w:rPr>
          <w:rtl w:val="0"/>
        </w:rPr>
        <w:t xml:space="preserve">Plants predicted to synthesize eriodictyol but not yet found experimentally.</w:t>
      </w:r>
    </w:p>
    <w:tbl>
      <w:tblPr>
        <w:tblStyle w:val="Table54"/>
        <w:tblW w:w="765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2550"/>
        <w:gridCol w:w="2685"/>
        <w:tblGridChange w:id="0">
          <w:tblGrid>
            <w:gridCol w:w="2415"/>
            <w:gridCol w:w="2550"/>
            <w:gridCol w:w="268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5">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Dendrobium catenatum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D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1">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2">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3">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4">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5">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58. Physcomitrium patens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59.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60.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E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61.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1">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2">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62.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3">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4">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5">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63.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64.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65.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66.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BF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1">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67. Selaginella moellendorffii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2">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3">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4">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68.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5">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69.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70.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71.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0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72.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1">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2">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3">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73.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4">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5">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6">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74.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7">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8">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9">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75.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A">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B">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C">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76.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D">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E">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1F">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77.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0">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1">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2">
            <w:pPr>
              <w:spacing w:line="240" w:lineRule="auto"/>
              <w:ind w:firstLine="0"/>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78. Zea mays</w:t>
            </w:r>
          </w:p>
        </w:tc>
      </w:tr>
    </w:tbl>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keepNext w:val="0"/>
        <w:keepLines w:val="0"/>
        <w:widowControl w:val="0"/>
        <w:spacing w:after="0" w:lineRule="auto"/>
        <w:ind w:left="0" w:firstLine="720"/>
        <w:rPr/>
      </w:pPr>
      <w:r w:rsidDel="00000000" w:rsidR="00000000" w:rsidRPr="00000000">
        <w:rPr>
          <w:rtl w:val="0"/>
        </w:rPr>
        <w:t xml:space="preserve">Of the 90 species predicted to synthesize naringenin, 44 species are known to synthesize the compound (</w:t>
      </w:r>
      <w:r w:rsidDel="00000000" w:rsidR="00000000" w:rsidRPr="00000000">
        <w:rPr>
          <w:highlight w:val="white"/>
          <w:rtl w:val="0"/>
        </w:rPr>
        <w:t xml:space="preserve">Table 55</w:t>
      </w:r>
      <w:r w:rsidDel="00000000" w:rsidR="00000000" w:rsidRPr="00000000">
        <w:rPr>
          <w:rtl w:val="0"/>
        </w:rPr>
        <w:t xml:space="preserve">), while the remaining 46 species have not yet been recorded to do so (</w:t>
      </w:r>
      <w:r w:rsidDel="00000000" w:rsidR="00000000" w:rsidRPr="00000000">
        <w:rPr>
          <w:highlight w:val="white"/>
          <w:rtl w:val="0"/>
        </w:rPr>
        <w:t xml:space="preserve">Table 56</w:t>
      </w:r>
      <w:r w:rsidDel="00000000" w:rsidR="00000000" w:rsidRPr="00000000">
        <w:rPr>
          <w:rtl w:val="0"/>
        </w:rPr>
        <w:t xml:space="preserve">). Due to the absence of species that were experimentally known but not predicted and the comparably larger amount of experimental confirmations for the predicted species, these predictions could provide a better basis for research in comparison to the other flavonoids.</w:t>
      </w:r>
      <w:r w:rsidDel="00000000" w:rsidR="00000000" w:rsidRPr="00000000">
        <w:rPr>
          <w:rtl w:val="0"/>
        </w:rPr>
      </w:r>
    </w:p>
    <w:bookmarkStart w:colFirst="0" w:colLast="0" w:name="7nqg9bt36u3e" w:id="302"/>
    <w:bookmarkEnd w:id="302"/>
    <w:p w:rsidR="00000000" w:rsidDel="00000000" w:rsidP="00000000" w:rsidRDefault="00000000" w:rsidRPr="00000000" w14:paraId="00000C25">
      <w:pPr>
        <w:pStyle w:val="Heading6"/>
        <w:jc w:val="center"/>
        <w:rPr/>
      </w:pPr>
      <w:bookmarkStart w:colFirst="0" w:colLast="0" w:name="_bshbyql35sqw" w:id="303"/>
      <w:bookmarkEnd w:id="303"/>
      <w:r w:rsidDel="00000000" w:rsidR="00000000" w:rsidRPr="00000000">
        <w:rPr>
          <w:rtl w:val="0"/>
        </w:rPr>
        <w:t xml:space="preserve">Table 55</w:t>
      </w:r>
    </w:p>
    <w:p w:rsidR="00000000" w:rsidDel="00000000" w:rsidP="00000000" w:rsidRDefault="00000000" w:rsidRPr="00000000" w14:paraId="00000C26">
      <w:pPr>
        <w:pStyle w:val="Subtitle"/>
        <w:jc w:val="center"/>
        <w:rPr/>
      </w:pPr>
      <w:bookmarkStart w:colFirst="0" w:colLast="0" w:name="_o9g1kdzd4kfi" w:id="304"/>
      <w:bookmarkEnd w:id="304"/>
      <w:r w:rsidDel="00000000" w:rsidR="00000000" w:rsidRPr="00000000">
        <w:rPr>
          <w:rtl w:val="0"/>
        </w:rPr>
        <w:t xml:space="preserve">Plants predicted and experimentally known to synthesize naringenin.</w:t>
      </w:r>
    </w:p>
    <w:tbl>
      <w:tblPr>
        <w:tblStyle w:val="Table55"/>
        <w:tblW w:w="70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55"/>
        <w:gridCol w:w="2235"/>
        <w:gridCol w:w="2445"/>
        <w:tblGridChange w:id="0">
          <w:tblGrid>
            <w:gridCol w:w="2355"/>
            <w:gridCol w:w="2235"/>
            <w:gridCol w:w="244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16.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31.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17. Dendrobium catenatum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32.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33.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19.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34.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5.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20.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35. Selaginella moellendorffii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6.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21.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36.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7.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22.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37.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8.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38.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9.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24. Momordica charantia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39.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10.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25.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40.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11.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26.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41.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12.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27.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42.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13.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28.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43.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14.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29.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44.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15.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30. Phoenix dactylifera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tl w:val="0"/>
              </w:rPr>
            </w:r>
          </w:p>
        </w:tc>
      </w:tr>
    </w:tbl>
    <w:p w:rsidR="00000000" w:rsidDel="00000000" w:rsidP="00000000" w:rsidRDefault="00000000" w:rsidRPr="00000000" w14:paraId="00000C54">
      <w:pPr>
        <w:pStyle w:val="Heading6"/>
        <w:widowControl w:val="0"/>
        <w:spacing w:line="276" w:lineRule="auto"/>
        <w:rPr/>
      </w:pPr>
      <w:bookmarkStart w:colFirst="0" w:colLast="0" w:name="_7miz6785qckz" w:id="305"/>
      <w:bookmarkEnd w:id="305"/>
      <w:r w:rsidDel="00000000" w:rsidR="00000000" w:rsidRPr="00000000">
        <w:rPr>
          <w:rtl w:val="0"/>
        </w:rPr>
      </w:r>
    </w:p>
    <w:p w:rsidR="00000000" w:rsidDel="00000000" w:rsidP="00000000" w:rsidRDefault="00000000" w:rsidRPr="00000000" w14:paraId="00000C55">
      <w:pPr>
        <w:pStyle w:val="Heading6"/>
        <w:widowControl w:val="0"/>
        <w:spacing w:line="276" w:lineRule="auto"/>
        <w:rPr/>
      </w:pPr>
      <w:bookmarkStart w:colFirst="0" w:colLast="0" w:name="_uwscrb7tp3wd" w:id="306"/>
      <w:bookmarkEnd w:id="306"/>
      <w:r w:rsidDel="00000000" w:rsidR="00000000" w:rsidRPr="00000000">
        <w:rPr>
          <w:rtl w:val="0"/>
        </w:rPr>
        <w:t xml:space="preserve">Table 56</w:t>
      </w:r>
    </w:p>
    <w:p w:rsidR="00000000" w:rsidDel="00000000" w:rsidP="00000000" w:rsidRDefault="00000000" w:rsidRPr="00000000" w14:paraId="00000C56">
      <w:pPr>
        <w:pStyle w:val="Subtitle"/>
        <w:rPr/>
      </w:pPr>
      <w:bookmarkStart w:colFirst="0" w:colLast="0" w:name="_ev9weprcxgnd" w:id="307"/>
      <w:bookmarkEnd w:id="307"/>
      <w:r w:rsidDel="00000000" w:rsidR="00000000" w:rsidRPr="00000000">
        <w:rPr>
          <w:rtl w:val="0"/>
        </w:rPr>
        <w:t xml:space="preserve">Plants predicted to synthesize naringenin but not yet found experimentally.</w:t>
      </w:r>
    </w:p>
    <w:tbl>
      <w:tblPr>
        <w:tblStyle w:val="Table56"/>
        <w:tblW w:w="687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30"/>
        <w:gridCol w:w="2490"/>
        <w:gridCol w:w="2250"/>
        <w:tblGridChange w:id="0">
          <w:tblGrid>
            <w:gridCol w:w="2130"/>
            <w:gridCol w:w="2490"/>
            <w:gridCol w:w="225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Physcomitrium patens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pStyle w:val="Heading3"/>
        <w:rPr/>
      </w:pPr>
      <w:bookmarkStart w:colFirst="0" w:colLast="0" w:name="_dyis9x1wfl4i" w:id="308"/>
      <w:bookmarkEnd w:id="308"/>
      <w:r w:rsidDel="00000000" w:rsidR="00000000" w:rsidRPr="00000000">
        <w:rPr>
          <w:rtl w:val="0"/>
        </w:rPr>
        <w:t xml:space="preserve">Flavonols</w:t>
      </w:r>
    </w:p>
    <w:p w:rsidR="00000000" w:rsidDel="00000000" w:rsidP="00000000" w:rsidRDefault="00000000" w:rsidRPr="00000000" w14:paraId="00000C89">
      <w:pPr>
        <w:keepNext w:val="0"/>
        <w:keepLines w:val="0"/>
        <w:widowControl w:val="0"/>
        <w:spacing w:after="0" w:lineRule="auto"/>
        <w:ind w:firstLine="720"/>
        <w:rPr/>
      </w:pPr>
      <w:r w:rsidDel="00000000" w:rsidR="00000000" w:rsidRPr="00000000">
        <w:rPr>
          <w:rtl w:val="0"/>
        </w:rPr>
        <w:t xml:space="preserve">Of the 84 species predicted to synthesize kaempferol, 49 species are known to synthesize the compound (</w:t>
      </w:r>
      <w:r w:rsidDel="00000000" w:rsidR="00000000" w:rsidRPr="00000000">
        <w:rPr>
          <w:highlight w:val="white"/>
          <w:rtl w:val="0"/>
        </w:rPr>
        <w:t xml:space="preserve">Table 57</w:t>
      </w:r>
      <w:r w:rsidDel="00000000" w:rsidR="00000000" w:rsidRPr="00000000">
        <w:rPr>
          <w:rtl w:val="0"/>
        </w:rPr>
        <w:t xml:space="preserve">), while the remaining 35 species have not yet been recorded to do so (</w:t>
      </w:r>
      <w:r w:rsidDel="00000000" w:rsidR="00000000" w:rsidRPr="00000000">
        <w:rPr>
          <w:highlight w:val="white"/>
          <w:rtl w:val="0"/>
        </w:rPr>
        <w:t xml:space="preserve">Table 58</w:t>
      </w:r>
      <w:r w:rsidDel="00000000" w:rsidR="00000000" w:rsidRPr="00000000">
        <w:rPr>
          <w:rtl w:val="0"/>
        </w:rPr>
        <w:t xml:space="preserve">)</w:t>
      </w:r>
      <w:r w:rsidDel="00000000" w:rsidR="00000000" w:rsidRPr="00000000">
        <w:rPr>
          <w:rtl w:val="0"/>
        </w:rPr>
        <w:t xml:space="preserve">. Similar to naringenin, the large number of experimental confirmations and the lack of disagreements between the experimental and theoretical data makes these predictions ideal to use as a basis for experimentation.</w:t>
      </w:r>
    </w:p>
    <w:bookmarkStart w:colFirst="0" w:colLast="0" w:name="3lmhdnvuemp" w:id="309"/>
    <w:bookmarkEnd w:id="309"/>
    <w:p w:rsidR="00000000" w:rsidDel="00000000" w:rsidP="00000000" w:rsidRDefault="00000000" w:rsidRPr="00000000" w14:paraId="00000C8A">
      <w:pPr>
        <w:pStyle w:val="Heading6"/>
        <w:jc w:val="center"/>
        <w:rPr/>
      </w:pPr>
      <w:bookmarkStart w:colFirst="0" w:colLast="0" w:name="_4sv68udf1105" w:id="310"/>
      <w:bookmarkEnd w:id="310"/>
      <w:r w:rsidDel="00000000" w:rsidR="00000000" w:rsidRPr="00000000">
        <w:rPr>
          <w:rtl w:val="0"/>
        </w:rPr>
        <w:t xml:space="preserve">Table 57</w:t>
      </w:r>
    </w:p>
    <w:p w:rsidR="00000000" w:rsidDel="00000000" w:rsidP="00000000" w:rsidRDefault="00000000" w:rsidRPr="00000000" w14:paraId="00000C8B">
      <w:pPr>
        <w:pStyle w:val="Subtitle"/>
        <w:jc w:val="center"/>
        <w:rPr/>
      </w:pPr>
      <w:bookmarkStart w:colFirst="0" w:colLast="0" w:name="_lnyp8jrn3fxv" w:id="311"/>
      <w:bookmarkEnd w:id="311"/>
      <w:r w:rsidDel="00000000" w:rsidR="00000000" w:rsidRPr="00000000">
        <w:rPr>
          <w:rtl w:val="0"/>
        </w:rPr>
        <w:t xml:space="preserve">Plants predicted and experimentally known to synthesize kaempferol .</w:t>
      </w:r>
    </w:p>
    <w:tbl>
      <w:tblPr>
        <w:tblStyle w:val="Table57"/>
        <w:tblW w:w="628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50"/>
        <w:gridCol w:w="2115"/>
        <w:gridCol w:w="2220"/>
        <w:tblGridChange w:id="0">
          <w:tblGrid>
            <w:gridCol w:w="1950"/>
            <w:gridCol w:w="2115"/>
            <w:gridCol w:w="222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Papaver somniferum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Momordica charantia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CBF">
      <w:pPr>
        <w:keepNext w:val="0"/>
        <w:keepLines w:val="0"/>
        <w:widowControl w:val="0"/>
        <w:spacing w:after="0" w:line="276" w:lineRule="auto"/>
        <w:rPr/>
      </w:pPr>
      <w:r w:rsidDel="00000000" w:rsidR="00000000" w:rsidRPr="00000000">
        <w:rPr>
          <w:rtl w:val="0"/>
        </w:rPr>
      </w:r>
    </w:p>
    <w:p w:rsidR="00000000" w:rsidDel="00000000" w:rsidP="00000000" w:rsidRDefault="00000000" w:rsidRPr="00000000" w14:paraId="00000CC0">
      <w:pPr>
        <w:pStyle w:val="Heading6"/>
        <w:widowControl w:val="0"/>
        <w:spacing w:line="276" w:lineRule="auto"/>
        <w:rPr/>
      </w:pPr>
      <w:bookmarkStart w:colFirst="0" w:colLast="0" w:name="_ax2f3s6j5hut" w:id="312"/>
      <w:bookmarkEnd w:id="312"/>
      <w:r w:rsidDel="00000000" w:rsidR="00000000" w:rsidRPr="00000000">
        <w:rPr>
          <w:rtl w:val="0"/>
        </w:rPr>
        <w:t xml:space="preserve">Table 58</w:t>
      </w:r>
    </w:p>
    <w:p w:rsidR="00000000" w:rsidDel="00000000" w:rsidP="00000000" w:rsidRDefault="00000000" w:rsidRPr="00000000" w14:paraId="00000CC1">
      <w:pPr>
        <w:pStyle w:val="Subtitle"/>
        <w:rPr/>
      </w:pPr>
      <w:bookmarkStart w:colFirst="0" w:colLast="0" w:name="_b8cq07ojh4jt" w:id="313"/>
      <w:bookmarkEnd w:id="313"/>
      <w:r w:rsidDel="00000000" w:rsidR="00000000" w:rsidRPr="00000000">
        <w:rPr>
          <w:rtl w:val="0"/>
        </w:rPr>
        <w:t xml:space="preserve">Plants predicted to synthesize kaempferol but not yet found experimentally.</w:t>
      </w:r>
    </w:p>
    <w:tbl>
      <w:tblPr>
        <w:tblStyle w:val="Table58"/>
        <w:tblW w:w="69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10"/>
        <w:gridCol w:w="2535"/>
        <w:gridCol w:w="2055"/>
        <w:tblGridChange w:id="0">
          <w:tblGrid>
            <w:gridCol w:w="2310"/>
            <w:gridCol w:w="2535"/>
            <w:gridCol w:w="205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Phalaenopsis equestris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jc w:val="left"/>
        <w:rPr/>
      </w:pPr>
      <w:r w:rsidDel="00000000" w:rsidR="00000000" w:rsidRPr="00000000">
        <w:rPr>
          <w:rtl w:val="0"/>
        </w:rPr>
        <w:t xml:space="preserve">Of the 47 species predicted to synthesize myricetin, 13 species are known to synthesize the compound (</w:t>
      </w:r>
      <w:r w:rsidDel="00000000" w:rsidR="00000000" w:rsidRPr="00000000">
        <w:rPr>
          <w:highlight w:val="white"/>
          <w:rtl w:val="0"/>
        </w:rPr>
        <w:t xml:space="preserve">Table 59</w:t>
      </w:r>
      <w:r w:rsidDel="00000000" w:rsidR="00000000" w:rsidRPr="00000000">
        <w:rPr>
          <w:rtl w:val="0"/>
        </w:rPr>
        <w:t xml:space="preserve">), while the remaining 34 species have not yet been recorded to do so (</w:t>
      </w:r>
      <w:r w:rsidDel="00000000" w:rsidR="00000000" w:rsidRPr="00000000">
        <w:rPr>
          <w:highlight w:val="white"/>
          <w:rtl w:val="0"/>
        </w:rPr>
        <w:t xml:space="preserve">Table 60</w:t>
      </w:r>
      <w:r w:rsidDel="00000000" w:rsidR="00000000" w:rsidRPr="00000000">
        <w:rPr>
          <w:rtl w:val="0"/>
        </w:rPr>
        <w:t xml:space="preserve">)</w:t>
      </w:r>
      <w:r w:rsidDel="00000000" w:rsidR="00000000" w:rsidRPr="00000000">
        <w:rPr>
          <w:rtl w:val="0"/>
        </w:rPr>
        <w:t xml:space="preserve">. However, there are six species experimentally known to synthesize myricetin but were not predicted by the program (</w:t>
      </w:r>
      <w:r w:rsidDel="00000000" w:rsidR="00000000" w:rsidRPr="00000000">
        <w:rPr>
          <w:highlight w:val="white"/>
          <w:rtl w:val="0"/>
        </w:rPr>
        <w:t xml:space="preserve">Table 61</w:t>
      </w:r>
      <w:r w:rsidDel="00000000" w:rsidR="00000000" w:rsidRPr="00000000">
        <w:rPr>
          <w:rtl w:val="0"/>
        </w:rPr>
        <w:t xml:space="preserve">). It is promising that the list of disagreements consists entirely of culinary plants, but further investigation is necessary before completely dismissing the data as inaccurately reported data from specific cultivars. Currently, the limited and conflicting nature of the data do not indicate that the predictions for myricetin are correct, so the predictions should not be used as a basis for experimentation.</w:t>
      </w:r>
      <w:r w:rsidDel="00000000" w:rsidR="00000000" w:rsidRPr="00000000">
        <w:rPr>
          <w:rtl w:val="0"/>
        </w:rPr>
      </w:r>
    </w:p>
    <w:bookmarkStart w:colFirst="0" w:colLast="0" w:name="pvt8n4q0bci6" w:id="314"/>
    <w:bookmarkEnd w:id="314"/>
    <w:p w:rsidR="00000000" w:rsidDel="00000000" w:rsidP="00000000" w:rsidRDefault="00000000" w:rsidRPr="00000000" w14:paraId="00000CE8">
      <w:pPr>
        <w:pStyle w:val="Heading6"/>
        <w:jc w:val="center"/>
        <w:rPr/>
      </w:pPr>
      <w:bookmarkStart w:colFirst="0" w:colLast="0" w:name="_tbn524nhijjz" w:id="315"/>
      <w:bookmarkEnd w:id="315"/>
      <w:r w:rsidDel="00000000" w:rsidR="00000000" w:rsidRPr="00000000">
        <w:rPr>
          <w:rtl w:val="0"/>
        </w:rPr>
        <w:t xml:space="preserve">Table 59</w:t>
      </w:r>
    </w:p>
    <w:p w:rsidR="00000000" w:rsidDel="00000000" w:rsidP="00000000" w:rsidRDefault="00000000" w:rsidRPr="00000000" w14:paraId="00000CE9">
      <w:pPr>
        <w:pStyle w:val="Subtitle"/>
        <w:jc w:val="center"/>
        <w:rPr/>
      </w:pPr>
      <w:bookmarkStart w:colFirst="0" w:colLast="0" w:name="_1pkuahgcek34" w:id="316"/>
      <w:bookmarkEnd w:id="316"/>
      <w:r w:rsidDel="00000000" w:rsidR="00000000" w:rsidRPr="00000000">
        <w:rPr>
          <w:rtl w:val="0"/>
        </w:rPr>
        <w:t xml:space="preserve">Plants predicted and experimentally known to synthesize myricetin.</w:t>
      </w:r>
    </w:p>
    <w:tbl>
      <w:tblPr>
        <w:tblStyle w:val="Table59"/>
        <w:tblW w:w="592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65"/>
        <w:gridCol w:w="1920"/>
        <w:gridCol w:w="2040"/>
        <w:tblGridChange w:id="0">
          <w:tblGrid>
            <w:gridCol w:w="1965"/>
            <w:gridCol w:w="1920"/>
            <w:gridCol w:w="204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6.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10.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7.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11.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8.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12.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9.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13.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5.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tl w:val="0"/>
              </w:rPr>
            </w:r>
          </w:p>
        </w:tc>
      </w:tr>
    </w:tbl>
    <w:p w:rsidR="00000000" w:rsidDel="00000000" w:rsidP="00000000" w:rsidRDefault="00000000" w:rsidRPr="00000000" w14:paraId="00000CF9">
      <w:pPr>
        <w:pStyle w:val="Heading6"/>
        <w:widowControl w:val="0"/>
        <w:spacing w:line="276" w:lineRule="auto"/>
        <w:rPr/>
      </w:pPr>
      <w:bookmarkStart w:colFirst="0" w:colLast="0" w:name="_viwy1vbpj7zd" w:id="317"/>
      <w:bookmarkEnd w:id="317"/>
      <w:r w:rsidDel="00000000" w:rsidR="00000000" w:rsidRPr="00000000">
        <w:rPr>
          <w:rtl w:val="0"/>
        </w:rPr>
      </w:r>
    </w:p>
    <w:bookmarkStart w:colFirst="0" w:colLast="0" w:name="fe24yinclkqn" w:id="318"/>
    <w:bookmarkEnd w:id="318"/>
    <w:p w:rsidR="00000000" w:rsidDel="00000000" w:rsidP="00000000" w:rsidRDefault="00000000" w:rsidRPr="00000000" w14:paraId="00000CFA">
      <w:pPr>
        <w:pStyle w:val="Heading6"/>
        <w:widowControl w:val="0"/>
        <w:spacing w:line="276" w:lineRule="auto"/>
        <w:rPr/>
      </w:pPr>
      <w:bookmarkStart w:colFirst="0" w:colLast="0" w:name="_verbdlssbnfh" w:id="319"/>
      <w:bookmarkEnd w:id="319"/>
      <w:r w:rsidDel="00000000" w:rsidR="00000000" w:rsidRPr="00000000">
        <w:rPr>
          <w:rtl w:val="0"/>
        </w:rPr>
        <w:t xml:space="preserve">Table 60</w:t>
      </w:r>
    </w:p>
    <w:p w:rsidR="00000000" w:rsidDel="00000000" w:rsidP="00000000" w:rsidRDefault="00000000" w:rsidRPr="00000000" w14:paraId="00000CFB">
      <w:pPr>
        <w:pStyle w:val="Subtitle"/>
        <w:rPr/>
      </w:pPr>
      <w:bookmarkStart w:colFirst="0" w:colLast="0" w:name="_p63ld3gjj1qa" w:id="320"/>
      <w:bookmarkEnd w:id="320"/>
      <w:r w:rsidDel="00000000" w:rsidR="00000000" w:rsidRPr="00000000">
        <w:rPr>
          <w:rtl w:val="0"/>
        </w:rPr>
        <w:t xml:space="preserve">Plants predicted to synthesize myricetin but not yet found experimentally.</w:t>
      </w:r>
      <w:r w:rsidDel="00000000" w:rsidR="00000000" w:rsidRPr="00000000">
        <w:rPr>
          <w:rtl w:val="0"/>
        </w:rPr>
      </w:r>
    </w:p>
    <w:tbl>
      <w:tblPr>
        <w:tblStyle w:val="Table60"/>
        <w:tblW w:w="70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85"/>
        <w:gridCol w:w="2445"/>
        <w:gridCol w:w="2205"/>
        <w:tblGridChange w:id="0">
          <w:tblGrid>
            <w:gridCol w:w="2385"/>
            <w:gridCol w:w="2445"/>
            <w:gridCol w:w="220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13.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24.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14.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25.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15.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26.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4.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16.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27.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5.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17.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28.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6.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18.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29.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7.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19.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30.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8.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20.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31.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9.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21.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32.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10.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22.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33.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11.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23. Phalaenopsis equestris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34. Ziziphus jujuba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Fonts w:ascii="PT Sans Caption" w:cs="PT Sans Caption" w:eastAsia="PT Sans Caption" w:hAnsi="PT Sans Caption"/>
                <w:i w:val="1"/>
                <w:sz w:val="16"/>
                <w:szCs w:val="16"/>
                <w:highlight w:val="white"/>
                <w:rtl w:val="0"/>
              </w:rPr>
              <w:t xml:space="preserve">12.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highlight w:val="white"/>
              </w:rPr>
            </w:pPr>
            <w:r w:rsidDel="00000000" w:rsidR="00000000" w:rsidRPr="00000000">
              <w:rPr>
                <w:rtl w:val="0"/>
              </w:rPr>
            </w:r>
          </w:p>
        </w:tc>
      </w:tr>
    </w:tbl>
    <w:p w:rsidR="00000000" w:rsidDel="00000000" w:rsidP="00000000" w:rsidRDefault="00000000" w:rsidRPr="00000000" w14:paraId="00000D20">
      <w:pPr>
        <w:pStyle w:val="Heading6"/>
        <w:jc w:val="left"/>
        <w:rPr/>
      </w:pPr>
      <w:bookmarkStart w:colFirst="0" w:colLast="0" w:name="_qqoanc318ds" w:id="321"/>
      <w:bookmarkEnd w:id="321"/>
      <w:r w:rsidDel="00000000" w:rsidR="00000000" w:rsidRPr="00000000">
        <w:rPr>
          <w:rtl w:val="0"/>
        </w:rPr>
      </w:r>
    </w:p>
    <w:bookmarkStart w:colFirst="0" w:colLast="0" w:name="57xa11qr740m" w:id="322"/>
    <w:bookmarkEnd w:id="322"/>
    <w:p w:rsidR="00000000" w:rsidDel="00000000" w:rsidP="00000000" w:rsidRDefault="00000000" w:rsidRPr="00000000" w14:paraId="00000D21">
      <w:pPr>
        <w:pStyle w:val="Heading6"/>
        <w:jc w:val="center"/>
        <w:rPr/>
      </w:pPr>
      <w:bookmarkStart w:colFirst="0" w:colLast="0" w:name="_9nx46pjpi3bc" w:id="323"/>
      <w:bookmarkEnd w:id="323"/>
      <w:r w:rsidDel="00000000" w:rsidR="00000000" w:rsidRPr="00000000">
        <w:rPr>
          <w:rtl w:val="0"/>
        </w:rPr>
        <w:t xml:space="preserve">Table 61</w:t>
      </w:r>
    </w:p>
    <w:p w:rsidR="00000000" w:rsidDel="00000000" w:rsidP="00000000" w:rsidRDefault="00000000" w:rsidRPr="00000000" w14:paraId="00000D22">
      <w:pPr>
        <w:pStyle w:val="Subtitle"/>
        <w:jc w:val="center"/>
        <w:rPr/>
      </w:pPr>
      <w:bookmarkStart w:colFirst="0" w:colLast="0" w:name="_tq1fi5ntwjdh" w:id="324"/>
      <w:bookmarkEnd w:id="324"/>
      <w:r w:rsidDel="00000000" w:rsidR="00000000" w:rsidRPr="00000000">
        <w:rPr>
          <w:rtl w:val="0"/>
        </w:rPr>
        <w:t xml:space="preserve">Plants experimentally known to synthesize myricetin but were not predicted.</w:t>
      </w:r>
    </w:p>
    <w:tbl>
      <w:tblPr>
        <w:tblStyle w:val="Table61"/>
        <w:tblW w:w="522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1635"/>
        <w:gridCol w:w="1650"/>
        <w:tblGridChange w:id="0">
          <w:tblGrid>
            <w:gridCol w:w="1935"/>
            <w:gridCol w:w="1635"/>
            <w:gridCol w:w="165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Spinacia oleracea</w:t>
            </w:r>
          </w:p>
        </w:tc>
      </w:tr>
    </w:tbl>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keepNext w:val="0"/>
        <w:keepLines w:val="0"/>
        <w:widowControl w:val="0"/>
        <w:spacing w:after="0" w:lineRule="auto"/>
        <w:ind w:firstLine="720"/>
        <w:rPr/>
      </w:pPr>
      <w:r w:rsidDel="00000000" w:rsidR="00000000" w:rsidRPr="00000000">
        <w:rPr>
          <w:rtl w:val="0"/>
        </w:rPr>
        <w:t xml:space="preserve">Of the 83 species predicted to synthesize Quercetin, 57 species are known to synthesize the compound (</w:t>
      </w:r>
      <w:r w:rsidDel="00000000" w:rsidR="00000000" w:rsidRPr="00000000">
        <w:rPr>
          <w:highlight w:val="white"/>
          <w:rtl w:val="0"/>
        </w:rPr>
        <w:t xml:space="preserve">Table 62</w:t>
      </w:r>
      <w:r w:rsidDel="00000000" w:rsidR="00000000" w:rsidRPr="00000000">
        <w:rPr>
          <w:rtl w:val="0"/>
        </w:rPr>
        <w:t xml:space="preserve">), while the remaining 26 species have not yet been recorded to do so (</w:t>
      </w:r>
      <w:r w:rsidDel="00000000" w:rsidR="00000000" w:rsidRPr="00000000">
        <w:rPr>
          <w:highlight w:val="white"/>
          <w:rtl w:val="0"/>
        </w:rPr>
        <w:t xml:space="preserve">Table 63</w:t>
      </w:r>
      <w:r w:rsidDel="00000000" w:rsidR="00000000" w:rsidRPr="00000000">
        <w:rPr>
          <w:rtl w:val="0"/>
        </w:rPr>
        <w:t xml:space="preserve">)</w:t>
      </w:r>
      <w:r w:rsidDel="00000000" w:rsidR="00000000" w:rsidRPr="00000000">
        <w:rPr>
          <w:rtl w:val="0"/>
        </w:rPr>
        <w:t xml:space="preserve">.  There were two species </w:t>
      </w:r>
      <w:r w:rsidDel="00000000" w:rsidR="00000000" w:rsidRPr="00000000">
        <w:rPr>
          <w:i w:val="1"/>
          <w:rtl w:val="0"/>
        </w:rPr>
        <w:t xml:space="preserve">C. cajan</w:t>
      </w:r>
      <w:r w:rsidDel="00000000" w:rsidR="00000000" w:rsidRPr="00000000">
        <w:rPr>
          <w:rtl w:val="0"/>
        </w:rPr>
        <w:t xml:space="preserve"> and </w:t>
      </w:r>
      <w:r w:rsidDel="00000000" w:rsidR="00000000" w:rsidRPr="00000000">
        <w:rPr>
          <w:i w:val="1"/>
          <w:rtl w:val="0"/>
        </w:rPr>
        <w:t xml:space="preserve">M. charantia</w:t>
      </w:r>
      <w:r w:rsidDel="00000000" w:rsidR="00000000" w:rsidRPr="00000000">
        <w:rPr>
          <w:rtl w:val="0"/>
        </w:rPr>
        <w:t xml:space="preserve"> that were experimentally known to synthesize quercetin but were not predicted. Although there are two species which offer some disagreement, they are culinary plants and thus have different cultivars that can affect phytochemical composition. The sheer amount of available literature combined with the largest set of experimental confirmations for the predictions makes quercetin, at the very least, worth the investigation in order to better address the disagreements.</w:t>
      </w:r>
      <w:r w:rsidDel="00000000" w:rsidR="00000000" w:rsidRPr="00000000">
        <w:rPr>
          <w:rtl w:val="0"/>
        </w:rPr>
      </w:r>
    </w:p>
    <w:bookmarkStart w:colFirst="0" w:colLast="0" w:name="qas6gsp2b1x4" w:id="325"/>
    <w:bookmarkEnd w:id="325"/>
    <w:p w:rsidR="00000000" w:rsidDel="00000000" w:rsidP="00000000" w:rsidRDefault="00000000" w:rsidRPr="00000000" w14:paraId="00000D2B">
      <w:pPr>
        <w:pStyle w:val="Heading6"/>
        <w:jc w:val="center"/>
        <w:rPr/>
      </w:pPr>
      <w:bookmarkStart w:colFirst="0" w:colLast="0" w:name="_v3p27zuojg22" w:id="326"/>
      <w:bookmarkEnd w:id="326"/>
      <w:r w:rsidDel="00000000" w:rsidR="00000000" w:rsidRPr="00000000">
        <w:rPr>
          <w:rtl w:val="0"/>
        </w:rPr>
        <w:t xml:space="preserve">Table 62</w:t>
      </w:r>
    </w:p>
    <w:p w:rsidR="00000000" w:rsidDel="00000000" w:rsidP="00000000" w:rsidRDefault="00000000" w:rsidRPr="00000000" w14:paraId="00000D2C">
      <w:pPr>
        <w:pStyle w:val="Subtitle"/>
        <w:jc w:val="center"/>
        <w:rPr/>
      </w:pPr>
      <w:bookmarkStart w:colFirst="0" w:colLast="0" w:name="_xhf66livz05q" w:id="327"/>
      <w:bookmarkEnd w:id="327"/>
      <w:r w:rsidDel="00000000" w:rsidR="00000000" w:rsidRPr="00000000">
        <w:rPr>
          <w:rtl w:val="0"/>
        </w:rPr>
        <w:t xml:space="preserve">Plants predicted and experimentally known to synthesize quercetin.</w:t>
      </w:r>
    </w:p>
    <w:tbl>
      <w:tblPr>
        <w:tblStyle w:val="Table62"/>
        <w:tblW w:w="64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00"/>
        <w:gridCol w:w="2145"/>
        <w:gridCol w:w="2190"/>
        <w:tblGridChange w:id="0">
          <w:tblGrid>
            <w:gridCol w:w="2100"/>
            <w:gridCol w:w="2145"/>
            <w:gridCol w:w="219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39. Phaseolus vulgaris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thaliana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40.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41.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42. Prunus mume</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43. Prunus persica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44. Quercus suber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Jatropha curcas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45.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Camelina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27. Juglans regia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46.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28.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47. Rosa chinensis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29. Lotus japonicus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48.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30.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49.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31.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50.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32.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51.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33.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52.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Cucumis sativus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34. Musa acuminata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53. Vigna radiata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Cucurbita maxima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35. Nelumbo nucifera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54.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36. Nicotiana tabacum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55.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37.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56.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38. Papaver somniferum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57. Ziziphus jujuba</w:t>
            </w:r>
          </w:p>
        </w:tc>
      </w:tr>
    </w:tbl>
    <w:p w:rsidR="00000000" w:rsidDel="00000000" w:rsidP="00000000" w:rsidRDefault="00000000" w:rsidRPr="00000000" w14:paraId="00000D66">
      <w:pPr>
        <w:rPr/>
      </w:pPr>
      <w:r w:rsidDel="00000000" w:rsidR="00000000" w:rsidRPr="00000000">
        <w:rPr>
          <w:rtl w:val="0"/>
        </w:rPr>
      </w:r>
    </w:p>
    <w:bookmarkStart w:colFirst="0" w:colLast="0" w:name="kix.viz3jtlx055m" w:id="328"/>
    <w:bookmarkEnd w:id="328"/>
    <w:p w:rsidR="00000000" w:rsidDel="00000000" w:rsidP="00000000" w:rsidRDefault="00000000" w:rsidRPr="00000000" w14:paraId="00000D67">
      <w:pPr>
        <w:pStyle w:val="Heading6"/>
        <w:rPr/>
      </w:pPr>
      <w:bookmarkStart w:colFirst="0" w:colLast="0" w:name="_fzocd6u0qs6d" w:id="329"/>
      <w:bookmarkEnd w:id="329"/>
      <w:r w:rsidDel="00000000" w:rsidR="00000000" w:rsidRPr="00000000">
        <w:rPr>
          <w:rtl w:val="0"/>
        </w:rPr>
        <w:t xml:space="preserve">Table 63</w:t>
      </w:r>
    </w:p>
    <w:p w:rsidR="00000000" w:rsidDel="00000000" w:rsidP="00000000" w:rsidRDefault="00000000" w:rsidRPr="00000000" w14:paraId="00000D68">
      <w:pPr>
        <w:pStyle w:val="Subtitle"/>
        <w:rPr/>
      </w:pPr>
      <w:bookmarkStart w:colFirst="0" w:colLast="0" w:name="_pybo4emu0xcl" w:id="330"/>
      <w:bookmarkEnd w:id="330"/>
      <w:r w:rsidDel="00000000" w:rsidR="00000000" w:rsidRPr="00000000">
        <w:rPr>
          <w:rtl w:val="0"/>
        </w:rPr>
        <w:t xml:space="preserve">Plants predicted to synthesize quercetin but not yet found experimentally.</w:t>
      </w:r>
    </w:p>
    <w:tbl>
      <w:tblPr>
        <w:tblStyle w:val="Table63"/>
        <w:tblW w:w="697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95"/>
        <w:gridCol w:w="2490"/>
        <w:gridCol w:w="2190"/>
        <w:tblGridChange w:id="0">
          <w:tblGrid>
            <w:gridCol w:w="2295"/>
            <w:gridCol w:w="2490"/>
            <w:gridCol w:w="219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Phalaenopsis equestris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Arabidopsis lyrata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Eutrema salsugineum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Pyrus x</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Ipomoea nil</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Nicotiana attenuata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24.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Nicotiana sylvestris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25. Solanum pennellii</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Nicotiana tomentosiformis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26. Tarenaya hassleriana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Elaeis guineensis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Oryza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D84">
      <w:pPr>
        <w:rPr/>
      </w:pPr>
      <w:r w:rsidDel="00000000" w:rsidR="00000000" w:rsidRPr="00000000">
        <w:rPr>
          <w:rtl w:val="0"/>
        </w:rPr>
      </w:r>
    </w:p>
    <w:p w:rsidR="00000000" w:rsidDel="00000000" w:rsidP="00000000" w:rsidRDefault="00000000" w:rsidRPr="00000000" w14:paraId="00000D85">
      <w:pPr>
        <w:pStyle w:val="Heading3"/>
        <w:rPr/>
      </w:pPr>
      <w:bookmarkStart w:colFirst="0" w:colLast="0" w:name="_t5vpolwcoid" w:id="331"/>
      <w:bookmarkEnd w:id="331"/>
      <w:r w:rsidDel="00000000" w:rsidR="00000000" w:rsidRPr="00000000">
        <w:rPr>
          <w:rtl w:val="0"/>
        </w:rPr>
        <w:t xml:space="preserve">Flavones</w:t>
      </w:r>
    </w:p>
    <w:p w:rsidR="00000000" w:rsidDel="00000000" w:rsidP="00000000" w:rsidRDefault="00000000" w:rsidRPr="00000000" w14:paraId="00000D86">
      <w:pPr>
        <w:keepNext w:val="0"/>
        <w:keepLines w:val="0"/>
        <w:widowControl w:val="0"/>
        <w:spacing w:after="0" w:lineRule="auto"/>
        <w:ind w:firstLine="720"/>
        <w:rPr/>
      </w:pPr>
      <w:r w:rsidDel="00000000" w:rsidR="00000000" w:rsidRPr="00000000">
        <w:rPr>
          <w:rtl w:val="0"/>
        </w:rPr>
        <w:t xml:space="preserve">Of the 37 species predicted to synthesize apigenin, 15 species are known to synthesize the compound (</w:t>
      </w:r>
      <w:r w:rsidDel="00000000" w:rsidR="00000000" w:rsidRPr="00000000">
        <w:rPr>
          <w:highlight w:val="white"/>
          <w:rtl w:val="0"/>
        </w:rPr>
        <w:t xml:space="preserve">Table 64</w:t>
      </w:r>
      <w:r w:rsidDel="00000000" w:rsidR="00000000" w:rsidRPr="00000000">
        <w:rPr>
          <w:rtl w:val="0"/>
        </w:rPr>
        <w:t xml:space="preserve">), while the remaining 22 species have not yet been recorded to do so (</w:t>
      </w:r>
      <w:r w:rsidDel="00000000" w:rsidR="00000000" w:rsidRPr="00000000">
        <w:rPr>
          <w:highlight w:val="white"/>
          <w:rtl w:val="0"/>
        </w:rPr>
        <w:t xml:space="preserve">Table 65</w:t>
      </w:r>
      <w:r w:rsidDel="00000000" w:rsidR="00000000" w:rsidRPr="00000000">
        <w:rPr>
          <w:rtl w:val="0"/>
        </w:rPr>
        <w:t xml:space="preserve">)</w:t>
      </w:r>
      <w:r w:rsidDel="00000000" w:rsidR="00000000" w:rsidRPr="00000000">
        <w:rPr>
          <w:rtl w:val="0"/>
        </w:rPr>
        <w:t xml:space="preserve">. Additionally there were 15 species that were only experimentally known to synthesize apigenin (</w:t>
      </w:r>
      <w:r w:rsidDel="00000000" w:rsidR="00000000" w:rsidRPr="00000000">
        <w:rPr>
          <w:highlight w:val="white"/>
          <w:rtl w:val="0"/>
        </w:rPr>
        <w:t xml:space="preserve">Table 66</w:t>
      </w:r>
      <w:r w:rsidDel="00000000" w:rsidR="00000000" w:rsidRPr="00000000">
        <w:rPr>
          <w:rtl w:val="0"/>
        </w:rPr>
        <w:t xml:space="preserve">), which does not instill much confidence in the accuracy of these predictions. All of the disagreements, besides Jatropha curcas, are commonly known culinary plants which then means an additional investigation should be conducted regarding the cultivars utilized in the experiments before investigating the logic of the program.</w:t>
      </w:r>
      <w:r w:rsidDel="00000000" w:rsidR="00000000" w:rsidRPr="00000000">
        <w:rPr>
          <w:rtl w:val="0"/>
        </w:rPr>
      </w:r>
    </w:p>
    <w:bookmarkStart w:colFirst="0" w:colLast="0" w:name="l9y3d2c3pmrt" w:id="332"/>
    <w:bookmarkEnd w:id="332"/>
    <w:p w:rsidR="00000000" w:rsidDel="00000000" w:rsidP="00000000" w:rsidRDefault="00000000" w:rsidRPr="00000000" w14:paraId="00000D87">
      <w:pPr>
        <w:pStyle w:val="Heading6"/>
        <w:jc w:val="center"/>
        <w:rPr/>
      </w:pPr>
      <w:bookmarkStart w:colFirst="0" w:colLast="0" w:name="_pe808ic7gel6" w:id="333"/>
      <w:bookmarkEnd w:id="333"/>
      <w:r w:rsidDel="00000000" w:rsidR="00000000" w:rsidRPr="00000000">
        <w:rPr>
          <w:rtl w:val="0"/>
        </w:rPr>
        <w:t xml:space="preserve">Table 64</w:t>
      </w:r>
    </w:p>
    <w:p w:rsidR="00000000" w:rsidDel="00000000" w:rsidP="00000000" w:rsidRDefault="00000000" w:rsidRPr="00000000" w14:paraId="00000D88">
      <w:pPr>
        <w:pStyle w:val="Subtitle"/>
        <w:jc w:val="center"/>
        <w:rPr/>
      </w:pPr>
      <w:bookmarkStart w:colFirst="0" w:colLast="0" w:name="_igaj1mujjk24" w:id="334"/>
      <w:bookmarkEnd w:id="334"/>
      <w:r w:rsidDel="00000000" w:rsidR="00000000" w:rsidRPr="00000000">
        <w:rPr>
          <w:rtl w:val="0"/>
        </w:rPr>
        <w:t xml:space="preserve">Plants predicted and experimentally known to synthesize apigenin.</w:t>
      </w:r>
    </w:p>
    <w:tbl>
      <w:tblPr>
        <w:tblStyle w:val="Table64"/>
        <w:tblW w:w="735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75"/>
        <w:gridCol w:w="2495"/>
        <w:gridCol w:w="2480"/>
        <w:tblGridChange w:id="0">
          <w:tblGrid>
            <w:gridCol w:w="2375"/>
            <w:gridCol w:w="2495"/>
            <w:gridCol w:w="248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Zea mays</w:t>
            </w:r>
          </w:p>
        </w:tc>
      </w:tr>
    </w:tbl>
    <w:p w:rsidR="00000000" w:rsidDel="00000000" w:rsidP="00000000" w:rsidRDefault="00000000" w:rsidRPr="00000000" w14:paraId="00000D98">
      <w:pPr>
        <w:keepNext w:val="0"/>
        <w:keepLines w:val="0"/>
        <w:widowControl w:val="0"/>
        <w:spacing w:after="0" w:lineRule="auto"/>
        <w:ind w:left="0" w:firstLine="0"/>
        <w:rPr/>
      </w:pPr>
      <w:r w:rsidDel="00000000" w:rsidR="00000000" w:rsidRPr="00000000">
        <w:rPr>
          <w:rtl w:val="0"/>
        </w:rPr>
      </w:r>
    </w:p>
    <w:bookmarkStart w:colFirst="0" w:colLast="0" w:name="kix.nxt5eqoe8m9m" w:id="335"/>
    <w:bookmarkEnd w:id="335"/>
    <w:p w:rsidR="00000000" w:rsidDel="00000000" w:rsidP="00000000" w:rsidRDefault="00000000" w:rsidRPr="00000000" w14:paraId="00000D99">
      <w:pPr>
        <w:pStyle w:val="Heading6"/>
        <w:rPr/>
      </w:pPr>
      <w:bookmarkStart w:colFirst="0" w:colLast="0" w:name="_iviazg97wsc2" w:id="336"/>
      <w:bookmarkEnd w:id="336"/>
      <w:r w:rsidDel="00000000" w:rsidR="00000000" w:rsidRPr="00000000">
        <w:rPr>
          <w:rtl w:val="0"/>
        </w:rPr>
        <w:t xml:space="preserve">Table 65</w:t>
      </w:r>
    </w:p>
    <w:p w:rsidR="00000000" w:rsidDel="00000000" w:rsidP="00000000" w:rsidRDefault="00000000" w:rsidRPr="00000000" w14:paraId="00000D9A">
      <w:pPr>
        <w:pStyle w:val="Subtitle"/>
        <w:rPr/>
      </w:pPr>
      <w:bookmarkStart w:colFirst="0" w:colLast="0" w:name="_z4moioo0gcne" w:id="337"/>
      <w:bookmarkEnd w:id="337"/>
      <w:r w:rsidDel="00000000" w:rsidR="00000000" w:rsidRPr="00000000">
        <w:rPr>
          <w:rtl w:val="0"/>
        </w:rPr>
        <w:t xml:space="preserve">Plants predicted to synthesize apigenin but not yet found experimentally.</w:t>
      </w:r>
    </w:p>
    <w:tbl>
      <w:tblPr>
        <w:tblStyle w:val="Table65"/>
        <w:tblW w:w="628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10"/>
        <w:gridCol w:w="2055"/>
        <w:gridCol w:w="1920"/>
        <w:tblGridChange w:id="0">
          <w:tblGrid>
            <w:gridCol w:w="2310"/>
            <w:gridCol w:w="2055"/>
            <w:gridCol w:w="192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Oryza brachyantha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Vigna unguiculata</w:t>
            </w:r>
          </w:p>
        </w:tc>
      </w:tr>
      <w:tr>
        <w:trPr>
          <w:cantSplit w:val="0"/>
          <w:trHeight w:val="267.00000000004366" w:hRule="atLeast"/>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DB3">
      <w:pPr>
        <w:ind w:left="0" w:firstLine="0"/>
        <w:rPr/>
      </w:pPr>
      <w:r w:rsidDel="00000000" w:rsidR="00000000" w:rsidRPr="00000000">
        <w:rPr>
          <w:rtl w:val="0"/>
        </w:rPr>
      </w:r>
    </w:p>
    <w:bookmarkStart w:colFirst="0" w:colLast="0" w:name="h5ufvk3pen8p" w:id="338"/>
    <w:bookmarkEnd w:id="338"/>
    <w:p w:rsidR="00000000" w:rsidDel="00000000" w:rsidP="00000000" w:rsidRDefault="00000000" w:rsidRPr="00000000" w14:paraId="00000DB4">
      <w:pPr>
        <w:pStyle w:val="Heading6"/>
        <w:jc w:val="center"/>
        <w:rPr/>
      </w:pPr>
      <w:bookmarkStart w:colFirst="0" w:colLast="0" w:name="_q724s2ip8azu" w:id="339"/>
      <w:bookmarkEnd w:id="339"/>
      <w:r w:rsidDel="00000000" w:rsidR="00000000" w:rsidRPr="00000000">
        <w:rPr>
          <w:rtl w:val="0"/>
        </w:rPr>
        <w:t xml:space="preserve">Table 66</w:t>
      </w:r>
    </w:p>
    <w:p w:rsidR="00000000" w:rsidDel="00000000" w:rsidP="00000000" w:rsidRDefault="00000000" w:rsidRPr="00000000" w14:paraId="00000DB5">
      <w:pPr>
        <w:pStyle w:val="Subtitle"/>
        <w:jc w:val="center"/>
        <w:rPr/>
      </w:pPr>
      <w:bookmarkStart w:colFirst="0" w:colLast="0" w:name="_lctarodp5euz" w:id="340"/>
      <w:bookmarkEnd w:id="340"/>
      <w:r w:rsidDel="00000000" w:rsidR="00000000" w:rsidRPr="00000000">
        <w:rPr>
          <w:rtl w:val="0"/>
        </w:rPr>
        <w:t xml:space="preserve">Plants experimentally known to synthesize apigenin but were not predicted.</w:t>
      </w:r>
    </w:p>
    <w:tbl>
      <w:tblPr>
        <w:tblStyle w:val="Table66"/>
        <w:tblW w:w="58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1965"/>
        <w:gridCol w:w="1935"/>
        <w:tblGridChange w:id="0">
          <w:tblGrid>
            <w:gridCol w:w="1935"/>
            <w:gridCol w:w="1965"/>
            <w:gridCol w:w="193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Jatropha curcas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Juglans regia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Prunus avium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Raphanus sativus</w:t>
            </w:r>
          </w:p>
        </w:tc>
      </w:tr>
    </w:tbl>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keepNext w:val="0"/>
        <w:keepLines w:val="0"/>
        <w:widowControl w:val="0"/>
        <w:spacing w:after="0" w:lineRule="auto"/>
        <w:ind w:firstLine="720"/>
        <w:rPr/>
      </w:pPr>
      <w:r w:rsidDel="00000000" w:rsidR="00000000" w:rsidRPr="00000000">
        <w:rPr>
          <w:rtl w:val="0"/>
        </w:rPr>
        <w:t xml:space="preserve">Of the 37 species predicted to synthesize luteolin, 14 species are known to synthesize the compound (</w:t>
      </w:r>
      <w:r w:rsidDel="00000000" w:rsidR="00000000" w:rsidRPr="00000000">
        <w:rPr>
          <w:highlight w:val="white"/>
          <w:rtl w:val="0"/>
        </w:rPr>
        <w:t xml:space="preserve">Table 67</w:t>
      </w:r>
      <w:r w:rsidDel="00000000" w:rsidR="00000000" w:rsidRPr="00000000">
        <w:rPr>
          <w:rtl w:val="0"/>
        </w:rPr>
        <w:t xml:space="preserve">), while the remaining 23 species have not yet been recorded to do so (</w:t>
      </w:r>
      <w:r w:rsidDel="00000000" w:rsidR="00000000" w:rsidRPr="00000000">
        <w:rPr>
          <w:highlight w:val="white"/>
          <w:rtl w:val="0"/>
        </w:rPr>
        <w:t xml:space="preserve">Table 68</w:t>
      </w:r>
      <w:r w:rsidDel="00000000" w:rsidR="00000000" w:rsidRPr="00000000">
        <w:rPr>
          <w:rtl w:val="0"/>
        </w:rPr>
        <w:t xml:space="preserve">). Unfortunately, there were 22 species that were experimentally known to synthesize luteolin but were not predicted (</w:t>
      </w:r>
      <w:r w:rsidDel="00000000" w:rsidR="00000000" w:rsidRPr="00000000">
        <w:rPr>
          <w:highlight w:val="white"/>
          <w:rtl w:val="0"/>
        </w:rPr>
        <w:t xml:space="preserve">Table 69</w:t>
      </w:r>
      <w:r w:rsidDel="00000000" w:rsidR="00000000" w:rsidRPr="00000000">
        <w:rPr>
          <w:rtl w:val="0"/>
        </w:rPr>
        <w:t xml:space="preserve">), which needs to be further investigated due to most of the plants having a long history of cultivation.</w:t>
      </w:r>
    </w:p>
    <w:bookmarkStart w:colFirst="0" w:colLast="0" w:name="kix.831slykywp8s" w:id="341"/>
    <w:bookmarkEnd w:id="341"/>
    <w:p w:rsidR="00000000" w:rsidDel="00000000" w:rsidP="00000000" w:rsidRDefault="00000000" w:rsidRPr="00000000" w14:paraId="00000DC7">
      <w:pPr>
        <w:pStyle w:val="Heading6"/>
        <w:rPr/>
      </w:pPr>
      <w:bookmarkStart w:colFirst="0" w:colLast="0" w:name="_aoafgifszk11" w:id="342"/>
      <w:bookmarkEnd w:id="342"/>
      <w:r w:rsidDel="00000000" w:rsidR="00000000" w:rsidRPr="00000000">
        <w:rPr>
          <w:rtl w:val="0"/>
        </w:rPr>
        <w:t xml:space="preserve">Table 67</w:t>
      </w:r>
    </w:p>
    <w:p w:rsidR="00000000" w:rsidDel="00000000" w:rsidP="00000000" w:rsidRDefault="00000000" w:rsidRPr="00000000" w14:paraId="00000DC8">
      <w:pPr>
        <w:pStyle w:val="Subtitle"/>
        <w:rPr/>
      </w:pPr>
      <w:bookmarkStart w:colFirst="0" w:colLast="0" w:name="_605pj55rig78" w:id="343"/>
      <w:bookmarkEnd w:id="343"/>
      <w:r w:rsidDel="00000000" w:rsidR="00000000" w:rsidRPr="00000000">
        <w:rPr>
          <w:rtl w:val="0"/>
        </w:rPr>
        <w:t xml:space="preserve">Plants predicted and experimentally known to synthesize luteolin.</w:t>
      </w:r>
    </w:p>
    <w:tbl>
      <w:tblPr>
        <w:tblStyle w:val="Table67"/>
        <w:tblW w:w="5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60"/>
        <w:gridCol w:w="2010"/>
        <w:gridCol w:w="1770"/>
        <w:tblGridChange w:id="0">
          <w:tblGrid>
            <w:gridCol w:w="1860"/>
            <w:gridCol w:w="2010"/>
            <w:gridCol w:w="177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Cajanus cajan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Lactuca sativa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Setaria italica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Citrus sinensis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Lupinus angustifolius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Sorghum bicolor</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Cynara cardunculus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Medicago truncatula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Theobroma cacao</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Daucus carota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Olea europaea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Zea mays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Helianthus annuus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Phaseolus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DD8">
      <w:pPr>
        <w:widowControl w:val="0"/>
        <w:ind w:firstLine="0"/>
        <w:rPr/>
      </w:pPr>
      <w:r w:rsidDel="00000000" w:rsidR="00000000" w:rsidRPr="00000000">
        <w:rPr>
          <w:rtl w:val="0"/>
        </w:rPr>
      </w:r>
    </w:p>
    <w:bookmarkStart w:colFirst="0" w:colLast="0" w:name="kix.oz937ybdzr7m" w:id="344"/>
    <w:bookmarkEnd w:id="344"/>
    <w:p w:rsidR="00000000" w:rsidDel="00000000" w:rsidP="00000000" w:rsidRDefault="00000000" w:rsidRPr="00000000" w14:paraId="00000DD9">
      <w:pPr>
        <w:pStyle w:val="Heading6"/>
        <w:rPr/>
      </w:pPr>
      <w:bookmarkStart w:colFirst="0" w:colLast="0" w:name="_jedsm6bu0ni8" w:id="345"/>
      <w:bookmarkEnd w:id="345"/>
      <w:r w:rsidDel="00000000" w:rsidR="00000000" w:rsidRPr="00000000">
        <w:rPr>
          <w:rtl w:val="0"/>
        </w:rPr>
        <w:t xml:space="preserve">Table 68</w:t>
      </w:r>
    </w:p>
    <w:p w:rsidR="00000000" w:rsidDel="00000000" w:rsidP="00000000" w:rsidRDefault="00000000" w:rsidRPr="00000000" w14:paraId="00000DDA">
      <w:pPr>
        <w:pStyle w:val="Subtitle"/>
        <w:rPr/>
      </w:pPr>
      <w:bookmarkStart w:colFirst="0" w:colLast="0" w:name="_a9j400b77c8r" w:id="346"/>
      <w:bookmarkEnd w:id="346"/>
      <w:r w:rsidDel="00000000" w:rsidR="00000000" w:rsidRPr="00000000">
        <w:rPr>
          <w:rtl w:val="0"/>
        </w:rPr>
        <w:t xml:space="preserve">Plants predicted to synthesize luteolin but not yet found experimentally.</w:t>
      </w:r>
    </w:p>
    <w:tbl>
      <w:tblPr>
        <w:tblStyle w:val="Table68"/>
        <w:tblW w:w="6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95"/>
        <w:gridCol w:w="2100"/>
        <w:gridCol w:w="1965"/>
        <w:tblGridChange w:id="0">
          <w:tblGrid>
            <w:gridCol w:w="2295"/>
            <w:gridCol w:w="2100"/>
            <w:gridCol w:w="1965"/>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Aegilops tauschii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Glycine max</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Oryza sativa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Arachis duranensis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Glycine soja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Populus euphratica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Arachis ipaensis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Gossypium arboreum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Populus trichocarpa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Brachypodium distachyon</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Gossypium hirsutum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Ricinus communis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Cicer arietinum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Gossypium raimondii</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Sesamum indicum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Citrus clementina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Hevea brasiliensis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Vigna angularis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Durio zibethinus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Manihot esculenta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23. Vigna unguiculata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Eucalyptus grandis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Oryza brachyantha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DF3">
      <w:pPr>
        <w:rPr/>
      </w:pPr>
      <w:r w:rsidDel="00000000" w:rsidR="00000000" w:rsidRPr="00000000">
        <w:rPr>
          <w:rtl w:val="0"/>
        </w:rPr>
      </w:r>
    </w:p>
    <w:bookmarkStart w:colFirst="0" w:colLast="0" w:name="kix.y64j9jx8saew" w:id="347"/>
    <w:bookmarkEnd w:id="347"/>
    <w:p w:rsidR="00000000" w:rsidDel="00000000" w:rsidP="00000000" w:rsidRDefault="00000000" w:rsidRPr="00000000" w14:paraId="00000DF4">
      <w:pPr>
        <w:pStyle w:val="Heading6"/>
        <w:rPr/>
      </w:pPr>
      <w:bookmarkStart w:colFirst="0" w:colLast="0" w:name="_fzcpvh48hmfe" w:id="348"/>
      <w:bookmarkEnd w:id="348"/>
      <w:r w:rsidDel="00000000" w:rsidR="00000000" w:rsidRPr="00000000">
        <w:rPr>
          <w:rtl w:val="0"/>
        </w:rPr>
        <w:t xml:space="preserve">Table 69</w:t>
      </w:r>
    </w:p>
    <w:p w:rsidR="00000000" w:rsidDel="00000000" w:rsidP="00000000" w:rsidRDefault="00000000" w:rsidRPr="00000000" w14:paraId="00000DF5">
      <w:pPr>
        <w:pStyle w:val="Subtitle"/>
        <w:rPr/>
      </w:pPr>
      <w:bookmarkStart w:colFirst="0" w:colLast="0" w:name="_n80y1p4ura7g" w:id="349"/>
      <w:bookmarkEnd w:id="349"/>
      <w:r w:rsidDel="00000000" w:rsidR="00000000" w:rsidRPr="00000000">
        <w:rPr>
          <w:rtl w:val="0"/>
        </w:rPr>
        <w:t xml:space="preserve">Plants experimentally known to synthesize luteolin but were not predicted.</w:t>
      </w:r>
    </w:p>
    <w:tbl>
      <w:tblPr>
        <w:tblStyle w:val="Table69"/>
        <w:tblW w:w="63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10"/>
        <w:gridCol w:w="2160"/>
        <w:gridCol w:w="2160"/>
        <w:tblGridChange w:id="0">
          <w:tblGrid>
            <w:gridCol w:w="2010"/>
            <w:gridCol w:w="2160"/>
            <w:gridCol w:w="2160"/>
          </w:tblGrid>
        </w:tblGridChange>
      </w:tblGrid>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 Amborella trichopoda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9. Chenopodium quinoa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16. Nelumbo nucifera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 Asparagus officinalis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10. Cucumis melo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17. Phoenix dactylifera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3. Beta vulgaris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11. Cucurbita moschata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18. Raphanus sativus</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4. Brassica napus</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12. Cucurbita pepo</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19. Solanum lycopersicum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5. Brassica oleracea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13. Fragaria vesca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20. Solanum tuberosum</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6. Brassica rapa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14. Malus domestica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21. Spinacia oleracea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7. Capsicum annuum</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15. Momordica charantia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22. Vitis vinifera</w:t>
            </w:r>
          </w:p>
        </w:tc>
      </w:tr>
      <w:tr>
        <w:trPr>
          <w:cantSplit w:val="0"/>
          <w:tblHeader w:val="0"/>
        </w:trPr>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Fonts w:ascii="PT Sans Caption" w:cs="PT Sans Caption" w:eastAsia="PT Sans Caption" w:hAnsi="PT Sans Caption"/>
                <w:i w:val="1"/>
                <w:sz w:val="16"/>
                <w:szCs w:val="16"/>
                <w:rtl w:val="0"/>
              </w:rPr>
              <w:t xml:space="preserve">8. Carica papaya</w:t>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Caption" w:cs="PT Sans Caption" w:eastAsia="PT Sans Caption" w:hAnsi="PT Sans Caption"/>
                <w:i w:val="1"/>
                <w:sz w:val="16"/>
                <w:szCs w:val="16"/>
              </w:rPr>
            </w:pPr>
            <w:r w:rsidDel="00000000" w:rsidR="00000000" w:rsidRPr="00000000">
              <w:rPr>
                <w:rtl w:val="0"/>
              </w:rPr>
            </w:r>
          </w:p>
        </w:tc>
      </w:tr>
    </w:tbl>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pStyle w:val="Heading1"/>
        <w:keepNext w:val="0"/>
        <w:keepLines w:val="0"/>
        <w:widowControl w:val="0"/>
        <w:spacing w:line="276" w:lineRule="auto"/>
        <w:rPr/>
      </w:pPr>
      <w:bookmarkStart w:colFirst="0" w:colLast="0" w:name="_5tcqrokd5lhb" w:id="350"/>
      <w:bookmarkEnd w:id="350"/>
      <w:r w:rsidDel="00000000" w:rsidR="00000000" w:rsidRPr="00000000">
        <w:rPr>
          <w:rtl w:val="0"/>
        </w:rPr>
      </w:r>
    </w:p>
    <w:p w:rsidR="00000000" w:rsidDel="00000000" w:rsidP="00000000" w:rsidRDefault="00000000" w:rsidRPr="00000000" w14:paraId="00000E10">
      <w:pPr>
        <w:pStyle w:val="Heading1"/>
        <w:rPr/>
      </w:pPr>
      <w:bookmarkStart w:colFirst="0" w:colLast="0" w:name="_717g86qfuhxu" w:id="351"/>
      <w:bookmarkEnd w:id="351"/>
      <w:r w:rsidDel="00000000" w:rsidR="00000000" w:rsidRPr="00000000">
        <w:br w:type="page"/>
      </w:r>
      <w:r w:rsidDel="00000000" w:rsidR="00000000" w:rsidRPr="00000000">
        <w:rPr>
          <w:rtl w:val="0"/>
        </w:rPr>
      </w:r>
    </w:p>
    <w:p w:rsidR="00000000" w:rsidDel="00000000" w:rsidP="00000000" w:rsidRDefault="00000000" w:rsidRPr="00000000" w14:paraId="00000E11">
      <w:pPr>
        <w:pStyle w:val="Heading1"/>
        <w:rPr/>
      </w:pPr>
      <w:bookmarkStart w:colFirst="0" w:colLast="0" w:name="_unkssfnfb3zp" w:id="352"/>
      <w:bookmarkEnd w:id="35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E1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Abe, N., Sato, H., &amp; Sakamura, S. (1987). Antifungal Stress Compounds from Adzuki Bean, Vigna angularis, Treated withCephalosporium gregatumType B. Agricultural and Biological Chemistry, 51(2), 349–353. doi:10.1080/00021369.1987.10868021</w:t>
      </w:r>
    </w:p>
    <w:p w:rsidR="00000000" w:rsidDel="00000000" w:rsidP="00000000" w:rsidRDefault="00000000" w:rsidRPr="00000000" w14:paraId="00000E1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Afendi, F. M., Okada, T., Yamazaki, M., Aki-Hirai-Morita, Nakamura, Y., Nakamura, K., Ikeda, S., Takahashi, H., Altaf-Ul-Amin, Latifah, Darusman, Saito, K., &amp; Kanaya, S. (2012).“KNApSAcK Family Databases: Integrated Metabolite-Plant Species Databases for Multifaceted Plant Research, ” Plant Cell Physiol., 53, e1(1-12). doi:10.1093/pcp/pcr165</w:t>
      </w:r>
    </w:p>
    <w:p w:rsidR="00000000" w:rsidDel="00000000" w:rsidP="00000000" w:rsidRDefault="00000000" w:rsidRPr="00000000" w14:paraId="00000E1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Ahmad, T., Bustam, M. A., Irfan, M., Moniruzzaman, M., Anwaar Asghar, H. M., &amp; Bhattacharjee, S. (2018). Green synthesis of stabilized spherical shaped gold nanoparticles using novel aqueous Elaeis guineensis (oil palm) leaves extract. Journal of Molecular Structure, 1159, 167–173. doi:10.1016/j.molstruc.2017.11.095</w:t>
      </w:r>
    </w:p>
    <w:p w:rsidR="00000000" w:rsidDel="00000000" w:rsidP="00000000" w:rsidRDefault="00000000" w:rsidRPr="00000000" w14:paraId="00000E1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Akomolafe, S. F., Oboh, G., Oyeleye, S. I., Molehin, O. R., &amp; Ogunsuyi, O. B. (2016). Phenolic Composition and Inhibitory Ability of Methanolic Extract from Pumpkin (Cucurbita pepo L) Seeds on Fe-induced Thiobarbituric acid reactive species in Albino Rat’s Testicular Tissue In-Vitro. Journal of Applied Pharmaceutical Science, 6(9), 115–120. https://doi.org/10.7324/JAPS.2016.60917</w:t>
      </w:r>
    </w:p>
    <w:p w:rsidR="00000000" w:rsidDel="00000000" w:rsidP="00000000" w:rsidRDefault="00000000" w:rsidRPr="00000000" w14:paraId="00000E1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Akyol, H., Riciputi, Y., Capanoglu, E., Caboni, M., &amp; Verardo, V. (2016). Phenolic Compounds in the Potato and Its Byproducts: An Overview. International Journal of Molecular Sciences, 17(6), 835. doi:10.3390/ijms17060835</w:t>
      </w:r>
    </w:p>
    <w:p w:rsidR="00000000" w:rsidDel="00000000" w:rsidP="00000000" w:rsidRDefault="00000000" w:rsidRPr="00000000" w14:paraId="00000E1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Arts, I. C. W., van de Putte, B., &amp; Hollman, P. C. H. (2000). Catechin Contents of Foods Commonly Consumed in The Netherlands. 1. Fruits, Vegetables, Staple Foods, and Processed Foods. Journal of Agricultural and Food Chemistry, 48(5), 1746–1751. doi:10.1021/jf000025h</w:t>
      </w:r>
    </w:p>
    <w:p w:rsidR="00000000" w:rsidDel="00000000" w:rsidP="00000000" w:rsidRDefault="00000000" w:rsidRPr="00000000" w14:paraId="00000E1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Auger, B., Marnet, N., Gautier, V., Maia-Grondard, A., Leprince, F., Renard, M., Guyot, S., Nesi, N., &amp; Routaboul, J. M. (2010). A Detailed Survey of Seed Coat Flavonoids in Developing Seeds ofBrassica napusL. Journal of Agricultural and Food Chemistry, 58(10), 6246–6256. https://doi.org/10.1021/jf903619v</w:t>
      </w:r>
    </w:p>
    <w:p w:rsidR="00000000" w:rsidDel="00000000" w:rsidP="00000000" w:rsidRDefault="00000000" w:rsidRPr="00000000" w14:paraId="00000E1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Bartee, L., Shriner, W., &amp; Creech, C. (2016). The Production of a Protein – Principles of Biology. Open Oregon Educational Resources. https://openoregon.pressbooks.pub/mhccmajorsbio/chapter/production-of-a-protein/</w:t>
      </w:r>
    </w:p>
    <w:p w:rsidR="00000000" w:rsidDel="00000000" w:rsidP="00000000" w:rsidRDefault="00000000" w:rsidRPr="00000000" w14:paraId="00000E1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Bertioli, D. J., Cannon, S. B., Froenicke, L., Huang, G., Farmer, A. D., Cannon, E. K. S., Liu, X., Gao, D., Clevenger, J., Dash, S., Ren, L., Moretzsohn, M. C., Shirasawa, K., Huang, W., Vidigal, B., Abernathy, B., Chu, Y., Niederhuth, C. E., Umale, P., . . . Ozias-Akins, P. (2016). The genome sequences of Arachis duranensis and Arachis ipaensis, the diploid ancestors of cultivated peanut. Nature Genetics, 48(4), 438–446. https://doi.org/10.1038/ng.3517</w:t>
      </w:r>
    </w:p>
    <w:p w:rsidR="00000000" w:rsidDel="00000000" w:rsidP="00000000" w:rsidRDefault="00000000" w:rsidRPr="00000000" w14:paraId="00000E1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Bhandari, S. R., &amp; Lee, J. G. (2016). Ripening-Dependent Changes in Antioxidants, Color Attributes, and Antioxidant Activity of Seven Tomato (Solanum lycopersicumL.) Cultivars. Journal of Analytical Methods in Chemistry, 2016, 1–13. doi:10.1155/2016/5498618</w:t>
      </w:r>
    </w:p>
    <w:p w:rsidR="00000000" w:rsidDel="00000000" w:rsidP="00000000" w:rsidRDefault="00000000" w:rsidRPr="00000000" w14:paraId="00000E1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Biology Online. (2021). Biosynthesis Definition and Examples. Biology Articles, Tutorials &amp; Dictionary Online. https://www.biologyonline.com/dictionary/biosynthesis</w:t>
      </w:r>
    </w:p>
    <w:p w:rsidR="00000000" w:rsidDel="00000000" w:rsidP="00000000" w:rsidRDefault="00000000" w:rsidRPr="00000000" w14:paraId="00000E1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Board of Trustees of the Royal Botanic Gardens, Kew. Nelumbo nucifera Gaertn. | Plants of the World Online | Kew Science. Plants of the World Online. https://powo.science.kew.org/taxon/urn:lsid:ipni.org:names:605422–1</w:t>
      </w:r>
    </w:p>
    <w:p w:rsidR="00000000" w:rsidDel="00000000" w:rsidP="00000000" w:rsidRDefault="00000000" w:rsidRPr="00000000" w14:paraId="00000E1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Buschmann, H., Reilly, K., Rodriguez, M. X., Tohme, J., &amp; Beeching, J. R. (2000). Hydrogen Peroxide and Flavan-3-ols in Storage Roots of Cassava (Manihot esculentaCrantz) during Postharvest Deterioration. Journal of Agricultural and Food Chemistry, 48(11), 5522–5529. doi:10.1021/jf000513p</w:t>
      </w:r>
    </w:p>
    <w:p w:rsidR="00000000" w:rsidDel="00000000" w:rsidP="00000000" w:rsidRDefault="00000000" w:rsidRPr="00000000" w14:paraId="00000E1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Chen, J., Leng, H., Duan, Y., Zhao, W., Yang, G., Guo, Y., Hu, Q. (2013). Three new flavonoids from the leaves of oriental tobacco and their cytotoxicity. Phytochemistry Letters, 6(1), 144–147. doi:10.1016/j.phytol.2012.12.001</w:t>
      </w:r>
    </w:p>
    <w:p w:rsidR="00000000" w:rsidDel="00000000" w:rsidP="00000000" w:rsidRDefault="00000000" w:rsidRPr="00000000" w14:paraId="00000E2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Cheng, S., van den Bergh, E., Zeng, P., Zhong, X., Xu, J., Liu, X., Hofberger, J., de Bruijn, S., Bhide, A. S., Kuelahoglu, C., Bian, C., Chen, J., Fan, G., Kaufmann, K., Hall, J. C., Becker, A., Bräutigam, A., Weber, A. P., Shi, C., . . . Schranz, M. E. (2013). The Tarenaya hassleriana Genome Provides Insight into Reproductive Trait and Genome Evolution of Crucifers. The Plant Cell, 25(8), 2813–2830. https://doi.org/10.1105/tpc.113.113480</w:t>
      </w:r>
    </w:p>
    <w:p w:rsidR="00000000" w:rsidDel="00000000" w:rsidP="00000000" w:rsidRDefault="00000000" w:rsidRPr="00000000" w14:paraId="00000E2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Chou, K. C., &amp; Elrod, D. W. (2003). Prediction of Enzyme Family Classes. Journal of Proteome Research, 2(2), 183–190. https://doi.org/10.1021/pr0255710</w:t>
      </w:r>
    </w:p>
    <w:p w:rsidR="00000000" w:rsidDel="00000000" w:rsidP="00000000" w:rsidRDefault="00000000" w:rsidRPr="00000000" w14:paraId="00000E2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Cokelaer, T., Pultz, D., Harder, L. M., Serra-Musach, J., &amp; Saez-Rodriguez, J. (2013). BioServices: a common Python package to access biological Web Services programmatically. Bioinformatics, 29(24), 3241–3242. https://doi.org/10.1093/bioinformatics/btt547</w:t>
      </w:r>
    </w:p>
    <w:p w:rsidR="00000000" w:rsidDel="00000000" w:rsidP="00000000" w:rsidRDefault="00000000" w:rsidRPr="00000000" w14:paraId="00000E2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Cuong, D., Kwon, S.-J., Jeon, J., Park, Y., Park, J., &amp; Park, S. (2018). Identification and Characterization of Phenylpropanoid Biosynthetic Genes and Their Accumulation in Bitter Melon (Momordica charantia). Molecules, 23(2), 469. doi:10.3390/molecules23020469</w:t>
      </w:r>
    </w:p>
    <w:p w:rsidR="00000000" w:rsidDel="00000000" w:rsidP="00000000" w:rsidRDefault="00000000" w:rsidRPr="00000000" w14:paraId="00000E2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De Pascual-Teresa, S., Santos-Buelga, C., &amp; Rivas-Gonzalo, J. C. (2000). Quantitative Analysis of Flavan-3-ols in Spanish Foodstuffs and Beverages. Journal of Agricultural and Food Chemistry, 48(11), 5331–5337. doi:10.1021/jf000549h</w:t>
      </w:r>
    </w:p>
    <w:p w:rsidR="00000000" w:rsidDel="00000000" w:rsidP="00000000" w:rsidRDefault="00000000" w:rsidRPr="00000000" w14:paraId="00000E2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Di Cesare, L. F., Forni, E., Viscardi, D., Nani, R. C. (2003). Changes in the Chemical Composition of Basil Caused by Different Drying Procedures. Journal of Agricultural and Food Chemistry, 51(12), 3575–3581. doi:10.1021/jf021080o</w:t>
      </w:r>
    </w:p>
    <w:p w:rsidR="00000000" w:rsidDel="00000000" w:rsidP="00000000" w:rsidRDefault="00000000" w:rsidRPr="00000000" w14:paraId="00000E2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di Sotto, A., Vecchiato, M., Abete, L., Toniolo, C., Giusti, A. M., Mannina, L., Locatelli, M., Nicoletti, M., &amp; di Giacomo, S. (2018). Capsicum annuum L. var. Cornetto di Pontecorvo PDO: Polyphenolic profile and in vitro biological activities. Journal of Functional Foods, 40, 679–691. https://doi.org/10.1016/j.jff.2017.11.041</w:t>
      </w:r>
    </w:p>
    <w:p w:rsidR="00000000" w:rsidDel="00000000" w:rsidP="00000000" w:rsidRDefault="00000000" w:rsidRPr="00000000" w14:paraId="00000E2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Dias, M. C., Pinto, D. C. G. A., &amp; Silva, A. M. S. (2021). Plant Flavonoids: Chemical Characteristics and Biological Activity. Molecules, 26(17), 5377. https://doi.org/10.3390/molecules26175377</w:t>
      </w:r>
    </w:p>
    <w:p w:rsidR="00000000" w:rsidDel="00000000" w:rsidP="00000000" w:rsidRDefault="00000000" w:rsidRPr="00000000" w14:paraId="00000E2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DONG DONG, Z., CHEN, J., LI, T., CHEN, F., &amp; QUN CUI, D. (2015). Molecular survey of Tamyb10-1 genes and their association with grain colour and germinability in Chinese wheat and Aegilops tauschii. Journal of Genetics, 94(3), 453–459. doi:10.1007/s12041-015-0559-0</w:t>
      </w:r>
    </w:p>
    <w:p w:rsidR="00000000" w:rsidDel="00000000" w:rsidP="00000000" w:rsidRDefault="00000000" w:rsidRPr="00000000" w14:paraId="00000E2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Dueñas, M., Hernández, T., Estrella, I., &amp; Fernández, D. (2009). Germination as a process to increase the polyphenol content and antioxidant activity of lupin seeds (Lupinus angustifolius L.). Food Chemistry, 117(4), 599–607. doi:10.1016/j.foodchem.2009.04.051</w:t>
      </w:r>
    </w:p>
    <w:p w:rsidR="00000000" w:rsidDel="00000000" w:rsidP="00000000" w:rsidRDefault="00000000" w:rsidRPr="00000000" w14:paraId="00000E2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Duru, I. A., &amp; Duru, C. E. (2019). IDENTIFICATION AND QUANTIFICATION OF PHYTOCHEMICALS FROM Carica papaya Linn (Caricaceae) ROOT EXTRACT USING GC-FID. Journal of Chemical Society of Nigeria, 44(7). Retrieved from http://journals.chemsociety.org.ng/index.php/jcsn/article/view/406</w:t>
      </w:r>
    </w:p>
    <w:p w:rsidR="00000000" w:rsidDel="00000000" w:rsidP="00000000" w:rsidRDefault="00000000" w:rsidRPr="00000000" w14:paraId="00000E2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Dvorak, J., Luo, M. C., Yang, Z. L., &amp; Zhang, H. B. (1998). The structure of the Aegilops tauschii genepool and the evolution of hexaploid wheat. Theoretical and Applied Genetics, 97(4), 657-670.</w:t>
      </w:r>
    </w:p>
    <w:p w:rsidR="00000000" w:rsidDel="00000000" w:rsidP="00000000" w:rsidRDefault="00000000" w:rsidRPr="00000000" w14:paraId="00000E2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El-Kholy, W. M., Soliman, T. N., &amp; Darwish, A. M. G. (2019). Evaluation of date palm pollen (Phoenix dactylifera L.) encapsulation, impact on the nutritional and functional properties of fortified yoghurt. PLOS ONE, 14(10), e0222789. doi:10.1371/journal.pone.0222789</w:t>
      </w:r>
    </w:p>
    <w:p w:rsidR="00000000" w:rsidDel="00000000" w:rsidP="00000000" w:rsidRDefault="00000000" w:rsidRPr="00000000" w14:paraId="00000E2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Gallego, A. M., Rojas, L. F., Rodriguez, H. A., Mora, C., Atehortúa, L., Urrea, A. I., … Pabón-Mora, N. (2019). Metabolomic profile of cacao cell suspensions growing in blue light/dark conditions with potential in food biotechnology. Plant Cell, Tissue and Organ Culture (PCTOC). doi:10.1007/s11240-019-01679-3</w:t>
      </w:r>
    </w:p>
    <w:p w:rsidR="00000000" w:rsidDel="00000000" w:rsidP="00000000" w:rsidRDefault="00000000" w:rsidRPr="00000000" w14:paraId="00000E2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Gan, R.-Y., Wang, M.-F., Lui, W.-Y., Wu, K., &amp; Corke, H. (2016). Dynamic changes in phytochemical composition and antioxidant capacity in green and black mung bean (Vigna radiata) sprouts. International Journal of Food Science &amp; Technology, 51(9), 2090–2098. doi:10.1111/ijfs.13185</w:t>
      </w:r>
    </w:p>
    <w:p w:rsidR="00000000" w:rsidDel="00000000" w:rsidP="00000000" w:rsidRDefault="00000000" w:rsidRPr="00000000" w14:paraId="00000E2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Ganesan, K., &amp; Xu, B. (2017). Polyphenol-Rich Dry Common Beans (Phaseolus vulgaris L.) and Their Health Benefits. International Journal of Molecular Sciences, 18(11), 2331. doi:10.3390/ijms18112331</w:t>
      </w:r>
    </w:p>
    <w:p w:rsidR="00000000" w:rsidDel="00000000" w:rsidP="00000000" w:rsidRDefault="00000000" w:rsidRPr="00000000" w14:paraId="00000E3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Ganesan, K., &amp; Xu, B. (2018). A critical review on phytochemical profile and health promoting effects of mung bean ( Vigna radiata ). Food Science and Human Wellness, 7(1), 11–33. doi:10.1016/j.fshw.2017.11.002</w:t>
      </w:r>
    </w:p>
    <w:p w:rsidR="00000000" w:rsidDel="00000000" w:rsidP="00000000" w:rsidRDefault="00000000" w:rsidRPr="00000000" w14:paraId="00000E3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Gao, Q.-H., Wu, C.-S., Wang, M., Xu, B.-N., &amp; Du, L.-J. (2012). Effect of Drying of Jujubes (Ziziphus jujuba Mill.) on the Contents of Sugars, Organic Acids, α-Tocopherol, β-Carotene, and Phenolic Compounds. Journal of Agricultural and Food Chemistry, 60(38), 9642–9648. doi:10.1021/jf3026524</w:t>
      </w:r>
    </w:p>
    <w:p w:rsidR="00000000" w:rsidDel="00000000" w:rsidP="00000000" w:rsidRDefault="00000000" w:rsidRPr="00000000" w14:paraId="00000E3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Gardner, R. L., Kerst, A. F., Wilson, D. M., &amp; Payne, M. G. (1967). Beta vulgaris L.: The characterization of three polyphenols isolated from the leaves. Phytochemistry, 6(3), 417–422. doi:10.1016/s0031-9422(00)86299-8</w:t>
      </w:r>
    </w:p>
    <w:p w:rsidR="00000000" w:rsidDel="00000000" w:rsidP="00000000" w:rsidRDefault="00000000" w:rsidRPr="00000000" w14:paraId="00000E3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Gasperotti, M., Masuero, D., Mattivi, F., &amp; Vrhovsek, U. (2015). Overall dietary polyphenol intake in a bowl of strawberries: The influence of Fragaria spp. in nutritional studies. Journal of Functional Foods, 18, 1057–1069. doi:10.1016/j.jff.2014.08.013</w:t>
      </w:r>
    </w:p>
    <w:p w:rsidR="00000000" w:rsidDel="00000000" w:rsidP="00000000" w:rsidRDefault="00000000" w:rsidRPr="00000000" w14:paraId="00000E3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Georgiev, V. G., Weber, J., Kneschke, E.-M., Denev, P. N., Bley, T., &amp; Pavlov, A. I. (2010). Antioxidant Activity and Phenolic Content of Betalain Extracts from Intact Plants and Hairy Root Cultures of the Red Beetroot Beta vulgaris cv. Detroit Dark Red. Plant Foods for Human Nutrition, 65(2), 105–111. doi:10.1007/s11130-010-0156-6</w:t>
      </w:r>
    </w:p>
    <w:p w:rsidR="00000000" w:rsidDel="00000000" w:rsidP="00000000" w:rsidRDefault="00000000" w:rsidRPr="00000000" w14:paraId="00000E3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Ghasemnezhad, M., Sherafati, M., &amp; Payvast, G. A. (2011). Variation in phenolic compounds, ascorbic acid and antioxidant activity of five coloured bell pepper (Capsicum annum) fruits at two different harvest times. Journal of Functional Foods, 3(1), 44–49. doi:10.1016/j.jff.2011.02.002</w:t>
      </w:r>
    </w:p>
    <w:p w:rsidR="00000000" w:rsidDel="00000000" w:rsidP="00000000" w:rsidRDefault="00000000" w:rsidRPr="00000000" w14:paraId="00000E3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Guiry, M.D. &amp; Guiry, G.M. (2022). AlgaeBase. World-wide electronic publication, National University of Ireland, Galway. https://www.algaebase.org</w:t>
      </w:r>
    </w:p>
    <w:p w:rsidR="00000000" w:rsidDel="00000000" w:rsidP="00000000" w:rsidRDefault="00000000" w:rsidRPr="00000000" w14:paraId="00000E3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Hammouda, H., Chérif, J. K., Trabelsi-Ayadi, M., Baron, A., &amp; Guyot, S. (2013). Detailed Polyphenol and Tannin Composition and Its Variability in Tunisian Dates (Phoenix dactylifera L.) at Different Maturity Stages. Journal of Agricultural and Food Chemistry, 61(13), 3252–3263. doi:10.1021/jf304614j</w:t>
      </w:r>
    </w:p>
    <w:p w:rsidR="00000000" w:rsidDel="00000000" w:rsidP="00000000" w:rsidRDefault="00000000" w:rsidRPr="00000000" w14:paraId="00000E3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Hashmi, M. A., Khan, A., Hanif, M., Farooq, U., &amp; Perveen, S. (2015). Traditional Uses, Phytochemistry, and Pharmacology ofOlea europaea(Olive). Evidence-Based Complementary and Alternative Medicine, 2015, 1–29. doi:10.1155/2015/541591</w:t>
      </w:r>
    </w:p>
    <w:p w:rsidR="00000000" w:rsidDel="00000000" w:rsidP="00000000" w:rsidRDefault="00000000" w:rsidRPr="00000000" w14:paraId="00000E3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Haytowitz, D.B., Wu, X., Bhagwat, S. (2018). USDA Database for the Flavonoid Content of Selected Foods, Release 3.3. U.S. Department of Agriculture, Agricultural Research Service. Nutrient Data Laboratory Home Page:http://www.ars.usda.gov/nutrientdata/flavv</w:t>
      </w:r>
    </w:p>
    <w:p w:rsidR="00000000" w:rsidDel="00000000" w:rsidP="00000000" w:rsidRDefault="00000000" w:rsidRPr="00000000" w14:paraId="00000E3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Hemalatha, P., Bomzan, D. P., Sathyendra Rao, B. V., &amp; Sreerama, Y. N. (2016). Distribution of phenolic antioxidants in whole and milled fractions of quinoa and their inhibitory effects on α-amylase and α-glucosidase activities. Food Chemistry, 199, 330–338. doi:10.1016/j.foodchem.2015.12.025</w:t>
      </w:r>
    </w:p>
    <w:p w:rsidR="00000000" w:rsidDel="00000000" w:rsidP="00000000" w:rsidRDefault="00000000" w:rsidRPr="00000000" w14:paraId="00000E3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Ho, L.-H., &amp; Bhat, R. (2015). Exploring the potential nutraceutical values of durian (Durio zibethinus L.) – An exotic tropical fruit. Food Chemistry, 168, 80–89. doi:10.1016/j.foodchem.2014.07.020</w:t>
      </w:r>
    </w:p>
    <w:p w:rsidR="00000000" w:rsidDel="00000000" w:rsidP="00000000" w:rsidRDefault="00000000" w:rsidRPr="00000000" w14:paraId="00000E3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Hostetler, G. L., Ralston, R. A., &amp; Schwartz, S. J. (2017). Flavones: Food Sources, Bioavailability, Metabolism, and Bioactivity. Advances in Nutrition, 8(3), 432–435. https://doi.org/10.3945/an.116.012948</w:t>
      </w:r>
    </w:p>
    <w:p w:rsidR="00000000" w:rsidDel="00000000" w:rsidP="00000000" w:rsidRDefault="00000000" w:rsidRPr="00000000" w14:paraId="00000E3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Hou, Z., Luo, J., &amp; Kong, L. (2009). Medium-Pressure Liquid Chromatography Coupled to Electrospray Ionization Mass Spectrometry for Separation and On-Line Characterization of Flavonoids from Asparagus officinalis. Chromatographia, 70(9-10), 1447–1450. doi:10.1365/s10337-009-1329-z</w:t>
      </w:r>
    </w:p>
    <w:p w:rsidR="00000000" w:rsidDel="00000000" w:rsidP="00000000" w:rsidRDefault="00000000" w:rsidRPr="00000000" w14:paraId="00000E3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Hu, Q. N., Zhu, H., Li, X., Zhang, M., Deng, Z., Yang, X., &amp; Deng, Z. (2012). Assignment of EC Numbers to Enzymatic Reactions with Reaction Difference Fingerprints. PLoS ONE, 7(12). https://doi.org/10.1371/journal.pone.0052901</w:t>
      </w:r>
    </w:p>
    <w:p w:rsidR="00000000" w:rsidDel="00000000" w:rsidP="00000000" w:rsidRDefault="00000000" w:rsidRPr="00000000" w14:paraId="00000E3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Huang, C. F., Chen, Y. W., Yang, C. Y., Lin, H. Y., Way, T. D., Chiang, W., &amp; Liu, S. H. (2011). Extract of Lotus Leaf (Nelumbo nucifera) and Its Active Constituent Catechin with Insulin Secretagogue Activity. Journal of Agricultural and Food Chemistry, 59(4), 1087–1094. doi:10.1021/jf103382h</w:t>
      </w:r>
    </w:p>
    <w:p w:rsidR="00000000" w:rsidDel="00000000" w:rsidP="00000000" w:rsidRDefault="00000000" w:rsidRPr="00000000" w14:paraId="00000E4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Igbinosa, O. O., Igbinosa, I. H., Chigor, V. N., Uzunuigbe, O. E., Oyedemi, S. O., Odjadjare, E. E., Okoh, A. I., &amp; Igbinosa, E. O. (2011). Polyphenolic Contents and Antioxidant Potential of Stem Bark Extracts from Jatropha curcas (Linn). International Journal of Molecular Sciences, 12(5), 2958–2971. https://doi.org/10.3390/ijms12052958</w:t>
      </w:r>
    </w:p>
    <w:p w:rsidR="00000000" w:rsidDel="00000000" w:rsidP="00000000" w:rsidRDefault="00000000" w:rsidRPr="00000000" w14:paraId="00000E4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ITIS. (2021). Integrated Taxonomic Information System. Integrated Taxonomic Information System. https://www.itis.gov/</w:t>
      </w:r>
    </w:p>
    <w:p w:rsidR="00000000" w:rsidDel="00000000" w:rsidP="00000000" w:rsidRDefault="00000000" w:rsidRPr="00000000" w14:paraId="00000E4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Jaffri, J. M., Mohamed, S., Ahmad, I. N., Mustapha, N. M., Manap, Y. A., &amp; Rohimi, N. (2011). Effects of catechin-rich oil palm leaf extract on normal and hypertensive rats’ kidney and liver. Food Chemistry, 128(2), 433–441. doi:10.1016/j.foodchem.2011.03.050</w:t>
      </w:r>
    </w:p>
    <w:p w:rsidR="00000000" w:rsidDel="00000000" w:rsidP="00000000" w:rsidRDefault="00000000" w:rsidRPr="00000000" w14:paraId="00000E4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Laboratories. (1995). KEGG: Kyoto Encyclopedia of Genes and Genomes. KEGG: Kyoto Encyclopedia of Genes and Genomes. https://www.genome.jp/kegg/</w:t>
      </w:r>
    </w:p>
    <w:p w:rsidR="00000000" w:rsidDel="00000000" w:rsidP="00000000" w:rsidRDefault="00000000" w:rsidRPr="00000000" w14:paraId="00000E4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Laboratories. (2019). KEGG PATHWAY: Flavonoid biosynthesis - Reference pathway. Kyoto Encyclopedia of Genes and Genomes. https://www.genome.jp/kegg-bin/show_pathway?map00941</w:t>
      </w:r>
    </w:p>
    <w:p w:rsidR="00000000" w:rsidDel="00000000" w:rsidP="00000000" w:rsidRDefault="00000000" w:rsidRPr="00000000" w14:paraId="00000E4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Laboratories. (2021). KEGG PATHWAY: Isoflavonoid biosynthesis - Reference pathway. Kyoto Encyclopedia of Genes and Genomes. https://www.genome.jp/pathway/map00943</w:t>
      </w:r>
    </w:p>
    <w:p w:rsidR="00000000" w:rsidDel="00000000" w:rsidP="00000000" w:rsidRDefault="00000000" w:rsidRPr="00000000" w14:paraId="00000E4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Labs. KEGG REACTION: R07994. Kyoto Encyclopedia of Genes and Genomes. https://www.genome.jp/entry/R07994</w:t>
      </w:r>
    </w:p>
    <w:p w:rsidR="00000000" w:rsidDel="00000000" w:rsidP="00000000" w:rsidRDefault="00000000" w:rsidRPr="00000000" w14:paraId="00000E4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M. (2019). Toward understanding the origin and evolution of cellular organisms. Protein Science, 28(11), 1947–1951. https://doi.org/10.1002/pro.3715</w:t>
      </w:r>
    </w:p>
    <w:p w:rsidR="00000000" w:rsidDel="00000000" w:rsidP="00000000" w:rsidRDefault="00000000" w:rsidRPr="00000000" w14:paraId="00000E4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M., &amp; Goto, S. (2000). KEGG: Kyoto Encyclopedia of Genes and Genomes. Nucleic Acids Research, 28(1), 27–30. https://doi.org/10.1093/nar/28.1.27</w:t>
      </w:r>
    </w:p>
    <w:p w:rsidR="00000000" w:rsidDel="00000000" w:rsidP="00000000" w:rsidRDefault="00000000" w:rsidRPr="00000000" w14:paraId="00000E4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Kanehisa, M., Furumichi, M., Sato, Y., Ishiguro-Watanabe, M., &amp; Tanabe, M. (2020). KEGG: integrating viruses and cellular organisms. Nucleic Acids Research, 49(D1), D545–D551. https://doi.org/10.1093/nar/gkaa970</w:t>
      </w:r>
    </w:p>
    <w:p w:rsidR="00000000" w:rsidDel="00000000" w:rsidP="00000000" w:rsidRDefault="00000000" w:rsidRPr="00000000" w14:paraId="00000E4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Khallouki, F., Ricarte, I., Breuer, A., &amp; Owen, R. W. (2018). Characterization of phenolic compounds in mature Moroccan Medjool date palm fruits ( Phoenix dactylifera ) by HPLC-DAD-ESI-MS. Journal of Food Composition and Analysis, 70, 63–71. doi:10.1016/j.jfca.2018.03.005</w:t>
      </w:r>
    </w:p>
    <w:p w:rsidR="00000000" w:rsidDel="00000000" w:rsidP="00000000" w:rsidRDefault="00000000" w:rsidRPr="00000000" w14:paraId="00000E4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Kim, M. Y., Lee, S. H., Jang, G. Y., Li, M., Lee, Y. R., Lee, J., &amp; Jeong, H. S. (2017). Changes of phenolic-acids and vitamin E profiles on germinated rough rice ( Oryza sativa L.) treated by high hydrostatic pressure. Food Chemistry, 217, 106–111. doi:10.1016/j.foodchem.2016.08.069</w:t>
      </w:r>
    </w:p>
    <w:p w:rsidR="00000000" w:rsidDel="00000000" w:rsidP="00000000" w:rsidRDefault="00000000" w:rsidRPr="00000000" w14:paraId="00000E4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Kim, Y. J., Kim, Y. B., Li, X., Choi, S. R., Park, S., Park, J. S., Lim, Y. P., &amp; Park, S. U. (2015). Accumulation of Phenylpropanoids by White, Blue, and Red Light Irradiation and Their Organ-Specific Distribution in Chinese Cabbage (Brassica rapa ssp. pekinensis). Journal of Agricultural and Food Chemistry, 63(30), 6772–6778. https://doi.org/10.1021/acs.jafc.5b02086</w:t>
      </w:r>
    </w:p>
    <w:p w:rsidR="00000000" w:rsidDel="00000000" w:rsidP="00000000" w:rsidRDefault="00000000" w:rsidRPr="00000000" w14:paraId="00000E4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Klejdus, B., Lojková, L., Plaza, M., Šnóblová, M., &amp; Štěrbová, D. (2010). Hyphenated technique for the extraction and determination of isoflavones in algae: Ultrasound-assisted supercritical fluid extraction followed by fast chromatography with tandem mass spectrometry. Journal of Chromatography A, 1217(51), 7956–7965. doi:10.1016/j.chroma.2010.07.020</w:t>
      </w:r>
    </w:p>
    <w:p w:rsidR="00000000" w:rsidDel="00000000" w:rsidP="00000000" w:rsidRDefault="00000000" w:rsidRPr="00000000" w14:paraId="00000E4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Koopman, F., Beekwilder, J., Crimi, B., van Houwelingen, A., Hall, R. D., Bosch, D., van Maris, A. J., Pronk, J. T., &amp; Daran, J. M. (2012). De novo production of the flavonoid naringenin in engineered Saccharomyces cerevisiae. Microbial Cell Factories, 11(1). https://doi.org/10.1186/1475-2859-11-155</w:t>
      </w:r>
    </w:p>
    <w:p w:rsidR="00000000" w:rsidDel="00000000" w:rsidP="00000000" w:rsidRDefault="00000000" w:rsidRPr="00000000" w14:paraId="00000E4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Koprivica, M. R., Trifković, J. Đ., Dramićanin, A. M., Gašić, U. M., Akšić, M. M. F., &amp; Milojković-Opsenica, D. M. (2018). Determination of the phenolic profile of peach (Prunus persica L.) kernels using UHPLC–LTQ OrbiTrap MS/MS technique. European Food Research and Technology. doi:10.1007/s00217-018-3116-2</w:t>
      </w:r>
    </w:p>
    <w:p w:rsidR="00000000" w:rsidDel="00000000" w:rsidP="00000000" w:rsidRDefault="00000000" w:rsidRPr="00000000" w14:paraId="00000E5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Kostecka-Gugała, A., Kruczek, M., Ledwożyw-Smoleń, I., &amp; Kaszycki, P. (2020). Antioxidants and Health-Beneficial Nutrients in Fruits of Eighteen Cucurbita Cultivars: Analysis of Diversity and Dietary Implications. Molecules, 25(8), 1792. doi:10.3390/molecules25081792</w:t>
      </w:r>
    </w:p>
    <w:p w:rsidR="00000000" w:rsidDel="00000000" w:rsidP="00000000" w:rsidRDefault="00000000" w:rsidRPr="00000000" w14:paraId="00000E5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Lalani, S., &amp; Poh, C. L. (2020). Flavonoids as Antiviral Agents for Enterovirus A71 (EV-A71). Viruses, 12(2), 184. https://doi.org/10.3390/v12020184</w:t>
      </w:r>
    </w:p>
    <w:p w:rsidR="00000000" w:rsidDel="00000000" w:rsidP="00000000" w:rsidRDefault="00000000" w:rsidRPr="00000000" w14:paraId="00000E5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Lassesen Consulting, LLC. MicrobiomePrescription : Flavonoids. Microbiome Analysis for Patients. https://www.microbiomeprescription.com/Library/Flavonoids</w:t>
      </w:r>
    </w:p>
    <w:p w:rsidR="00000000" w:rsidDel="00000000" w:rsidP="00000000" w:rsidRDefault="00000000" w:rsidRPr="00000000" w14:paraId="00000E5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Lex, A., Gehlenborg, N., Strobelt, H., Vuillemot, R., &amp; Pfister, H. (2014). UpSet: Visualization of Intersecting Sets. IEEE Transactions on Visualization and Computer Graphics, 20(12), 1983–1992. https://doi.org/10.1109/tvcg.2014.2346248</w:t>
      </w:r>
    </w:p>
    <w:p w:rsidR="00000000" w:rsidDel="00000000" w:rsidP="00000000" w:rsidRDefault="00000000" w:rsidRPr="00000000" w14:paraId="00000E5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LibreTexts. (2021). 17.1C: Primary and secondary metabolites. Biology LibreTexts. Retrieved from https://bio.libretexts.org/@go/page/12413</w:t>
      </w:r>
    </w:p>
    <w:p w:rsidR="00000000" w:rsidDel="00000000" w:rsidP="00000000" w:rsidRDefault="00000000" w:rsidRPr="00000000" w14:paraId="00000E5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Liew, S. S., Ho, W. Y., Yeap, S. K., &amp; Sharifudin, S. A. B. (2018). Phytochemical composition and in vitro antioxidant activities of Citrus sinensis peel extracts. PeerJ, 6, e5331. doi:10.7717/peerj.5331</w:t>
      </w:r>
    </w:p>
    <w:p w:rsidR="00000000" w:rsidDel="00000000" w:rsidP="00000000" w:rsidRDefault="00000000" w:rsidRPr="00000000" w14:paraId="00000E5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Liu, Y., Feng, S., Song, L., He, G., Chen, M., &amp; Huang, D. (2013). Secondary Metabolites in Durian Seeds: Oligomeric Proanthocyanidins. Molecules, 18(11), 14172–14185. doi:10.3390/molecules181114172</w:t>
      </w:r>
    </w:p>
    <w:p w:rsidR="00000000" w:rsidDel="00000000" w:rsidP="00000000" w:rsidRDefault="00000000" w:rsidRPr="00000000" w14:paraId="00000E5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Loub W. D., Farnsworth N. R., Soejarto D. D., Quinn M. L. (1985) NAPRALERT: computer handling of natural product research data. J Chem Inf Model 25:99–103. https://doi.org/10.1021/ci00046a009</w:t>
      </w:r>
    </w:p>
    <w:p w:rsidR="00000000" w:rsidDel="00000000" w:rsidP="00000000" w:rsidRDefault="00000000" w:rsidRPr="00000000" w14:paraId="00000E5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Luo, X., Cui, J., Zhang, H., &amp; Duan, Y. (2018). Subcritical water extraction of polyphenolic compounds from sorghum ( Sorghum bicolor L.) bran and their biological activities. Food Chemistry, 262, 14–20. doi:10.1016/j.foodchem.2018.04.073</w:t>
      </w:r>
    </w:p>
    <w:p w:rsidR="00000000" w:rsidDel="00000000" w:rsidP="00000000" w:rsidRDefault="00000000" w:rsidRPr="00000000" w14:paraId="00000E5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Malenčić, D., Popović, M., &amp; Miladinović, J. (2007). Phenolic Content and Antioxidant Properties of Soybean (Glycine max (L.) Merr.) Seeds. Molecules, 12(3), 576–581. doi:10.3390/12030576</w:t>
      </w:r>
    </w:p>
    <w:p w:rsidR="00000000" w:rsidDel="00000000" w:rsidP="00000000" w:rsidRDefault="00000000" w:rsidRPr="00000000" w14:paraId="00000E5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Mallek-Ayadi, S., Bahloul, N., &amp; Kechaou, N. (2017). Characterization, phenolic compounds and functional properties of Cucumis melo L. peels. Food Chemistry, 221, 1691–1697. doi:10.1016/j.foodchem.2016.10.117</w:t>
      </w:r>
    </w:p>
    <w:p w:rsidR="00000000" w:rsidDel="00000000" w:rsidP="00000000" w:rsidRDefault="00000000" w:rsidRPr="00000000" w14:paraId="00000E5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McDonald, A.G., Boyce, S. &amp; Tipton, K.F. (2009). ExplorEnz: the primary source of the IUBMB enzyme list. Nucleic Acids Res. 37, D593–D597. DOI: 10.1093/nar/gkn582</w:t>
      </w:r>
    </w:p>
    <w:p w:rsidR="00000000" w:rsidDel="00000000" w:rsidP="00000000" w:rsidRDefault="00000000" w:rsidRPr="00000000" w14:paraId="00000E5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Mohanraj, K., Karthikeyan, B. S., Vivek-Ananth, R.P., Chand, R. P. B., Aparna, S. R., Mangalapandi, P., and Samal, A. (2018). IMPPAT: A curated database of Indian Medicinal Plants, Phytochemistry And Therapeutics. Scientific Reports 8:4329.</w:t>
      </w:r>
    </w:p>
    <w:p w:rsidR="00000000" w:rsidDel="00000000" w:rsidP="00000000" w:rsidRDefault="00000000" w:rsidRPr="00000000" w14:paraId="00000E5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NAIST Comparative Genomics Laboratory. (2021). KNApSAcK: A Comprehensive Species-Metabolite Relationship Database. KNApSAcK Family. http://www.knapsackfamily.com/KNApSAcK/</w:t>
      </w:r>
    </w:p>
    <w:p w:rsidR="00000000" w:rsidDel="00000000" w:rsidP="00000000" w:rsidRDefault="00000000" w:rsidRPr="00000000" w14:paraId="00000E5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Napoleão, T. A., Soares, G., Vital, C. E., Bastos, C., Castro, R., Loureiro, M. E., &amp; Giordano, A. (2017). Methyl jasmonate and salicylic acid are able to modify cell wall but only salicylic acid alters biomass digestibility in the model grass Brachypodium distachyon. Plant Science, 263, 46–54. doi:10.1016/j.plantsci.2017.06.014</w:t>
      </w:r>
    </w:p>
    <w:p w:rsidR="00000000" w:rsidDel="00000000" w:rsidP="00000000" w:rsidRDefault="00000000" w:rsidRPr="00000000" w14:paraId="00000E5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Nara Institute of Science and Technology. KNApSAcK Metabolite Information - C00006941. KNApSAcK. http://www.knapsackfamily.com/knapsack_core/information.php?word=C00006941</w:t>
      </w:r>
    </w:p>
    <w:p w:rsidR="00000000" w:rsidDel="00000000" w:rsidP="00000000" w:rsidRDefault="00000000" w:rsidRPr="00000000" w14:paraId="00000E6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Center for Biotechnology Information (2021). PubChem Compound Summary for CID 5280441, Vitexin. Retrieved from https://pubchem.ncbi.nlm.nih.gov/compound/Vitexin.</w:t>
      </w:r>
    </w:p>
    <w:p w:rsidR="00000000" w:rsidDel="00000000" w:rsidP="00000000" w:rsidRDefault="00000000" w:rsidRPr="00000000" w14:paraId="00000E6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Center for Biotechnology Information (2021). PubChem Compound Summary for CID 996, Phenol. Retrieved December 8, 2021 from https://pubchem.ncbi.nlm.nih.gov/compound/Phenol.</w:t>
      </w:r>
    </w:p>
    <w:p w:rsidR="00000000" w:rsidDel="00000000" w:rsidP="00000000" w:rsidRDefault="00000000" w:rsidRPr="00000000" w14:paraId="00000E6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Human Genome Research Institute. (2020). Biological Pathways Fact Sheet. Genome.Gov. https://www.genome.gov/about-genomics/fact-sheets/Biological-Pathways-Fact-Sheet</w:t>
      </w:r>
    </w:p>
    <w:p w:rsidR="00000000" w:rsidDel="00000000" w:rsidP="00000000" w:rsidRDefault="00000000" w:rsidRPr="00000000" w14:paraId="00000E6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Human Genome Research Institute. Deoxyribonucleic Acid (DNA). Genome.Gov. https://www.genome.gov/genetics-glossary/Deoxyribonucleic-Acid</w:t>
      </w:r>
    </w:p>
    <w:p w:rsidR="00000000" w:rsidDel="00000000" w:rsidP="00000000" w:rsidRDefault="00000000" w:rsidRPr="00000000" w14:paraId="00000E6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Human Genome Research Institute. Enzyme. Genome.Gov. https://www.genome.gov/genetics-glossary/Enzyme</w:t>
      </w:r>
    </w:p>
    <w:p w:rsidR="00000000" w:rsidDel="00000000" w:rsidP="00000000" w:rsidRDefault="00000000" w:rsidRPr="00000000" w14:paraId="00000E6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Human Genome Research Institute. Protein. Genome.Gov. https://www.genome.gov/genetics-glossary/Protein</w:t>
      </w:r>
    </w:p>
    <w:p w:rsidR="00000000" w:rsidDel="00000000" w:rsidP="00000000" w:rsidRDefault="00000000" w:rsidRPr="00000000" w14:paraId="00000E6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National Library of Medicine. (2021). What is a gene?: MedlinePlus Genetics. MedlinePlus. https://medlineplus.gov/genetics/understanding/basics/gene/</w:t>
      </w:r>
    </w:p>
    <w:p w:rsidR="00000000" w:rsidDel="00000000" w:rsidP="00000000" w:rsidRDefault="00000000" w:rsidRPr="00000000" w14:paraId="00000E6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NEUROtiker. (2007). Structure of Phenol [Illustration]. Wikipedia Media Viewer. https://en.wikipedia.org/wiki/Phenol#/media/File:Phenol2.svg</w:t>
      </w:r>
    </w:p>
    <w:p w:rsidR="00000000" w:rsidDel="00000000" w:rsidP="00000000" w:rsidRDefault="00000000" w:rsidRPr="00000000" w14:paraId="00000E6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Nix, A., Paull, C. A., &amp; Colgrave, M. (2015). The flavonoid profile of pigeonpea, Cajanus cajan: a review. SpringerPlus, 4(1). doi:10.1186/s40064-015-0906-x</w:t>
      </w:r>
    </w:p>
    <w:p w:rsidR="00000000" w:rsidDel="00000000" w:rsidP="00000000" w:rsidRDefault="00000000" w:rsidRPr="00000000" w14:paraId="00000E6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Nix, A., Paull, C., &amp; Colgrave, M. (2017). Flavonoid Profile of the Cotton Plant, Gossypium hirsutum: A Review. Plants, 6(4), 43. doi:10.3390/plants6040043</w:t>
      </w:r>
    </w:p>
    <w:p w:rsidR="00000000" w:rsidDel="00000000" w:rsidP="00000000" w:rsidRDefault="00000000" w:rsidRPr="00000000" w14:paraId="00000E6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Oboh, G., Olabiyi, A. A. &amp; Akinyemi, A. J. (2013). Inhibitory effect of aqueous extract of different parts of unripe pawpaw (Carica papaya) fruit on Fe2+-induced oxidative stress in rat pancreasin vitro. Pharmaceutical Biology, 51(9), 1165–1174. doi:10.3109/13880209.2013.782321</w:t>
      </w:r>
    </w:p>
    <w:p w:rsidR="00000000" w:rsidDel="00000000" w:rsidP="00000000" w:rsidRDefault="00000000" w:rsidRPr="00000000" w14:paraId="00000E6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Panche, A. N., Diwan, A. D., &amp; Chandra, S. R. (2016). Flavonoids: an overview. Journal of Nutritional Science, 5(e47). https://doi.org/10.1017/jns.2016.41</w:t>
      </w:r>
    </w:p>
    <w:p w:rsidR="00000000" w:rsidDel="00000000" w:rsidP="00000000" w:rsidRDefault="00000000" w:rsidRPr="00000000" w14:paraId="00000E6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Pei, D., Liu, D., Liu, J.-X., &amp; Di, D.-L. (2012). Chemical investigation of the pollen of Brassica napus. Chemistry of Natural Compounds, 48(2), 310–312. doi:10.1007/s10600-012-0232-2</w:t>
      </w:r>
    </w:p>
    <w:p w:rsidR="00000000" w:rsidDel="00000000" w:rsidP="00000000" w:rsidRDefault="00000000" w:rsidRPr="00000000" w14:paraId="00000E6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Perestrelo, R., Lu, Y., Santos, S. A. O., Silvestre, A. J. D., Neto, C. P., Câmara, J. S., &amp; Rocha, S. M. (2012). Phenolic profile of Sercial and Tinta Negra Vitis vinifera L. grape skins by HPLC–DAD–ESI-MSn. Food Chemistry, 135(1), 94–104. doi:10.1016/j.foodchem.2012.04.102</w:t>
      </w:r>
    </w:p>
    <w:p w:rsidR="00000000" w:rsidDel="00000000" w:rsidP="00000000" w:rsidRDefault="00000000" w:rsidRPr="00000000" w14:paraId="00000E6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Perkin, A. G., &amp; Hummel, J. J. (1904). CXLVII.—The colouring principle of the flowers of the Butea frondosa. J. Chem. Soc., Trans., 85(0), 1459–1472. doi:10.1039/ct9048501459</w:t>
      </w:r>
    </w:p>
    <w:p w:rsidR="00000000" w:rsidDel="00000000" w:rsidP="00000000" w:rsidRDefault="00000000" w:rsidRPr="00000000" w14:paraId="00000E6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Petkovska, A., Gjamovski, V., Stanoeva, J. P., Stefova, M. (2017). Characterization of the Polyphenolic Profiles of Peel, Flesh and Leaves of Malus domestica Cultivars Using UHPLC-DAD-HESI-MS n. Natural Product Communications, 12(1), 1934578X1701200–. doi:10.1177/1934578x1701200111</w:t>
      </w:r>
    </w:p>
    <w:p w:rsidR="00000000" w:rsidDel="00000000" w:rsidP="00000000" w:rsidRDefault="00000000" w:rsidRPr="00000000" w14:paraId="00000E7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Preuß, A., Stracke, R., Weisshaar, B., Hillebrecht, A., Matern, U., &amp; Martens, S. (2009). Arabidopsis thaliana expresses a second functional flavonol synthase. FEBS Letters, 583(12), 1981–1986. doi:10.1016/j.febslet.2009.05.006</w:t>
      </w:r>
    </w:p>
    <w:p w:rsidR="00000000" w:rsidDel="00000000" w:rsidP="00000000" w:rsidRDefault="00000000" w:rsidRPr="00000000" w14:paraId="00000E7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Quintero-Soto, M. F., Saracho-Peña, A. G., Chavez-Ontiveros, J., Garzon-Tiznado, J. A., Pineda-Hidalgo, K. V., Delgado-Vargas, F., &amp; Lopez-Valenzuela, J. A. (2018). Phenolic profiles and their contribution to the antioxidant activity of selected chickpea genotypes from Mexico and ICRISAT collections. Plant Foods for Human Nutrition, 73(2), 122–129. doi:10.1007/s11130-018-0661-6</w:t>
      </w:r>
    </w:p>
    <w:p w:rsidR="00000000" w:rsidDel="00000000" w:rsidP="00000000" w:rsidRDefault="00000000" w:rsidRPr="00000000" w14:paraId="00000E7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Rensing, S. A., Goffinet, B., Meyberg, R., Wu, S. Z., &amp; Bezanilla, M. (2020). The Moss Physcomitrium (Physcomitrella) patens: A Model Organism for Non-Seed Plants. The Plant Cell, 32(5), 1361–1376. https://doi.org/10.1105/tpc.19.00828</w:t>
      </w:r>
    </w:p>
    <w:p w:rsidR="00000000" w:rsidDel="00000000" w:rsidP="00000000" w:rsidRDefault="00000000" w:rsidRPr="00000000" w14:paraId="00000E7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Repo-Carrasco-Valencia, R., Hellström, J. K., Pihlava, J.-M., &amp; Mattila, P. H. (2010). Flavonoids and other phenolic compounds in Andean indigenous grains: Quinoa (Chenopodium quinoa), kañiwa (Chenopodium pallidicaule) and kiwicha (Amaranthus caudatus). Food Chemistry, 120(1), 128–133. doi:10.1016/j.foodchem.2009.09.087</w:t>
      </w:r>
    </w:p>
    <w:p w:rsidR="00000000" w:rsidDel="00000000" w:rsidP="00000000" w:rsidRDefault="00000000" w:rsidRPr="00000000" w14:paraId="00000E7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Reusch, W. (2013). Stereoisomers. Chemistry - MSU. https://www2.chemistry.msu.edu/faculty/reusch/virttxtjml/sterisom.htm</w:t>
      </w:r>
    </w:p>
    <w:p w:rsidR="00000000" w:rsidDel="00000000" w:rsidP="00000000" w:rsidRDefault="00000000" w:rsidRPr="00000000" w14:paraId="00000E7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Robertson, S. B. (2021). What are Flavonoids? News-Medical.Net. https://www.news-medical.net/health/What-are-Flavonoids.aspx</w:t>
      </w:r>
    </w:p>
    <w:p w:rsidR="00000000" w:rsidDel="00000000" w:rsidP="00000000" w:rsidRDefault="00000000" w:rsidRPr="00000000" w14:paraId="00000E7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San, B., &amp; Yildirim, A. N. (2010). Phenolic, alpha-tocopherol, beta-carotene and fatty acid composition of four promising jujube (Ziziphus jujuba Miller) selections. Journal of Food Composition and Analysis, 23(7), 706–710. doi:10.1016/j.jfca.2010.02.008</w:t>
      </w:r>
    </w:p>
    <w:p w:rsidR="00000000" w:rsidDel="00000000" w:rsidP="00000000" w:rsidRDefault="00000000" w:rsidRPr="00000000" w14:paraId="00000E7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Santos, S. A. O., Vilela, C., Freire, C. S. R., Neto, C. P., &amp; Silvestre, A. J. D. (2013). Ultra-high performance liquid chromatography coupled to mass spectrometry applied to the identification of valuable phenolic compounds from Eucalyptus wood. Journal of Chromatography B, 938, 65–74. doi:10.1016/j.jchromb.2013.08.034</w:t>
      </w:r>
    </w:p>
    <w:p w:rsidR="00000000" w:rsidDel="00000000" w:rsidP="00000000" w:rsidRDefault="00000000" w:rsidRPr="00000000" w14:paraId="00000E7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Santos, S. A. O., Villaverde, J. J., Freire, C. S. R., Domingues, M. R. M., Neto, C. P., &amp; Silvestre, A. J. D. (2012). Phenolic composition and antioxidant activity of Eucalyptus grandis, E. urograndis (E. grandis×E. urophylla) and E. maidenii bark extracts. Industrial Crops and Products, 39, 120–127. doi:10.1016/j.indcrop.2012.02.003</w:t>
      </w:r>
    </w:p>
    <w:p w:rsidR="00000000" w:rsidDel="00000000" w:rsidP="00000000" w:rsidRDefault="00000000" w:rsidRPr="00000000" w14:paraId="00000E7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Santos, S. A., Vilela, C., Domingues, R. M., Oliveira, C. S., Villaverde, J. J., Freire, C. S., Neto, C. P., &amp; Silvestre, A. J. (2017). Secondary metabolites from Eucalyptus grandis wood cultivated in Portugal, Brazil and South Africa. Industrial Crops and Products, 95, 357–364. https://doi.org/10.1016/j.indcrop.2016.10.044</w:t>
      </w:r>
    </w:p>
    <w:p w:rsidR="00000000" w:rsidDel="00000000" w:rsidP="00000000" w:rsidRDefault="00000000" w:rsidRPr="00000000" w14:paraId="00000E7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Sanz, M., Cadahía, E., Esteruelas, E., Muñoz, A. M., Fernández De Simón, B., Hernández, T., &amp; Estrella, I. (2010). Phenolic Compounds in Cherry (Prunus avium) Heartwood with a View to Their Use in Cooperage. Journal of Agricultural and Food Chemistry, 58(8), 4907–4914. doi:10.1021/jf100236v</w:t>
      </w:r>
    </w:p>
    <w:p w:rsidR="00000000" w:rsidDel="00000000" w:rsidP="00000000" w:rsidRDefault="00000000" w:rsidRPr="00000000" w14:paraId="00000E7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Schoch, C. L., Ciufo, S., Domrachev, M., Hotton, C. L., Kannan, S., Khovanskaya, R., Leipe, D., Mcveigh, R., O’Neill, K., Robbertse, B., Sharma, S., Soussov, V., Sullivan, J. P., Sun, L., Turner, S., &amp; Karsch-Mizrachi, I. (2020). NCBI Taxonomy: a comprehensive update on curation, resources and tools. Database, 2020. https://doi.org/10.1093/database/baaa062</w:t>
      </w:r>
    </w:p>
    <w:p w:rsidR="00000000" w:rsidDel="00000000" w:rsidP="00000000" w:rsidRDefault="00000000" w:rsidRPr="00000000" w14:paraId="00000E7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Shimoda, K., Otsuka, T., Morimoto, Y., Hamada, H., &amp; Hamada, H. (2007). Glycosylation and Malonylation of Quercetin, Epicatechin, and Catechin by Cultured Plant Cells. Chemistry Letters, 36(10), 1292–1293. doi:10.1246/cl.2007.1292</w:t>
      </w:r>
    </w:p>
    <w:p w:rsidR="00000000" w:rsidDel="00000000" w:rsidP="00000000" w:rsidRDefault="00000000" w:rsidRPr="00000000" w14:paraId="00000E7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Silva, L. G. S., Morelli, A. P., Pavan, I. C. B., Tavares, M. R., Pestana, N. F., Rostagno, M. A., Simabuco, F. M., Bezerra, R. M. N. (2020). Protective effects of beet ( Beta vulgaris ) leaves extract against oxidative stress in endothelial cells in vitro. Phytotherapy Research. doi:10.1002/ptr.6612</w:t>
      </w:r>
    </w:p>
    <w:p w:rsidR="00000000" w:rsidDel="00000000" w:rsidP="00000000" w:rsidRDefault="00000000" w:rsidRPr="00000000" w14:paraId="00000E7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Singh, S. (2016). Enhancing phytochemical levels, enzymatic and antioxidant activity of spinach leaves by chitosan treatment and an insight into the metabolic pathway using DART-MS technique. Food Chemistry, 199, 176–184. doi:10.1016/j.foodchem.2015.11.127</w:t>
      </w:r>
    </w:p>
    <w:p w:rsidR="00000000" w:rsidDel="00000000" w:rsidP="00000000" w:rsidRDefault="00000000" w:rsidRPr="00000000" w14:paraId="00000E7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Slotte, T., Hazzouri, K. M., ÅGren, J. A., Koenig, D., Maumus, F., Guo, Y. L., Steige, K., Platts, A. E., Escobar, J. S., Newman, L. K., Wang, W., Mandáková, T., Vello, E., Smith, L. M., Henz, S. R., Steffen, J., Takuno, S., Brandvain, Y., Coop, G., . . . Wright, S. I. (2013). The Capsella rubella genome and the genomic consequences of rapid mating system evolution. Nature Genetics, 45(7), 831–835. https://doi.org/10.1038/ng.2669</w:t>
      </w:r>
    </w:p>
    <w:p w:rsidR="00000000" w:rsidDel="00000000" w:rsidP="00000000" w:rsidRDefault="00000000" w:rsidRPr="00000000" w14:paraId="00000E8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Solar, A., Colarič, M., Usenik, V., &amp; Stampar, F. (2006). Seasonal variations of selected flavonoids, phenolic acids and quinones in annual shoots of common walnut (Juglans regia L.). Plant Science, 170(3), 453–461. doi:10.1016/j.plantsci.2005.09.012</w:t>
      </w:r>
    </w:p>
    <w:p w:rsidR="00000000" w:rsidDel="00000000" w:rsidP="00000000" w:rsidRDefault="00000000" w:rsidRPr="00000000" w14:paraId="00000E8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Svensson, L., Sekwati-Monang, B., Lutz, D. L., Schieber, A., &amp; Gänzle, M. G. (2010). Phenolic Acids and Flavonoids in Nonfermented and Fermented Red Sorghum (Sorghum bicolor (L.) Moench). Journal of Agricultural and Food Chemistry, 58(16), 9214–9220. doi:10.1021/jf101504v</w:t>
      </w:r>
    </w:p>
    <w:p w:rsidR="00000000" w:rsidDel="00000000" w:rsidP="00000000" w:rsidRDefault="00000000" w:rsidRPr="00000000" w14:paraId="00000E8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Tamasi, G., Baratto, M. C., Bonechi, C., Byelyakova, A., Pardini, A., Donati, A., Leone, G., Consumi, M., Lamponi, S., Magnani, A., &amp; Rossi, C. (2019). Chemical characterization and antioxidant properties of products and by‐products from Olea europaea L. Food Science &amp; Nutrition, 7(9), 2907–2920. https://doi.org/10.1002/fsn3.1142</w:t>
      </w:r>
    </w:p>
    <w:p w:rsidR="00000000" w:rsidDel="00000000" w:rsidP="00000000" w:rsidRDefault="00000000" w:rsidRPr="00000000" w14:paraId="00000E8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Tang, D., Dong, Y., Ren, H., Li, L., &amp; He, C. (2014). A review of phytochemistry, metabolite changes, and medicinal uses of the common food mung bean and its sprouts (Vigna radiata). Chemistry Central Journal, 8(1), 4. doi:10.1186/1752-153x-8-4</w:t>
      </w:r>
    </w:p>
    <w:p w:rsidR="00000000" w:rsidDel="00000000" w:rsidP="00000000" w:rsidRDefault="00000000" w:rsidRPr="00000000" w14:paraId="00000E8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Tang, X., Tang, P., &amp; Liu, L. (2017). Molecular Structure–Affinity Relationship of Flavonoids in Lotus Leaf (Nelumbo nucifera Gaertn.) on Binding to Human Serum Albumin and Bovine Serum Albumin by Spectroscopic Method. Molecules, 22(7), 1036. doi:10.3390/molecules22071036</w:t>
      </w:r>
    </w:p>
    <w:p w:rsidR="00000000" w:rsidDel="00000000" w:rsidP="00000000" w:rsidRDefault="00000000" w:rsidRPr="00000000" w14:paraId="00000E8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Terpinc, P., Polak, T., Makuc, D., Ulrih, N. P., &amp; Abramovič, H. (2012). The occurrence and characterisation of phenolic compounds in Camelina sativa seed, cake and oil. Food Chemistry, 131(2), 580–589. doi:10.1016/j.foodchem.2011.09.033</w:t>
      </w:r>
    </w:p>
    <w:p w:rsidR="00000000" w:rsidDel="00000000" w:rsidP="00000000" w:rsidRDefault="00000000" w:rsidRPr="00000000" w14:paraId="00000E8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The Python Software Foundation. The Python Standard Library — Python 3.10.1 documentation. Python. https://docs.python.org/3/library/index.html</w:t>
      </w:r>
    </w:p>
    <w:p w:rsidR="00000000" w:rsidDel="00000000" w:rsidP="00000000" w:rsidRDefault="00000000" w:rsidRPr="00000000" w14:paraId="00000E8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Thiruvengadam, M., &amp; Chung, I.-M. (2015). Selenium, putrescine, and cadmium influence health-promoting phytochemicals and molecular-level effects on turnip (Brassica rapa ssp. rapa). Food Chemistry, 173, 185–193. doi:10.1016/j.foodchem.2014.10.012</w:t>
      </w:r>
    </w:p>
    <w:p w:rsidR="00000000" w:rsidDel="00000000" w:rsidP="00000000" w:rsidRDefault="00000000" w:rsidRPr="00000000" w14:paraId="00000E8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Tipton, K. &amp; McDonald, A. A Brief Guide to Enzyme Nomenclature and Classification. Joint Commission on Biochemical Nomenclature Newsletter. Retrieved from https://iubmb.org/wp-content/uploads/sites/10116/2018/11/A-Brief-Guide-to-Enzyme-Classification-and-Nomenclature-rev.pdf</w:t>
      </w:r>
    </w:p>
    <w:p w:rsidR="00000000" w:rsidDel="00000000" w:rsidP="00000000" w:rsidRDefault="00000000" w:rsidRPr="00000000" w14:paraId="00000E89">
      <w:pPr>
        <w:keepNext w:val="0"/>
        <w:keepLines w:val="0"/>
        <w:widowControl w:val="0"/>
        <w:spacing w:before="200" w:line="240" w:lineRule="auto"/>
        <w:ind w:left="720" w:hanging="720"/>
        <w:rPr>
          <w:sz w:val="21"/>
          <w:szCs w:val="21"/>
        </w:rPr>
      </w:pPr>
      <w:r w:rsidDel="00000000" w:rsidR="00000000" w:rsidRPr="00000000">
        <w:rPr>
          <w:rFonts w:ascii="Gungsuh" w:cs="Gungsuh" w:eastAsia="Gungsuh" w:hAnsi="Gungsuh"/>
          <w:sz w:val="21"/>
          <w:szCs w:val="21"/>
          <w:rtl w:val="0"/>
        </w:rPr>
        <w:t xml:space="preserve">Tsanova-Savova, S., Ribarova, F., &amp; Gerova, M. (2005). (+)-Catechin and (−)-epicatechin in Bulgarian fruits. Journal of Food Composition and Analysis, 18(7), 691–698. doi:10.1016/j.jfca.2004.06.008</w:t>
      </w:r>
    </w:p>
    <w:p w:rsidR="00000000" w:rsidDel="00000000" w:rsidP="00000000" w:rsidRDefault="00000000" w:rsidRPr="00000000" w14:paraId="00000E8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Tuladhar, P., Sasidharan, S., &amp; Saudagar, P. (2021). Role of phenols and polyphenols in plant defense response to biotic and abiotic stresses. In Biocontrol Agents and Secondary Metabolites: Applications and Immunization for Plant Growth and Protection (1st ed., pp. 419–441). Woodhead Publishing. https://doi.org/10.1016/C2019-0-03577-7</w:t>
      </w:r>
    </w:p>
    <w:p w:rsidR="00000000" w:rsidDel="00000000" w:rsidP="00000000" w:rsidRDefault="00000000" w:rsidRPr="00000000" w14:paraId="00000E8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U.S. Department of Agriculture, Agricultural Research Service. (1992-2016). Dr. Duke's Phytochemical and Ethnobotanical Databases. Home Page, http://phytochem.nal.usda.gov/ http://dx.doi.org/10.15482/USDA.ADC/1239279</w:t>
      </w:r>
    </w:p>
    <w:p w:rsidR="00000000" w:rsidDel="00000000" w:rsidP="00000000" w:rsidRDefault="00000000" w:rsidRPr="00000000" w14:paraId="00000E8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Valiñas, M. A., Lanteri, M. L., ten Have, A., &amp; Andreu, A. B. (2017). Chlorogenic acid, anthocyanin and flavan-3-ol biosynthesis in flesh and skin of Andean potato tubers ( Solanum tuberosum subsp. andigena ). Food Chemistry, 229, 837–846. doi:10.1016/j.foodchem.2017.02.150</w:t>
      </w:r>
    </w:p>
    <w:p w:rsidR="00000000" w:rsidDel="00000000" w:rsidP="00000000" w:rsidRDefault="00000000" w:rsidRPr="00000000" w14:paraId="00000E8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Velankar, S., Dana, J.M., Jacobsen, J., van Ginkel, G., Gane, P.J., Luo, J., Oldfield, T.J., O'Donovan, C., Martin, M.J., Kleywegt, G.J. SIFTS: Structure Integration with Function, Taxonomy and Sequences resource. Nucleic Acids Res. 2013 Jan;41(Database issue):D483-9. doi: 10.1093/nar/gks1258. Epub 2012 Nov 29. PMID: 23203869; PMCID: PMC3531078.</w:t>
      </w:r>
    </w:p>
    <w:p w:rsidR="00000000" w:rsidDel="00000000" w:rsidP="00000000" w:rsidRDefault="00000000" w:rsidRPr="00000000" w14:paraId="00000E8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Vissers, A., Kiskini, A., Hilgers, R., Marinea, M., Wierenga, P. A., Gruppen, H., &amp; Vincken, J. P. (2017). Enzymatic Browning in Sugar Beet Leaves (Beta vulgaris L.): Influence of Caffeic Acid Derivatives, Oxidative Coupling, and Coupled Oxidation. Journal of Agricultural and Food Chemistry, 65(24), 4911–4920. https://doi.org/10.1021/acs.jafc.7b01897</w:t>
      </w:r>
    </w:p>
    <w:p w:rsidR="00000000" w:rsidDel="00000000" w:rsidP="00000000" w:rsidRDefault="00000000" w:rsidRPr="00000000" w14:paraId="00000E8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Wallheimer, B. (2011). Selaginella genome adds piece to plant evolutionary puzzle. Purdue University News Service. https://www.purdue.edu/newsroom/research/2011/110505BanksSelaginella.html</w:t>
      </w:r>
    </w:p>
    <w:p w:rsidR="00000000" w:rsidDel="00000000" w:rsidP="00000000" w:rsidRDefault="00000000" w:rsidRPr="00000000" w14:paraId="00000E90">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Wang, L., Jiang, Y., Yuan, L., Lu, W., Yang, L., Karim, A., &amp; Luo, K. (2013). Isolation and Characterization of cDNAs Encoding Leucoanthocyanidin Reductase and Anthocyanidin Reductase from Populus trichocarpa. PLoS ONE, 8(5), e64664. doi:10.1371/journal.pone.0064664</w:t>
      </w:r>
    </w:p>
    <w:p w:rsidR="00000000" w:rsidDel="00000000" w:rsidP="00000000" w:rsidRDefault="00000000" w:rsidRPr="00000000" w14:paraId="00000E91">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Willstätter, R., &amp; Everest, A. E. (1913). Untersuchungen über die Anthocyane. I. Über den Farbstoff der Kornblume. Justus Liebigs Annalen der Chemie, 401(2), 189-232.</w:t>
      </w:r>
    </w:p>
    <w:p w:rsidR="00000000" w:rsidDel="00000000" w:rsidP="00000000" w:rsidRDefault="00000000" w:rsidRPr="00000000" w14:paraId="00000E92">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Wilson, Jordan R. “Computational Analysis of Flavonoid Pathways from Various Plant Species.” Kettering University.</w:t>
      </w:r>
    </w:p>
    <w:p w:rsidR="00000000" w:rsidDel="00000000" w:rsidP="00000000" w:rsidRDefault="00000000" w:rsidRPr="00000000" w14:paraId="00000E93">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Wu, S., Wilson, A. E., Chang, L., &amp; Tian, L. (2019). Exploring the Phytochemical Landscape of the Early-Diverging Flowering Plant Amborella trichopoda Baill. Molecules, 24(21), 3814. doi:10.3390/molecules24213814</w:t>
      </w:r>
    </w:p>
    <w:p w:rsidR="00000000" w:rsidDel="00000000" w:rsidP="00000000" w:rsidRDefault="00000000" w:rsidRPr="00000000" w14:paraId="00000E94">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Xie, Y., Yang, W., Tang, F., Chen, X., &amp; Ren, L. (2014). Antibacterial Activities of Flavonoids: Structure-Activity Relationship and Mechanism. Current Medicinal Chemistry, 22(1), 132–149. https://doi.org/10.2174/0929867321666140916113443</w:t>
      </w:r>
    </w:p>
    <w:p w:rsidR="00000000" w:rsidDel="00000000" w:rsidP="00000000" w:rsidRDefault="00000000" w:rsidRPr="00000000" w14:paraId="00000E95">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Xu, X., Tian, H., He, M., Gebretsadik, K., Qi, X., Xu, Q., &amp; Chen, X. (2019). Changes in catechin contents and expression of catechin biosynthesis-associated genes during early cucumber fruit development. Acta Physiologiae Plantarum, 41(8). doi:10.1007/s11738-019-2925-7</w:t>
      </w:r>
    </w:p>
    <w:p w:rsidR="00000000" w:rsidDel="00000000" w:rsidP="00000000" w:rsidRDefault="00000000" w:rsidRPr="00000000" w14:paraId="00000E96">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Yan, M., Chen, M., Zhou, F., Cai, D., Bai, H., Wang, P., Lei, H., &amp; Ma, Q. (2019). Separation and analysis of flavonoid chemical constituents in flowers of Juglans regia L. by ultra-high-performance liquid chromatography-hybrid quadrupole time-of-flight mass spectrometry. Journal of Pharmaceutical and Biomedical Analysis, 164, 734–741. https://doi.org/10.1016/j.jpba.2018.11.029</w:t>
      </w:r>
    </w:p>
    <w:p w:rsidR="00000000" w:rsidDel="00000000" w:rsidP="00000000" w:rsidRDefault="00000000" w:rsidRPr="00000000" w14:paraId="00000E97">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Yıldırım, F., Yıldırım, A. N., San, B., &amp; Ercişli, S. (2015). The Relationship Between Growth Vigour of Rootstock and Phenolic Contents in Apple (Malus × domestica). Erwerbs-Obstbau, 58(1), 25–29. doi:10.1007/s10341-015-0253-7</w:t>
      </w:r>
    </w:p>
    <w:p w:rsidR="00000000" w:rsidDel="00000000" w:rsidP="00000000" w:rsidRDefault="00000000" w:rsidRPr="00000000" w14:paraId="00000E98">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Yobi, A., Wone, B. W. M., Xu, W., Alexander, D. C., Guo, L., Ryals, J. A., Oliver, M. J., Cushman, J. C. (2012). Comparative metabolic profiling between desiccation-sensitive and desiccation-tolerant species ofSelaginellareveals insights into the resurrection trait. The Plant Journal, 72(6), 983–999. doi:10.1111/tpj.12008</w:t>
      </w:r>
    </w:p>
    <w:p w:rsidR="00000000" w:rsidDel="00000000" w:rsidP="00000000" w:rsidRDefault="00000000" w:rsidRPr="00000000" w14:paraId="00000E99">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Zahir, A. A., Rahuman, A. A., Bagavan, A., Geetha, K., Kamaraj, C., &amp; Elango, G. (2011). Evaluation of medicinal plant extracts and isolated compound epicatechin from Ricinus communis against Paramphistomum cervi. Parasitology Research, 111(4), 1629–1635. doi:10.1007/s00436-011-2589-8</w:t>
      </w:r>
    </w:p>
    <w:p w:rsidR="00000000" w:rsidDel="00000000" w:rsidP="00000000" w:rsidRDefault="00000000" w:rsidRPr="00000000" w14:paraId="00000E9A">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Zeb, A., Muhammad, B., &amp; Ullah, F. (2017). Characterization of sesame (Sesamum indicum L.) seed oil from Pakistan for phenolic composition, quality characteristics and potential beneficial properties. Journal of Food Measurement and Characterization, 11(3), 1362–1369. doi:10.1007/s11694-017-9514-5</w:t>
      </w:r>
    </w:p>
    <w:p w:rsidR="00000000" w:rsidDel="00000000" w:rsidP="00000000" w:rsidRDefault="00000000" w:rsidRPr="00000000" w14:paraId="00000E9B">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Zeng, X., Zhang, P., He, W., Qin, C., Chen, S., Tao, L., Wang, Y., et al. (2018). NPASS: natural product activity and species source database for natural product research, discovery and tool developmentNucleic Acids Research, 46(D1):D1217-D1222. PMID:29106619</w:t>
      </w:r>
    </w:p>
    <w:p w:rsidR="00000000" w:rsidDel="00000000" w:rsidP="00000000" w:rsidRDefault="00000000" w:rsidRPr="00000000" w14:paraId="00000E9C">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Zhai, R., Liu, X. T., Feng, W. T., Chen, S. S., Xu, L. F., Wang, Z. G., Zhang, J. L., Li, P. M., &amp; Ma, F. W. (2014). Different Biosynthesis Patterns among Flavonoid 3-glycosides with Distinct Effects on Accumulation of Other Flavonoid Metabolites in Pears (Pyrus bretschneideri Rehd.). PLoS ONE, 9(3), e91945. https://doi.org/10.1371/journal.pone.0091945</w:t>
      </w:r>
    </w:p>
    <w:p w:rsidR="00000000" w:rsidDel="00000000" w:rsidP="00000000" w:rsidRDefault="00000000" w:rsidRPr="00000000" w14:paraId="00000E9D">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Zhang, P. &amp; He, Y. Translocation Reactions (TRs) Family Classification. Database for Polyphenol Utilization Proteins from Microbiome. https://bcb.unl.edu/dbpup/classes/TRs</w:t>
      </w:r>
    </w:p>
    <w:p w:rsidR="00000000" w:rsidDel="00000000" w:rsidP="00000000" w:rsidRDefault="00000000" w:rsidRPr="00000000" w14:paraId="00000E9E">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Zhang, X., Lin, Z., Fang, J., Liu, M., Niu, Y., Chen, S., &amp; Wang, H. (2015). An on-line high-performance liquid chromatography–diode-array detector–electrospray ionization–ion-trap–time-of-flight–mass spectrometry–total antioxidant capacity detection system applying two antioxidant methods for activity evaluation of the edible flowers from Prunus mume. Journal of Chromatography A, 1414, 88–102. doi:10.1016/j.chroma.2015.08.033</w:t>
      </w:r>
    </w:p>
    <w:p w:rsidR="00000000" w:rsidDel="00000000" w:rsidP="00000000" w:rsidRDefault="00000000" w:rsidRPr="00000000" w14:paraId="00000E9F">
      <w:pPr>
        <w:keepNext w:val="0"/>
        <w:keepLines w:val="0"/>
        <w:widowControl w:val="0"/>
        <w:spacing w:before="200" w:line="240" w:lineRule="auto"/>
        <w:ind w:left="720" w:hanging="720"/>
        <w:rPr>
          <w:sz w:val="21"/>
          <w:szCs w:val="21"/>
        </w:rPr>
      </w:pPr>
      <w:r w:rsidDel="00000000" w:rsidR="00000000" w:rsidRPr="00000000">
        <w:rPr>
          <w:sz w:val="21"/>
          <w:szCs w:val="21"/>
          <w:rtl w:val="0"/>
        </w:rPr>
        <w:t xml:space="preserve">Zhou, J., Ma, Y., Jia, Y., Pang, M., Cheng, G., &amp; Cai, S. (2019). Phenolic profiles, antioxidant activities and cytoprotective effects of different phenolic fractions from oil palm (Elaeis guineensis Jacq.) fruits treated by ultra-high pressure. Food Chemistry, 288, 68–77. doi:10.1016/j.foodchem.2019.03.002</w:t>
      </w:r>
    </w:p>
    <w:p w:rsidR="00000000" w:rsidDel="00000000" w:rsidP="00000000" w:rsidRDefault="00000000" w:rsidRPr="00000000" w14:paraId="00000EA0">
      <w:pPr>
        <w:keepNext w:val="0"/>
        <w:keepLines w:val="0"/>
        <w:widowControl w:val="0"/>
        <w:spacing w:before="200" w:line="240" w:lineRule="auto"/>
        <w:ind w:left="720" w:hanging="720"/>
        <w:rPr>
          <w:sz w:val="21"/>
          <w:szCs w:val="21"/>
        </w:rPr>
      </w:pPr>
      <w:r w:rsidDel="00000000" w:rsidR="00000000" w:rsidRPr="00000000">
        <w:rPr>
          <w:rtl w:val="0"/>
        </w:rPr>
      </w:r>
    </w:p>
    <w:p w:rsidR="00000000" w:rsidDel="00000000" w:rsidP="00000000" w:rsidRDefault="00000000" w:rsidRPr="00000000" w14:paraId="00000EA1">
      <w:pPr>
        <w:keepNext w:val="0"/>
        <w:keepLines w:val="0"/>
        <w:widowControl w:val="0"/>
        <w:spacing w:before="200" w:line="240" w:lineRule="auto"/>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EA2">
      <w:pPr>
        <w:pStyle w:val="Heading1"/>
        <w:rPr/>
      </w:pPr>
      <w:bookmarkStart w:colFirst="0" w:colLast="0" w:name="_9q2kdl80n0kw" w:id="353"/>
      <w:bookmarkEnd w:id="353"/>
      <w:r w:rsidDel="00000000" w:rsidR="00000000" w:rsidRPr="00000000">
        <w:rPr>
          <w:rtl w:val="0"/>
        </w:rPr>
        <w:t xml:space="preserve">Appendix</w:t>
      </w:r>
    </w:p>
    <w:p w:rsidR="00000000" w:rsidDel="00000000" w:rsidP="00000000" w:rsidRDefault="00000000" w:rsidRPr="00000000" w14:paraId="00000EA3">
      <w:pPr>
        <w:pStyle w:val="Heading2"/>
        <w:rPr/>
      </w:pPr>
      <w:bookmarkStart w:colFirst="0" w:colLast="0" w:name="_4iylrwe" w:id="354"/>
      <w:bookmarkEnd w:id="354"/>
      <w:r w:rsidDel="00000000" w:rsidR="00000000" w:rsidRPr="00000000">
        <w:rPr>
          <w:rtl w:val="0"/>
        </w:rPr>
        <w:t xml:space="preserve">Similar Compounds</w:t>
      </w:r>
    </w:p>
    <w:p w:rsidR="00000000" w:rsidDel="00000000" w:rsidP="00000000" w:rsidRDefault="00000000" w:rsidRPr="00000000" w14:paraId="00000EA4">
      <w:pPr>
        <w:pStyle w:val="Heading3"/>
        <w:ind w:firstLine="0"/>
        <w:rPr/>
      </w:pPr>
      <w:bookmarkStart w:colFirst="0" w:colLast="0" w:name="_jdd58fh3pjkk" w:id="355"/>
      <w:bookmarkEnd w:id="355"/>
      <w:r w:rsidDel="00000000" w:rsidR="00000000" w:rsidRPr="00000000">
        <w:rPr>
          <w:rtl w:val="0"/>
        </w:rPr>
        <w:t xml:space="preserve">Isoflavonoids</w:t>
      </w:r>
    </w:p>
    <w:p w:rsidR="00000000" w:rsidDel="00000000" w:rsidP="00000000" w:rsidRDefault="00000000" w:rsidRPr="00000000" w14:paraId="00000EA5">
      <w:pPr>
        <w:pStyle w:val="Heading6"/>
        <w:ind w:firstLine="0"/>
        <w:rPr/>
      </w:pPr>
      <w:bookmarkStart w:colFirst="0" w:colLast="0" w:name="_obzipbwm3fy9" w:id="356"/>
      <w:bookmarkEnd w:id="356"/>
      <w:r w:rsidDel="00000000" w:rsidR="00000000" w:rsidRPr="00000000">
        <w:rPr>
          <w:rtl w:val="0"/>
        </w:rPr>
        <w:t xml:space="preserve">Table 70</w:t>
      </w:r>
    </w:p>
    <w:p w:rsidR="00000000" w:rsidDel="00000000" w:rsidP="00000000" w:rsidRDefault="00000000" w:rsidRPr="00000000" w14:paraId="00000EA6">
      <w:pPr>
        <w:pStyle w:val="Subtitle"/>
        <w:rPr/>
      </w:pPr>
      <w:bookmarkStart w:colFirst="0" w:colLast="0" w:name="_hthtslkw1yyb" w:id="357"/>
      <w:bookmarkEnd w:id="357"/>
      <w:r w:rsidDel="00000000" w:rsidR="00000000" w:rsidRPr="00000000">
        <w:rPr>
          <w:rtl w:val="0"/>
        </w:rPr>
        <w:t xml:space="preserve">Similar and derivative compounds of genistein synthesized by plants in the data set.</w:t>
      </w:r>
    </w:p>
    <w:tbl>
      <w:tblPr>
        <w:tblStyle w:val="Table70"/>
        <w:tblW w:w="65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3540"/>
        <w:gridCol w:w="1875"/>
        <w:gridCol w:w="825"/>
        <w:tblGridChange w:id="0">
          <w:tblGrid>
            <w:gridCol w:w="300"/>
            <w:gridCol w:w="3540"/>
            <w:gridCol w:w="1875"/>
            <w:gridCol w:w="825"/>
          </w:tblGrid>
        </w:tblGridChange>
      </w:tblGrid>
      <w:tr>
        <w:trPr>
          <w:cantSplit w:val="0"/>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2'-Hydroxygenistein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Cajanus cajan</w:t>
            </w:r>
          </w:p>
          <w:p w:rsidR="00000000" w:rsidDel="00000000" w:rsidP="00000000" w:rsidRDefault="00000000" w:rsidRPr="00000000" w14:paraId="00000E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p w:rsidR="00000000" w:rsidDel="00000000" w:rsidP="00000000" w:rsidRDefault="00000000" w:rsidRPr="00000000" w14:paraId="00000E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0E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0E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0E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unguiculata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T</w:t>
            </w:r>
          </w:p>
          <w:p w:rsidR="00000000" w:rsidDel="00000000" w:rsidP="00000000" w:rsidRDefault="00000000" w:rsidRPr="00000000" w14:paraId="00000E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0E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 T</w:t>
            </w:r>
          </w:p>
          <w:p w:rsidR="00000000" w:rsidDel="00000000" w:rsidP="00000000" w:rsidRDefault="00000000" w:rsidRPr="00000000" w14:paraId="00000E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0E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 N</w:t>
            </w:r>
          </w:p>
          <w:p w:rsidR="00000000" w:rsidDel="00000000" w:rsidP="00000000" w:rsidRDefault="00000000" w:rsidRPr="00000000" w14:paraId="00000E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B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r w:rsidDel="00000000" w:rsidR="00000000" w:rsidRPr="00000000">
              <w:rPr>
                <w:rFonts w:ascii="PT Sans Caption" w:cs="PT Sans Caption" w:eastAsia="PT Sans Caption" w:hAnsi="PT Sans Caption"/>
                <w:sz w:val="16"/>
                <w:szCs w:val="16"/>
                <w:rtl w:val="0"/>
              </w:rPr>
              <w:t xml:space="preserve">-Methylgenistein</w:t>
            </w:r>
            <w:r w:rsidDel="00000000" w:rsidR="00000000" w:rsidRPr="00000000">
              <w:rPr>
                <w:rtl w:val="0"/>
              </w:rPr>
            </w:r>
          </w:p>
          <w:p w:rsidR="00000000" w:rsidDel="00000000" w:rsidP="00000000" w:rsidRDefault="00000000" w:rsidRPr="00000000" w14:paraId="00000E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Biochanin 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p w:rsidR="00000000" w:rsidDel="00000000" w:rsidP="00000000" w:rsidRDefault="00000000" w:rsidRPr="00000000" w14:paraId="00000E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0E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w:t>
            </w:r>
          </w:p>
          <w:p w:rsidR="00000000" w:rsidDel="00000000" w:rsidP="00000000" w:rsidRDefault="00000000" w:rsidRPr="00000000" w14:paraId="00000E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E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Genistein 7-O-β-D-glucoside</w:t>
            </w:r>
          </w:p>
          <w:p w:rsidR="00000000" w:rsidDel="00000000" w:rsidP="00000000" w:rsidRDefault="00000000" w:rsidRPr="00000000" w14:paraId="00000E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0E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p w:rsidR="00000000" w:rsidDel="00000000" w:rsidP="00000000" w:rsidRDefault="00000000" w:rsidRPr="00000000" w14:paraId="00000E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p w:rsidR="00000000" w:rsidDel="00000000" w:rsidP="00000000" w:rsidRDefault="00000000" w:rsidRPr="00000000" w14:paraId="00000E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w:t>
            </w:r>
          </w:p>
          <w:p w:rsidR="00000000" w:rsidDel="00000000" w:rsidP="00000000" w:rsidRDefault="00000000" w:rsidRPr="00000000" w14:paraId="00000E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0E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E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Genistein 7-O-β-D-glucoside 6''-O-malonate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0E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E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 7-O-glucosyl-glucoside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 apiofuranosyl diglycoside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Genistein </w:t>
            </w:r>
            <w:r w:rsidDel="00000000" w:rsidR="00000000" w:rsidRPr="00000000">
              <w:rPr>
                <w:rFonts w:ascii="PT Sans Caption" w:cs="PT Sans Caption" w:eastAsia="PT Sans Caption" w:hAnsi="PT Sans Caption"/>
                <w:sz w:val="16"/>
                <w:szCs w:val="16"/>
                <w:rtl w:val="0"/>
              </w:rPr>
              <w:t xml:space="preserve">apiofuranosyl</w:t>
            </w:r>
            <w:r w:rsidDel="00000000" w:rsidR="00000000" w:rsidRPr="00000000">
              <w:rPr>
                <w:rFonts w:ascii="PT Sans Caption" w:cs="PT Sans Caption" w:eastAsia="PT Sans Caption" w:hAnsi="PT Sans Caption"/>
                <w:sz w:val="16"/>
                <w:szCs w:val="16"/>
                <w:rtl w:val="0"/>
              </w:rPr>
              <w:t xml:space="preserve"> glycoside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Genistin 6''-O-acetate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Genistin 6''-O-malonate</w:t>
            </w:r>
          </w:p>
          <w:p w:rsidR="00000000" w:rsidDel="00000000" w:rsidP="00000000" w:rsidRDefault="00000000" w:rsidRPr="00000000" w14:paraId="00000EE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Malonylgenistin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Hidroxygenistein 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Hidroxygenistein 7-</w:t>
            </w:r>
            <w:r w:rsidDel="00000000" w:rsidR="00000000" w:rsidRPr="00000000">
              <w:rPr>
                <w:rFonts w:ascii="PT Sans Caption" w:cs="PT Sans Caption" w:eastAsia="PT Sans Caption" w:hAnsi="PT Sans Caption"/>
                <w:sz w:val="16"/>
                <w:szCs w:val="16"/>
                <w:rtl w:val="0"/>
              </w:rPr>
              <w:t xml:space="preserve">acetylglucoside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Hydroxygenistein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0E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E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Isogenistein 7-O-glucoside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Cajanus cajan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0"/>
          <w:trHeight w:val="300" w:hRule="atLeast"/>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Methylgenistein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E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bl>
    <w:p w:rsidR="00000000" w:rsidDel="00000000" w:rsidP="00000000" w:rsidRDefault="00000000" w:rsidRPr="00000000" w14:paraId="00000EFE">
      <w:pPr>
        <w:pStyle w:val="Subtitle"/>
        <w:ind w:firstLine="0"/>
        <w:rPr/>
      </w:pPr>
      <w:bookmarkStart w:colFirst="0" w:colLast="0" w:name="_q2rvs0crt3s8" w:id="358"/>
      <w:bookmarkEnd w:id="358"/>
      <w:r w:rsidDel="00000000" w:rsidR="00000000" w:rsidRPr="00000000">
        <w:rPr>
          <w:rtl w:val="0"/>
        </w:rPr>
        <w:t xml:space="preserve">Sources: (D) Dr. Duke; (K) KNApSAcK; (N) NAPRALERT; (P) NPASS; (T) IMPPAT; (1) Dueñas et al., 2009; (2) Ganesan &amp; Xu, 2017</w:t>
      </w:r>
    </w:p>
    <w:p w:rsidR="00000000" w:rsidDel="00000000" w:rsidP="00000000" w:rsidRDefault="00000000" w:rsidRPr="00000000" w14:paraId="00000EFF">
      <w:pPr>
        <w:pStyle w:val="Heading3"/>
        <w:ind w:firstLine="0"/>
        <w:rPr/>
      </w:pPr>
      <w:bookmarkStart w:colFirst="0" w:colLast="0" w:name="_9323xqyngd8o" w:id="359"/>
      <w:bookmarkEnd w:id="359"/>
      <w:r w:rsidDel="00000000" w:rsidR="00000000" w:rsidRPr="00000000">
        <w:rPr>
          <w:rtl w:val="0"/>
        </w:rPr>
        <w:t xml:space="preserve">Anthocyanidins</w:t>
      </w:r>
    </w:p>
    <w:p w:rsidR="00000000" w:rsidDel="00000000" w:rsidP="00000000" w:rsidRDefault="00000000" w:rsidRPr="00000000" w14:paraId="00000F00">
      <w:pPr>
        <w:pStyle w:val="Heading6"/>
        <w:rPr/>
      </w:pPr>
      <w:bookmarkStart w:colFirst="0" w:colLast="0" w:name="_2np28p69i4f7" w:id="360"/>
      <w:bookmarkEnd w:id="360"/>
      <w:r w:rsidDel="00000000" w:rsidR="00000000" w:rsidRPr="00000000">
        <w:rPr>
          <w:rtl w:val="0"/>
        </w:rPr>
        <w:t xml:space="preserve">Table 71</w:t>
      </w:r>
    </w:p>
    <w:p w:rsidR="00000000" w:rsidDel="00000000" w:rsidP="00000000" w:rsidRDefault="00000000" w:rsidRPr="00000000" w14:paraId="00000F01">
      <w:pPr>
        <w:pStyle w:val="Subtitle"/>
        <w:rPr/>
      </w:pPr>
      <w:bookmarkStart w:colFirst="0" w:colLast="0" w:name="_p5x397h1tndz" w:id="361"/>
      <w:bookmarkEnd w:id="361"/>
      <w:r w:rsidDel="00000000" w:rsidR="00000000" w:rsidRPr="00000000">
        <w:rPr>
          <w:rtl w:val="0"/>
        </w:rPr>
        <w:t xml:space="preserve">Similar and derivative compounds of cyanidin synthesized by plants in the data set.</w:t>
      </w:r>
    </w:p>
    <w:tbl>
      <w:tblPr>
        <w:tblStyle w:val="Table71"/>
        <w:tblW w:w="82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5115"/>
        <w:gridCol w:w="1950"/>
        <w:gridCol w:w="855"/>
        <w:tblGridChange w:id="0">
          <w:tblGrid>
            <w:gridCol w:w="315"/>
            <w:gridCol w:w="5115"/>
            <w:gridCol w:w="1950"/>
            <w:gridCol w:w="855"/>
          </w:tblGrid>
        </w:tblGridChange>
      </w:tblGrid>
      <w:tr>
        <w:trPr>
          <w:cantSplit w:val="1"/>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3-(3'',6''-dimalonylglucoside)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3-(4''-acetylglucoside)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3-(6''-acetylglucoside)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3-(6''-caffeyl-6'''-feruly-lsophoroside)-5-glucoside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3-(6''-malonylglucoside)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0F1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Lactuca sativa</w:t>
            </w:r>
          </w:p>
          <w:p w:rsidR="00000000" w:rsidDel="00000000" w:rsidP="00000000" w:rsidRDefault="00000000" w:rsidRPr="00000000" w14:paraId="00000F1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F1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F1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1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3-(6'',6'''-disinapylsophoroside)-5-glucoside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3-(sinapoyl-xylosyl-glucosyl)-galactoside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3-[6-(3-glucosylcaffeyl)glucoside]-5-glucoside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Ipomoea nil</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3-[6''-(4-glucosyl-p-coumaryl)sophoroside]-5-glucoside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3-[6''-(4-glucosylcaffeyl)sophoroside]-5-glucoside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Ipomoea nil</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3-acetyl-glucoside</w:t>
            </w:r>
          </w:p>
          <w:p w:rsidR="00000000" w:rsidDel="00000000" w:rsidP="00000000" w:rsidRDefault="00000000" w:rsidRPr="00000000" w14:paraId="00000F3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3-O-acetyl-glucoside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3-arabinoside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0F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3-coyumaroyl-glucoside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3-dimalonyl-glucoside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3-galactoside</w:t>
            </w:r>
          </w:p>
          <w:p w:rsidR="00000000" w:rsidDel="00000000" w:rsidP="00000000" w:rsidRDefault="00000000" w:rsidRPr="00000000" w14:paraId="00000F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3-O-galactoside</w:t>
            </w:r>
          </w:p>
          <w:p w:rsidR="00000000" w:rsidDel="00000000" w:rsidP="00000000" w:rsidRDefault="00000000" w:rsidRPr="00000000" w14:paraId="00000F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3-O-β-D-galactopyranoside</w:t>
            </w:r>
          </w:p>
          <w:p w:rsidR="00000000" w:rsidDel="00000000" w:rsidP="00000000" w:rsidRDefault="00000000" w:rsidRPr="00000000" w14:paraId="00000F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Idaein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0F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0F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0F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0F4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0F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0F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0F5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0F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0F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3-galactoside p-coumaric acid ester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3-glucogalactoside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3-glucoside</w:t>
            </w:r>
          </w:p>
          <w:p w:rsidR="00000000" w:rsidDel="00000000" w:rsidP="00000000" w:rsidRDefault="00000000" w:rsidRPr="00000000" w14:paraId="00000F6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3-O-glucoside</w:t>
            </w:r>
          </w:p>
          <w:p w:rsidR="00000000" w:rsidDel="00000000" w:rsidP="00000000" w:rsidRDefault="00000000" w:rsidRPr="00000000" w14:paraId="00000F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3-O-β-D-glucoside</w:t>
            </w:r>
          </w:p>
          <w:p w:rsidR="00000000" w:rsidDel="00000000" w:rsidP="00000000" w:rsidRDefault="00000000" w:rsidRPr="00000000" w14:paraId="00000F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3-monoglucoside</w:t>
            </w:r>
          </w:p>
          <w:p w:rsidR="00000000" w:rsidDel="00000000" w:rsidP="00000000" w:rsidRDefault="00000000" w:rsidRPr="00000000" w14:paraId="00000F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Chrysanthemin</w:t>
            </w:r>
          </w:p>
          <w:p w:rsidR="00000000" w:rsidDel="00000000" w:rsidP="00000000" w:rsidRDefault="00000000" w:rsidRPr="00000000" w14:paraId="00000F6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Kuromanin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0F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0F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0F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0F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0F6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0F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0F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0F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F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0F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0F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3-glucosyl-rutinoside</w:t>
            </w:r>
          </w:p>
          <w:p w:rsidR="00000000" w:rsidDel="00000000" w:rsidP="00000000" w:rsidRDefault="00000000" w:rsidRPr="00000000" w14:paraId="00000F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3-O-β-D-glucosyl-rutinoside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0F7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0F7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3-lathyroside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7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3-malonyl-glucoside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Helianthus annuus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3-malonyl-xyloside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Helianthus annuus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3-O-(6-O-para-coumaroyl)-glucoside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3-O-[2-O-(2-O-(sinapoyl)-</w:t>
            </w:r>
            <w:r w:rsidDel="00000000" w:rsidR="00000000" w:rsidRPr="00000000">
              <w:rPr>
                <w:rFonts w:ascii="PT Sans Caption" w:cs="PT Sans Caption" w:eastAsia="PT Sans Caption" w:hAnsi="PT Sans Caption"/>
                <w:sz w:val="16"/>
                <w:szCs w:val="16"/>
                <w:rtl w:val="0"/>
              </w:rPr>
              <w:t xml:space="preserve">bata-D-</w:t>
            </w:r>
            <w:r w:rsidDel="00000000" w:rsidR="00000000" w:rsidRPr="00000000">
              <w:rPr>
                <w:rFonts w:ascii="PT Sans Caption" w:cs="PT Sans Caption" w:eastAsia="PT Sans Caption" w:hAnsi="PT Sans Caption"/>
                <w:sz w:val="16"/>
                <w:szCs w:val="16"/>
                <w:rtl w:val="0"/>
              </w:rPr>
              <w:t xml:space="preserve"> </w:t>
            </w:r>
          </w:p>
          <w:p w:rsidR="00000000" w:rsidDel="00000000" w:rsidP="00000000" w:rsidRDefault="00000000" w:rsidRPr="00000000" w14:paraId="00000F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xylopyranosyl) 6-O-(4-O-(β-D-glucopyranosyl)-p-</w:t>
            </w:r>
          </w:p>
          <w:p w:rsidR="00000000" w:rsidDel="00000000" w:rsidP="00000000" w:rsidRDefault="00000000" w:rsidRPr="00000000" w14:paraId="00000F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coumaroyl-bata-D-glucopyranoside</w:t>
            </w:r>
            <w:r w:rsidDel="00000000" w:rsidR="00000000" w:rsidRPr="00000000">
              <w:rPr>
                <w:rFonts w:ascii="PT Sans Caption" w:cs="PT Sans Caption" w:eastAsia="PT Sans Caption" w:hAnsi="PT Sans Caption"/>
                <w:sz w:val="16"/>
                <w:szCs w:val="16"/>
                <w:rtl w:val="0"/>
              </w:rPr>
              <w:t xml:space="preserve">] 5-O-[6-O-</w:t>
            </w:r>
          </w:p>
          <w:p w:rsidR="00000000" w:rsidDel="00000000" w:rsidP="00000000" w:rsidRDefault="00000000" w:rsidRPr="00000000" w14:paraId="00000F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(malonyl) </w:t>
            </w:r>
            <w:r w:rsidDel="00000000" w:rsidR="00000000" w:rsidRPr="00000000">
              <w:rPr>
                <w:rFonts w:ascii="PT Sans Caption" w:cs="PT Sans Caption" w:eastAsia="PT Sans Caption" w:hAnsi="PT Sans Caption"/>
                <w:sz w:val="16"/>
                <w:szCs w:val="16"/>
                <w:rtl w:val="0"/>
              </w:rPr>
              <w:t xml:space="preserve">bata-D-glucopyranoside</w:t>
            </w:r>
            <w:r w:rsidDel="00000000" w:rsidR="00000000" w:rsidRPr="00000000">
              <w:rPr>
                <w:rFonts w:ascii="PT Sans Caption" w:cs="PT Sans Caption" w:eastAsia="PT Sans Caption" w:hAnsi="PT Sans Caption"/>
                <w:sz w:val="16"/>
                <w:szCs w:val="16"/>
                <w:rtl w:val="0"/>
              </w:rPr>
              <w:t xml:space="preserv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3">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3-O-[2''-O-(2'''-O-(sinapoyl) xylosyl) 6''-O-</w:t>
            </w:r>
          </w:p>
          <w:p w:rsidR="00000000" w:rsidDel="00000000" w:rsidP="00000000" w:rsidRDefault="00000000" w:rsidRPr="00000000" w14:paraId="00000F9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(p-coumaroyl) glucoside] 5-O-glucoside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3-O-[2''-O-(2'''-O-(sinapoyl) xylosyl) 6''-O-</w:t>
            </w:r>
          </w:p>
          <w:p w:rsidR="00000000" w:rsidDel="00000000" w:rsidP="00000000" w:rsidRDefault="00000000" w:rsidRPr="00000000" w14:paraId="00000F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(p-O-(glucosyl) p-coumaroyl) glucoside] 5-O-glucoside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3-O-[2''-O-(xylosyl) 6''-O-(p-O-(glucosyl) p-</w:t>
            </w:r>
          </w:p>
          <w:p w:rsidR="00000000" w:rsidDel="00000000" w:rsidP="00000000" w:rsidRDefault="00000000" w:rsidRPr="00000000" w14:paraId="00000F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coumaroyl) glucoside] 5-O-[6'''-O-(malonyl) 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3-O-[2''-O-(xylosyl) glucoside] 5-O-</w:t>
            </w:r>
          </w:p>
          <w:p w:rsidR="00000000" w:rsidDel="00000000" w:rsidP="00000000" w:rsidRDefault="00000000" w:rsidRPr="00000000" w14:paraId="00000F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(6'''-O-malonyl) 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3-O-[2''-O-(xylosyl)-6''-O-(p-O-(glucosyl)-p-</w:t>
            </w:r>
          </w:p>
          <w:p w:rsidR="00000000" w:rsidDel="00000000" w:rsidP="00000000" w:rsidRDefault="00000000" w:rsidRPr="00000000" w14:paraId="00000F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coumaroyl) glucoside] 5-O-glucoside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3-O-[6-O-(malonyl)-β-D-glucopyranoside]-7,3'-</w:t>
            </w:r>
          </w:p>
          <w:p w:rsidR="00000000" w:rsidDel="00000000" w:rsidP="00000000" w:rsidRDefault="00000000" w:rsidRPr="00000000" w14:paraId="00000F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di-O-[6-O-(sinapyl)-β-D-glucopyranoside]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Phalaenopsis equestris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3-O-[β-D-glucopyranoside]-7,3'-di-O-</w:t>
            </w:r>
          </w:p>
          <w:p w:rsidR="00000000" w:rsidDel="00000000" w:rsidP="00000000" w:rsidRDefault="00000000" w:rsidRPr="00000000" w14:paraId="00000F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[6-O-(sinapyl)-β-D-glucopyranoside]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Phalaenopsis equestris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3-rhamnosyl-glucosyl-glucoside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3-rhamnosyl-glucoside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3-rutinoside</w:t>
            </w:r>
          </w:p>
          <w:p w:rsidR="00000000" w:rsidDel="00000000" w:rsidP="00000000" w:rsidRDefault="00000000" w:rsidRPr="00000000" w14:paraId="00000F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3-O-β-D-rutinoside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0F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N</w:t>
            </w:r>
          </w:p>
          <w:p w:rsidR="00000000" w:rsidDel="00000000" w:rsidP="00000000" w:rsidRDefault="00000000" w:rsidRPr="00000000" w14:paraId="00000F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3-sambubioside-5-glucoside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3-sophoroside-5-glucoside</w:t>
            </w:r>
          </w:p>
          <w:p w:rsidR="00000000" w:rsidDel="00000000" w:rsidP="00000000" w:rsidRDefault="00000000" w:rsidRPr="00000000" w14:paraId="00000F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3-O-sophoroside-5-O-glucoside</w:t>
            </w:r>
          </w:p>
          <w:p w:rsidR="00000000" w:rsidDel="00000000" w:rsidP="00000000" w:rsidRDefault="00000000" w:rsidRPr="00000000" w14:paraId="00000F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Cyanidin 3-sophorobiose-5-O-β-D-glucoside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0F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0F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3-xyloside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Helianthus annuus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3,5-digalactoside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3,5-diglucoside</w:t>
            </w:r>
          </w:p>
          <w:p w:rsidR="00000000" w:rsidDel="00000000" w:rsidP="00000000" w:rsidRDefault="00000000" w:rsidRPr="00000000" w14:paraId="00000F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3,5-O-diglucoside</w:t>
            </w:r>
          </w:p>
          <w:p w:rsidR="00000000" w:rsidDel="00000000" w:rsidP="00000000" w:rsidRDefault="00000000" w:rsidRPr="00000000" w14:paraId="00000F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0F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0F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0F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0F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0F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0F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7-arabinoside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Cyanidin chloride </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Leucocyanidin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0F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p w:rsidR="00000000" w:rsidDel="00000000" w:rsidP="00000000" w:rsidRDefault="00000000" w:rsidRPr="00000000" w14:paraId="00000F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0F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0F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p w:rsidR="00000000" w:rsidDel="00000000" w:rsidP="00000000" w:rsidRDefault="00000000" w:rsidRPr="00000000" w14:paraId="00000F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p w:rsidR="00000000" w:rsidDel="00000000" w:rsidP="00000000" w:rsidRDefault="00000000" w:rsidRPr="00000000" w14:paraId="00000F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Momordica charantia</w:t>
            </w:r>
          </w:p>
          <w:p w:rsidR="00000000" w:rsidDel="00000000" w:rsidP="00000000" w:rsidRDefault="00000000" w:rsidRPr="00000000" w14:paraId="00000F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0F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0F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p w:rsidR="00000000" w:rsidDel="00000000" w:rsidP="00000000" w:rsidRDefault="00000000" w:rsidRPr="00000000" w14:paraId="00000FF9">
            <w:pPr>
              <w:keepNext w:val="1"/>
              <w:widowControl w:val="0"/>
              <w:spacing w:line="36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F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0F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0F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F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0FF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0FF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0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0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0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0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bl>
    <w:p w:rsidR="00000000" w:rsidDel="00000000" w:rsidP="00000000" w:rsidRDefault="00000000" w:rsidRPr="00000000" w14:paraId="00001005">
      <w:pPr>
        <w:pStyle w:val="Subtitle"/>
        <w:keepNext w:val="0"/>
        <w:widowControl w:val="0"/>
        <w:rPr/>
      </w:pPr>
      <w:bookmarkStart w:colFirst="0" w:colLast="0" w:name="_ypsgf7gzek1x" w:id="362"/>
      <w:bookmarkEnd w:id="362"/>
      <w:r w:rsidDel="00000000" w:rsidR="00000000" w:rsidRPr="00000000">
        <w:rPr>
          <w:rtl w:val="0"/>
        </w:rPr>
        <w:t xml:space="preserve">Sources: (D) Dr. Duke; (K) KNApSAcK; (N) NAPRALERT; (P) NPASS; </w:t>
      </w:r>
      <w:r w:rsidDel="00000000" w:rsidR="00000000" w:rsidRPr="00000000">
        <w:rPr>
          <w:rtl w:val="0"/>
        </w:rPr>
        <w:t xml:space="preserve">(1) Ganesan &amp; Xu, 2017; (2) Gasperotti et al., 2015; (3) Wu et al., 2019</w:t>
      </w:r>
    </w:p>
    <w:p w:rsidR="00000000" w:rsidDel="00000000" w:rsidP="00000000" w:rsidRDefault="00000000" w:rsidRPr="00000000" w14:paraId="00001006">
      <w:pPr>
        <w:pStyle w:val="Heading3"/>
        <w:ind w:firstLine="0"/>
        <w:rPr/>
      </w:pPr>
      <w:bookmarkStart w:colFirst="0" w:colLast="0" w:name="_lmocfwf5pcxv" w:id="363"/>
      <w:bookmarkEnd w:id="363"/>
      <w:r w:rsidDel="00000000" w:rsidR="00000000" w:rsidRPr="00000000">
        <w:rPr>
          <w:rtl w:val="0"/>
        </w:rPr>
        <w:t xml:space="preserve">Chalcones</w:t>
      </w:r>
    </w:p>
    <w:p w:rsidR="00000000" w:rsidDel="00000000" w:rsidP="00000000" w:rsidRDefault="00000000" w:rsidRPr="00000000" w14:paraId="00001007">
      <w:pPr>
        <w:pStyle w:val="Heading6"/>
        <w:rPr/>
      </w:pPr>
      <w:bookmarkStart w:colFirst="0" w:colLast="0" w:name="_2e5fmttcjp1p" w:id="364"/>
      <w:bookmarkEnd w:id="364"/>
      <w:r w:rsidDel="00000000" w:rsidR="00000000" w:rsidRPr="00000000">
        <w:rPr>
          <w:rtl w:val="0"/>
        </w:rPr>
        <w:t xml:space="preserve">Table 72</w:t>
      </w:r>
    </w:p>
    <w:p w:rsidR="00000000" w:rsidDel="00000000" w:rsidP="00000000" w:rsidRDefault="00000000" w:rsidRPr="00000000" w14:paraId="00001008">
      <w:pPr>
        <w:pStyle w:val="Subtitle"/>
        <w:rPr/>
      </w:pPr>
      <w:bookmarkStart w:colFirst="0" w:colLast="0" w:name="_8eyd8g8nmkls" w:id="365"/>
      <w:bookmarkEnd w:id="365"/>
      <w:r w:rsidDel="00000000" w:rsidR="00000000" w:rsidRPr="00000000">
        <w:rPr>
          <w:rtl w:val="0"/>
        </w:rPr>
        <w:t xml:space="preserve">Similar and derivative compounds of isoliquiritigenin synthesized by plants in the data set.</w:t>
      </w:r>
    </w:p>
    <w:tbl>
      <w:tblPr>
        <w:tblStyle w:val="Table72"/>
        <w:tblW w:w="4035.0" w:type="dxa"/>
        <w:jc w:val="center"/>
        <w:tblLayout w:type="fixed"/>
        <w:tblLook w:val="0600"/>
      </w:tblPr>
      <w:tblGrid>
        <w:gridCol w:w="225"/>
        <w:gridCol w:w="1710"/>
        <w:gridCol w:w="1290"/>
        <w:gridCol w:w="810"/>
        <w:tblGridChange w:id="0">
          <w:tblGrid>
            <w:gridCol w:w="225"/>
            <w:gridCol w:w="1710"/>
            <w:gridCol w:w="1290"/>
            <w:gridCol w:w="810"/>
          </w:tblGrid>
        </w:tblGridChange>
      </w:tblGrid>
      <w:tr>
        <w:trPr>
          <w:cantSplit w:val="0"/>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0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0B">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0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0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0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Isoliquiritin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1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Liquirtigenin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soja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15">
            <w:pPr>
              <w:widowControl w:val="0"/>
              <w:spacing w:after="200"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6">
            <w:pPr>
              <w:widowControl w:val="0"/>
              <w:spacing w:after="200"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Neoisoliquiritigenin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7">
            <w:pPr>
              <w:widowControl w:val="0"/>
              <w:spacing w:after="200"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8">
            <w:pPr>
              <w:widowControl w:val="0"/>
              <w:spacing w:after="200"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bl>
    <w:p w:rsidR="00000000" w:rsidDel="00000000" w:rsidP="00000000" w:rsidRDefault="00000000" w:rsidRPr="00000000" w14:paraId="00001019">
      <w:pPr>
        <w:pStyle w:val="Subtitle"/>
        <w:keepNext w:val="0"/>
        <w:widowControl w:val="0"/>
        <w:rPr/>
      </w:pPr>
      <w:bookmarkStart w:colFirst="0" w:colLast="0" w:name="_vm3ihb1kog34" w:id="366"/>
      <w:bookmarkEnd w:id="366"/>
      <w:r w:rsidDel="00000000" w:rsidR="00000000" w:rsidRPr="00000000">
        <w:rPr>
          <w:rtl w:val="0"/>
        </w:rPr>
        <w:t xml:space="preserve">Sources: (K) KNApSAcK; (P) NPASS</w:t>
      </w:r>
      <w:r w:rsidDel="00000000" w:rsidR="00000000" w:rsidRPr="00000000">
        <w:rPr>
          <w:rtl w:val="0"/>
        </w:rPr>
      </w:r>
    </w:p>
    <w:p w:rsidR="00000000" w:rsidDel="00000000" w:rsidP="00000000" w:rsidRDefault="00000000" w:rsidRPr="00000000" w14:paraId="0000101A">
      <w:pPr>
        <w:pStyle w:val="Heading3"/>
        <w:ind w:firstLine="0"/>
        <w:rPr/>
      </w:pPr>
      <w:bookmarkStart w:colFirst="0" w:colLast="0" w:name="_errxnulv8n3" w:id="367"/>
      <w:bookmarkEnd w:id="367"/>
      <w:r w:rsidDel="00000000" w:rsidR="00000000" w:rsidRPr="00000000">
        <w:rPr>
          <w:rtl w:val="0"/>
        </w:rPr>
        <w:t xml:space="preserve">Flavan-3-ols</w:t>
      </w:r>
    </w:p>
    <w:p w:rsidR="00000000" w:rsidDel="00000000" w:rsidP="00000000" w:rsidRDefault="00000000" w:rsidRPr="00000000" w14:paraId="0000101B">
      <w:pPr>
        <w:pStyle w:val="Heading6"/>
        <w:rPr/>
      </w:pPr>
      <w:bookmarkStart w:colFirst="0" w:colLast="0" w:name="_ck1sxr52iks3" w:id="368"/>
      <w:bookmarkEnd w:id="368"/>
      <w:r w:rsidDel="00000000" w:rsidR="00000000" w:rsidRPr="00000000">
        <w:rPr>
          <w:rtl w:val="0"/>
        </w:rPr>
        <w:t xml:space="preserve">Table 73</w:t>
      </w:r>
    </w:p>
    <w:p w:rsidR="00000000" w:rsidDel="00000000" w:rsidP="00000000" w:rsidRDefault="00000000" w:rsidRPr="00000000" w14:paraId="0000101C">
      <w:pPr>
        <w:pStyle w:val="Subtitle"/>
        <w:rPr/>
      </w:pPr>
      <w:bookmarkStart w:colFirst="0" w:colLast="0" w:name="_9qgq479v6ko8" w:id="369"/>
      <w:bookmarkEnd w:id="369"/>
      <w:r w:rsidDel="00000000" w:rsidR="00000000" w:rsidRPr="00000000">
        <w:rPr>
          <w:rtl w:val="0"/>
        </w:rPr>
        <w:t xml:space="preserve">Similar and derivative compounds of catechin synthesized by plants in the data set.</w:t>
      </w:r>
    </w:p>
    <w:tbl>
      <w:tblPr>
        <w:tblStyle w:val="Table73"/>
        <w:tblW w:w="7140.0" w:type="dxa"/>
        <w:jc w:val="center"/>
        <w:tblLayout w:type="fixed"/>
        <w:tblLook w:val="0600"/>
      </w:tblPr>
      <w:tblGrid>
        <w:gridCol w:w="315"/>
        <w:gridCol w:w="4215"/>
        <w:gridCol w:w="1785"/>
        <w:gridCol w:w="825"/>
        <w:tblGridChange w:id="0">
          <w:tblGrid>
            <w:gridCol w:w="315"/>
            <w:gridCol w:w="4215"/>
            <w:gridCol w:w="1785"/>
            <w:gridCol w:w="825"/>
          </w:tblGrid>
        </w:tblGridChange>
      </w:tblGrid>
      <w:tr>
        <w:trPr>
          <w:cantSplit w:val="1"/>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1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1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(+)-Gallocatechin-(4α-&gt;8)-(+)-catechin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(4α-&gt;6)-catechin</w:t>
            </w:r>
          </w:p>
          <w:p w:rsidR="00000000" w:rsidDel="00000000" w:rsidP="00000000" w:rsidRDefault="00000000" w:rsidRPr="00000000" w14:paraId="000010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(4α-&gt;6)-epicatechin</w:t>
            </w:r>
          </w:p>
          <w:p w:rsidR="00000000" w:rsidDel="00000000" w:rsidP="00000000" w:rsidRDefault="00000000" w:rsidRPr="00000000" w14:paraId="000010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3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3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3">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(4α-&gt;8)-catechin</w:t>
            </w:r>
          </w:p>
          <w:p w:rsidR="00000000" w:rsidDel="00000000" w:rsidP="00000000" w:rsidRDefault="00000000" w:rsidRPr="00000000" w14:paraId="000010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0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10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(4α-&gt;8)-catechin-(4α-&gt;8)-catechin</w:t>
            </w:r>
          </w:p>
          <w:p w:rsidR="00000000" w:rsidDel="00000000" w:rsidP="00000000" w:rsidRDefault="00000000" w:rsidRPr="00000000" w14:paraId="0000103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C2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(4α-&gt;8)-epicatechin</w:t>
            </w:r>
          </w:p>
          <w:p w:rsidR="00000000" w:rsidDel="00000000" w:rsidP="00000000" w:rsidRDefault="00000000" w:rsidRPr="00000000" w14:paraId="000010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4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4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(4α-&gt;8)-epicatechin-3-O-gallate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Catechin 3'-O-gallate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7-O-β-D-glucopyranoside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Catechin 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0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05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5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(4β-&gt;6)-catechin</w:t>
            </w:r>
          </w:p>
          <w:p w:rsidR="00000000" w:rsidDel="00000000" w:rsidP="00000000" w:rsidRDefault="00000000" w:rsidRPr="00000000" w14:paraId="0000106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6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(4β-&gt;8)-catechin</w:t>
            </w:r>
          </w:p>
          <w:p w:rsidR="00000000" w:rsidDel="00000000" w:rsidP="00000000" w:rsidRDefault="00000000" w:rsidRPr="00000000" w14:paraId="000010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0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06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0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0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1</w:t>
            </w:r>
          </w:p>
          <w:p w:rsidR="00000000" w:rsidDel="00000000" w:rsidP="00000000" w:rsidRDefault="00000000" w:rsidRPr="00000000" w14:paraId="000010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0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(4β-&gt;8)-epicatechin-(4β-&gt;8)-catechin</w:t>
            </w:r>
          </w:p>
          <w:p w:rsidR="00000000" w:rsidDel="00000000" w:rsidP="00000000" w:rsidRDefault="00000000" w:rsidRPr="00000000" w14:paraId="00001076">
            <w:pPr>
              <w:widowControl w:val="0"/>
              <w:spacing w:after="0" w:line="36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T2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bl>
    <w:p w:rsidR="00000000" w:rsidDel="00000000" w:rsidP="00000000" w:rsidRDefault="00000000" w:rsidRPr="00000000" w14:paraId="00001079">
      <w:pPr>
        <w:pStyle w:val="Subtitle"/>
        <w:keepNext w:val="0"/>
        <w:widowControl w:val="0"/>
        <w:rPr/>
      </w:pPr>
      <w:bookmarkStart w:colFirst="0" w:colLast="0" w:name="_5661ybiw55ww" w:id="370"/>
      <w:bookmarkEnd w:id="370"/>
      <w:r w:rsidDel="00000000" w:rsidR="00000000" w:rsidRPr="00000000">
        <w:rPr>
          <w:rtl w:val="0"/>
        </w:rPr>
        <w:t xml:space="preserve">Sources: (K) KNApSAcK; (N) NAPRALERT; (P) NPASS; (1) Gasperotti et al., 2015; (2) Wu et al., 2019</w:t>
      </w:r>
      <w:r w:rsidDel="00000000" w:rsidR="00000000" w:rsidRPr="00000000">
        <w:rPr>
          <w:rtl w:val="0"/>
        </w:rPr>
      </w:r>
    </w:p>
    <w:p w:rsidR="00000000" w:rsidDel="00000000" w:rsidP="00000000" w:rsidRDefault="00000000" w:rsidRPr="00000000" w14:paraId="0000107A">
      <w:pPr>
        <w:pStyle w:val="Heading6"/>
        <w:spacing w:before="200" w:lineRule="auto"/>
        <w:rPr/>
      </w:pPr>
      <w:bookmarkStart w:colFirst="0" w:colLast="0" w:name="_dfocbhnyq69d" w:id="371"/>
      <w:bookmarkEnd w:id="371"/>
      <w:r w:rsidDel="00000000" w:rsidR="00000000" w:rsidRPr="00000000">
        <w:rPr>
          <w:rtl w:val="0"/>
        </w:rPr>
        <w:t xml:space="preserve">Table 74</w:t>
      </w:r>
    </w:p>
    <w:p w:rsidR="00000000" w:rsidDel="00000000" w:rsidP="00000000" w:rsidRDefault="00000000" w:rsidRPr="00000000" w14:paraId="0000107B">
      <w:pPr>
        <w:pStyle w:val="Subtitle"/>
        <w:rPr/>
      </w:pPr>
      <w:bookmarkStart w:colFirst="0" w:colLast="0" w:name="_l5nce96lptpm" w:id="372"/>
      <w:bookmarkEnd w:id="372"/>
      <w:r w:rsidDel="00000000" w:rsidR="00000000" w:rsidRPr="00000000">
        <w:rPr>
          <w:rtl w:val="0"/>
        </w:rPr>
        <w:t xml:space="preserve">Similar and derivative compounds of epicatechin synthesized by plants in the data set.</w:t>
      </w:r>
    </w:p>
    <w:tbl>
      <w:tblPr>
        <w:tblStyle w:val="Table74"/>
        <w:tblW w:w="7035.0" w:type="dxa"/>
        <w:jc w:val="center"/>
        <w:tblBorders>
          <w:top w:color="ffffff" w:space="0" w:sz="6" w:val="single"/>
          <w:left w:color="ffffff" w:space="0" w:sz="6" w:val="single"/>
          <w:bottom w:color="ffffff" w:space="0" w:sz="6" w:val="single"/>
          <w:right w:color="ffffff" w:space="0" w:sz="6" w:val="single"/>
          <w:insideH w:color="ffffff" w:space="0" w:sz="6" w:val="single"/>
          <w:insideV w:color="ffffff" w:space="0" w:sz="6" w:val="single"/>
        </w:tblBorders>
        <w:tblLayout w:type="fixed"/>
        <w:tblLook w:val="0600"/>
      </w:tblPr>
      <w:tblGrid>
        <w:gridCol w:w="300"/>
        <w:gridCol w:w="4140"/>
        <w:gridCol w:w="1800"/>
        <w:gridCol w:w="795"/>
        <w:tblGridChange w:id="0">
          <w:tblGrid>
            <w:gridCol w:w="300"/>
            <w:gridCol w:w="4140"/>
            <w:gridCol w:w="1800"/>
            <w:gridCol w:w="795"/>
          </w:tblGrid>
        </w:tblGridChange>
      </w:tblGrid>
      <w:tr>
        <w:trPr>
          <w:cantSplit w:val="0"/>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7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(4β-&gt;8)]2-epicatechin</w:t>
            </w:r>
          </w:p>
          <w:p w:rsidR="00000000" w:rsidDel="00000000" w:rsidP="00000000" w:rsidRDefault="00000000" w:rsidRPr="00000000" w14:paraId="0000108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C1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8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08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9,10-Dihydro-8-hydroxy-10-methyl-8H-</w:t>
            </w:r>
          </w:p>
          <w:p w:rsidR="00000000" w:rsidDel="00000000" w:rsidP="00000000" w:rsidRDefault="00000000" w:rsidRPr="00000000" w14:paraId="000010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pyrano[2,3-h]epicatechin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(4α-&gt;8)-catechin-(4α-&gt;8)-catechin</w:t>
            </w:r>
          </w:p>
          <w:p w:rsidR="00000000" w:rsidDel="00000000" w:rsidP="00000000" w:rsidRDefault="00000000" w:rsidRPr="00000000" w14:paraId="000010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C2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 (4α-&gt;8)-epicatechin</w:t>
            </w:r>
          </w:p>
          <w:p w:rsidR="00000000" w:rsidDel="00000000" w:rsidP="00000000" w:rsidRDefault="00000000" w:rsidRPr="00000000" w14:paraId="000010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9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Catechin-(4α-&gt;6)-epicatechin</w:t>
            </w:r>
          </w:p>
          <w:p w:rsidR="00000000" w:rsidDel="00000000" w:rsidP="00000000" w:rsidRDefault="00000000" w:rsidRPr="00000000" w14:paraId="000010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(4β-&gt;6)-epicatechin</w:t>
            </w:r>
          </w:p>
          <w:p w:rsidR="00000000" w:rsidDel="00000000" w:rsidP="00000000" w:rsidRDefault="00000000" w:rsidRPr="00000000" w14:paraId="000010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0A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sylvestris</w:t>
            </w:r>
          </w:p>
          <w:p w:rsidR="00000000" w:rsidDel="00000000" w:rsidP="00000000" w:rsidRDefault="00000000" w:rsidRPr="00000000" w14:paraId="000010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A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0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(4β-&gt;6)catechin</w:t>
            </w:r>
          </w:p>
          <w:p w:rsidR="00000000" w:rsidDel="00000000" w:rsidP="00000000" w:rsidRDefault="00000000" w:rsidRPr="00000000" w14:paraId="000010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A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(4β-&gt;8)-catechin</w:t>
            </w:r>
          </w:p>
          <w:p w:rsidR="00000000" w:rsidDel="00000000" w:rsidP="00000000" w:rsidRDefault="00000000" w:rsidRPr="00000000" w14:paraId="000010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0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0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B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(4β-&gt;8)-epicatechin</w:t>
            </w:r>
          </w:p>
          <w:p w:rsidR="00000000" w:rsidDel="00000000" w:rsidP="00000000" w:rsidRDefault="00000000" w:rsidRPr="00000000" w14:paraId="000010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B2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0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0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sylvestris</w:t>
            </w:r>
          </w:p>
          <w:p w:rsidR="00000000" w:rsidDel="00000000" w:rsidP="00000000" w:rsidRDefault="00000000" w:rsidRPr="00000000" w14:paraId="000010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10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0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0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B">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(4β-&gt;8)-epicatechin-(4β-&gt;6)-epicatechin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C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(4β-&gt;8)-epicatechin-(4β-&gt;8)-catechin</w:t>
            </w:r>
          </w:p>
          <w:p w:rsidR="00000000" w:rsidDel="00000000" w:rsidP="00000000" w:rsidRDefault="00000000" w:rsidRPr="00000000" w14:paraId="000010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Procyanidin T2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 (6'-&gt;8)-epicatechin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 3-gallate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10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0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p w:rsidR="00000000" w:rsidDel="00000000" w:rsidP="00000000" w:rsidRDefault="00000000" w:rsidRPr="00000000" w14:paraId="000010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0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w:t>
            </w:r>
          </w:p>
          <w:p w:rsidR="00000000" w:rsidDel="00000000" w:rsidP="00000000" w:rsidRDefault="00000000" w:rsidRPr="00000000" w14:paraId="000010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 U</w:t>
            </w:r>
          </w:p>
          <w:p w:rsidR="00000000" w:rsidDel="00000000" w:rsidP="00000000" w:rsidRDefault="00000000" w:rsidRPr="00000000" w14:paraId="000010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 U</w:t>
            </w:r>
          </w:p>
          <w:p w:rsidR="00000000" w:rsidDel="00000000" w:rsidP="00000000" w:rsidRDefault="00000000" w:rsidRPr="00000000" w14:paraId="000010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U</w:t>
            </w:r>
          </w:p>
          <w:p w:rsidR="00000000" w:rsidDel="00000000" w:rsidP="00000000" w:rsidRDefault="00000000" w:rsidRPr="00000000" w14:paraId="000010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M, U</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 3-O-gallate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0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0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10E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0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0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8-C-β-D-galactopyranoside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Epicatechin 8-C-β-D-galactoside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 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0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10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0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 T</w:t>
            </w:r>
          </w:p>
          <w:p w:rsidR="00000000" w:rsidDel="00000000" w:rsidP="00000000" w:rsidRDefault="00000000" w:rsidRPr="00000000" w14:paraId="000010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0F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Epicatechin pentaacetate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bl>
    <w:p w:rsidR="00000000" w:rsidDel="00000000" w:rsidP="00000000" w:rsidRDefault="00000000" w:rsidRPr="00000000" w14:paraId="00001102">
      <w:pPr>
        <w:pStyle w:val="Subtitle"/>
        <w:keepNext w:val="0"/>
        <w:widowControl w:val="0"/>
        <w:rPr/>
      </w:pPr>
      <w:bookmarkStart w:colFirst="0" w:colLast="0" w:name="_5vgx48w366a8" w:id="373"/>
      <w:bookmarkEnd w:id="373"/>
      <w:r w:rsidDel="00000000" w:rsidR="00000000" w:rsidRPr="00000000">
        <w:rPr>
          <w:rtl w:val="0"/>
        </w:rPr>
        <w:t xml:space="preserve">Sources: (D) Dr. Duke; (K) KNApSAcK; (M) Microbiome; (N) NAPRALERT; (P) NPASS; (T) IMPPAT; (U) USDA</w:t>
      </w:r>
      <w:r w:rsidDel="00000000" w:rsidR="00000000" w:rsidRPr="00000000">
        <w:rPr>
          <w:rtl w:val="0"/>
        </w:rPr>
      </w:r>
    </w:p>
    <w:p w:rsidR="00000000" w:rsidDel="00000000" w:rsidP="00000000" w:rsidRDefault="00000000" w:rsidRPr="00000000" w14:paraId="00001103">
      <w:pPr>
        <w:pStyle w:val="Heading6"/>
        <w:rPr/>
      </w:pPr>
      <w:bookmarkStart w:colFirst="0" w:colLast="0" w:name="_bmmq9choxr5k" w:id="374"/>
      <w:bookmarkEnd w:id="374"/>
      <w:r w:rsidDel="00000000" w:rsidR="00000000" w:rsidRPr="00000000">
        <w:rPr>
          <w:rtl w:val="0"/>
        </w:rPr>
        <w:t xml:space="preserve">Table 75</w:t>
      </w:r>
    </w:p>
    <w:p w:rsidR="00000000" w:rsidDel="00000000" w:rsidP="00000000" w:rsidRDefault="00000000" w:rsidRPr="00000000" w14:paraId="00001104">
      <w:pPr>
        <w:pStyle w:val="Subtitle"/>
        <w:rPr/>
      </w:pPr>
      <w:bookmarkStart w:colFirst="0" w:colLast="0" w:name="_vbtn39ld5rm1" w:id="375"/>
      <w:bookmarkEnd w:id="375"/>
      <w:r w:rsidDel="00000000" w:rsidR="00000000" w:rsidRPr="00000000">
        <w:rPr>
          <w:rtl w:val="0"/>
        </w:rPr>
        <w:t xml:space="preserve">Similar and derivative compounds of epigallocatechin synthesized by plants in the data set.</w:t>
      </w:r>
    </w:p>
    <w:tbl>
      <w:tblPr>
        <w:tblStyle w:val="Table75"/>
        <w:tblW w:w="5265.0" w:type="dxa"/>
        <w:jc w:val="center"/>
        <w:tblBorders>
          <w:top w:color="ffffff" w:space="0" w:sz="6" w:val="single"/>
          <w:left w:color="ffffff" w:space="0" w:sz="6" w:val="single"/>
          <w:bottom w:color="ffffff" w:space="0" w:sz="6" w:val="single"/>
          <w:right w:color="ffffff" w:space="0" w:sz="6" w:val="single"/>
          <w:insideH w:color="ffffff" w:space="0" w:sz="6" w:val="single"/>
          <w:insideV w:color="ffffff" w:space="0" w:sz="6" w:val="single"/>
        </w:tblBorders>
        <w:tblLayout w:type="fixed"/>
        <w:tblLook w:val="0600"/>
      </w:tblPr>
      <w:tblGrid>
        <w:gridCol w:w="495"/>
        <w:gridCol w:w="2355"/>
        <w:gridCol w:w="1605"/>
        <w:gridCol w:w="810"/>
        <w:tblGridChange w:id="0">
          <w:tblGrid>
            <w:gridCol w:w="495"/>
            <w:gridCol w:w="2355"/>
            <w:gridCol w:w="1605"/>
            <w:gridCol w:w="810"/>
          </w:tblGrid>
        </w:tblGridChange>
      </w:tblGrid>
      <w:tr>
        <w:trPr>
          <w:cantSplit w:val="1"/>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 3-gallate</w:t>
            </w:r>
          </w:p>
          <w:p w:rsidR="00000000" w:rsidDel="00000000" w:rsidP="00000000" w:rsidRDefault="00000000" w:rsidRPr="00000000" w14:paraId="0000110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 3-O-gallate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0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110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10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1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1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w:t>
            </w:r>
          </w:p>
          <w:p w:rsidR="00000000" w:rsidDel="00000000" w:rsidP="00000000" w:rsidRDefault="00000000" w:rsidRPr="00000000" w14:paraId="000011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 U</w:t>
            </w:r>
          </w:p>
          <w:p w:rsidR="00000000" w:rsidDel="00000000" w:rsidP="00000000" w:rsidRDefault="00000000" w:rsidRPr="00000000" w14:paraId="000011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w:t>
            </w:r>
          </w:p>
          <w:p w:rsidR="00000000" w:rsidDel="00000000" w:rsidP="00000000" w:rsidRDefault="00000000" w:rsidRPr="00000000" w14:paraId="000011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 U</w:t>
            </w:r>
          </w:p>
          <w:p w:rsidR="00000000" w:rsidDel="00000000" w:rsidP="00000000" w:rsidRDefault="00000000" w:rsidRPr="00000000" w14:paraId="0000111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Epigallocatechin 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11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1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bl>
    <w:p w:rsidR="00000000" w:rsidDel="00000000" w:rsidP="00000000" w:rsidRDefault="00000000" w:rsidRPr="00000000" w14:paraId="0000111C">
      <w:pPr>
        <w:pStyle w:val="Subtitle"/>
        <w:keepNext w:val="0"/>
        <w:widowControl w:val="0"/>
        <w:rPr/>
      </w:pPr>
      <w:bookmarkStart w:colFirst="0" w:colLast="0" w:name="_nl2wgxgmjj09" w:id="376"/>
      <w:bookmarkEnd w:id="376"/>
      <w:r w:rsidDel="00000000" w:rsidR="00000000" w:rsidRPr="00000000">
        <w:rPr>
          <w:rtl w:val="0"/>
        </w:rPr>
        <w:t xml:space="preserve">Sources: (K) KNApSAcK; (M) Microbiome; (N) NAPRALERT; (P) NPASS; (U) USDA</w:t>
      </w:r>
      <w:r w:rsidDel="00000000" w:rsidR="00000000" w:rsidRPr="00000000">
        <w:rPr>
          <w:rtl w:val="0"/>
        </w:rPr>
      </w:r>
    </w:p>
    <w:p w:rsidR="00000000" w:rsidDel="00000000" w:rsidP="00000000" w:rsidRDefault="00000000" w:rsidRPr="00000000" w14:paraId="0000111D">
      <w:pPr>
        <w:pStyle w:val="Heading6"/>
        <w:rPr/>
      </w:pPr>
      <w:bookmarkStart w:colFirst="0" w:colLast="0" w:name="_6s59eiuiudss" w:id="377"/>
      <w:bookmarkEnd w:id="377"/>
      <w:r w:rsidDel="00000000" w:rsidR="00000000" w:rsidRPr="00000000">
        <w:rPr>
          <w:rtl w:val="0"/>
        </w:rPr>
        <w:t xml:space="preserve">Table 76</w:t>
      </w:r>
    </w:p>
    <w:p w:rsidR="00000000" w:rsidDel="00000000" w:rsidP="00000000" w:rsidRDefault="00000000" w:rsidRPr="00000000" w14:paraId="0000111E">
      <w:pPr>
        <w:pStyle w:val="Subtitle"/>
        <w:rPr/>
      </w:pPr>
      <w:bookmarkStart w:colFirst="0" w:colLast="0" w:name="_fac99ytaijds" w:id="378"/>
      <w:bookmarkEnd w:id="378"/>
      <w:r w:rsidDel="00000000" w:rsidR="00000000" w:rsidRPr="00000000">
        <w:rPr>
          <w:rtl w:val="0"/>
        </w:rPr>
        <w:t xml:space="preserve">Similar and derivative compounds of gallocatechin synthesized by plants in the data set.</w:t>
      </w:r>
    </w:p>
    <w:tbl>
      <w:tblPr>
        <w:tblStyle w:val="Table76"/>
        <w:tblW w:w="5640.0" w:type="dxa"/>
        <w:jc w:val="center"/>
        <w:tblLayout w:type="fixed"/>
        <w:tblLook w:val="0600"/>
      </w:tblPr>
      <w:tblGrid>
        <w:gridCol w:w="210"/>
        <w:gridCol w:w="3015"/>
        <w:gridCol w:w="1560"/>
        <w:gridCol w:w="855"/>
        <w:tblGridChange w:id="0">
          <w:tblGrid>
            <w:gridCol w:w="210"/>
            <w:gridCol w:w="3015"/>
            <w:gridCol w:w="1560"/>
            <w:gridCol w:w="855"/>
          </w:tblGrid>
        </w:tblGridChange>
      </w:tblGrid>
      <w:tr>
        <w:trPr>
          <w:cantSplit w:val="1"/>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1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23">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Gallocatechin 3-O-gallate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2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(+)-Gallocatechin-(4α-&gt;8)-(+)-catechin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bl>
    <w:p w:rsidR="00000000" w:rsidDel="00000000" w:rsidP="00000000" w:rsidRDefault="00000000" w:rsidRPr="00000000" w14:paraId="0000112B">
      <w:pPr>
        <w:pStyle w:val="Subtitle"/>
        <w:keepNext w:val="0"/>
        <w:widowControl w:val="0"/>
        <w:rPr/>
      </w:pPr>
      <w:bookmarkStart w:colFirst="0" w:colLast="0" w:name="_7x6wzto5mrhi" w:id="379"/>
      <w:bookmarkEnd w:id="379"/>
      <w:r w:rsidDel="00000000" w:rsidR="00000000" w:rsidRPr="00000000">
        <w:rPr>
          <w:rtl w:val="0"/>
        </w:rPr>
        <w:t xml:space="preserve">Sources: (K) KNApSAcK;  (N) NAPRALERT</w:t>
      </w:r>
      <w:r w:rsidDel="00000000" w:rsidR="00000000" w:rsidRPr="00000000">
        <w:rPr>
          <w:rtl w:val="0"/>
        </w:rPr>
        <w:t xml:space="preserve"> </w:t>
      </w:r>
    </w:p>
    <w:p w:rsidR="00000000" w:rsidDel="00000000" w:rsidP="00000000" w:rsidRDefault="00000000" w:rsidRPr="00000000" w14:paraId="0000112C">
      <w:pPr>
        <w:pStyle w:val="Heading3"/>
        <w:ind w:firstLine="0"/>
        <w:rPr/>
      </w:pPr>
      <w:bookmarkStart w:colFirst="0" w:colLast="0" w:name="_f7e7vwy0kmtk" w:id="380"/>
      <w:bookmarkEnd w:id="380"/>
      <w:r w:rsidDel="00000000" w:rsidR="00000000" w:rsidRPr="00000000">
        <w:rPr>
          <w:rtl w:val="0"/>
        </w:rPr>
        <w:t xml:space="preserve">Flavanones</w:t>
      </w:r>
    </w:p>
    <w:p w:rsidR="00000000" w:rsidDel="00000000" w:rsidP="00000000" w:rsidRDefault="00000000" w:rsidRPr="00000000" w14:paraId="0000112D">
      <w:pPr>
        <w:pStyle w:val="Heading6"/>
        <w:rPr/>
      </w:pPr>
      <w:bookmarkStart w:colFirst="0" w:colLast="0" w:name="_k0fwv29nnfpn" w:id="381"/>
      <w:bookmarkEnd w:id="381"/>
      <w:r w:rsidDel="00000000" w:rsidR="00000000" w:rsidRPr="00000000">
        <w:rPr>
          <w:rtl w:val="0"/>
        </w:rPr>
        <w:t xml:space="preserve">Table 77</w:t>
      </w:r>
    </w:p>
    <w:p w:rsidR="00000000" w:rsidDel="00000000" w:rsidP="00000000" w:rsidRDefault="00000000" w:rsidRPr="00000000" w14:paraId="0000112E">
      <w:pPr>
        <w:pStyle w:val="Subtitle"/>
        <w:rPr/>
      </w:pPr>
      <w:bookmarkStart w:colFirst="0" w:colLast="0" w:name="_cxceqbkz7pj1" w:id="382"/>
      <w:bookmarkEnd w:id="382"/>
      <w:r w:rsidDel="00000000" w:rsidR="00000000" w:rsidRPr="00000000">
        <w:rPr>
          <w:rtl w:val="0"/>
        </w:rPr>
        <w:t xml:space="preserve">Similar and derivative compounds of eriodictyol synthesized by plants in the data set.</w:t>
      </w:r>
    </w:p>
    <w:tbl>
      <w:tblPr>
        <w:tblStyle w:val="Table77"/>
        <w:tblW w:w="5250.0" w:type="dxa"/>
        <w:jc w:val="center"/>
        <w:tblLayout w:type="fixed"/>
        <w:tblLook w:val="0600"/>
      </w:tblPr>
      <w:tblGrid>
        <w:gridCol w:w="255"/>
        <w:gridCol w:w="2415"/>
        <w:gridCol w:w="1845"/>
        <w:gridCol w:w="735"/>
        <w:tblGridChange w:id="0">
          <w:tblGrid>
            <w:gridCol w:w="255"/>
            <w:gridCol w:w="2415"/>
            <w:gridCol w:w="1845"/>
            <w:gridCol w:w="735"/>
          </w:tblGrid>
        </w:tblGridChange>
      </w:tblGrid>
      <w:tr>
        <w:trPr>
          <w:cantSplit w:val="1"/>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2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4">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Eriodictyol 5-O-β-glucoside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Sorghum bicolor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Eriodictyol 7-O-glucoside</w:t>
            </w:r>
          </w:p>
          <w:p w:rsidR="00000000" w:rsidDel="00000000" w:rsidP="00000000" w:rsidRDefault="00000000" w:rsidRPr="00000000" w14:paraId="00001139">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Eriodictyol 7-O-β-D-glucoside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13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avium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Wu</w:t>
            </w:r>
          </w:p>
          <w:p w:rsidR="00000000" w:rsidDel="00000000" w:rsidP="00000000" w:rsidRDefault="00000000" w:rsidRPr="00000000" w14:paraId="0000113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Eriodictyol-7-O-rutinoside</w:t>
            </w:r>
          </w:p>
          <w:p w:rsidR="00000000" w:rsidDel="00000000" w:rsidP="00000000" w:rsidRDefault="00000000" w:rsidRPr="00000000" w14:paraId="0000114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Eriocitrin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Citrus sinensis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bl>
    <w:p w:rsidR="00000000" w:rsidDel="00000000" w:rsidP="00000000" w:rsidRDefault="00000000" w:rsidRPr="00000000" w14:paraId="00001143">
      <w:pPr>
        <w:pStyle w:val="Subtitle"/>
        <w:keepNext w:val="0"/>
        <w:widowControl w:val="0"/>
        <w:rPr/>
      </w:pPr>
      <w:bookmarkStart w:colFirst="0" w:colLast="0" w:name="_fznpxzjk3jr4" w:id="383"/>
      <w:bookmarkEnd w:id="383"/>
      <w:r w:rsidDel="00000000" w:rsidR="00000000" w:rsidRPr="00000000">
        <w:rPr>
          <w:rtl w:val="0"/>
        </w:rPr>
        <w:t xml:space="preserve">Sources: (N) NAPRALERT; (P) NPASS; (1) Wu et al., 2019</w:t>
      </w:r>
      <w:r w:rsidDel="00000000" w:rsidR="00000000" w:rsidRPr="00000000">
        <w:rPr>
          <w:rtl w:val="0"/>
        </w:rPr>
      </w:r>
    </w:p>
    <w:p w:rsidR="00000000" w:rsidDel="00000000" w:rsidP="00000000" w:rsidRDefault="00000000" w:rsidRPr="00000000" w14:paraId="00001144">
      <w:pPr>
        <w:pStyle w:val="Heading6"/>
        <w:rPr/>
      </w:pPr>
      <w:bookmarkStart w:colFirst="0" w:colLast="0" w:name="_aijfxyht5jp" w:id="384"/>
      <w:bookmarkEnd w:id="384"/>
      <w:r w:rsidDel="00000000" w:rsidR="00000000" w:rsidRPr="00000000">
        <w:rPr>
          <w:rtl w:val="0"/>
        </w:rPr>
        <w:t xml:space="preserve">Table 78</w:t>
      </w:r>
    </w:p>
    <w:p w:rsidR="00000000" w:rsidDel="00000000" w:rsidP="00000000" w:rsidRDefault="00000000" w:rsidRPr="00000000" w14:paraId="00001145">
      <w:pPr>
        <w:pStyle w:val="Subtitle"/>
        <w:rPr/>
      </w:pPr>
      <w:bookmarkStart w:colFirst="0" w:colLast="0" w:name="_ve9ljvt1lxj9" w:id="385"/>
      <w:bookmarkEnd w:id="385"/>
      <w:r w:rsidDel="00000000" w:rsidR="00000000" w:rsidRPr="00000000">
        <w:rPr>
          <w:rtl w:val="0"/>
        </w:rPr>
        <w:t xml:space="preserve">Similar and derivative compounds of naringenin synthesized by plants in the data set.</w:t>
      </w:r>
    </w:p>
    <w:tbl>
      <w:tblPr>
        <w:tblStyle w:val="Table78"/>
        <w:tblW w:w="6390.0" w:type="dxa"/>
        <w:jc w:val="center"/>
        <w:tblLayout w:type="fixed"/>
        <w:tblLook w:val="0600"/>
      </w:tblPr>
      <w:tblGrid>
        <w:gridCol w:w="345"/>
        <w:gridCol w:w="3330"/>
        <w:gridCol w:w="1920"/>
        <w:gridCol w:w="795"/>
        <w:tblGridChange w:id="0">
          <w:tblGrid>
            <w:gridCol w:w="345"/>
            <w:gridCol w:w="3330"/>
            <w:gridCol w:w="1920"/>
            <w:gridCol w:w="795"/>
          </w:tblGrid>
        </w:tblGridChange>
      </w:tblGrid>
      <w:tr>
        <w:trPr>
          <w:cantSplit w:val="1"/>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9">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(2R) Naringenin 5-O-β-D-glucopyranoside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r w:rsidDel="00000000" w:rsidR="00000000" w:rsidRPr="00000000">
              <w:rPr>
                <w:rFonts w:ascii="PT Sans Caption" w:cs="PT Sans Caption" w:eastAsia="PT Sans Caption" w:hAnsi="PT Sans Caption"/>
                <w:sz w:val="16"/>
                <w:szCs w:val="16"/>
                <w:rtl w:val="0"/>
              </w:rPr>
              <w:t xml:space="preserve">hydroxynaringenin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6-prenylnaringenin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6,8-di</w:t>
            </w:r>
            <w:r w:rsidDel="00000000" w:rsidR="00000000" w:rsidRPr="00000000">
              <w:rPr>
                <w:rFonts w:ascii="PT Sans Caption" w:cs="PT Sans Caption" w:eastAsia="PT Sans Caption" w:hAnsi="PT Sans Caption"/>
                <w:sz w:val="16"/>
                <w:szCs w:val="16"/>
                <w:rtl w:val="0"/>
              </w:rPr>
              <w:t xml:space="preserve">-C-glucopyranosylnaringenin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A">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r w:rsidDel="00000000" w:rsidR="00000000" w:rsidRPr="00000000">
              <w:rPr>
                <w:rFonts w:ascii="PT Sans Caption" w:cs="PT Sans Caption" w:eastAsia="PT Sans Caption" w:hAnsi="PT Sans Caption"/>
                <w:sz w:val="16"/>
                <w:szCs w:val="16"/>
                <w:rtl w:val="0"/>
              </w:rPr>
              <w:t xml:space="preserve">8-diprenylnaringenin</w:t>
            </w:r>
            <w:r w:rsidDel="00000000" w:rsidR="00000000" w:rsidRPr="00000000">
              <w:rPr>
                <w:rtl w:val="0"/>
              </w:rPr>
            </w:r>
          </w:p>
          <w:p w:rsidR="00000000" w:rsidDel="00000000" w:rsidP="00000000" w:rsidRDefault="00000000" w:rsidRPr="00000000" w14:paraId="0000115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Lonchocarpol</w:t>
            </w:r>
            <w:r w:rsidDel="00000000" w:rsidR="00000000" w:rsidRPr="00000000">
              <w:rPr>
                <w:rFonts w:ascii="PT Sans Caption" w:cs="PT Sans Caption" w:eastAsia="PT Sans Caption" w:hAnsi="PT Sans Caption"/>
                <w:sz w:val="16"/>
                <w:szCs w:val="16"/>
                <w:rtl w:val="0"/>
              </w:rPr>
              <w:t xml:space="preserve"> A</w:t>
            </w:r>
          </w:p>
          <w:p w:rsidR="00000000" w:rsidDel="00000000" w:rsidP="00000000" w:rsidRDefault="00000000" w:rsidRPr="00000000" w14:paraId="000011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Senegalensein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4',7-dimethyl ether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Cajanus cajan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7-(2-p-coumaroylglucoside)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8">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7-methyl ether</w:t>
            </w:r>
          </w:p>
          <w:p w:rsidR="00000000" w:rsidDel="00000000" w:rsidP="00000000" w:rsidRDefault="00000000" w:rsidRPr="00000000" w14:paraId="0000116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7-O-methyl ether</w:t>
            </w:r>
          </w:p>
          <w:p w:rsidR="00000000" w:rsidDel="00000000" w:rsidP="00000000" w:rsidRDefault="00000000" w:rsidRPr="00000000" w14:paraId="000011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7-O-Methylnaringenin</w:t>
            </w:r>
            <w:r w:rsidDel="00000000" w:rsidR="00000000" w:rsidRPr="00000000">
              <w:rPr>
                <w:rtl w:val="0"/>
              </w:rPr>
            </w:r>
          </w:p>
          <w:p w:rsidR="00000000" w:rsidDel="00000000" w:rsidP="00000000" w:rsidRDefault="00000000" w:rsidRPr="00000000" w14:paraId="000011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Sakuranetin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1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1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1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1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1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1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7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7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7-O-glucoside</w:t>
            </w:r>
          </w:p>
          <w:p w:rsidR="00000000" w:rsidDel="00000000" w:rsidP="00000000" w:rsidRDefault="00000000" w:rsidRPr="00000000" w14:paraId="000011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Naringenin 7-O-β-D-glucoside</w:t>
            </w:r>
          </w:p>
          <w:p w:rsidR="00000000" w:rsidDel="00000000" w:rsidP="00000000" w:rsidRDefault="00000000" w:rsidRPr="00000000" w14:paraId="000011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7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17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17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17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17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p w:rsidR="00000000" w:rsidDel="00000000" w:rsidP="00000000" w:rsidRDefault="00000000" w:rsidRPr="00000000" w14:paraId="0000117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17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8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18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18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18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8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8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87">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8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7-O-neohesperidoside</w:t>
            </w:r>
          </w:p>
          <w:p w:rsidR="00000000" w:rsidDel="00000000" w:rsidP="00000000" w:rsidRDefault="00000000" w:rsidRPr="00000000" w14:paraId="000011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1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11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1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1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tuberosum</w:t>
            </w:r>
          </w:p>
          <w:p w:rsidR="00000000" w:rsidDel="00000000" w:rsidP="00000000" w:rsidRDefault="00000000" w:rsidRPr="00000000" w14:paraId="000011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19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1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1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1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9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9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7-rutinoside</w:t>
            </w:r>
          </w:p>
          <w:p w:rsidR="00000000" w:rsidDel="00000000" w:rsidP="00000000" w:rsidRDefault="00000000" w:rsidRPr="00000000" w14:paraId="0000119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7-O-rutinoside</w:t>
            </w:r>
          </w:p>
          <w:p w:rsidR="00000000" w:rsidDel="00000000" w:rsidP="00000000" w:rsidRDefault="00000000" w:rsidRPr="00000000" w14:paraId="000011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Narirutin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11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1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9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P, T</w:t>
            </w:r>
          </w:p>
          <w:p w:rsidR="00000000" w:rsidDel="00000000" w:rsidP="00000000" w:rsidRDefault="00000000" w:rsidRPr="00000000" w14:paraId="000011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1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A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A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chalcone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p w:rsidR="00000000" w:rsidDel="00000000" w:rsidP="00000000" w:rsidRDefault="00000000" w:rsidRPr="00000000" w14:paraId="000011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11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1A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1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Ipomoea nil</w:t>
            </w:r>
          </w:p>
          <w:p w:rsidR="00000000" w:rsidDel="00000000" w:rsidP="00000000" w:rsidRDefault="00000000" w:rsidRPr="00000000" w14:paraId="000011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p w:rsidR="00000000" w:rsidDel="00000000" w:rsidP="00000000" w:rsidRDefault="00000000" w:rsidRPr="00000000" w14:paraId="000011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Momordica charantia</w:t>
            </w:r>
          </w:p>
          <w:p w:rsidR="00000000" w:rsidDel="00000000" w:rsidP="00000000" w:rsidRDefault="00000000" w:rsidRPr="00000000" w14:paraId="000011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p w:rsidR="00000000" w:rsidDel="00000000" w:rsidP="00000000" w:rsidRDefault="00000000" w:rsidRPr="00000000" w14:paraId="000011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1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1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B4">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Naringenin hexoside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Sorghum bicolor</w:t>
            </w:r>
          </w:p>
          <w:p w:rsidR="00000000" w:rsidDel="00000000" w:rsidP="00000000" w:rsidRDefault="00000000" w:rsidRPr="00000000" w14:paraId="000011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1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bl>
    <w:p w:rsidR="00000000" w:rsidDel="00000000" w:rsidP="00000000" w:rsidRDefault="00000000" w:rsidRPr="00000000" w14:paraId="000011BA">
      <w:pPr>
        <w:pStyle w:val="Subtitle"/>
        <w:keepNext w:val="0"/>
        <w:widowControl w:val="0"/>
        <w:rPr/>
      </w:pPr>
      <w:bookmarkStart w:colFirst="0" w:colLast="0" w:name="_hol7fbwm0f55" w:id="386"/>
      <w:bookmarkEnd w:id="386"/>
      <w:r w:rsidDel="00000000" w:rsidR="00000000" w:rsidRPr="00000000">
        <w:rPr>
          <w:rtl w:val="0"/>
        </w:rPr>
        <w:t xml:space="preserve">Sources: (D) Dr. Duke; (K) KNApSAcK; (N) NAPRALERT; (P) NPASS; (T) IMPPAT; (1) Gallego et al., 2019; (2) Ganesan &amp; Xu, 2017; (3) Luo et al., 2018;(4) Wu et al., 2019</w:t>
      </w:r>
      <w:r w:rsidDel="00000000" w:rsidR="00000000" w:rsidRPr="00000000">
        <w:rPr>
          <w:rtl w:val="0"/>
        </w:rPr>
      </w:r>
    </w:p>
    <w:p w:rsidR="00000000" w:rsidDel="00000000" w:rsidP="00000000" w:rsidRDefault="00000000" w:rsidRPr="00000000" w14:paraId="000011BB">
      <w:pPr>
        <w:pStyle w:val="Heading3"/>
        <w:ind w:firstLine="0"/>
        <w:rPr/>
      </w:pPr>
      <w:bookmarkStart w:colFirst="0" w:colLast="0" w:name="_pjvvun4uz6ar" w:id="387"/>
      <w:bookmarkEnd w:id="387"/>
      <w:r w:rsidDel="00000000" w:rsidR="00000000" w:rsidRPr="00000000">
        <w:rPr>
          <w:rtl w:val="0"/>
        </w:rPr>
        <w:t xml:space="preserve">Flavonols</w:t>
      </w:r>
    </w:p>
    <w:p w:rsidR="00000000" w:rsidDel="00000000" w:rsidP="00000000" w:rsidRDefault="00000000" w:rsidRPr="00000000" w14:paraId="000011BC">
      <w:pPr>
        <w:pStyle w:val="Heading6"/>
        <w:rPr/>
      </w:pPr>
      <w:bookmarkStart w:colFirst="0" w:colLast="0" w:name="_j8hvjnnjjbut" w:id="388"/>
      <w:bookmarkEnd w:id="388"/>
      <w:r w:rsidDel="00000000" w:rsidR="00000000" w:rsidRPr="00000000">
        <w:rPr>
          <w:rtl w:val="0"/>
        </w:rPr>
        <w:t xml:space="preserve">Table 79</w:t>
      </w:r>
    </w:p>
    <w:p w:rsidR="00000000" w:rsidDel="00000000" w:rsidP="00000000" w:rsidRDefault="00000000" w:rsidRPr="00000000" w14:paraId="000011BD">
      <w:pPr>
        <w:pStyle w:val="Subtitle"/>
        <w:rPr/>
      </w:pPr>
      <w:bookmarkStart w:colFirst="0" w:colLast="0" w:name="_ccs7ixuy1rw9" w:id="389"/>
      <w:bookmarkEnd w:id="389"/>
      <w:r w:rsidDel="00000000" w:rsidR="00000000" w:rsidRPr="00000000">
        <w:rPr>
          <w:rtl w:val="0"/>
        </w:rPr>
        <w:t xml:space="preserve">Similar and derivative compounds of kaempferol synthesized by plants in the data set.</w:t>
      </w:r>
    </w:p>
    <w:tbl>
      <w:tblPr>
        <w:tblStyle w:val="Table79"/>
        <w:tblW w:w="7755.0" w:type="dxa"/>
        <w:jc w:val="center"/>
        <w:tblLayout w:type="fixed"/>
        <w:tblLook w:val="0600"/>
      </w:tblPr>
      <w:tblGrid>
        <w:gridCol w:w="315"/>
        <w:gridCol w:w="4845"/>
        <w:gridCol w:w="1755"/>
        <w:gridCol w:w="840"/>
        <w:tblGridChange w:id="0">
          <w:tblGrid>
            <w:gridCol w:w="315"/>
            <w:gridCol w:w="4845"/>
            <w:gridCol w:w="1755"/>
            <w:gridCol w:w="840"/>
          </w:tblGrid>
        </w:tblGridChange>
      </w:tblGrid>
      <w:tr>
        <w:trPr>
          <w:cantSplit w:val="0"/>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B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1">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3,6-Dimethoxy Kaempferol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Beta vulgaris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Dihydrokaempferol</w:t>
            </w:r>
          </w:p>
          <w:p w:rsidR="00000000" w:rsidDel="00000000" w:rsidP="00000000" w:rsidRDefault="00000000" w:rsidRPr="00000000" w14:paraId="000011C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Aromadendrin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1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soja</w:t>
            </w:r>
          </w:p>
          <w:p w:rsidR="00000000" w:rsidDel="00000000" w:rsidP="00000000" w:rsidRDefault="00000000" w:rsidRPr="00000000" w14:paraId="000011C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Momordica charantia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1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1C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C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0">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Dihydrokaempferol 7-O-β-D-glucoside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Ipomoea nil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3-(2''</w:t>
            </w:r>
            <w:r w:rsidDel="00000000" w:rsidR="00000000" w:rsidRPr="00000000">
              <w:rPr>
                <w:rFonts w:ascii="PT Sans Caption" w:cs="PT Sans Caption" w:eastAsia="PT Sans Caption" w:hAnsi="PT Sans Caption"/>
                <w:sz w:val="16"/>
                <w:szCs w:val="16"/>
                <w:rtl w:val="0"/>
              </w:rPr>
              <w:t xml:space="preserve">-p-coumarylglucoside</w:t>
            </w:r>
            <w:r w:rsidDel="00000000" w:rsidR="00000000" w:rsidRPr="00000000">
              <w:rPr>
                <w:rFonts w:ascii="PT Sans Caption" w:cs="PT Sans Caption" w:eastAsia="PT Sans Caption" w:hAnsi="PT Sans Caption"/>
                <w:sz w:val="16"/>
                <w:szCs w:val="16"/>
                <w:rtl w:val="0"/>
              </w:rPr>
              <w:t xml:space="preserve">)</w:t>
            </w:r>
          </w:p>
          <w:p w:rsidR="00000000" w:rsidDel="00000000" w:rsidP="00000000" w:rsidRDefault="00000000" w:rsidRPr="00000000" w14:paraId="000011D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2''-p-coumarylastragalin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3-(2''-sinapylglucoside)-7-sophoroside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napus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3-(2'',3''-diacetyl-4''-(Z)-p-coumaryl-6''-(E)-p-</w:t>
            </w:r>
          </w:p>
          <w:p w:rsidR="00000000" w:rsidDel="00000000" w:rsidP="00000000" w:rsidRDefault="00000000" w:rsidRPr="00000000" w14:paraId="000011D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coumarylglucoside)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D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3-(2'''-(E)-caffeoylglucosyl)-(1-&gt;2)-glucoside-</w:t>
            </w:r>
          </w:p>
          <w:p w:rsidR="00000000" w:rsidDel="00000000" w:rsidP="00000000" w:rsidRDefault="00000000" w:rsidRPr="00000000" w14:paraId="000011E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7-cellobioside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oleracea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3-(2'''-(E)-caffeylsophoroside)-7-glucoside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oleracea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3-(2'''-(E)-p-coumarylsophoroside)-7-glucoside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oleracea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3-(2G-glucosylrutinoside)</w:t>
            </w:r>
          </w:p>
          <w:p w:rsidR="00000000" w:rsidDel="00000000" w:rsidP="00000000" w:rsidRDefault="00000000" w:rsidRPr="00000000" w14:paraId="000011F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3-(6'''-rhamnosyl-2'''-glucosyl-glucoside)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avium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3-(3'',4''-diacetyl-2'',6''-di-(E)-p-</w:t>
            </w:r>
          </w:p>
          <w:p w:rsidR="00000000" w:rsidDel="00000000" w:rsidP="00000000" w:rsidRDefault="00000000" w:rsidRPr="00000000" w14:paraId="000011F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coumarylglucoside)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3-(4''-acetyl-6''-p-coumarylglucoside)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3-(6''-acetylglucosyl)-(1-&gt;3)-galactoside</w:t>
            </w:r>
          </w:p>
          <w:p w:rsidR="00000000" w:rsidDel="00000000" w:rsidP="00000000" w:rsidRDefault="00000000" w:rsidRPr="00000000" w14:paraId="000011F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Ricinitin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1F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Ricinus communis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3-[2'''-(E)-ferulylsophoroside]-7-glucoside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oleracea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3-apiosyl-(1-&gt;2)-glucoside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Cicer arietinum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3-feruloyl-sophoroside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20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20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rapa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0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1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3-galactoside-7-rhamnoside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3-galactosyl-7-diglucoside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persica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3-gentiobioside</w:t>
            </w:r>
          </w:p>
          <w:p w:rsidR="00000000" w:rsidDel="00000000" w:rsidP="00000000" w:rsidRDefault="00000000" w:rsidRPr="00000000" w14:paraId="000012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3-O-gentiobioside</w:t>
            </w:r>
          </w:p>
          <w:p w:rsidR="00000000" w:rsidDel="00000000" w:rsidP="00000000" w:rsidRDefault="00000000" w:rsidRPr="00000000" w14:paraId="0000121C">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3-O-β-D-gentiobioside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 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1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3-gentiobioside-7-rhamnoside</w:t>
            </w:r>
          </w:p>
          <w:p w:rsidR="00000000" w:rsidDel="00000000" w:rsidP="00000000" w:rsidRDefault="00000000" w:rsidRPr="00000000" w14:paraId="00001221">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3-glucoside-(1-&gt;6)-glucoside-7-α-L-rhamnoside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3-glucoside</w:t>
            </w:r>
          </w:p>
          <w:p w:rsidR="00000000" w:rsidDel="00000000" w:rsidP="00000000" w:rsidRDefault="00000000" w:rsidRPr="00000000" w14:paraId="000012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3-O-β-D-glucoside</w:t>
            </w:r>
          </w:p>
          <w:p w:rsidR="00000000" w:rsidDel="00000000" w:rsidP="00000000" w:rsidRDefault="00000000" w:rsidRPr="00000000" w14:paraId="000012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3-O-β-D-glucopyranoside</w:t>
            </w:r>
          </w:p>
          <w:p w:rsidR="00000000" w:rsidDel="00000000" w:rsidP="00000000" w:rsidRDefault="00000000" w:rsidRPr="00000000" w14:paraId="0000122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Astragalin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p w:rsidR="00000000" w:rsidDel="00000000" w:rsidP="00000000" w:rsidRDefault="00000000" w:rsidRPr="00000000" w14:paraId="000012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2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22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2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2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2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23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23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Rosa chinensis</w:t>
            </w:r>
          </w:p>
          <w:p w:rsidR="00000000" w:rsidDel="00000000" w:rsidP="00000000" w:rsidRDefault="00000000" w:rsidRPr="00000000" w14:paraId="0000123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Spinacia oleracea</w:t>
            </w:r>
          </w:p>
          <w:p w:rsidR="00000000" w:rsidDel="00000000" w:rsidP="00000000" w:rsidRDefault="00000000" w:rsidRPr="00000000" w14:paraId="0000123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Vitis vinifera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3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2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2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2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 T</w:t>
            </w:r>
          </w:p>
          <w:p w:rsidR="00000000" w:rsidDel="00000000" w:rsidP="00000000" w:rsidRDefault="00000000" w:rsidRPr="00000000" w14:paraId="000012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2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23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3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3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3-glucosyl-7-arabinoside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Raphanus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3-glucosyl-7-diglucoside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persica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3-glucuronide</w:t>
            </w:r>
          </w:p>
          <w:p w:rsidR="00000000" w:rsidDel="00000000" w:rsidP="00000000" w:rsidRDefault="00000000" w:rsidRPr="00000000" w14:paraId="000012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Kaempferol-3-β-D-glucuronide</w:t>
            </w:r>
          </w:p>
          <w:p w:rsidR="00000000" w:rsidDel="00000000" w:rsidP="00000000" w:rsidRDefault="00000000" w:rsidRPr="00000000" w14:paraId="000012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3-O-β-D-glucuronide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2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2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24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Vigna radiata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2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N, T</w:t>
            </w:r>
          </w:p>
          <w:p w:rsidR="00000000" w:rsidDel="00000000" w:rsidP="00000000" w:rsidRDefault="00000000" w:rsidRPr="00000000" w14:paraId="000012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T</w:t>
            </w:r>
          </w:p>
          <w:p w:rsidR="00000000" w:rsidDel="00000000" w:rsidP="00000000" w:rsidRDefault="00000000" w:rsidRPr="00000000" w14:paraId="0000125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 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3-neohesperidoside</w:t>
            </w:r>
          </w:p>
          <w:p w:rsidR="00000000" w:rsidDel="00000000" w:rsidP="00000000" w:rsidRDefault="00000000" w:rsidRPr="00000000" w14:paraId="00001255">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3-O-β-D-neohesperidoside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3-O-(2,6-di-O-α-L-rhamnopyranosyl)-β-D-</w:t>
            </w:r>
          </w:p>
          <w:p w:rsidR="00000000" w:rsidDel="00000000" w:rsidP="00000000" w:rsidRDefault="00000000" w:rsidRPr="00000000" w14:paraId="0000125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galactopyranoside</w:t>
            </w:r>
          </w:p>
          <w:p w:rsidR="00000000" w:rsidDel="00000000" w:rsidP="00000000" w:rsidRDefault="00000000" w:rsidRPr="00000000" w14:paraId="0000125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Mauritianin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Chenopodium quinoa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5F">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3-O-(2'',6''-di-(E)-p-coumaroyl)-β-glucopyranoside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3-O-(3'',4"-diacetyl-2",6"-di-(E)-p-coumaroyl)-</w:t>
            </w:r>
          </w:p>
          <w:p w:rsidR="00000000" w:rsidDel="00000000" w:rsidP="00000000" w:rsidRDefault="00000000" w:rsidRPr="00000000" w14:paraId="0000126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Quercus suber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3-O-[α-L-rhamnopyranosyl(1-&gt;2)-β-D-</w:t>
            </w:r>
          </w:p>
          <w:p w:rsidR="00000000" w:rsidDel="00000000" w:rsidP="00000000" w:rsidRDefault="00000000" w:rsidRPr="00000000" w14:paraId="00001269">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glucopyranosyl]-7-O-α-L-rhamnopyranoside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3-O-D-galactoside</w:t>
            </w:r>
          </w:p>
          <w:p w:rsidR="00000000" w:rsidDel="00000000" w:rsidP="00000000" w:rsidRDefault="00000000" w:rsidRPr="00000000" w14:paraId="000012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3-O-α-L-galactoside</w:t>
            </w:r>
          </w:p>
          <w:p w:rsidR="00000000" w:rsidDel="00000000" w:rsidP="00000000" w:rsidRDefault="00000000" w:rsidRPr="00000000" w14:paraId="000012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3-O-β-D-galactoside</w:t>
            </w:r>
          </w:p>
          <w:p w:rsidR="00000000" w:rsidDel="00000000" w:rsidP="00000000" w:rsidRDefault="00000000" w:rsidRPr="00000000" w14:paraId="000012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3-O-β-D-galactopyranoside</w:t>
            </w:r>
          </w:p>
          <w:p w:rsidR="00000000" w:rsidDel="00000000" w:rsidP="00000000" w:rsidRDefault="00000000" w:rsidRPr="00000000" w14:paraId="0000127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Trifolin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2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2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27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Zea mays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 N</w:t>
            </w:r>
          </w:p>
          <w:p w:rsidR="00000000" w:rsidDel="00000000" w:rsidP="00000000" w:rsidRDefault="00000000" w:rsidRPr="00000000" w14:paraId="000012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2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7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3-O-digalactopyranoside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7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3-O-diglucopyranoside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3-O-glucosyl-gentiobioside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3-O-glucosyl-rutinoside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3-O-neohesperidoside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28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Gossypium hirsutum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8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0">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3-O-rhamnosyl-gentiobioside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3-O-rhamnosyl-rutinoside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3-O-robinobioside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3-O-robinoside-7-O-rhamnoside</w:t>
            </w:r>
          </w:p>
          <w:p w:rsidR="00000000" w:rsidDel="00000000" w:rsidP="00000000" w:rsidRDefault="00000000" w:rsidRPr="00000000" w14:paraId="000012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Robinin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2A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2A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Vigna radiata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p w:rsidR="00000000" w:rsidDel="00000000" w:rsidP="00000000" w:rsidRDefault="00000000" w:rsidRPr="00000000" w14:paraId="000012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A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A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3-O-rutinoside</w:t>
            </w:r>
          </w:p>
          <w:p w:rsidR="00000000" w:rsidDel="00000000" w:rsidP="00000000" w:rsidRDefault="00000000" w:rsidRPr="00000000" w14:paraId="000012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3-O-β-rutinoside</w:t>
            </w:r>
          </w:p>
          <w:p w:rsidR="00000000" w:rsidDel="00000000" w:rsidP="00000000" w:rsidRDefault="00000000" w:rsidRPr="00000000" w14:paraId="000012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3-O-(α-L-rhamnopyranosyl(1-&gt;6)-β-D-</w:t>
            </w:r>
          </w:p>
          <w:p w:rsidR="00000000" w:rsidDel="00000000" w:rsidP="00000000" w:rsidRDefault="00000000" w:rsidRPr="00000000" w14:paraId="000012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glucopyranoside</w:t>
            </w:r>
          </w:p>
          <w:p w:rsidR="00000000" w:rsidDel="00000000" w:rsidP="00000000" w:rsidRDefault="00000000" w:rsidRPr="00000000" w14:paraId="000012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Nicotiflorin</w:t>
            </w:r>
          </w:p>
          <w:p w:rsidR="00000000" w:rsidDel="00000000" w:rsidP="00000000" w:rsidRDefault="00000000" w:rsidRPr="00000000" w14:paraId="000012A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Nicotifloroside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2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2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2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p w:rsidR="00000000" w:rsidDel="00000000" w:rsidP="00000000" w:rsidRDefault="00000000" w:rsidRPr="00000000" w14:paraId="000012B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Ziziphus jujuba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2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2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p w:rsidR="00000000" w:rsidDel="00000000" w:rsidP="00000000" w:rsidRDefault="00000000" w:rsidRPr="00000000" w14:paraId="000012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2B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B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3-O-sophoroside</w:t>
            </w:r>
          </w:p>
          <w:p w:rsidR="00000000" w:rsidDel="00000000" w:rsidP="00000000" w:rsidRDefault="00000000" w:rsidRPr="00000000" w14:paraId="000012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3-O-β-sophoroside</w:t>
            </w:r>
          </w:p>
          <w:p w:rsidR="00000000" w:rsidDel="00000000" w:rsidP="00000000" w:rsidRDefault="00000000" w:rsidRPr="00000000" w14:paraId="000012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3-O-β-D-sophoroside</w:t>
            </w:r>
          </w:p>
          <w:p w:rsidR="00000000" w:rsidDel="00000000" w:rsidP="00000000" w:rsidRDefault="00000000" w:rsidRPr="00000000" w14:paraId="000012B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Sophoraflavonoloside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2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2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rapa</w:t>
            </w:r>
          </w:p>
          <w:p w:rsidR="00000000" w:rsidDel="00000000" w:rsidP="00000000" w:rsidRDefault="00000000" w:rsidRPr="00000000" w14:paraId="000012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2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tuberosum</w:t>
            </w:r>
          </w:p>
          <w:p w:rsidR="00000000" w:rsidDel="00000000" w:rsidP="00000000" w:rsidRDefault="00000000" w:rsidRPr="00000000" w14:paraId="000012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2C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Vigna radiata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12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2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C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3-O-sophoroside-7-O-β-D-glucopyranoside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rapa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3-O-α-L-rhamnopyranosyl (1-&gt;6)-β-D-</w:t>
            </w:r>
          </w:p>
          <w:p w:rsidR="00000000" w:rsidDel="00000000" w:rsidP="00000000" w:rsidRDefault="00000000" w:rsidRPr="00000000" w14:paraId="000012C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3">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persica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3-O-β-D-glucopyranoside-7-O-α-L-</w:t>
            </w:r>
          </w:p>
          <w:p w:rsidR="00000000" w:rsidDel="00000000" w:rsidP="00000000" w:rsidRDefault="00000000" w:rsidRPr="00000000" w14:paraId="000012D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rhamnopyranoside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3-O-β-D-glucopyranosyl-7-O-α-L-</w:t>
            </w:r>
          </w:p>
          <w:p w:rsidR="00000000" w:rsidDel="00000000" w:rsidP="00000000" w:rsidRDefault="00000000" w:rsidRPr="00000000" w14:paraId="000012D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rhamnopyranoside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D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0">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1">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3-O-β-D-glucuronopyranosyl methyl ester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5">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3-O-β-D-glycoside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Nicotiana tabacum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2</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9">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3-O-β-D-xylopyranoside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Ricinus communis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3-rhamnoglucoside</w:t>
            </w:r>
          </w:p>
          <w:p w:rsidR="00000000" w:rsidDel="00000000" w:rsidP="00000000" w:rsidRDefault="00000000" w:rsidRPr="00000000" w14:paraId="000012E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3-O-rhamnoglucoside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2F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2F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5</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3-rhamnoside</w:t>
            </w:r>
          </w:p>
          <w:p w:rsidR="00000000" w:rsidDel="00000000" w:rsidP="00000000" w:rsidRDefault="00000000" w:rsidRPr="00000000" w14:paraId="000012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3-O-rhamnoside</w:t>
            </w:r>
          </w:p>
          <w:p w:rsidR="00000000" w:rsidDel="00000000" w:rsidP="00000000" w:rsidRDefault="00000000" w:rsidRPr="00000000" w14:paraId="000012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3-O-α-rhamnoside</w:t>
            </w:r>
          </w:p>
          <w:p w:rsidR="00000000" w:rsidDel="00000000" w:rsidP="00000000" w:rsidRDefault="00000000" w:rsidRPr="00000000" w14:paraId="000012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3-O-α-L-rhamnopyranoside</w:t>
            </w:r>
          </w:p>
          <w:p w:rsidR="00000000" w:rsidDel="00000000" w:rsidP="00000000" w:rsidRDefault="00000000" w:rsidRPr="00000000" w14:paraId="000012F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Afzelin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p w:rsidR="00000000" w:rsidDel="00000000" w:rsidP="00000000" w:rsidRDefault="00000000" w:rsidRPr="00000000" w14:paraId="000012F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Rosa chinensis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2F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3-rutinosyl-4'-diglucoside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2F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avium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3-sinapoyl-sophoroside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3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30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rapa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0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0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3-sophoroside-7-cellobioside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oleracea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3-sophoroside-7-glucoside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3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31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rapa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1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3-sophoroside-7-rhamnoside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Solanum tuberosum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3-sophoroside-rhamnoside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Solanum tuberosum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3-sophorotrioside-7-rhamnoside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1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Solanum tuberosum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3-triglucoside-7-rhamnoside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Solanum tuberosum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3-xyloside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Ricinus communis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3-β-D-glucuronopyranoside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Phaseolus vulgaris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3,4'-diglucoside</w:t>
            </w:r>
          </w:p>
          <w:p w:rsidR="00000000" w:rsidDel="00000000" w:rsidP="00000000" w:rsidRDefault="00000000" w:rsidRPr="00000000" w14:paraId="0000132F">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3,4'-di-O-β-D-glucopyranoside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avium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3,4'-dimethyl ether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Arabidopsis thaliana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3,7-diglucoside</w:t>
            </w:r>
          </w:p>
          <w:p w:rsidR="00000000" w:rsidDel="00000000" w:rsidP="00000000" w:rsidRDefault="00000000" w:rsidRPr="00000000" w14:paraId="000013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3,7-di-O-β-D-glucoside</w:t>
            </w:r>
          </w:p>
          <w:p w:rsidR="00000000" w:rsidDel="00000000" w:rsidP="00000000" w:rsidRDefault="00000000" w:rsidRPr="00000000" w14:paraId="000013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Kaempferol 3,7-O-β-D-diglucopyranoside</w:t>
            </w:r>
          </w:p>
          <w:p w:rsidR="00000000" w:rsidDel="00000000" w:rsidP="00000000" w:rsidRDefault="00000000" w:rsidRPr="00000000" w14:paraId="0000133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3,7-di-O-β-D-glucopyranoside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p w:rsidR="00000000" w:rsidDel="00000000" w:rsidP="00000000" w:rsidRDefault="00000000" w:rsidRPr="00000000" w14:paraId="000013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33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rapa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3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4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3,7-dirhamnoside</w:t>
            </w:r>
          </w:p>
          <w:p w:rsidR="00000000" w:rsidDel="00000000" w:rsidP="00000000" w:rsidRDefault="00000000" w:rsidRPr="00000000" w14:paraId="0000134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Kaempferitrin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p w:rsidR="00000000" w:rsidDel="00000000" w:rsidP="00000000" w:rsidRDefault="00000000" w:rsidRPr="00000000" w14:paraId="0000134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34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Raphanus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p w:rsidR="00000000" w:rsidDel="00000000" w:rsidP="00000000" w:rsidRDefault="00000000" w:rsidRPr="00000000" w14:paraId="000013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4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4'-methyl ether</w:t>
            </w:r>
          </w:p>
          <w:p w:rsidR="00000000" w:rsidDel="00000000" w:rsidP="00000000" w:rsidRDefault="00000000" w:rsidRPr="00000000" w14:paraId="0000134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Populus trichocarpa</w:t>
            </w:r>
          </w:p>
          <w:p w:rsidR="00000000" w:rsidDel="00000000" w:rsidP="00000000" w:rsidRDefault="00000000" w:rsidRPr="00000000" w14:paraId="0000134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Raphanus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5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7-glucoside</w:t>
            </w:r>
          </w:p>
          <w:p w:rsidR="00000000" w:rsidDel="00000000" w:rsidP="00000000" w:rsidRDefault="00000000" w:rsidRPr="00000000" w14:paraId="000013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7-O-glucoside</w:t>
            </w:r>
          </w:p>
          <w:p w:rsidR="00000000" w:rsidDel="00000000" w:rsidP="00000000" w:rsidRDefault="00000000" w:rsidRPr="00000000" w14:paraId="0000135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Populnin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p w:rsidR="00000000" w:rsidDel="00000000" w:rsidP="00000000" w:rsidRDefault="00000000" w:rsidRPr="00000000" w14:paraId="0000135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Vitis vinifera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35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7-O-rutinoside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Prunus mume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7</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E">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7-O-β-d-glucopyranoside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5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7-rhamnoside</w:t>
            </w:r>
          </w:p>
          <w:p w:rsidR="00000000" w:rsidDel="00000000" w:rsidP="00000000" w:rsidRDefault="00000000" w:rsidRPr="00000000" w14:paraId="000013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Kaempferol 7-O-rhamnoside</w:t>
            </w:r>
          </w:p>
          <w:p w:rsidR="00000000" w:rsidDel="00000000" w:rsidP="00000000" w:rsidRDefault="00000000" w:rsidRPr="00000000" w14:paraId="00001364">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7-O-α-L-rhamnopyranoside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3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36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Vigna radiata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36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C">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Kaempferol 7-α-L-arabinoside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Raphanus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6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7,4'-dimethoxy ether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Raphanus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7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Kaempferol sinapoyl-trihexoside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Brassica napus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1</w:t>
            </w:r>
            <w:r w:rsidDel="00000000" w:rsidR="00000000" w:rsidRPr="00000000">
              <w:rPr>
                <w:rtl w:val="0"/>
              </w:rPr>
            </w:r>
          </w:p>
        </w:tc>
      </w:tr>
    </w:tbl>
    <w:p w:rsidR="00000000" w:rsidDel="00000000" w:rsidP="00000000" w:rsidRDefault="00000000" w:rsidRPr="00000000" w14:paraId="00001377">
      <w:pPr>
        <w:pStyle w:val="Subtitle"/>
        <w:keepNext w:val="0"/>
        <w:widowControl w:val="0"/>
        <w:rPr/>
      </w:pPr>
      <w:bookmarkStart w:colFirst="0" w:colLast="0" w:name="_e1pmyfi0kz0f" w:id="390"/>
      <w:bookmarkEnd w:id="390"/>
      <w:r w:rsidDel="00000000" w:rsidR="00000000" w:rsidRPr="00000000">
        <w:rPr>
          <w:rtl w:val="0"/>
        </w:rPr>
        <w:t xml:space="preserve">Sources: (D) Dr. Duke; (K) KNApSAcK; (N) NAPRALERT; (P) NPASS; (T) IMPPAT; (1) Auger et al., 2010; (2) Chen et al., 2013; (3) Ganesan &amp; Xu, 2017; (4) Gasperotti et al., 2015; (5) Khallouki et al., 2018; (6) Wu et al., 2019 ; (7) Zhang et al., 2015.</w:t>
      </w:r>
      <w:r w:rsidDel="00000000" w:rsidR="00000000" w:rsidRPr="00000000">
        <w:rPr>
          <w:rtl w:val="0"/>
        </w:rPr>
      </w:r>
    </w:p>
    <w:p w:rsidR="00000000" w:rsidDel="00000000" w:rsidP="00000000" w:rsidRDefault="00000000" w:rsidRPr="00000000" w14:paraId="00001378">
      <w:pPr>
        <w:pStyle w:val="Heading6"/>
        <w:rPr/>
      </w:pPr>
      <w:bookmarkStart w:colFirst="0" w:colLast="0" w:name="_skvcm92pexm1" w:id="391"/>
      <w:bookmarkEnd w:id="391"/>
      <w:r w:rsidDel="00000000" w:rsidR="00000000" w:rsidRPr="00000000">
        <w:rPr>
          <w:rtl w:val="0"/>
        </w:rPr>
      </w:r>
    </w:p>
    <w:p w:rsidR="00000000" w:rsidDel="00000000" w:rsidP="00000000" w:rsidRDefault="00000000" w:rsidRPr="00000000" w14:paraId="00001379">
      <w:pPr>
        <w:pStyle w:val="Heading6"/>
        <w:rPr/>
      </w:pPr>
      <w:bookmarkStart w:colFirst="0" w:colLast="0" w:name="_82gq2n7s4lg7" w:id="392"/>
      <w:bookmarkEnd w:id="392"/>
      <w:r w:rsidDel="00000000" w:rsidR="00000000" w:rsidRPr="00000000">
        <w:rPr>
          <w:rtl w:val="0"/>
        </w:rPr>
        <w:t xml:space="preserve">Table 80</w:t>
      </w:r>
    </w:p>
    <w:p w:rsidR="00000000" w:rsidDel="00000000" w:rsidP="00000000" w:rsidRDefault="00000000" w:rsidRPr="00000000" w14:paraId="0000137A">
      <w:pPr>
        <w:pStyle w:val="Subtitle"/>
        <w:rPr/>
      </w:pPr>
      <w:bookmarkStart w:colFirst="0" w:colLast="0" w:name="_jynmbhsycfpd" w:id="393"/>
      <w:bookmarkEnd w:id="393"/>
      <w:r w:rsidDel="00000000" w:rsidR="00000000" w:rsidRPr="00000000">
        <w:rPr>
          <w:rtl w:val="0"/>
        </w:rPr>
        <w:t xml:space="preserve">Similar and derivative compounds of myricetin synthesized by plants in the data set.</w:t>
      </w:r>
    </w:p>
    <w:tbl>
      <w:tblPr>
        <w:tblStyle w:val="Table80"/>
        <w:tblW w:w="6015.0" w:type="dxa"/>
        <w:jc w:val="center"/>
        <w:tblLayout w:type="fixed"/>
        <w:tblLook w:val="0600"/>
      </w:tblPr>
      <w:tblGrid>
        <w:gridCol w:w="225"/>
        <w:gridCol w:w="3030"/>
        <w:gridCol w:w="1770"/>
        <w:gridCol w:w="990"/>
        <w:tblGridChange w:id="0">
          <w:tblGrid>
            <w:gridCol w:w="225"/>
            <w:gridCol w:w="3030"/>
            <w:gridCol w:w="1770"/>
            <w:gridCol w:w="990"/>
          </w:tblGrid>
        </w:tblGridChange>
      </w:tblGrid>
      <w:tr>
        <w:trPr>
          <w:cantSplit w:val="0"/>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B">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D">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7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3'-O-Methylmyricetin</w:t>
            </w:r>
          </w:p>
          <w:p w:rsidR="00000000" w:rsidDel="00000000" w:rsidP="00000000" w:rsidRDefault="00000000" w:rsidRPr="00000000" w14:paraId="0000138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Laricitrin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Medicago truncatula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Dihydromyricetin</w:t>
            </w:r>
          </w:p>
          <w:p w:rsidR="00000000" w:rsidDel="00000000" w:rsidP="00000000" w:rsidRDefault="00000000" w:rsidRPr="00000000" w14:paraId="0000138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Ampelopsin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Capsicum annuum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 3-glucoside</w:t>
            </w:r>
          </w:p>
          <w:p w:rsidR="00000000" w:rsidDel="00000000" w:rsidP="00000000" w:rsidRDefault="00000000" w:rsidRPr="00000000" w14:paraId="000013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 3-O-glucoside</w:t>
            </w:r>
          </w:p>
          <w:p w:rsidR="00000000" w:rsidDel="00000000" w:rsidP="00000000" w:rsidRDefault="00000000" w:rsidRPr="00000000" w14:paraId="000013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Myricetin 3-O-β-D-glucoside</w:t>
            </w:r>
          </w:p>
          <w:p w:rsidR="00000000" w:rsidDel="00000000" w:rsidP="00000000" w:rsidRDefault="00000000" w:rsidRPr="00000000" w14:paraId="000013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Myricetin 3-O-β-D-glucopyranoside</w:t>
            </w:r>
          </w:p>
          <w:p w:rsidR="00000000" w:rsidDel="00000000" w:rsidP="00000000" w:rsidRDefault="00000000" w:rsidRPr="00000000" w14:paraId="0000138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Isomyricitrin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3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39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Vitis vinifera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1</w:t>
            </w:r>
          </w:p>
          <w:p w:rsidR="00000000" w:rsidDel="00000000" w:rsidP="00000000" w:rsidRDefault="00000000" w:rsidRPr="00000000" w14:paraId="0000139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 3-glucuronide</w:t>
            </w:r>
          </w:p>
          <w:p w:rsidR="00000000" w:rsidDel="00000000" w:rsidP="00000000" w:rsidRDefault="00000000" w:rsidRPr="00000000" w14:paraId="00001397">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Myricetin 3-O-β-D-glucuronide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39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Vitis vinifera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9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Myricetin 3-O-rhamnoside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Phaseolus vulgaris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9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1</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0">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1">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Myricetin 3-O-β-D-galactopyranoside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3A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Vitis vinifera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A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Myricetin 3',5'-dimethyl ether</w:t>
            </w:r>
          </w:p>
          <w:p w:rsidR="00000000" w:rsidDel="00000000" w:rsidP="00000000" w:rsidRDefault="00000000" w:rsidRPr="00000000" w14:paraId="000013A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Syringetin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Syringetin 3-O-glucoside</w:t>
            </w:r>
          </w:p>
          <w:p w:rsidR="00000000" w:rsidDel="00000000" w:rsidP="00000000" w:rsidRDefault="00000000" w:rsidRPr="00000000" w14:paraId="000013AD">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Syringetin 3-O-β-D-glucopyranoside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A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 P</w:t>
            </w:r>
            <w:r w:rsidDel="00000000" w:rsidR="00000000" w:rsidRPr="00000000">
              <w:rPr>
                <w:rtl w:val="0"/>
              </w:rPr>
            </w:r>
          </w:p>
        </w:tc>
      </w:tr>
    </w:tbl>
    <w:p w:rsidR="00000000" w:rsidDel="00000000" w:rsidP="00000000" w:rsidRDefault="00000000" w:rsidRPr="00000000" w14:paraId="000013B0">
      <w:pPr>
        <w:pStyle w:val="Subtitle"/>
        <w:keepNext w:val="0"/>
        <w:widowControl w:val="0"/>
        <w:rPr/>
      </w:pPr>
      <w:bookmarkStart w:colFirst="0" w:colLast="0" w:name="_tfuki8h1h9wz" w:id="394"/>
      <w:bookmarkEnd w:id="394"/>
      <w:r w:rsidDel="00000000" w:rsidR="00000000" w:rsidRPr="00000000">
        <w:rPr>
          <w:rtl w:val="0"/>
        </w:rPr>
        <w:t xml:space="preserve">Sources: (K) KNApSAcK; (N) NAPRALERT; (P) NPASS; (1) Ganesan &amp; Xu, 2017</w:t>
      </w:r>
      <w:r w:rsidDel="00000000" w:rsidR="00000000" w:rsidRPr="00000000">
        <w:rPr>
          <w:rtl w:val="0"/>
        </w:rPr>
      </w:r>
    </w:p>
    <w:p w:rsidR="00000000" w:rsidDel="00000000" w:rsidP="00000000" w:rsidRDefault="00000000" w:rsidRPr="00000000" w14:paraId="000013B1">
      <w:pPr>
        <w:pStyle w:val="Heading6"/>
        <w:rPr/>
      </w:pPr>
      <w:bookmarkStart w:colFirst="0" w:colLast="0" w:name="_scxldxpla7w6" w:id="395"/>
      <w:bookmarkEnd w:id="395"/>
      <w:r w:rsidDel="00000000" w:rsidR="00000000" w:rsidRPr="00000000">
        <w:rPr>
          <w:rtl w:val="0"/>
        </w:rPr>
        <w:t xml:space="preserve">Table 81</w:t>
      </w:r>
    </w:p>
    <w:p w:rsidR="00000000" w:rsidDel="00000000" w:rsidP="00000000" w:rsidRDefault="00000000" w:rsidRPr="00000000" w14:paraId="000013B2">
      <w:pPr>
        <w:pStyle w:val="Subtitle"/>
        <w:rPr/>
      </w:pPr>
      <w:bookmarkStart w:colFirst="0" w:colLast="0" w:name="_1yqbdujq2g30" w:id="396"/>
      <w:bookmarkEnd w:id="396"/>
      <w:r w:rsidDel="00000000" w:rsidR="00000000" w:rsidRPr="00000000">
        <w:rPr>
          <w:rtl w:val="0"/>
        </w:rPr>
        <w:t xml:space="preserve">Similar and derivative compounds of quercetin synthesized by plants in the data set.</w:t>
      </w:r>
    </w:p>
    <w:tbl>
      <w:tblPr>
        <w:tblStyle w:val="Table81"/>
        <w:tblW w:w="8205.0" w:type="dxa"/>
        <w:jc w:val="center"/>
        <w:tblLayout w:type="fixed"/>
        <w:tblLook w:val="0600"/>
      </w:tblPr>
      <w:tblGrid>
        <w:gridCol w:w="495"/>
        <w:gridCol w:w="4395"/>
        <w:gridCol w:w="1815"/>
        <w:gridCol w:w="1500"/>
        <w:tblGridChange w:id="0">
          <w:tblGrid>
            <w:gridCol w:w="495"/>
            <w:gridCol w:w="4395"/>
            <w:gridCol w:w="1815"/>
            <w:gridCol w:w="1500"/>
          </w:tblGrid>
        </w:tblGridChange>
      </w:tblGrid>
      <w:tr>
        <w:trPr>
          <w:cantSplit w:val="1"/>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3">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5">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6">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Dihydroquercetin</w:t>
            </w:r>
          </w:p>
          <w:p w:rsidR="00000000" w:rsidDel="00000000" w:rsidP="00000000" w:rsidRDefault="00000000" w:rsidRPr="00000000" w14:paraId="000013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Taxifolin</w:t>
            </w:r>
          </w:p>
          <w:p w:rsidR="00000000" w:rsidDel="00000000" w:rsidP="00000000" w:rsidRDefault="00000000" w:rsidRPr="00000000" w14:paraId="000013B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Distylin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13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3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3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3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soja</w:t>
            </w:r>
          </w:p>
          <w:p w:rsidR="00000000" w:rsidDel="00000000" w:rsidP="00000000" w:rsidRDefault="00000000" w:rsidRPr="00000000" w14:paraId="000013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p w:rsidR="00000000" w:rsidDel="00000000" w:rsidP="00000000" w:rsidRDefault="00000000" w:rsidRPr="00000000" w14:paraId="000013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Momordica charantia</w:t>
            </w:r>
          </w:p>
          <w:p w:rsidR="00000000" w:rsidDel="00000000" w:rsidP="00000000" w:rsidRDefault="00000000" w:rsidRPr="00000000" w14:paraId="000013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3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3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3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p w:rsidR="00000000" w:rsidDel="00000000" w:rsidP="00000000" w:rsidRDefault="00000000" w:rsidRPr="00000000" w14:paraId="000013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p w:rsidR="00000000" w:rsidDel="00000000" w:rsidP="00000000" w:rsidRDefault="00000000" w:rsidRPr="00000000" w14:paraId="000013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3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p w:rsidR="00000000" w:rsidDel="00000000" w:rsidP="00000000" w:rsidRDefault="00000000" w:rsidRPr="00000000" w14:paraId="000013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Dihydroquercetin 3-O-rhamnoside</w:t>
            </w:r>
          </w:p>
          <w:p w:rsidR="00000000" w:rsidDel="00000000" w:rsidP="00000000" w:rsidRDefault="00000000" w:rsidRPr="00000000" w14:paraId="000013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Taxifolin 3-O-rhamnoside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3-galactoside</w:t>
            </w:r>
          </w:p>
          <w:p w:rsidR="00000000" w:rsidDel="00000000" w:rsidP="00000000" w:rsidRDefault="00000000" w:rsidRPr="00000000" w14:paraId="000013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Beta vulgaris</w:t>
            </w:r>
          </w:p>
          <w:p w:rsidR="00000000" w:rsidDel="00000000" w:rsidP="00000000" w:rsidRDefault="00000000" w:rsidRPr="00000000" w14:paraId="000013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3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3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3-glucoside</w:t>
            </w:r>
          </w:p>
          <w:p w:rsidR="00000000" w:rsidDel="00000000" w:rsidP="00000000" w:rsidRDefault="00000000" w:rsidRPr="00000000" w14:paraId="000013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3E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3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3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3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3E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Quercus suber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p w:rsidR="00000000" w:rsidDel="00000000" w:rsidP="00000000" w:rsidRDefault="00000000" w:rsidRPr="00000000" w14:paraId="000013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13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p w:rsidR="00000000" w:rsidDel="00000000" w:rsidP="00000000" w:rsidRDefault="00000000" w:rsidRPr="00000000" w14:paraId="000013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3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p w:rsidR="00000000" w:rsidDel="00000000" w:rsidP="00000000" w:rsidRDefault="00000000" w:rsidRPr="00000000" w14:paraId="000013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3-O-neohesperidoside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3-O-rhamnoglucoside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3-O-rhamnoside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3-O-rutinoside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3F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3F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p w:rsidR="00000000" w:rsidDel="00000000" w:rsidP="00000000" w:rsidRDefault="00000000" w:rsidRPr="00000000" w14:paraId="0000140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7-O-rutinoside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dihexoside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hexoside-sulfate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 sinapoyl-trihexoside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3-(2'''-(E)-caffeylsophoroside]-7-glucoside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3-(6''-malonylglucoside)-7-glucoside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Lactuca sativa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3-[2'''-(E)-feruloylsophoroside]-7-glucoside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1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3-2G-rhamnosylrutinoside</w:t>
            </w:r>
          </w:p>
          <w:p w:rsidR="00000000" w:rsidDel="00000000" w:rsidP="00000000" w:rsidRDefault="00000000" w:rsidRPr="00000000" w14:paraId="0000142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Manghaslin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3-acetylglucoside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3-arabinoside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Juglans regia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3-D-xyloside</w:t>
            </w:r>
          </w:p>
          <w:p w:rsidR="00000000" w:rsidDel="00000000" w:rsidP="00000000" w:rsidRDefault="00000000" w:rsidRPr="00000000" w14:paraId="000014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3-O-xyloside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3-diglucoside</w:t>
            </w:r>
          </w:p>
          <w:p w:rsidR="00000000" w:rsidDel="00000000" w:rsidP="00000000" w:rsidRDefault="00000000" w:rsidRPr="00000000" w14:paraId="0000143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3-O-diglucoside</w:t>
            </w:r>
          </w:p>
          <w:p w:rsidR="00000000" w:rsidDel="00000000" w:rsidP="00000000" w:rsidRDefault="00000000" w:rsidRPr="00000000" w14:paraId="0000143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3-O-β-D-diglucoside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4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persica</w:t>
            </w:r>
          </w:p>
          <w:p w:rsidR="00000000" w:rsidDel="00000000" w:rsidP="00000000" w:rsidRDefault="00000000" w:rsidRPr="00000000" w14:paraId="000014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4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3-galactoside</w:t>
            </w:r>
          </w:p>
          <w:p w:rsidR="00000000" w:rsidDel="00000000" w:rsidP="00000000" w:rsidRDefault="00000000" w:rsidRPr="00000000" w14:paraId="000014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3-O-galactoside</w:t>
            </w:r>
          </w:p>
          <w:p w:rsidR="00000000" w:rsidDel="00000000" w:rsidP="00000000" w:rsidRDefault="00000000" w:rsidRPr="00000000" w14:paraId="0000143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3-β-galactoside</w:t>
            </w:r>
          </w:p>
          <w:p w:rsidR="00000000" w:rsidDel="00000000" w:rsidP="00000000" w:rsidRDefault="00000000" w:rsidRPr="00000000" w14:paraId="0000143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3-O-β-D-galactoside</w:t>
            </w:r>
          </w:p>
          <w:p w:rsidR="00000000" w:rsidDel="00000000" w:rsidP="00000000" w:rsidRDefault="00000000" w:rsidRPr="00000000" w14:paraId="000014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3-O-galactopyranoside</w:t>
            </w:r>
          </w:p>
          <w:p w:rsidR="00000000" w:rsidDel="00000000" w:rsidP="00000000" w:rsidRDefault="00000000" w:rsidRPr="00000000" w14:paraId="000014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3-β-galactopyranoside</w:t>
            </w:r>
          </w:p>
          <w:p w:rsidR="00000000" w:rsidDel="00000000" w:rsidP="00000000" w:rsidRDefault="00000000" w:rsidRPr="00000000" w14:paraId="0000144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3-O-β-D-galactopyranoside</w:t>
            </w:r>
          </w:p>
          <w:p w:rsidR="00000000" w:rsidDel="00000000" w:rsidP="00000000" w:rsidRDefault="00000000" w:rsidRPr="00000000" w14:paraId="000014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Hyperin</w:t>
            </w:r>
          </w:p>
          <w:p w:rsidR="00000000" w:rsidDel="00000000" w:rsidP="00000000" w:rsidRDefault="00000000" w:rsidRPr="00000000" w14:paraId="000014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Hyperoside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Juglans regia</w:t>
            </w:r>
          </w:p>
          <w:p w:rsidR="00000000" w:rsidDel="00000000" w:rsidP="00000000" w:rsidRDefault="00000000" w:rsidRPr="00000000" w14:paraId="0000144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44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Musa acuminata</w:t>
            </w:r>
          </w:p>
          <w:p w:rsidR="00000000" w:rsidDel="00000000" w:rsidP="00000000" w:rsidRDefault="00000000" w:rsidRPr="00000000" w14:paraId="000014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4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4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4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4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Rosa chinensis</w:t>
            </w:r>
          </w:p>
          <w:p w:rsidR="00000000" w:rsidDel="00000000" w:rsidP="00000000" w:rsidRDefault="00000000" w:rsidRPr="00000000" w14:paraId="000014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4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4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w:t>
            </w:r>
          </w:p>
          <w:p w:rsidR="00000000" w:rsidDel="00000000" w:rsidP="00000000" w:rsidRDefault="00000000" w:rsidRPr="00000000" w14:paraId="0000145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w:t>
            </w:r>
          </w:p>
          <w:p w:rsidR="00000000" w:rsidDel="00000000" w:rsidP="00000000" w:rsidRDefault="00000000" w:rsidRPr="00000000" w14:paraId="000014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4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p w:rsidR="00000000" w:rsidDel="00000000" w:rsidP="00000000" w:rsidRDefault="00000000" w:rsidRPr="00000000" w14:paraId="000014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5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3-gentiobioside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45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Papaver somniferum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3-glucoside</w:t>
            </w:r>
          </w:p>
          <w:p w:rsidR="00000000" w:rsidDel="00000000" w:rsidP="00000000" w:rsidRDefault="00000000" w:rsidRPr="00000000" w14:paraId="0000146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3-O-glucoside</w:t>
            </w:r>
          </w:p>
          <w:p w:rsidR="00000000" w:rsidDel="00000000" w:rsidP="00000000" w:rsidRDefault="00000000" w:rsidRPr="00000000" w14:paraId="000014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3-O-β-glucoside</w:t>
            </w:r>
          </w:p>
          <w:p w:rsidR="00000000" w:rsidDel="00000000" w:rsidP="00000000" w:rsidRDefault="00000000" w:rsidRPr="00000000" w14:paraId="000014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3-O-β-D-glucoside</w:t>
            </w:r>
          </w:p>
          <w:p w:rsidR="00000000" w:rsidDel="00000000" w:rsidP="00000000" w:rsidRDefault="00000000" w:rsidRPr="00000000" w14:paraId="000014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3-O-β-D-glucopyranoside</w:t>
            </w:r>
          </w:p>
          <w:p w:rsidR="00000000" w:rsidDel="00000000" w:rsidP="00000000" w:rsidRDefault="00000000" w:rsidRPr="00000000" w14:paraId="0000146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Isoquercetin</w:t>
            </w:r>
          </w:p>
          <w:p w:rsidR="00000000" w:rsidDel="00000000" w:rsidP="00000000" w:rsidRDefault="00000000" w:rsidRPr="00000000" w14:paraId="000014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Isoquercitrin</w:t>
            </w:r>
          </w:p>
          <w:p w:rsidR="00000000" w:rsidDel="00000000" w:rsidP="00000000" w:rsidRDefault="00000000" w:rsidRPr="00000000" w14:paraId="000014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Hirsutrin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14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4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p w:rsidR="00000000" w:rsidDel="00000000" w:rsidP="00000000" w:rsidRDefault="00000000" w:rsidRPr="00000000" w14:paraId="0000146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4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4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4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p w:rsidR="00000000" w:rsidDel="00000000" w:rsidP="00000000" w:rsidRDefault="00000000" w:rsidRPr="00000000" w14:paraId="000014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Juglans regia</w:t>
            </w:r>
          </w:p>
          <w:p w:rsidR="00000000" w:rsidDel="00000000" w:rsidP="00000000" w:rsidRDefault="00000000" w:rsidRPr="00000000" w14:paraId="000014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Lactuca sativa</w:t>
            </w:r>
          </w:p>
          <w:p w:rsidR="00000000" w:rsidDel="00000000" w:rsidP="00000000" w:rsidRDefault="00000000" w:rsidRPr="00000000" w14:paraId="000014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4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Momordica charantia</w:t>
            </w:r>
          </w:p>
          <w:p w:rsidR="00000000" w:rsidDel="00000000" w:rsidP="00000000" w:rsidRDefault="00000000" w:rsidRPr="00000000" w14:paraId="000014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Musa acuminata</w:t>
            </w:r>
          </w:p>
          <w:p w:rsidR="00000000" w:rsidDel="00000000" w:rsidP="00000000" w:rsidRDefault="00000000" w:rsidRPr="00000000" w14:paraId="000014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4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47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Papaver somniferum</w:t>
            </w:r>
          </w:p>
          <w:p w:rsidR="00000000" w:rsidDel="00000000" w:rsidP="00000000" w:rsidRDefault="00000000" w:rsidRPr="00000000" w14:paraId="0000147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4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4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47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Quercus suber</w:t>
            </w:r>
          </w:p>
          <w:p w:rsidR="00000000" w:rsidDel="00000000" w:rsidP="00000000" w:rsidRDefault="00000000" w:rsidRPr="00000000" w14:paraId="0000147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p w:rsidR="00000000" w:rsidDel="00000000" w:rsidP="00000000" w:rsidRDefault="00000000" w:rsidRPr="00000000" w14:paraId="0000147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Rosa chinensis</w:t>
            </w:r>
          </w:p>
          <w:p w:rsidR="00000000" w:rsidDel="00000000" w:rsidP="00000000" w:rsidRDefault="00000000" w:rsidRPr="00000000" w14:paraId="0000147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tuberosum</w:t>
            </w:r>
          </w:p>
          <w:p w:rsidR="00000000" w:rsidDel="00000000" w:rsidP="00000000" w:rsidRDefault="00000000" w:rsidRPr="00000000" w14:paraId="0000147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47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147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148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8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8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148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48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p w:rsidR="00000000" w:rsidDel="00000000" w:rsidP="00000000" w:rsidRDefault="00000000" w:rsidRPr="00000000" w14:paraId="0000148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8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148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4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4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 T</w:t>
            </w:r>
          </w:p>
          <w:p w:rsidR="00000000" w:rsidDel="00000000" w:rsidP="00000000" w:rsidRDefault="00000000" w:rsidRPr="00000000" w14:paraId="000014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 4</w:t>
            </w:r>
          </w:p>
          <w:p w:rsidR="00000000" w:rsidDel="00000000" w:rsidP="00000000" w:rsidRDefault="00000000" w:rsidRPr="00000000" w14:paraId="0000149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w:t>
            </w:r>
          </w:p>
          <w:p w:rsidR="00000000" w:rsidDel="00000000" w:rsidP="00000000" w:rsidRDefault="00000000" w:rsidRPr="00000000" w14:paraId="000014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 10</w:t>
            </w:r>
          </w:p>
          <w:p w:rsidR="00000000" w:rsidDel="00000000" w:rsidP="00000000" w:rsidRDefault="00000000" w:rsidRPr="00000000" w14:paraId="000014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T</w:t>
            </w:r>
          </w:p>
          <w:p w:rsidR="00000000" w:rsidDel="00000000" w:rsidP="00000000" w:rsidRDefault="00000000" w:rsidRPr="00000000" w14:paraId="0000149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9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4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49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3-glucosilarabinoside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9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3-glucuronide</w:t>
            </w:r>
          </w:p>
          <w:p w:rsidR="00000000" w:rsidDel="00000000" w:rsidP="00000000" w:rsidRDefault="00000000" w:rsidRPr="00000000" w14:paraId="000014A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3-O-glucuronide</w:t>
            </w:r>
          </w:p>
          <w:p w:rsidR="00000000" w:rsidDel="00000000" w:rsidP="00000000" w:rsidRDefault="00000000" w:rsidRPr="00000000" w14:paraId="000014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Miquelianin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4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4A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4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p w:rsidR="00000000" w:rsidDel="00000000" w:rsidP="00000000" w:rsidRDefault="00000000" w:rsidRPr="00000000" w14:paraId="000014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3-methyl ether</w:t>
            </w:r>
          </w:p>
          <w:p w:rsidR="00000000" w:rsidDel="00000000" w:rsidP="00000000" w:rsidRDefault="00000000" w:rsidRPr="00000000" w14:paraId="000014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3-O-methylquercetin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Beta vulgaris</w:t>
            </w:r>
          </w:p>
          <w:p w:rsidR="00000000" w:rsidDel="00000000" w:rsidP="00000000" w:rsidRDefault="00000000" w:rsidRPr="00000000" w14:paraId="000014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Carica papaya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3-O-(2,6-di-α-L-rhamnopyranosyl)-β-D-</w:t>
            </w:r>
          </w:p>
          <w:p w:rsidR="00000000" w:rsidDel="00000000" w:rsidP="00000000" w:rsidRDefault="00000000" w:rsidRPr="00000000" w14:paraId="000014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galactopyranoside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Chenopodium quinoa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3-O-[6''-O-rhamnosyl-glucoside] 7-</w:t>
            </w:r>
          </w:p>
          <w:p w:rsidR="00000000" w:rsidDel="00000000" w:rsidP="00000000" w:rsidRDefault="00000000" w:rsidRPr="00000000" w14:paraId="000014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O-rhamnoside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29.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3-O-glucosyl-galactoside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Juglans regia</w:t>
            </w:r>
          </w:p>
          <w:p w:rsidR="00000000" w:rsidDel="00000000" w:rsidP="00000000" w:rsidRDefault="00000000" w:rsidRPr="00000000" w14:paraId="000014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4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3-O-methyl-ether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3-O-neohesperidoside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4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p w:rsidR="00000000" w:rsidDel="00000000" w:rsidP="00000000" w:rsidRDefault="00000000" w:rsidRPr="00000000" w14:paraId="000014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4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4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 P</w:t>
            </w:r>
          </w:p>
          <w:p w:rsidR="00000000" w:rsidDel="00000000" w:rsidP="00000000" w:rsidRDefault="00000000" w:rsidRPr="00000000" w14:paraId="000014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3-O-rhamnosyl(1-&gt;6)-galactoside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3-O-rutinoside</w:t>
            </w:r>
          </w:p>
          <w:p w:rsidR="00000000" w:rsidDel="00000000" w:rsidP="00000000" w:rsidRDefault="00000000" w:rsidRPr="00000000" w14:paraId="000014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Rutin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14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Carica papaya</w:t>
            </w:r>
          </w:p>
          <w:p w:rsidR="00000000" w:rsidDel="00000000" w:rsidP="00000000" w:rsidRDefault="00000000" w:rsidRPr="00000000" w14:paraId="000014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Citrus sinensis</w:t>
            </w:r>
          </w:p>
          <w:p w:rsidR="00000000" w:rsidDel="00000000" w:rsidP="00000000" w:rsidRDefault="00000000" w:rsidRPr="00000000" w14:paraId="000014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Cucumis melo</w:t>
            </w:r>
          </w:p>
          <w:p w:rsidR="00000000" w:rsidDel="00000000" w:rsidP="00000000" w:rsidRDefault="00000000" w:rsidRPr="00000000" w14:paraId="000014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4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4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4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4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Momordica charantia</w:t>
            </w:r>
          </w:p>
          <w:p w:rsidR="00000000" w:rsidDel="00000000" w:rsidP="00000000" w:rsidRDefault="00000000" w:rsidRPr="00000000" w14:paraId="000014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Musa acuminata</w:t>
            </w:r>
          </w:p>
          <w:p w:rsidR="00000000" w:rsidDel="00000000" w:rsidP="00000000" w:rsidRDefault="00000000" w:rsidRPr="00000000" w14:paraId="000014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4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4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4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4E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4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4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p w:rsidR="00000000" w:rsidDel="00000000" w:rsidP="00000000" w:rsidRDefault="00000000" w:rsidRPr="00000000" w14:paraId="000014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p w:rsidR="00000000" w:rsidDel="00000000" w:rsidP="00000000" w:rsidRDefault="00000000" w:rsidRPr="00000000" w14:paraId="000014E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tuberosum</w:t>
            </w:r>
          </w:p>
          <w:p w:rsidR="00000000" w:rsidDel="00000000" w:rsidP="00000000" w:rsidRDefault="00000000" w:rsidRPr="00000000" w14:paraId="000014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Spinacia oleracea</w:t>
            </w:r>
          </w:p>
          <w:p w:rsidR="00000000" w:rsidDel="00000000" w:rsidP="00000000" w:rsidRDefault="00000000" w:rsidRPr="00000000" w14:paraId="000014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4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4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14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p w:rsidR="00000000" w:rsidDel="00000000" w:rsidP="00000000" w:rsidRDefault="00000000" w:rsidRPr="00000000" w14:paraId="000014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Ziziphus jujuba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P</w:t>
            </w:r>
          </w:p>
          <w:p w:rsidR="00000000" w:rsidDel="00000000" w:rsidP="00000000" w:rsidRDefault="00000000" w:rsidRPr="00000000" w14:paraId="000014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p w:rsidR="00000000" w:rsidDel="00000000" w:rsidP="00000000" w:rsidRDefault="00000000" w:rsidRPr="00000000" w14:paraId="000014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4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4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4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p w:rsidR="00000000" w:rsidDel="00000000" w:rsidP="00000000" w:rsidRDefault="00000000" w:rsidRPr="00000000" w14:paraId="000014F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6</w:t>
            </w:r>
          </w:p>
          <w:p w:rsidR="00000000" w:rsidDel="00000000" w:rsidP="00000000" w:rsidRDefault="00000000" w:rsidRPr="00000000" w14:paraId="000014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4F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7</w:t>
            </w:r>
          </w:p>
          <w:p w:rsidR="00000000" w:rsidDel="00000000" w:rsidP="00000000" w:rsidRDefault="00000000" w:rsidRPr="00000000" w14:paraId="000014F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0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0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0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50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0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0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0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0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0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0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3-O-α-L-arabinopyranoside</w:t>
            </w:r>
          </w:p>
          <w:p w:rsidR="00000000" w:rsidDel="00000000" w:rsidP="00000000" w:rsidRDefault="00000000" w:rsidRPr="00000000" w14:paraId="0000150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Guaijaverin</w:t>
            </w:r>
          </w:p>
          <w:p w:rsidR="00000000" w:rsidDel="00000000" w:rsidP="00000000" w:rsidRDefault="00000000" w:rsidRPr="00000000" w14:paraId="0000150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Guajavarin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0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0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0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3-O-α-L-rhamnopyranosyl-7-O-β-D-glucopyranoside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3-O-α-L-rhamnosyl-glucoside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Manihot esculenta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3-O-β-D-2-glucosyl-rutinoside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3-O-β-D-glucopyranosyl-7-O-α-L-</w:t>
            </w:r>
          </w:p>
          <w:p w:rsidR="00000000" w:rsidDel="00000000" w:rsidP="00000000" w:rsidRDefault="00000000" w:rsidRPr="00000000" w14:paraId="0000151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rhamnopyranoside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1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3-O-β-D-xylopyranoside</w:t>
            </w:r>
          </w:p>
          <w:p w:rsidR="00000000" w:rsidDel="00000000" w:rsidP="00000000" w:rsidRDefault="00000000" w:rsidRPr="00000000" w14:paraId="0000152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Reynoutrin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5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3-O-β-robinoside 7-O-α-L-rhamnopyranoside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3-rhamnoglucoside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3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3-rhamnoside</w:t>
            </w:r>
          </w:p>
          <w:p w:rsidR="00000000" w:rsidDel="00000000" w:rsidP="00000000" w:rsidRDefault="00000000" w:rsidRPr="00000000" w14:paraId="0000153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3-O-rhamnoside</w:t>
            </w:r>
          </w:p>
          <w:p w:rsidR="00000000" w:rsidDel="00000000" w:rsidP="00000000" w:rsidRDefault="00000000" w:rsidRPr="00000000" w14:paraId="0000153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3-O-rhamnopyranoside</w:t>
            </w:r>
          </w:p>
          <w:p w:rsidR="00000000" w:rsidDel="00000000" w:rsidP="00000000" w:rsidRDefault="00000000" w:rsidRPr="00000000" w14:paraId="0000153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Quercitrin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3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p w:rsidR="00000000" w:rsidDel="00000000" w:rsidP="00000000" w:rsidRDefault="00000000" w:rsidRPr="00000000" w14:paraId="000015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5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5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53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Juglans regia</w:t>
            </w:r>
          </w:p>
          <w:p w:rsidR="00000000" w:rsidDel="00000000" w:rsidP="00000000" w:rsidRDefault="00000000" w:rsidRPr="00000000" w14:paraId="0000153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Malus domestica</w:t>
            </w:r>
          </w:p>
          <w:p w:rsidR="00000000" w:rsidDel="00000000" w:rsidP="00000000" w:rsidRDefault="00000000" w:rsidRPr="00000000" w14:paraId="000015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5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53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p w:rsidR="00000000" w:rsidDel="00000000" w:rsidP="00000000" w:rsidRDefault="00000000" w:rsidRPr="00000000" w14:paraId="0000153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Ricinus communis</w:t>
            </w:r>
          </w:p>
          <w:p w:rsidR="00000000" w:rsidDel="00000000" w:rsidP="00000000" w:rsidRDefault="00000000" w:rsidRPr="00000000" w14:paraId="0000153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Rosa chinensis</w:t>
            </w:r>
          </w:p>
          <w:p w:rsidR="00000000" w:rsidDel="00000000" w:rsidP="00000000" w:rsidRDefault="00000000" w:rsidRPr="00000000" w14:paraId="0000153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p w:rsidR="00000000" w:rsidDel="00000000" w:rsidP="00000000" w:rsidRDefault="00000000" w:rsidRPr="00000000" w14:paraId="000015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tuberosum</w:t>
            </w:r>
          </w:p>
          <w:p w:rsidR="00000000" w:rsidDel="00000000" w:rsidP="00000000" w:rsidRDefault="00000000" w:rsidRPr="00000000" w14:paraId="0000154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Spinacia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w:t>
            </w:r>
          </w:p>
          <w:p w:rsidR="00000000" w:rsidDel="00000000" w:rsidP="00000000" w:rsidRDefault="00000000" w:rsidRPr="00000000" w14:paraId="000015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P</w:t>
            </w:r>
          </w:p>
          <w:p w:rsidR="00000000" w:rsidDel="00000000" w:rsidP="00000000" w:rsidRDefault="00000000" w:rsidRPr="00000000" w14:paraId="000015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6</w:t>
            </w:r>
          </w:p>
          <w:p w:rsidR="00000000" w:rsidDel="00000000" w:rsidP="00000000" w:rsidRDefault="00000000" w:rsidRPr="00000000" w14:paraId="000015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4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3-rhamnoside-7-glucoside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3-rhamnosyl-(1-&gt;6)-(2''-acetylglucoside)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p w:rsidR="00000000" w:rsidDel="00000000" w:rsidP="00000000" w:rsidRDefault="00000000" w:rsidRPr="00000000" w14:paraId="0000155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5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3-rutinoside-4'-glucoside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3-rutinoside-7-glucoside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3-sophoroside</w:t>
            </w:r>
          </w:p>
          <w:p w:rsidR="00000000" w:rsidDel="00000000" w:rsidP="00000000" w:rsidRDefault="00000000" w:rsidRPr="00000000" w14:paraId="0000156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3-O-sophoroside</w:t>
            </w:r>
          </w:p>
          <w:p w:rsidR="00000000" w:rsidDel="00000000" w:rsidP="00000000" w:rsidRDefault="00000000" w:rsidRPr="00000000" w14:paraId="000015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3-O-β-D-sophoroside</w:t>
            </w:r>
          </w:p>
          <w:p w:rsidR="00000000" w:rsidDel="00000000" w:rsidP="00000000" w:rsidRDefault="00000000" w:rsidRPr="00000000" w14:paraId="000015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Baimaside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5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5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5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p w:rsidR="00000000" w:rsidDel="00000000" w:rsidP="00000000" w:rsidRDefault="00000000" w:rsidRPr="00000000" w14:paraId="000015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3-sophoroside-7-glucoside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5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7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3,3'-diglucoside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3,3'-dimethyl ether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3,4-diglucoside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3,4'-diglucoside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3,4'-dimethyl ether</w:t>
            </w:r>
          </w:p>
          <w:p w:rsidR="00000000" w:rsidDel="00000000" w:rsidP="00000000" w:rsidRDefault="00000000" w:rsidRPr="00000000" w14:paraId="000015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3',4'-Dimethoxyquercetin</w:t>
            </w:r>
          </w:p>
          <w:p w:rsidR="00000000" w:rsidDel="00000000" w:rsidP="00000000" w:rsidRDefault="00000000" w:rsidRPr="00000000" w14:paraId="0000158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Dillenetin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unguiculata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3,5,3',4'-tetramethyl ether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3,5,7,4'-tetramethyl ether</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3,7-di-O-α-L-rhamnopyranoside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Arabidopsis thaliana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3,7-diglucoside</w:t>
            </w:r>
          </w:p>
          <w:p w:rsidR="00000000" w:rsidDel="00000000" w:rsidP="00000000" w:rsidRDefault="00000000" w:rsidRPr="00000000" w14:paraId="000015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3,7-di-O-β-D-glucoside</w:t>
            </w:r>
          </w:p>
          <w:p w:rsidR="00000000" w:rsidDel="00000000" w:rsidP="00000000" w:rsidRDefault="00000000" w:rsidRPr="00000000" w14:paraId="0000159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3,7-O-β-diglucopyranoside</w:t>
            </w:r>
          </w:p>
          <w:p w:rsidR="00000000" w:rsidDel="00000000" w:rsidP="00000000" w:rsidRDefault="00000000" w:rsidRPr="00000000" w14:paraId="000015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3,7-di-O-β-D-glucopyranoside</w:t>
            </w:r>
          </w:p>
          <w:p w:rsidR="00000000" w:rsidDel="00000000" w:rsidP="00000000" w:rsidRDefault="00000000" w:rsidRPr="00000000" w14:paraId="0000159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7-O-β-D-glucopyranosyl-quercetin-3-O-β-D-</w:t>
            </w:r>
          </w:p>
          <w:p w:rsidR="00000000" w:rsidDel="00000000" w:rsidP="00000000" w:rsidRDefault="00000000" w:rsidRPr="00000000" w14:paraId="000015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p w:rsidR="00000000" w:rsidDel="00000000" w:rsidP="00000000" w:rsidRDefault="00000000" w:rsidRPr="00000000" w14:paraId="0000159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rapa</w:t>
            </w:r>
          </w:p>
          <w:p w:rsidR="00000000" w:rsidDel="00000000" w:rsidP="00000000" w:rsidRDefault="00000000" w:rsidRPr="00000000" w14:paraId="000015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p w:rsidR="00000000" w:rsidDel="00000000" w:rsidP="00000000" w:rsidRDefault="00000000" w:rsidRPr="00000000" w14:paraId="000015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p w:rsidR="00000000" w:rsidDel="00000000" w:rsidP="00000000" w:rsidRDefault="00000000" w:rsidRPr="00000000" w14:paraId="000015A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 P</w:t>
            </w:r>
          </w:p>
          <w:p w:rsidR="00000000" w:rsidDel="00000000" w:rsidP="00000000" w:rsidRDefault="00000000" w:rsidRPr="00000000" w14:paraId="000015A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A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 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3,7-dimethyl ether 5-glucoside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59.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arboreum</w:t>
            </w:r>
          </w:p>
          <w:p w:rsidR="00000000" w:rsidDel="00000000" w:rsidP="00000000" w:rsidRDefault="00000000" w:rsidRPr="00000000" w14:paraId="000015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Gossypium hirsutum</w:t>
            </w:r>
          </w:p>
          <w:p w:rsidR="00000000" w:rsidDel="00000000" w:rsidP="00000000" w:rsidRDefault="00000000" w:rsidRPr="00000000" w14:paraId="000015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Helianthus annuus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3'-methyl ether</w:t>
            </w:r>
          </w:p>
          <w:p w:rsidR="00000000" w:rsidDel="00000000" w:rsidP="00000000" w:rsidRDefault="00000000" w:rsidRPr="00000000" w14:paraId="000015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3'-O-Methylquercetin</w:t>
            </w:r>
          </w:p>
          <w:p w:rsidR="00000000" w:rsidDel="00000000" w:rsidP="00000000" w:rsidRDefault="00000000" w:rsidRPr="00000000" w14:paraId="000015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Isorhamnetin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5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oleracea</w:t>
            </w:r>
          </w:p>
          <w:p w:rsidR="00000000" w:rsidDel="00000000" w:rsidP="00000000" w:rsidRDefault="00000000" w:rsidRPr="00000000" w14:paraId="000015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Cicer arietinum</w:t>
            </w:r>
          </w:p>
          <w:p w:rsidR="00000000" w:rsidDel="00000000" w:rsidP="00000000" w:rsidRDefault="00000000" w:rsidRPr="00000000" w14:paraId="000015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Lotus japonicus</w:t>
            </w:r>
          </w:p>
          <w:p w:rsidR="00000000" w:rsidDel="00000000" w:rsidP="00000000" w:rsidRDefault="00000000" w:rsidRPr="00000000" w14:paraId="000015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5B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Nicotiana tabacum</w:t>
            </w:r>
          </w:p>
          <w:p w:rsidR="00000000" w:rsidDel="00000000" w:rsidP="00000000" w:rsidRDefault="00000000" w:rsidRPr="00000000" w14:paraId="000015B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avium</w:t>
            </w:r>
          </w:p>
          <w:p w:rsidR="00000000" w:rsidDel="00000000" w:rsidP="00000000" w:rsidRDefault="00000000" w:rsidRPr="00000000" w14:paraId="000015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5B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9</w:t>
            </w:r>
          </w:p>
          <w:p w:rsidR="00000000" w:rsidDel="00000000" w:rsidP="00000000" w:rsidRDefault="00000000" w:rsidRPr="00000000" w14:paraId="000015B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5B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 T</w:t>
            </w:r>
          </w:p>
          <w:p w:rsidR="00000000" w:rsidDel="00000000" w:rsidP="00000000" w:rsidRDefault="00000000" w:rsidRPr="00000000" w14:paraId="000015C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C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C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5C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w:t>
            </w:r>
          </w:p>
          <w:p w:rsidR="00000000" w:rsidDel="00000000" w:rsidP="00000000" w:rsidRDefault="00000000" w:rsidRPr="00000000" w14:paraId="000015C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10</w:t>
            </w:r>
          </w:p>
          <w:p w:rsidR="00000000" w:rsidDel="00000000" w:rsidP="00000000" w:rsidRDefault="00000000" w:rsidRPr="00000000" w14:paraId="000015C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61.</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4-O-β-D-glucoside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Ipomoea nil</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62.</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4'-methyl ether</w:t>
            </w:r>
          </w:p>
          <w:p w:rsidR="00000000" w:rsidDel="00000000" w:rsidP="00000000" w:rsidRDefault="00000000" w:rsidRPr="00000000" w14:paraId="000015C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4'-Methoxyquercetin</w:t>
            </w:r>
          </w:p>
          <w:p w:rsidR="00000000" w:rsidDel="00000000" w:rsidP="00000000" w:rsidRDefault="00000000" w:rsidRPr="00000000" w14:paraId="000015C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Tamarixetin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Raphanus sativus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63.</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4'-O-β-D-glucopyranoside</w:t>
            </w:r>
          </w:p>
          <w:p w:rsidR="00000000" w:rsidDel="00000000" w:rsidP="00000000" w:rsidRDefault="00000000" w:rsidRPr="00000000" w14:paraId="000015D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Spiraeoside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3">
            <w:pPr>
              <w:widowControl w:val="0"/>
              <w:spacing w:line="240" w:lineRule="auto"/>
              <w:ind w:firstLine="0"/>
              <w:rPr>
                <w:rFonts w:ascii="PT Sans Caption" w:cs="PT Sans Caption" w:eastAsia="PT Sans Caption" w:hAnsi="PT Sans Caption"/>
                <w:sz w:val="16"/>
                <w:szCs w:val="16"/>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4">
            <w:pPr>
              <w:widowControl w:val="0"/>
              <w:spacing w:line="240" w:lineRule="auto"/>
              <w:ind w:firstLine="0"/>
              <w:rPr>
                <w:rFonts w:ascii="PT Sans Caption" w:cs="PT Sans Caption" w:eastAsia="PT Sans Caption" w:hAnsi="PT Sans Caption"/>
                <w:sz w:val="16"/>
                <w:szCs w:val="16"/>
              </w:rPr>
            </w:pP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64.</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7-methyl ether</w:t>
            </w:r>
          </w:p>
          <w:p w:rsidR="00000000" w:rsidDel="00000000" w:rsidP="00000000" w:rsidRDefault="00000000" w:rsidRPr="00000000" w14:paraId="000015D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7-Methoxyquercetin</w:t>
            </w:r>
          </w:p>
          <w:p w:rsidR="00000000" w:rsidDel="00000000" w:rsidP="00000000" w:rsidRDefault="00000000" w:rsidRPr="00000000" w14:paraId="000015D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7-O-Methxyl quercetin</w:t>
            </w:r>
            <w:r w:rsidDel="00000000" w:rsidR="00000000" w:rsidRPr="00000000">
              <w:rPr>
                <w:rtl w:val="0"/>
              </w:rPr>
            </w:r>
          </w:p>
          <w:p w:rsidR="00000000" w:rsidDel="00000000" w:rsidP="00000000" w:rsidRDefault="00000000" w:rsidRPr="00000000" w14:paraId="000015D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Rhamnose</w:t>
            </w:r>
          </w:p>
          <w:p w:rsidR="00000000" w:rsidDel="00000000" w:rsidP="00000000" w:rsidRDefault="00000000" w:rsidRPr="00000000" w14:paraId="000015D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Rhamnetin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Sesamum indicum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65.</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7-O-glucoside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66.</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7-O-β-D-glucoside</w:t>
            </w:r>
          </w:p>
          <w:p w:rsidR="00000000" w:rsidDel="00000000" w:rsidP="00000000" w:rsidRDefault="00000000" w:rsidRPr="00000000" w14:paraId="000015E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Quercimeritrin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Helianthus annuus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67.</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Quercetin 7,4'-di-O-β-D-glucopyranoside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Solanum lycopersicum</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68.</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dihexoside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Brassica napus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69.</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glucuronide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5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Rosa chinensis</w:t>
            </w:r>
          </w:p>
          <w:p w:rsidR="00000000" w:rsidDel="00000000" w:rsidP="00000000" w:rsidRDefault="00000000" w:rsidRPr="00000000" w14:paraId="000015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Vitis vinifera</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5F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70.</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Quercetin hexoside</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Beta vulgaris</w:t>
            </w:r>
          </w:p>
          <w:p w:rsidR="00000000" w:rsidDel="00000000" w:rsidP="00000000" w:rsidRDefault="00000000" w:rsidRPr="00000000" w14:paraId="000015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8</w:t>
            </w:r>
          </w:p>
          <w:p w:rsidR="00000000" w:rsidDel="00000000" w:rsidP="00000000" w:rsidRDefault="00000000" w:rsidRPr="00000000" w14:paraId="000015F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tc>
      </w:tr>
    </w:tbl>
    <w:p w:rsidR="00000000" w:rsidDel="00000000" w:rsidP="00000000" w:rsidRDefault="00000000" w:rsidRPr="00000000" w14:paraId="000015FC">
      <w:pPr>
        <w:pStyle w:val="Subtitle"/>
        <w:keepNext w:val="0"/>
        <w:widowControl w:val="0"/>
        <w:rPr/>
      </w:pPr>
      <w:bookmarkStart w:colFirst="0" w:colLast="0" w:name="_x7lh6w3pee4f" w:id="397"/>
      <w:bookmarkEnd w:id="397"/>
      <w:r w:rsidDel="00000000" w:rsidR="00000000" w:rsidRPr="00000000">
        <w:rPr>
          <w:rtl w:val="0"/>
        </w:rPr>
        <w:t xml:space="preserve">Sources: (D) Dr. Duke; (K) KNApSAcK; (M) Microbiome; (N) NAPRALERT; (P) NPASS; (T) IMPPAT; (1) Auger et al., 2010; (2) Chen et al., 2013; (3) Gallego et al., 2019; (4) Ganesan &amp; Xu, 2017; (5) Gasperotti et al., 2013; (6) Hashmi et al., 2015; (7) Khallouki et al., 2018; (8) Vissers et al., 2017; (9) Wu et al., 2019; (10) Zhang et al., 2015</w:t>
      </w:r>
      <w:r w:rsidDel="00000000" w:rsidR="00000000" w:rsidRPr="00000000">
        <w:rPr>
          <w:rtl w:val="0"/>
        </w:rPr>
      </w:r>
    </w:p>
    <w:p w:rsidR="00000000" w:rsidDel="00000000" w:rsidP="00000000" w:rsidRDefault="00000000" w:rsidRPr="00000000" w14:paraId="000015FD">
      <w:pPr>
        <w:pStyle w:val="Heading3"/>
        <w:ind w:firstLine="0"/>
        <w:rPr/>
      </w:pPr>
      <w:bookmarkStart w:colFirst="0" w:colLast="0" w:name="_26z9sb753iz6" w:id="398"/>
      <w:bookmarkEnd w:id="398"/>
      <w:r w:rsidDel="00000000" w:rsidR="00000000" w:rsidRPr="00000000">
        <w:rPr>
          <w:rtl w:val="0"/>
        </w:rPr>
        <w:t xml:space="preserve">Flavones</w:t>
      </w:r>
    </w:p>
    <w:p w:rsidR="00000000" w:rsidDel="00000000" w:rsidP="00000000" w:rsidRDefault="00000000" w:rsidRPr="00000000" w14:paraId="000015FE">
      <w:pPr>
        <w:pStyle w:val="Heading6"/>
        <w:rPr/>
      </w:pPr>
      <w:bookmarkStart w:colFirst="0" w:colLast="0" w:name="_4473a485syjp" w:id="399"/>
      <w:bookmarkEnd w:id="399"/>
      <w:r w:rsidDel="00000000" w:rsidR="00000000" w:rsidRPr="00000000">
        <w:rPr>
          <w:rtl w:val="0"/>
        </w:rPr>
        <w:t xml:space="preserve">Table 82</w:t>
      </w:r>
    </w:p>
    <w:p w:rsidR="00000000" w:rsidDel="00000000" w:rsidP="00000000" w:rsidRDefault="00000000" w:rsidRPr="00000000" w14:paraId="000015FF">
      <w:pPr>
        <w:pStyle w:val="Subtitle"/>
        <w:rPr/>
      </w:pPr>
      <w:bookmarkStart w:colFirst="0" w:colLast="0" w:name="_tqqgpxqtlyrv" w:id="400"/>
      <w:bookmarkEnd w:id="400"/>
      <w:r w:rsidDel="00000000" w:rsidR="00000000" w:rsidRPr="00000000">
        <w:rPr>
          <w:rtl w:val="0"/>
        </w:rPr>
        <w:t xml:space="preserve">Similar and derivative compounds of apigenin synthesized by plants in the data set.</w:t>
      </w:r>
    </w:p>
    <w:tbl>
      <w:tblPr>
        <w:tblStyle w:val="Table82"/>
        <w:tblW w:w="6090.0" w:type="dxa"/>
        <w:jc w:val="center"/>
        <w:tblLayout w:type="fixed"/>
        <w:tblLook w:val="0600"/>
      </w:tblPr>
      <w:tblGrid>
        <w:gridCol w:w="315"/>
        <w:gridCol w:w="3105"/>
        <w:gridCol w:w="1860"/>
        <w:gridCol w:w="810"/>
        <w:tblGridChange w:id="0">
          <w:tblGrid>
            <w:gridCol w:w="315"/>
            <w:gridCol w:w="3105"/>
            <w:gridCol w:w="1860"/>
            <w:gridCol w:w="810"/>
          </w:tblGrid>
        </w:tblGridChange>
      </w:tblGrid>
      <w:tr>
        <w:trPr>
          <w:cantSplit w:val="1"/>
          <w:trHeight w:val="217.59999999999997" w:hRule="atLeast"/>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0">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2">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3">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6-Hydroxyapigenin</w:t>
            </w:r>
          </w:p>
          <w:p w:rsidR="00000000" w:rsidDel="00000000" w:rsidP="00000000" w:rsidRDefault="00000000" w:rsidRPr="00000000" w14:paraId="0000160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Scutellarin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Fragaria vesca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4'-methyl ether</w:t>
            </w:r>
          </w:p>
          <w:p w:rsidR="00000000" w:rsidDel="00000000" w:rsidP="00000000" w:rsidRDefault="00000000" w:rsidRPr="00000000" w14:paraId="0000160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Acacetin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Populus trichocarpa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4'-O-rhamnosyl-glucoside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3">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Apigenin 4'-O-β-D-glucoside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4',7-diglucoside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B">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Apigenin 5-O-β-D-glucoside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6-C-glucoside</w:t>
            </w:r>
          </w:p>
          <w:p w:rsidR="00000000" w:rsidDel="00000000" w:rsidP="00000000" w:rsidRDefault="00000000" w:rsidRPr="00000000" w14:paraId="0000162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Isovitexin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2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Cucumis sativus</w:t>
            </w:r>
          </w:p>
          <w:p w:rsidR="00000000" w:rsidDel="00000000" w:rsidP="00000000" w:rsidRDefault="00000000" w:rsidRPr="00000000" w14:paraId="0000162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Jatropha curcas</w:t>
            </w:r>
          </w:p>
          <w:p w:rsidR="00000000" w:rsidDel="00000000" w:rsidP="00000000" w:rsidRDefault="00000000" w:rsidRPr="00000000" w14:paraId="000016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62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6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6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162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p w:rsidR="00000000" w:rsidDel="00000000" w:rsidP="00000000" w:rsidRDefault="00000000" w:rsidRPr="00000000" w14:paraId="0000162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Ziziphus jujuba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2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2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62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2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2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2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2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3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6-C-α-L-arabinopyranoside-</w:t>
            </w:r>
          </w:p>
          <w:p w:rsidR="00000000" w:rsidDel="00000000" w:rsidP="00000000" w:rsidRDefault="00000000" w:rsidRPr="00000000" w14:paraId="0000163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8-C-β-D-glucopyranoside</w:t>
            </w:r>
          </w:p>
          <w:p w:rsidR="00000000" w:rsidDel="00000000" w:rsidP="00000000" w:rsidRDefault="00000000" w:rsidRPr="00000000" w14:paraId="0000163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Isoschaftoside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63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3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6-C-β-D-glucopyranosyl-</w:t>
            </w:r>
          </w:p>
          <w:p w:rsidR="00000000" w:rsidDel="00000000" w:rsidP="00000000" w:rsidRDefault="00000000" w:rsidRPr="00000000" w14:paraId="0000163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8-C-α-L-arabinopyranoside</w:t>
            </w:r>
          </w:p>
          <w:p w:rsidR="00000000" w:rsidDel="00000000" w:rsidP="00000000" w:rsidRDefault="00000000" w:rsidRPr="00000000" w14:paraId="0000163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Schaftoside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Capsicum annuum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3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6,8-di-C-glucoside</w:t>
            </w:r>
          </w:p>
          <w:p w:rsidR="00000000" w:rsidDel="00000000" w:rsidP="00000000" w:rsidRDefault="00000000" w:rsidRPr="00000000" w14:paraId="0000164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Vicenin II</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Cucumis sativus</w:t>
            </w:r>
          </w:p>
          <w:p w:rsidR="00000000" w:rsidDel="00000000" w:rsidP="00000000" w:rsidRDefault="00000000" w:rsidRPr="00000000" w14:paraId="000016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6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Medicago truncatula</w:t>
            </w:r>
          </w:p>
          <w:p w:rsidR="00000000" w:rsidDel="00000000" w:rsidP="00000000" w:rsidRDefault="00000000" w:rsidRPr="00000000" w14:paraId="0000164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64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Ziziphus jujuba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64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7-apioglucoside</w:t>
            </w:r>
          </w:p>
          <w:p w:rsidR="00000000" w:rsidDel="00000000" w:rsidP="00000000" w:rsidRDefault="00000000" w:rsidRPr="00000000" w14:paraId="0000164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65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Lupinus angustifolius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65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1</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7-di-O-xyloside</w:t>
            </w:r>
          </w:p>
          <w:p w:rsidR="00000000" w:rsidDel="00000000" w:rsidP="00000000" w:rsidRDefault="00000000" w:rsidRPr="00000000" w14:paraId="00001655">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Apigenin 7-di-O-β-D-xyloside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7-galactomannoside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7-glucoside</w:t>
            </w:r>
          </w:p>
          <w:p w:rsidR="00000000" w:rsidDel="00000000" w:rsidP="00000000" w:rsidRDefault="00000000" w:rsidRPr="00000000" w14:paraId="0000165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7-O-glucoside</w:t>
            </w:r>
          </w:p>
          <w:p w:rsidR="00000000" w:rsidDel="00000000" w:rsidP="00000000" w:rsidRDefault="00000000" w:rsidRPr="00000000" w14:paraId="0000165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7-O-β-D-glucoside</w:t>
            </w:r>
          </w:p>
          <w:p w:rsidR="00000000" w:rsidDel="00000000" w:rsidP="00000000" w:rsidRDefault="00000000" w:rsidRPr="00000000" w14:paraId="0000166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7-O-β-D-glucopyranoside</w:t>
            </w:r>
          </w:p>
          <w:p w:rsidR="00000000" w:rsidDel="00000000" w:rsidP="00000000" w:rsidRDefault="00000000" w:rsidRPr="00000000" w14:paraId="0000166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Apigetrin</w:t>
            </w:r>
          </w:p>
          <w:p w:rsidR="00000000" w:rsidDel="00000000" w:rsidP="00000000" w:rsidRDefault="00000000" w:rsidRPr="00000000" w14:paraId="0000166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Cosmosiin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6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Asparagus officinalis</w:t>
            </w:r>
          </w:p>
          <w:p w:rsidR="00000000" w:rsidDel="00000000" w:rsidP="00000000" w:rsidRDefault="00000000" w:rsidRPr="00000000" w14:paraId="0000166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66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66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66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66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66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Phaseolus vulgaris</w:t>
            </w:r>
          </w:p>
          <w:p w:rsidR="00000000" w:rsidDel="00000000" w:rsidP="00000000" w:rsidRDefault="00000000" w:rsidRPr="00000000" w14:paraId="0000166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Theobroma cacao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6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6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6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6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66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7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4</w:t>
            </w:r>
          </w:p>
          <w:p w:rsidR="00000000" w:rsidDel="00000000" w:rsidP="00000000" w:rsidRDefault="00000000" w:rsidRPr="00000000" w14:paraId="0000167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67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K</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w:t>
            </w:r>
            <w:r w:rsidDel="00000000" w:rsidR="00000000" w:rsidRPr="00000000">
              <w:rPr>
                <w:rFonts w:ascii="PT Sans Caption" w:cs="PT Sans Caption" w:eastAsia="PT Sans Caption" w:hAnsi="PT Sans Caption"/>
                <w:sz w:val="16"/>
                <w:szCs w:val="16"/>
                <w:rtl w:val="0"/>
              </w:rPr>
              <w:t xml:space="preserve">7-glycoside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Cucumis melo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6</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7-methyl-glucuronide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7-neohesperidoside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Lupinus angustifolius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1</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7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7-O-(6''-O-para-coumaroyl-</w:t>
            </w:r>
          </w:p>
          <w:p w:rsidR="00000000" w:rsidDel="00000000" w:rsidP="00000000" w:rsidRDefault="00000000" w:rsidRPr="00000000" w14:paraId="0000168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Cucumis sativus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w:t>
            </w:r>
            <w:r w:rsidDel="00000000" w:rsidR="00000000" w:rsidRPr="00000000">
              <w:rPr>
                <w:rFonts w:ascii="PT Sans Caption" w:cs="PT Sans Caption" w:eastAsia="PT Sans Caption" w:hAnsi="PT Sans Caption"/>
                <w:sz w:val="16"/>
                <w:szCs w:val="16"/>
                <w:rtl w:val="0"/>
              </w:rPr>
              <w:t xml:space="preserve">7-O-apiofuranosyl</w:t>
            </w:r>
            <w:r w:rsidDel="00000000" w:rsidR="00000000" w:rsidRPr="00000000">
              <w:rPr>
                <w:rFonts w:ascii="PT Sans Caption" w:cs="PT Sans Caption" w:eastAsia="PT Sans Caption" w:hAnsi="PT Sans Caption"/>
                <w:sz w:val="16"/>
                <w:szCs w:val="16"/>
                <w:rtl w:val="0"/>
              </w:rPr>
              <w:t xml:space="preserve">(1-&gt;2)-</w:t>
            </w:r>
          </w:p>
          <w:p w:rsidR="00000000" w:rsidDel="00000000" w:rsidP="00000000" w:rsidRDefault="00000000" w:rsidRPr="00000000" w14:paraId="00001686">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Lactuca sativa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Apigenin 7-O-α-L-rhamno-glucoside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Citrus sinensis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E">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Apigenin 7-O-β-D-galactomannoside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7-O-β-D-glucosyl-</w:t>
            </w:r>
          </w:p>
          <w:p w:rsidR="00000000" w:rsidDel="00000000" w:rsidP="00000000" w:rsidRDefault="00000000" w:rsidRPr="00000000" w14:paraId="0000169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6-C-glucoside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Cucurbita pepo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7-rutinoside</w:t>
            </w:r>
          </w:p>
          <w:p w:rsidR="00000000" w:rsidDel="00000000" w:rsidP="00000000" w:rsidRDefault="00000000" w:rsidRPr="00000000" w14:paraId="0000169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7-O-rutinoside</w:t>
            </w:r>
          </w:p>
          <w:p w:rsidR="00000000" w:rsidDel="00000000" w:rsidP="00000000" w:rsidRDefault="00000000" w:rsidRPr="00000000" w14:paraId="0000169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Apigenin 7-O-β-D-rutinoside</w:t>
            </w:r>
          </w:p>
          <w:p w:rsidR="00000000" w:rsidDel="00000000" w:rsidP="00000000" w:rsidRDefault="00000000" w:rsidRPr="00000000" w14:paraId="0000169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Isorhoifolin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69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69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9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69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6A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4</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7,4'-dimethyl ether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Populus trichocarpa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8-C-glucoside</w:t>
            </w:r>
          </w:p>
          <w:p w:rsidR="00000000" w:rsidDel="00000000" w:rsidP="00000000" w:rsidRDefault="00000000" w:rsidRPr="00000000" w14:paraId="000016A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Vitexin</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A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Beta vulgaris</w:t>
            </w:r>
          </w:p>
          <w:p w:rsidR="00000000" w:rsidDel="00000000" w:rsidP="00000000" w:rsidRDefault="00000000" w:rsidRPr="00000000" w14:paraId="000016A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Cucumis sativus</w:t>
            </w:r>
          </w:p>
          <w:p w:rsidR="00000000" w:rsidDel="00000000" w:rsidP="00000000" w:rsidRDefault="00000000" w:rsidRPr="00000000" w14:paraId="000016A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Glycine max</w:t>
            </w:r>
          </w:p>
          <w:p w:rsidR="00000000" w:rsidDel="00000000" w:rsidP="00000000" w:rsidRDefault="00000000" w:rsidRPr="00000000" w14:paraId="000016A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Jatropha curcas</w:t>
            </w:r>
          </w:p>
          <w:p w:rsidR="00000000" w:rsidDel="00000000" w:rsidP="00000000" w:rsidRDefault="00000000" w:rsidRPr="00000000" w14:paraId="000016A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6A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Theobroma cacao</w:t>
            </w:r>
          </w:p>
          <w:p w:rsidR="00000000" w:rsidDel="00000000" w:rsidP="00000000" w:rsidRDefault="00000000" w:rsidRPr="00000000" w14:paraId="000016A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angularis</w:t>
            </w:r>
          </w:p>
          <w:p w:rsidR="00000000" w:rsidDel="00000000" w:rsidP="00000000" w:rsidRDefault="00000000" w:rsidRPr="00000000" w14:paraId="000016A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Vigna radiata</w:t>
            </w:r>
          </w:p>
          <w:p w:rsidR="00000000" w:rsidDel="00000000" w:rsidP="00000000" w:rsidRDefault="00000000" w:rsidRPr="00000000" w14:paraId="000016B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Ziziphus jujuba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B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B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6B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6B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B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6B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B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B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Apigenin 8-C-glucoside-2'-rhamnoside</w:t>
            </w:r>
          </w:p>
          <w:p w:rsidR="00000000" w:rsidDel="00000000" w:rsidP="00000000" w:rsidRDefault="00000000" w:rsidRPr="00000000" w14:paraId="000016B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Vitexin 2'-O-rhamnoside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Glycine 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B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C-diglucoside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5</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di-C-glycoside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Lupinus angustifolius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hexoside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Theobroma cacao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2</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 trimethyl ether</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Citrus sinensis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C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Apigeninidin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Sorghum bicolor</w:t>
            </w:r>
          </w:p>
          <w:p w:rsidR="00000000" w:rsidDel="00000000" w:rsidP="00000000" w:rsidRDefault="00000000" w:rsidRPr="00000000" w14:paraId="000016D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Zea mays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D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Trimethylapigenin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7">
            <w:pPr>
              <w:widowControl w:val="0"/>
              <w:spacing w:line="276"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Citrus sinensis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bl>
    <w:p w:rsidR="00000000" w:rsidDel="00000000" w:rsidP="00000000" w:rsidRDefault="00000000" w:rsidRPr="00000000" w14:paraId="000016D9">
      <w:pPr>
        <w:pStyle w:val="Subtitle"/>
        <w:keepNext w:val="0"/>
        <w:widowControl w:val="0"/>
        <w:rPr/>
      </w:pPr>
      <w:bookmarkStart w:colFirst="0" w:colLast="0" w:name="_bnpd1e7exdbr" w:id="401"/>
      <w:bookmarkEnd w:id="401"/>
      <w:r w:rsidDel="00000000" w:rsidR="00000000" w:rsidRPr="00000000">
        <w:rPr>
          <w:rtl w:val="0"/>
        </w:rPr>
        <w:t xml:space="preserve">Sources: (D) Dr. Duke; (K) KNApSAcK; (N) NAPRALERT; (P) NPASS; (1) Dueñas et al., 2009; (2) Gallego et al., 2019; (3) Ganesan &amp; Xu, 2017; (4) Hashmi et al., 2015; (5) Khallouki et al., 2018; (6) Mallek-Ayadi et al., 2017. </w:t>
      </w:r>
      <w:r w:rsidDel="00000000" w:rsidR="00000000" w:rsidRPr="00000000">
        <w:rPr>
          <w:rtl w:val="0"/>
        </w:rPr>
      </w:r>
    </w:p>
    <w:p w:rsidR="00000000" w:rsidDel="00000000" w:rsidP="00000000" w:rsidRDefault="00000000" w:rsidRPr="00000000" w14:paraId="000016DA">
      <w:pPr>
        <w:pStyle w:val="Heading6"/>
        <w:rPr/>
      </w:pPr>
      <w:bookmarkStart w:colFirst="0" w:colLast="0" w:name="_lxnfll61hyqm" w:id="402"/>
      <w:bookmarkEnd w:id="402"/>
      <w:r w:rsidDel="00000000" w:rsidR="00000000" w:rsidRPr="00000000">
        <w:rPr>
          <w:rtl w:val="0"/>
        </w:rPr>
        <w:t xml:space="preserve">Table 83</w:t>
      </w:r>
    </w:p>
    <w:p w:rsidR="00000000" w:rsidDel="00000000" w:rsidP="00000000" w:rsidRDefault="00000000" w:rsidRPr="00000000" w14:paraId="000016DB">
      <w:pPr>
        <w:pStyle w:val="Subtitle"/>
        <w:rPr/>
      </w:pPr>
      <w:bookmarkStart w:colFirst="0" w:colLast="0" w:name="_px29lsjjpohi" w:id="403"/>
      <w:bookmarkEnd w:id="403"/>
      <w:r w:rsidDel="00000000" w:rsidR="00000000" w:rsidRPr="00000000">
        <w:rPr>
          <w:rtl w:val="0"/>
        </w:rPr>
        <w:t xml:space="preserve">Similar and derivative compounds of luteolin synthesized by plants in the data set.</w:t>
      </w:r>
    </w:p>
    <w:tbl>
      <w:tblPr>
        <w:tblStyle w:val="Table83"/>
        <w:tblW w:w="6855.0" w:type="dxa"/>
        <w:jc w:val="center"/>
        <w:tblLayout w:type="fixed"/>
        <w:tblLook w:val="0600"/>
      </w:tblPr>
      <w:tblGrid>
        <w:gridCol w:w="450"/>
        <w:gridCol w:w="3540"/>
        <w:gridCol w:w="1950"/>
        <w:gridCol w:w="915"/>
        <w:tblGridChange w:id="0">
          <w:tblGrid>
            <w:gridCol w:w="450"/>
            <w:gridCol w:w="3540"/>
            <w:gridCol w:w="1950"/>
            <w:gridCol w:w="915"/>
          </w:tblGrid>
        </w:tblGridChange>
      </w:tblGrid>
      <w:tr>
        <w:trPr>
          <w:cantSplit w:val="1"/>
          <w:tblHeader w:val="0"/>
        </w:trPr>
        <w:tc>
          <w:tcPr>
            <w:gridSpan w:val="2"/>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C">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Compound Name(s)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E">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Species</w:t>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DF">
            <w:pPr>
              <w:widowControl w:val="0"/>
              <w:spacing w:line="240" w:lineRule="auto"/>
              <w:ind w:firstLine="0"/>
              <w:rPr>
                <w:rFonts w:ascii="PT Sans Caption" w:cs="PT Sans Caption" w:eastAsia="PT Sans Caption" w:hAnsi="PT Sans Caption"/>
                <w:b w:val="1"/>
                <w:sz w:val="16"/>
                <w:szCs w:val="16"/>
              </w:rPr>
            </w:pPr>
            <w:r w:rsidDel="00000000" w:rsidR="00000000" w:rsidRPr="00000000">
              <w:rPr>
                <w:rFonts w:ascii="PT Sans Caption" w:cs="PT Sans Caption" w:eastAsia="PT Sans Caption" w:hAnsi="PT Sans Caption"/>
                <w:b w:val="1"/>
                <w:sz w:val="16"/>
                <w:szCs w:val="16"/>
                <w:rtl w:val="0"/>
              </w:rPr>
              <w:t xml:space="preserve">Source(s)</w:t>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0">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2''-O-α-L-rhamnosyl-6-C-fucosyl-3'-</w:t>
            </w:r>
          </w:p>
          <w:p w:rsidR="00000000" w:rsidDel="00000000" w:rsidP="00000000" w:rsidRDefault="00000000" w:rsidRPr="00000000" w14:paraId="000016E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methoxyluteolin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Zea mays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6">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2''-O-α-L-rhamnosyl-6-C-fucosyl-luteolin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Zea mays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2"-O-α-L-rhamnosyl-6-C-quinovosyl-luteolin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Zea mays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3'-methyl ether</w:t>
            </w:r>
          </w:p>
          <w:p w:rsidR="00000000" w:rsidDel="00000000" w:rsidP="00000000" w:rsidRDefault="00000000" w:rsidRPr="00000000" w14:paraId="000016E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Chrysoeriol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F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6F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6F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6F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Phoenix dactylifera</w:t>
            </w:r>
          </w:p>
          <w:p w:rsidR="00000000" w:rsidDel="00000000" w:rsidP="00000000" w:rsidRDefault="00000000" w:rsidRPr="00000000" w14:paraId="000016F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Zea mays</w:t>
            </w:r>
          </w:p>
          <w:p w:rsidR="00000000" w:rsidDel="00000000" w:rsidP="00000000" w:rsidRDefault="00000000" w:rsidRPr="00000000" w14:paraId="000016F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Ziziphus jujuba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F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p w:rsidR="00000000" w:rsidDel="00000000" w:rsidP="00000000" w:rsidRDefault="00000000" w:rsidRPr="00000000" w14:paraId="000016F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6F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6F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w:t>
            </w:r>
          </w:p>
          <w:p w:rsidR="00000000" w:rsidDel="00000000" w:rsidP="00000000" w:rsidRDefault="00000000" w:rsidRPr="00000000" w14:paraId="000016F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6F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F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F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3'-methyl ether 7-O-glucoside</w:t>
            </w:r>
          </w:p>
          <w:p w:rsidR="00000000" w:rsidDel="00000000" w:rsidP="00000000" w:rsidRDefault="00000000" w:rsidRPr="00000000" w14:paraId="000016F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Chrysoeriol 7-O-glucoside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F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70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70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4</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3'-methyl ether 7-O-</w:t>
            </w:r>
          </w:p>
          <w:p w:rsidR="00000000" w:rsidDel="00000000" w:rsidP="00000000" w:rsidRDefault="00000000" w:rsidRPr="00000000" w14:paraId="0000170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rhamnoglucoside</w:t>
            </w:r>
          </w:p>
          <w:p w:rsidR="00000000" w:rsidDel="00000000" w:rsidP="00000000" w:rsidRDefault="00000000" w:rsidRPr="00000000" w14:paraId="0000170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Chrysoeriol 7-O-rhamnoglucoside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4</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A">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Luteolin 3'-O-β-D-glucoside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E">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Luteolin 4-β-D-glucoside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0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4'-glucoside</w:t>
            </w:r>
          </w:p>
          <w:p w:rsidR="00000000" w:rsidDel="00000000" w:rsidP="00000000" w:rsidRDefault="00000000" w:rsidRPr="00000000" w14:paraId="0000171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4'-O-glucoside</w:t>
            </w:r>
          </w:p>
          <w:p w:rsidR="00000000" w:rsidDel="00000000" w:rsidP="00000000" w:rsidRDefault="00000000" w:rsidRPr="00000000" w14:paraId="0000171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4'-β-D-glucoside</w:t>
            </w:r>
          </w:p>
          <w:p w:rsidR="00000000" w:rsidDel="00000000" w:rsidP="00000000" w:rsidRDefault="00000000" w:rsidRPr="00000000" w14:paraId="0000171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4'-O-β-D-glucoside</w:t>
            </w:r>
          </w:p>
          <w:p w:rsidR="00000000" w:rsidDel="00000000" w:rsidP="00000000" w:rsidRDefault="00000000" w:rsidRPr="00000000" w14:paraId="0000171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4'-O-β-D-glucopyranoside</w:t>
            </w:r>
          </w:p>
          <w:p w:rsidR="00000000" w:rsidDel="00000000" w:rsidP="00000000" w:rsidRDefault="00000000" w:rsidRPr="00000000" w14:paraId="0000171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Juncein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71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71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71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71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E">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1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4'-methyl ether</w:t>
            </w:r>
          </w:p>
          <w:p w:rsidR="00000000" w:rsidDel="00000000" w:rsidP="00000000" w:rsidRDefault="00000000" w:rsidRPr="00000000" w14:paraId="0000172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4'-Methylluteolin</w:t>
            </w:r>
          </w:p>
          <w:p w:rsidR="00000000" w:rsidDel="00000000" w:rsidP="00000000" w:rsidRDefault="00000000" w:rsidRPr="00000000" w14:paraId="0000172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Diosmetin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Amborella trichopoda</w:t>
            </w:r>
          </w:p>
          <w:p w:rsidR="00000000" w:rsidDel="00000000" w:rsidP="00000000" w:rsidRDefault="00000000" w:rsidRPr="00000000" w14:paraId="0000172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72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6</w:t>
            </w:r>
          </w:p>
          <w:p w:rsidR="00000000" w:rsidDel="00000000" w:rsidP="00000000" w:rsidRDefault="00000000" w:rsidRPr="00000000" w14:paraId="0000172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2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3</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4'-sulfate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 T</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4',7-diglucoside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2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0">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5-glucoside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4">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6-C-glucoside</w:t>
            </w:r>
          </w:p>
          <w:p w:rsidR="00000000" w:rsidDel="00000000" w:rsidP="00000000" w:rsidRDefault="00000000" w:rsidRPr="00000000" w14:paraId="0000173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6-C-β-D-glucopyranoside</w:t>
            </w:r>
          </w:p>
          <w:p w:rsidR="00000000" w:rsidDel="00000000" w:rsidP="00000000" w:rsidRDefault="00000000" w:rsidRPr="00000000" w14:paraId="0000173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Homoorientin</w:t>
            </w:r>
          </w:p>
          <w:p w:rsidR="00000000" w:rsidDel="00000000" w:rsidP="00000000" w:rsidRDefault="00000000" w:rsidRPr="00000000" w14:paraId="0000173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Isoorientin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Nelumbo nucifera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B">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7-gentiobioside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3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4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7-glucoside</w:t>
            </w:r>
          </w:p>
          <w:p w:rsidR="00000000" w:rsidDel="00000000" w:rsidP="00000000" w:rsidRDefault="00000000" w:rsidRPr="00000000" w14:paraId="0000174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7-O-glucoside</w:t>
            </w:r>
          </w:p>
          <w:p w:rsidR="00000000" w:rsidDel="00000000" w:rsidP="00000000" w:rsidRDefault="00000000" w:rsidRPr="00000000" w14:paraId="0000174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7-O-β-D-glucoside</w:t>
            </w:r>
          </w:p>
          <w:p w:rsidR="00000000" w:rsidDel="00000000" w:rsidP="00000000" w:rsidRDefault="00000000" w:rsidRPr="00000000" w14:paraId="0000174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Cynaroside</w:t>
            </w:r>
          </w:p>
          <w:p w:rsidR="00000000" w:rsidDel="00000000" w:rsidP="00000000" w:rsidRDefault="00000000" w:rsidRPr="00000000" w14:paraId="0000174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Glucoluteolin</w:t>
            </w:r>
          </w:p>
          <w:p w:rsidR="00000000" w:rsidDel="00000000" w:rsidP="00000000" w:rsidRDefault="00000000" w:rsidRPr="00000000" w14:paraId="0000174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4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Cajanus cajan</w:t>
            </w:r>
          </w:p>
          <w:p w:rsidR="00000000" w:rsidDel="00000000" w:rsidP="00000000" w:rsidRDefault="00000000" w:rsidRPr="00000000" w14:paraId="0000174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74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74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Fragaria vesca</w:t>
            </w:r>
          </w:p>
          <w:p w:rsidR="00000000" w:rsidDel="00000000" w:rsidP="00000000" w:rsidRDefault="00000000" w:rsidRPr="00000000" w14:paraId="0000174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Lupinus angustifolius</w:t>
            </w:r>
          </w:p>
          <w:p w:rsidR="00000000" w:rsidDel="00000000" w:rsidP="00000000" w:rsidRDefault="00000000" w:rsidRPr="00000000" w14:paraId="0000174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74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74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Prunus mume</w:t>
            </w:r>
          </w:p>
          <w:p w:rsidR="00000000" w:rsidDel="00000000" w:rsidP="00000000" w:rsidRDefault="00000000" w:rsidRPr="00000000" w14:paraId="0000174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Theobroma cacao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4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750">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p w:rsidR="00000000" w:rsidDel="00000000" w:rsidP="00000000" w:rsidRDefault="00000000" w:rsidRPr="00000000" w14:paraId="0000175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75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5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1</w:t>
            </w:r>
          </w:p>
          <w:p w:rsidR="00000000" w:rsidDel="00000000" w:rsidP="00000000" w:rsidRDefault="00000000" w:rsidRPr="00000000" w14:paraId="0000175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P</w:t>
            </w:r>
          </w:p>
          <w:p w:rsidR="00000000" w:rsidDel="00000000" w:rsidP="00000000" w:rsidRDefault="00000000" w:rsidRPr="00000000" w14:paraId="0000175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3</w:t>
            </w:r>
          </w:p>
          <w:p w:rsidR="00000000" w:rsidDel="00000000" w:rsidP="00000000" w:rsidRDefault="00000000" w:rsidRPr="00000000" w14:paraId="00001756">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5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8">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w:t>
            </w:r>
            <w:r w:rsidDel="00000000" w:rsidR="00000000" w:rsidRPr="00000000">
              <w:rPr>
                <w:rFonts w:ascii="PT Sans Caption" w:cs="PT Sans Caption" w:eastAsia="PT Sans Caption" w:hAnsi="PT Sans Caption"/>
                <w:sz w:val="16"/>
                <w:szCs w:val="16"/>
                <w:rtl w:val="0"/>
              </w:rPr>
              <w:t xml:space="preserve">7-glycoside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Cucumis melo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5</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C">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7-O-(</w:t>
            </w:r>
            <w:r w:rsidDel="00000000" w:rsidR="00000000" w:rsidRPr="00000000">
              <w:rPr>
                <w:rFonts w:ascii="PT Sans Caption" w:cs="PT Sans Caption" w:eastAsia="PT Sans Caption" w:hAnsi="PT Sans Caption"/>
                <w:sz w:val="16"/>
                <w:szCs w:val="16"/>
                <w:rtl w:val="0"/>
              </w:rPr>
              <w:t xml:space="preserve">2-apiofuranosyl-4</w:t>
            </w:r>
            <w:r w:rsidDel="00000000" w:rsidR="00000000" w:rsidRPr="00000000">
              <w:rPr>
                <w:rFonts w:ascii="PT Sans Caption" w:cs="PT Sans Caption" w:eastAsia="PT Sans Caption" w:hAnsi="PT Sans Caption"/>
                <w:sz w:val="16"/>
                <w:szCs w:val="16"/>
                <w:rtl w:val="0"/>
              </w:rPr>
              <w:t xml:space="preserve">-</w:t>
            </w:r>
            <w:r w:rsidDel="00000000" w:rsidR="00000000" w:rsidRPr="00000000">
              <w:rPr>
                <w:rtl w:val="0"/>
              </w:rPr>
            </w:r>
          </w:p>
          <w:p w:rsidR="00000000" w:rsidDel="00000000" w:rsidP="00000000" w:rsidRDefault="00000000" w:rsidRPr="00000000" w14:paraId="0000175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glucopyranosyl</w:t>
            </w:r>
            <w:r w:rsidDel="00000000" w:rsidR="00000000" w:rsidRPr="00000000">
              <w:rPr>
                <w:rFonts w:ascii="PT Sans Caption" w:cs="PT Sans Caption" w:eastAsia="PT Sans Caption" w:hAnsi="PT Sans Caption"/>
                <w:sz w:val="16"/>
                <w:szCs w:val="16"/>
                <w:rtl w:val="0"/>
              </w:rPr>
              <w:t xml:space="preserve">-6-malonyl) glucopyranoside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5F">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Capsicum annuum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1">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19.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7-O-(6''-malonylglucoside)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3">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5">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7-O-glucuronic acid</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Fragaria vesca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9">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7-O-rhamnoglucoside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4</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D">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6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7-O-β-glucuronide</w:t>
            </w:r>
          </w:p>
          <w:p w:rsidR="00000000" w:rsidDel="00000000" w:rsidP="00000000" w:rsidRDefault="00000000" w:rsidRPr="00000000" w14:paraId="0000176F">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Luteolin 7-O-β-D-glucuronide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Daucus carota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K, 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2">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7-rutinoside</w:t>
            </w:r>
          </w:p>
          <w:p w:rsidR="00000000" w:rsidDel="00000000" w:rsidP="00000000" w:rsidRDefault="00000000" w:rsidRPr="00000000" w14:paraId="0000177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7-O-rutinoside</w:t>
            </w:r>
          </w:p>
          <w:p w:rsidR="00000000" w:rsidDel="00000000" w:rsidP="00000000" w:rsidRDefault="00000000" w:rsidRPr="00000000" w14:paraId="00001775">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7-O-β-rutinoside</w:t>
            </w:r>
          </w:p>
          <w:p w:rsidR="00000000" w:rsidDel="00000000" w:rsidP="00000000" w:rsidRDefault="00000000" w:rsidRPr="00000000" w14:paraId="00001776">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Luteolin 7-O-β-D-rutinoside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7">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Cynara cardunculus</w:t>
            </w:r>
          </w:p>
          <w:p w:rsidR="00000000" w:rsidDel="00000000" w:rsidP="00000000" w:rsidRDefault="00000000" w:rsidRPr="00000000" w14:paraId="0000177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Daucus carota</w:t>
            </w:r>
          </w:p>
          <w:p w:rsidR="00000000" w:rsidDel="00000000" w:rsidP="00000000" w:rsidRDefault="00000000" w:rsidRPr="00000000" w14:paraId="0000177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Olea europaea</w:t>
            </w:r>
          </w:p>
          <w:p w:rsidR="00000000" w:rsidDel="00000000" w:rsidP="00000000" w:rsidRDefault="00000000" w:rsidRPr="00000000" w14:paraId="0000177A">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Phoenix dactylifera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B">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w:t>
            </w:r>
          </w:p>
          <w:p w:rsidR="00000000" w:rsidDel="00000000" w:rsidP="00000000" w:rsidRDefault="00000000" w:rsidRPr="00000000" w14:paraId="0000177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D, K</w:t>
            </w:r>
          </w:p>
          <w:p w:rsidR="00000000" w:rsidDel="00000000" w:rsidP="00000000" w:rsidRDefault="00000000" w:rsidRPr="00000000" w14:paraId="0000177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3</w:t>
            </w:r>
          </w:p>
          <w:p w:rsidR="00000000" w:rsidDel="00000000" w:rsidP="00000000" w:rsidRDefault="00000000" w:rsidRPr="00000000" w14:paraId="0000177E">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 N</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7F">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0">
            <w:pPr>
              <w:widowControl w:val="0"/>
              <w:spacing w:line="240" w:lineRule="auto"/>
              <w:ind w:firstLine="0"/>
              <w:rPr>
                <w:rFonts w:ascii="Arial" w:cs="Arial" w:eastAsia="Arial" w:hAnsi="Arial"/>
                <w:sz w:val="20"/>
                <w:szCs w:val="20"/>
              </w:rPr>
            </w:pPr>
            <w:r w:rsidDel="00000000" w:rsidR="00000000" w:rsidRPr="00000000">
              <w:rPr>
                <w:rFonts w:ascii="Arial" w:cs="Arial" w:eastAsia="Arial" w:hAnsi="Arial"/>
                <w:sz w:val="16"/>
                <w:szCs w:val="16"/>
                <w:rtl w:val="0"/>
              </w:rPr>
              <w:t xml:space="preserve">Luteolin 7-β-rutinoside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1">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Cynara cardunculus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2">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D</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3">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4">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7,4-O-diglucoside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Olea europaea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6">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3</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7">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8">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Luteolin 8-C-glucoside</w:t>
            </w:r>
          </w:p>
          <w:p w:rsidR="00000000" w:rsidDel="00000000" w:rsidP="00000000" w:rsidRDefault="00000000" w:rsidRPr="00000000" w14:paraId="00001789">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Arial" w:cs="Arial" w:eastAsia="Arial" w:hAnsi="Arial"/>
                <w:sz w:val="16"/>
                <w:szCs w:val="16"/>
                <w:rtl w:val="0"/>
              </w:rPr>
              <w:t xml:space="preserve">Luteolin 8-C-β-D-glucopyranoside</w:t>
            </w:r>
          </w:p>
          <w:p w:rsidR="00000000" w:rsidDel="00000000" w:rsidP="00000000" w:rsidRDefault="00000000" w:rsidRPr="00000000" w14:paraId="0000178A">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Lutexin</w:t>
            </w:r>
            <w:r w:rsidDel="00000000" w:rsidR="00000000" w:rsidRPr="00000000">
              <w:rPr>
                <w:rtl w:val="0"/>
              </w:rPr>
            </w:r>
          </w:p>
          <w:p w:rsidR="00000000" w:rsidDel="00000000" w:rsidP="00000000" w:rsidRDefault="00000000" w:rsidRPr="00000000" w14:paraId="0000178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Orientin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8C">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Beta vulgaris</w:t>
            </w:r>
          </w:p>
          <w:p w:rsidR="00000000" w:rsidDel="00000000" w:rsidP="00000000" w:rsidRDefault="00000000" w:rsidRPr="00000000" w14:paraId="0000178D">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Capsicum annuum</w:t>
            </w:r>
          </w:p>
          <w:p w:rsidR="00000000" w:rsidDel="00000000" w:rsidP="00000000" w:rsidRDefault="00000000" w:rsidRPr="00000000" w14:paraId="0000178E">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Cucumis melo</w:t>
            </w:r>
          </w:p>
          <w:p w:rsidR="00000000" w:rsidDel="00000000" w:rsidP="00000000" w:rsidRDefault="00000000" w:rsidRPr="00000000" w14:paraId="0000178F">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Nelumbo nucifera</w:t>
            </w:r>
          </w:p>
          <w:p w:rsidR="00000000" w:rsidDel="00000000" w:rsidP="00000000" w:rsidRDefault="00000000" w:rsidRPr="00000000" w14:paraId="00001790">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Theobroma cacao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1">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92">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93">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K</w:t>
            </w:r>
          </w:p>
          <w:p w:rsidR="00000000" w:rsidDel="00000000" w:rsidP="00000000" w:rsidRDefault="00000000" w:rsidRPr="00000000" w14:paraId="00001794">
            <w:pPr>
              <w:widowControl w:val="0"/>
              <w:spacing w:line="240" w:lineRule="auto"/>
              <w:ind w:firstLine="0"/>
              <w:rPr>
                <w:rFonts w:ascii="PT Sans Caption" w:cs="PT Sans Caption" w:eastAsia="PT Sans Caption" w:hAnsi="PT Sans Caption"/>
                <w:sz w:val="16"/>
                <w:szCs w:val="16"/>
              </w:rPr>
            </w:pPr>
            <w:r w:rsidDel="00000000" w:rsidR="00000000" w:rsidRPr="00000000">
              <w:rPr>
                <w:rFonts w:ascii="PT Sans Caption" w:cs="PT Sans Caption" w:eastAsia="PT Sans Caption" w:hAnsi="PT Sans Caption"/>
                <w:sz w:val="16"/>
                <w:szCs w:val="16"/>
                <w:rtl w:val="0"/>
              </w:rPr>
              <w:t xml:space="preserve">P</w:t>
            </w:r>
          </w:p>
          <w:p w:rsidR="00000000" w:rsidDel="00000000" w:rsidP="00000000" w:rsidRDefault="00000000" w:rsidRPr="00000000" w14:paraId="00001795">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K</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6">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7">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glucopyranosyl acetate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8">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Lupinus angustifolius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9">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1</w:t>
            </w:r>
            <w:r w:rsidDel="00000000" w:rsidR="00000000" w:rsidRPr="00000000">
              <w:rPr>
                <w:rtl w:val="0"/>
              </w:rPr>
            </w:r>
          </w:p>
        </w:tc>
      </w:tr>
      <w:tr>
        <w:trPr>
          <w:cantSplit w:val="1"/>
          <w:tblHeader w:val="0"/>
        </w:trPr>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A">
            <w:pPr>
              <w:widowControl w:val="0"/>
              <w:spacing w:line="240" w:lineRule="auto"/>
              <w:ind w:firstLine="0"/>
              <w:rPr>
                <w:rFonts w:ascii="Arial" w:cs="Arial" w:eastAsia="Arial" w:hAnsi="Arial"/>
                <w:b w:val="1"/>
                <w:sz w:val="20"/>
                <w:szCs w:val="20"/>
              </w:rPr>
            </w:pPr>
            <w:r w:rsidDel="00000000" w:rsidR="00000000" w:rsidRPr="00000000">
              <w:rPr>
                <w:rFonts w:ascii="PT Sans Caption" w:cs="PT Sans Caption" w:eastAsia="PT Sans Caption" w:hAnsi="PT Sans Caption"/>
                <w:b w:val="1"/>
                <w:sz w:val="16"/>
                <w:szCs w:val="16"/>
                <w:rtl w:val="0"/>
              </w:rPr>
              <w:t xml:space="preserve">28.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B">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Luteolin hexoside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C">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Theobroma cacao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79D">
            <w:pPr>
              <w:widowControl w:val="0"/>
              <w:spacing w:line="240" w:lineRule="auto"/>
              <w:ind w:firstLine="0"/>
              <w:rPr>
                <w:rFonts w:ascii="Arial" w:cs="Arial" w:eastAsia="Arial" w:hAnsi="Arial"/>
                <w:sz w:val="20"/>
                <w:szCs w:val="20"/>
              </w:rPr>
            </w:pPr>
            <w:r w:rsidDel="00000000" w:rsidR="00000000" w:rsidRPr="00000000">
              <w:rPr>
                <w:rFonts w:ascii="PT Sans Caption" w:cs="PT Sans Caption" w:eastAsia="PT Sans Caption" w:hAnsi="PT Sans Caption"/>
                <w:sz w:val="16"/>
                <w:szCs w:val="16"/>
                <w:rtl w:val="0"/>
              </w:rPr>
              <w:t xml:space="preserve">2</w:t>
            </w:r>
            <w:r w:rsidDel="00000000" w:rsidR="00000000" w:rsidRPr="00000000">
              <w:rPr>
                <w:rtl w:val="0"/>
              </w:rPr>
            </w:r>
          </w:p>
        </w:tc>
      </w:tr>
    </w:tbl>
    <w:p w:rsidR="00000000" w:rsidDel="00000000" w:rsidP="00000000" w:rsidRDefault="00000000" w:rsidRPr="00000000" w14:paraId="0000179E">
      <w:pPr>
        <w:pStyle w:val="Subtitle"/>
        <w:keepNext w:val="0"/>
        <w:widowControl w:val="0"/>
        <w:rPr/>
      </w:pPr>
      <w:bookmarkStart w:colFirst="0" w:colLast="0" w:name="_4ml1zqrxgrnh" w:id="404"/>
      <w:bookmarkEnd w:id="404"/>
      <w:r w:rsidDel="00000000" w:rsidR="00000000" w:rsidRPr="00000000">
        <w:rPr>
          <w:rtl w:val="0"/>
        </w:rPr>
        <w:t xml:space="preserve">Sources: (D) Dr. Duke; (K) KNApSAcK; (N) NAPRALERT; (P) NPASS; (T) IMPPAT; (1) Dueñas et al., 2009; (2) Gallego et al., 2019; (3) Hashmi et al., 2015; (4) Khallouki et al., 2018; (5) Mallek-Ayadi et al., 2017; (6) Wu et al., 2019</w:t>
      </w:r>
      <w:r w:rsidDel="00000000" w:rsidR="00000000" w:rsidRPr="00000000">
        <w:rPr>
          <w:rtl w:val="0"/>
        </w:rPr>
      </w:r>
    </w:p>
    <w:p w:rsidR="00000000" w:rsidDel="00000000" w:rsidP="00000000" w:rsidRDefault="00000000" w:rsidRPr="00000000" w14:paraId="0000179F">
      <w:pPr>
        <w:pStyle w:val="Heading2"/>
        <w:rPr/>
      </w:pPr>
      <w:bookmarkStart w:colFirst="0" w:colLast="0" w:name="_wln9x7z1nj7x" w:id="405"/>
      <w:bookmarkEnd w:id="405"/>
      <w:r w:rsidDel="00000000" w:rsidR="00000000" w:rsidRPr="00000000">
        <w:rPr>
          <w:rtl w:val="0"/>
        </w:rPr>
        <w:t xml:space="preserve">GitHub</w:t>
      </w:r>
    </w:p>
    <w:p w:rsidR="00000000" w:rsidDel="00000000" w:rsidP="00000000" w:rsidRDefault="00000000" w:rsidRPr="00000000" w14:paraId="000017A0">
      <w:pPr>
        <w:rPr/>
      </w:pPr>
      <w:r w:rsidDel="00000000" w:rsidR="00000000" w:rsidRPr="00000000">
        <w:rPr>
          <w:rtl w:val="0"/>
        </w:rPr>
        <w:t xml:space="preserve">All of the files are hosted on GitHub at https://github.com/mbagg4152/pfpy/tree/master/projects/mh/. The README for the repository can be found here:  https://github.com/mbagg4152/pfpy#</w:t>
      </w:r>
      <w:r w:rsidDel="00000000" w:rsidR="00000000" w:rsidRPr="00000000">
        <w:rPr>
          <w:rtl w:val="0"/>
        </w:rPr>
        <w:t xml:space="preserve">readme</w:t>
      </w:r>
      <w:r w:rsidDel="00000000" w:rsidR="00000000" w:rsidRPr="00000000">
        <w:rPr>
          <w:rtl w:val="0"/>
        </w:rPr>
        <w:t xml:space="preserve">.</w:t>
      </w:r>
    </w:p>
    <w:p w:rsidR="00000000" w:rsidDel="00000000" w:rsidP="00000000" w:rsidRDefault="00000000" w:rsidRPr="00000000" w14:paraId="000017A1">
      <w:pPr>
        <w:pStyle w:val="Heading2"/>
        <w:rPr/>
      </w:pPr>
      <w:bookmarkStart w:colFirst="0" w:colLast="0" w:name="_1d96cc0" w:id="406"/>
      <w:bookmarkEnd w:id="406"/>
      <w:r w:rsidDel="00000000" w:rsidR="00000000" w:rsidRPr="00000000">
        <w:rPr>
          <w:rtl w:val="0"/>
        </w:rPr>
        <w:t xml:space="preserve">Script Files</w:t>
      </w:r>
    </w:p>
    <w:p w:rsidR="00000000" w:rsidDel="00000000" w:rsidP="00000000" w:rsidRDefault="00000000" w:rsidRPr="00000000" w14:paraId="000017A2">
      <w:pPr>
        <w:pStyle w:val="Heading3"/>
        <w:rPr/>
      </w:pPr>
      <w:bookmarkStart w:colFirst="0" w:colLast="0" w:name="_h4pszlm6aeuw" w:id="407"/>
      <w:bookmarkEnd w:id="407"/>
      <w:r w:rsidDel="00000000" w:rsidR="00000000" w:rsidRPr="00000000">
        <w:rPr>
          <w:rtl w:val="0"/>
        </w:rPr>
        <w:t xml:space="preserve">Main file: keggv3.py</w:t>
      </w:r>
    </w:p>
    <w:p w:rsidR="00000000" w:rsidDel="00000000" w:rsidP="00000000" w:rsidRDefault="00000000" w:rsidRPr="00000000" w14:paraId="000017A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custom project library imports</w:t>
      </w:r>
    </w:p>
    <w:p w:rsidR="00000000" w:rsidDel="00000000" w:rsidP="00000000" w:rsidRDefault="00000000" w:rsidRPr="00000000" w14:paraId="000017A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fconstants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A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data_types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A6">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prediction_logic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predict</w:t>
      </w:r>
    </w:p>
    <w:p w:rsidR="00000000" w:rsidDel="00000000" w:rsidP="00000000" w:rsidRDefault="00000000" w:rsidRPr="00000000" w14:paraId="000017A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7A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other library imports</w:t>
      </w:r>
    </w:p>
    <w:p w:rsidR="00000000" w:rsidDel="00000000" w:rsidP="00000000" w:rsidRDefault="00000000" w:rsidRPr="00000000" w14:paraId="000017A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urllib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request</w:t>
      </w:r>
    </w:p>
    <w:p w:rsidR="00000000" w:rsidDel="00000000" w:rsidP="00000000" w:rsidRDefault="00000000" w:rsidRPr="00000000" w14:paraId="000017A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urllib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error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HTTPError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URLError</w:t>
      </w:r>
    </w:p>
    <w:p w:rsidR="00000000" w:rsidDel="00000000" w:rsidP="00000000" w:rsidRDefault="00000000" w:rsidRPr="00000000" w14:paraId="000017A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datetime</w:t>
      </w:r>
    </w:p>
    <w:p w:rsidR="00000000" w:rsidDel="00000000" w:rsidP="00000000" w:rsidRDefault="00000000" w:rsidRPr="00000000" w14:paraId="000017A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sys</w:t>
      </w:r>
    </w:p>
    <w:p w:rsidR="00000000" w:rsidDel="00000000" w:rsidP="00000000" w:rsidRDefault="00000000" w:rsidRPr="00000000" w14:paraId="000017A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threading</w:t>
      </w:r>
    </w:p>
    <w:p w:rsidR="00000000" w:rsidDel="00000000" w:rsidP="00000000" w:rsidRDefault="00000000" w:rsidRPr="00000000" w14:paraId="000017A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7A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sys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getcwd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'flavonoid'</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B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sharedlib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regexlines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B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tl w:val="0"/>
        </w:rPr>
      </w:r>
    </w:p>
    <w:p w:rsidR="00000000" w:rsidDel="00000000" w:rsidP="00000000" w:rsidRDefault="00000000" w:rsidRPr="00000000" w14:paraId="000017B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B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bioservices</w:t>
      </w:r>
    </w:p>
    <w:p w:rsidR="00000000" w:rsidDel="00000000" w:rsidP="00000000" w:rsidRDefault="00000000" w:rsidRPr="00000000" w14:paraId="000017B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bioservices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kegg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KEGG</w:t>
      </w:r>
    </w:p>
    <w:p w:rsidR="00000000" w:rsidDel="00000000" w:rsidP="00000000" w:rsidRDefault="00000000" w:rsidRPr="00000000" w14:paraId="000017B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ImportError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B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'Program needs bioservices in order to work. In the terminal, try:</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B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c4001d"/>
          <w:sz w:val="16"/>
          <w:szCs w:val="16"/>
          <w:rtl w:val="0"/>
        </w:rPr>
        <w:t xml:space="preserve">        '`pip3 install bioservices` or `pip install bioservices`'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B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B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exit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88e3c"/>
          <w:sz w:val="16"/>
          <w:szCs w:val="16"/>
          <w:rtl w:val="0"/>
        </w:rPr>
        <w:t xml:space="preserve">1</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B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7B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7B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Global Variables #</w:t>
      </w:r>
    </w:p>
    <w:p w:rsidR="00000000" w:rsidDel="00000000" w:rsidP="00000000" w:rsidRDefault="00000000" w:rsidRPr="00000000" w14:paraId="000017B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7B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init_time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datetime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datetime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now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time of program execution</w:t>
      </w:r>
    </w:p>
    <w:p w:rsidR="00000000" w:rsidDel="00000000" w:rsidP="00000000" w:rsidRDefault="00000000" w:rsidRPr="00000000" w14:paraId="000017B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kegg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KEGG</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used to access KEGG's functions from bioservices</w:t>
      </w:r>
    </w:p>
    <w:p w:rsidR="00000000" w:rsidDel="00000000" w:rsidP="00000000" w:rsidRDefault="00000000" w:rsidRPr="00000000" w14:paraId="000017C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7C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lists are used for processing/accessing data as well as making output files.</w:t>
      </w:r>
    </w:p>
    <w:p w:rsidR="00000000" w:rsidDel="00000000" w:rsidP="00000000" w:rsidRDefault="00000000" w:rsidRPr="00000000" w14:paraId="000017C2">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all_genes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3">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ec_collections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4">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pathgenes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5">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plant_matrix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6">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plant_objects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7">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plant_pathways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7C8">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tl w:val="0"/>
        </w:rPr>
      </w:r>
    </w:p>
    <w:p w:rsidR="00000000" w:rsidDel="00000000" w:rsidP="00000000" w:rsidRDefault="00000000" w:rsidRPr="00000000" w14:paraId="000017C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locks are to protect the values of the global variables when using multithreading.</w:t>
      </w:r>
    </w:p>
    <w:p w:rsidR="00000000" w:rsidDel="00000000" w:rsidP="00000000" w:rsidRDefault="00000000" w:rsidRPr="00000000" w14:paraId="000017C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lock_ec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Lock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C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lock_gene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Lock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C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lock_kegg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Lock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C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lock_plant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Lock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C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lock_dbget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Lock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C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7D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These will hold the file path values for the programs outputs and current</w:t>
      </w:r>
    </w:p>
    <w:p w:rsidR="00000000" w:rsidDel="00000000" w:rsidP="00000000" w:rsidRDefault="00000000" w:rsidRPr="00000000" w14:paraId="000017D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and project directory.</w:t>
      </w:r>
    </w:p>
    <w:p w:rsidR="00000000" w:rsidDel="00000000" w:rsidP="00000000" w:rsidRDefault="00000000" w:rsidRPr="00000000" w14:paraId="000017D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path_chem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path_cwd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path_raw_gene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path_raw_fasta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7D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7D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thread_lim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88e3c"/>
          <w:sz w:val="16"/>
          <w:szCs w:val="16"/>
          <w:rtl w:val="0"/>
        </w:rPr>
        <w:t xml:space="preserve">5  </w:t>
      </w:r>
      <w:r w:rsidDel="00000000" w:rsidR="00000000" w:rsidRPr="00000000">
        <w:rPr>
          <w:rFonts w:ascii="Fira Code" w:cs="Fira Code" w:eastAsia="Fira Code" w:hAnsi="Fira Code"/>
          <w:i w:val="1"/>
          <w:color w:val="bc5100"/>
          <w:sz w:val="16"/>
          <w:szCs w:val="16"/>
          <w:rtl w:val="0"/>
        </w:rPr>
        <w:t xml:space="preserve"># The max number of processor threads to be used </w:t>
      </w:r>
      <w:r w:rsidDel="00000000" w:rsidR="00000000" w:rsidRPr="00000000">
        <w:rPr>
          <w:rFonts w:ascii="Fira Code" w:cs="Fira Code" w:eastAsia="Fira Code" w:hAnsi="Fira Code"/>
          <w:i w:val="1"/>
          <w:color w:val="bc5100"/>
          <w:sz w:val="16"/>
          <w:szCs w:val="16"/>
          <w:rtl w:val="0"/>
        </w:rPr>
        <w:t xml:space="preserve">by program</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7D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7D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7D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main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D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7D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is the main function of the file which calls specific functions in order when</w:t>
      </w:r>
    </w:p>
    <w:p w:rsidR="00000000" w:rsidDel="00000000" w:rsidP="00000000" w:rsidRDefault="00000000" w:rsidRPr="00000000" w14:paraId="000017E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running and displays the total run time at the end of the code execution.</w:t>
      </w:r>
    </w:p>
    <w:p w:rsidR="00000000" w:rsidDel="00000000" w:rsidP="00000000" w:rsidRDefault="00000000" w:rsidRPr="00000000" w14:paraId="000017E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7E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aa00ff"/>
          <w:sz w:val="16"/>
          <w:szCs w:val="16"/>
          <w:rtl w:val="0"/>
        </w:rPr>
        <w:t xml:space="preserve">setup</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get_parse_pathway_genes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flavonoid_predictions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make_plant_ec_counts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build_nt_fasta_by_ec</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7E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runtime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datetime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datetime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now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init_time</w:t>
      </w:r>
    </w:p>
    <w:p w:rsidR="00000000" w:rsidDel="00000000" w:rsidP="00000000" w:rsidRDefault="00000000" w:rsidRPr="00000000" w14:paraId="000017E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Run time: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runtime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7E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7E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7E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setup</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7E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7E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is the initial setup function for the program. If the user supplies a directory</w:t>
      </w:r>
    </w:p>
    <w:p w:rsidR="00000000" w:rsidDel="00000000" w:rsidP="00000000" w:rsidRDefault="00000000" w:rsidRPr="00000000" w14:paraId="000017E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name in the command line args, then that name will be used when outputting the data.</w:t>
      </w:r>
    </w:p>
    <w:p w:rsidR="00000000" w:rsidDel="00000000" w:rsidP="00000000" w:rsidRDefault="00000000" w:rsidRPr="00000000" w14:paraId="000017F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If no name is supplied, then the data is outputted to the directory named data. This</w:t>
      </w:r>
    </w:p>
    <w:p w:rsidR="00000000" w:rsidDel="00000000" w:rsidP="00000000" w:rsidRDefault="00000000" w:rsidRPr="00000000" w14:paraId="000017F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 also creates the list of pathway and plant codes based on the KEGG codes</w:t>
      </w:r>
    </w:p>
    <w:p w:rsidR="00000000" w:rsidDel="00000000" w:rsidP="00000000" w:rsidRDefault="00000000" w:rsidRPr="00000000" w14:paraId="000017F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that can be found in the JSON files. After making the list, it creates a list of plant</w:t>
      </w:r>
    </w:p>
    <w:p w:rsidR="00000000" w:rsidDel="00000000" w:rsidP="00000000" w:rsidRDefault="00000000" w:rsidRPr="00000000" w14:paraId="000017F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objects that will be used throughout the program.</w:t>
      </w:r>
    </w:p>
    <w:p w:rsidR="00000000" w:rsidDel="00000000" w:rsidP="00000000" w:rsidRDefault="00000000" w:rsidRPr="00000000" w14:paraId="000017F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7F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7F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Make sure global values can be used and updated</w:t>
      </w:r>
    </w:p>
    <w:p w:rsidR="00000000" w:rsidDel="00000000" w:rsidP="00000000" w:rsidRDefault="00000000" w:rsidRPr="00000000" w14:paraId="000017F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path_chem</w:t>
      </w:r>
    </w:p>
    <w:p w:rsidR="00000000" w:rsidDel="00000000" w:rsidP="00000000" w:rsidRDefault="00000000" w:rsidRPr="00000000" w14:paraId="000017F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path_cwd</w:t>
      </w:r>
    </w:p>
    <w:p w:rsidR="00000000" w:rsidDel="00000000" w:rsidP="00000000" w:rsidRDefault="00000000" w:rsidRPr="00000000" w14:paraId="000017F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path_fasta</w:t>
      </w:r>
    </w:p>
    <w:p w:rsidR="00000000" w:rsidDel="00000000" w:rsidP="00000000" w:rsidRDefault="00000000" w:rsidRPr="00000000" w14:paraId="000017F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path_gene</w:t>
      </w:r>
    </w:p>
    <w:p w:rsidR="00000000" w:rsidDel="00000000" w:rsidP="00000000" w:rsidRDefault="00000000" w:rsidRPr="00000000" w14:paraId="000017F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path_main</w:t>
      </w:r>
    </w:p>
    <w:p w:rsidR="00000000" w:rsidDel="00000000" w:rsidP="00000000" w:rsidRDefault="00000000" w:rsidRPr="00000000" w14:paraId="000017F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path_raw_gene</w:t>
      </w:r>
    </w:p>
    <w:p w:rsidR="00000000" w:rsidDel="00000000" w:rsidP="00000000" w:rsidRDefault="00000000" w:rsidRPr="00000000" w14:paraId="000017F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7F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plant_pathways</w:t>
      </w:r>
    </w:p>
    <w:p w:rsidR="00000000" w:rsidDel="00000000" w:rsidP="00000000" w:rsidRDefault="00000000" w:rsidRPr="00000000" w14:paraId="000017F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path_raw_fasta</w:t>
      </w:r>
    </w:p>
    <w:p w:rsidR="00000000" w:rsidDel="00000000" w:rsidP="00000000" w:rsidRDefault="00000000" w:rsidRPr="00000000" w14:paraId="0000180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0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Check if user supplied directory name as a commandline argument.</w:t>
      </w:r>
    </w:p>
    <w:p w:rsidR="00000000" w:rsidDel="00000000" w:rsidP="00000000" w:rsidRDefault="00000000" w:rsidRPr="00000000" w14:paraId="0000180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if not, default to 'data'</w:t>
      </w:r>
    </w:p>
    <w:p w:rsidR="00000000" w:rsidDel="00000000" w:rsidP="00000000" w:rsidRDefault="00000000" w:rsidRPr="00000000" w14:paraId="0000180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opt_dir_name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0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sys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argv</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&gt; </w:t>
      </w:r>
      <w:r w:rsidDel="00000000" w:rsidR="00000000" w:rsidRPr="00000000">
        <w:rPr>
          <w:rFonts w:ascii="Fira Code" w:cs="Fira Code" w:eastAsia="Fira Code" w:hAnsi="Fira Code"/>
          <w:color w:val="288e3c"/>
          <w:sz w:val="16"/>
          <w:szCs w:val="16"/>
          <w:rtl w:val="0"/>
        </w:rPr>
        <w:t xml:space="preserve">1</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Alternate directory name supplied by user</w:t>
      </w:r>
    </w:p>
    <w:p w:rsidR="00000000" w:rsidDel="00000000" w:rsidP="00000000" w:rsidRDefault="00000000" w:rsidRPr="00000000" w14:paraId="0000180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opt_dir_name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sys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argv</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88e3c"/>
          <w:sz w:val="16"/>
          <w:szCs w:val="16"/>
          <w:rtl w:val="0"/>
        </w:rPr>
        <w:t xml:space="preserve">1</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directory name</w:t>
      </w:r>
    </w:p>
    <w:p w:rsidR="00000000" w:rsidDel="00000000" w:rsidP="00000000" w:rsidRDefault="00000000" w:rsidRPr="00000000" w14:paraId="0000180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else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0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'No directory name supplied, defaulting to `data`. '</w:t>
      </w:r>
    </w:p>
    <w:p w:rsidR="00000000" w:rsidDel="00000000" w:rsidP="00000000" w:rsidRDefault="00000000" w:rsidRPr="00000000" w14:paraId="0000180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c4001d"/>
          <w:sz w:val="16"/>
          <w:szCs w:val="16"/>
          <w:rtl w:val="0"/>
        </w:rPr>
        <w:t xml:space="preserve">           'Supply name using `python3 keggv2.py dir_name`'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0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opt_dir_name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'data'</w:t>
      </w:r>
    </w:p>
    <w:p w:rsidR="00000000" w:rsidDel="00000000" w:rsidP="00000000" w:rsidRDefault="00000000" w:rsidRPr="00000000" w14:paraId="0000180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80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the global path values based on user decision</w:t>
      </w:r>
    </w:p>
    <w:p w:rsidR="00000000" w:rsidDel="00000000" w:rsidP="00000000" w:rsidRDefault="00000000" w:rsidRPr="00000000" w14:paraId="0000180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path_cwd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getcwd</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w:t>
      </w:r>
    </w:p>
    <w:p w:rsidR="00000000" w:rsidDel="00000000" w:rsidP="00000000" w:rsidRDefault="00000000" w:rsidRPr="00000000" w14:paraId="0000180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path_cwd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opt_dir_name</w:t>
      </w:r>
    </w:p>
    <w:p w:rsidR="00000000" w:rsidDel="00000000" w:rsidP="00000000" w:rsidRDefault="00000000" w:rsidRPr="00000000" w14:paraId="0000180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path_chem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DIR_CHEM</w:t>
      </w:r>
    </w:p>
    <w:p w:rsidR="00000000" w:rsidDel="00000000" w:rsidP="00000000" w:rsidRDefault="00000000" w:rsidRPr="00000000" w14:paraId="0000180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DIR_FASTA</w:t>
      </w:r>
    </w:p>
    <w:p w:rsidR="00000000" w:rsidDel="00000000" w:rsidP="00000000" w:rsidRDefault="00000000" w:rsidRPr="00000000" w14:paraId="0000181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DIR_GENE</w:t>
      </w:r>
    </w:p>
    <w:p w:rsidR="00000000" w:rsidDel="00000000" w:rsidP="00000000" w:rsidRDefault="00000000" w:rsidRPr="00000000" w14:paraId="0000181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path_raw_gene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DIR_RGENE</w:t>
      </w:r>
    </w:p>
    <w:p w:rsidR="00000000" w:rsidDel="00000000" w:rsidP="00000000" w:rsidRDefault="00000000" w:rsidRPr="00000000" w14:paraId="0000181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path_raw_fasta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DIR_RFASTA</w:t>
      </w:r>
    </w:p>
    <w:p w:rsidR="00000000" w:rsidDel="00000000" w:rsidP="00000000" w:rsidRDefault="00000000" w:rsidRPr="00000000" w14:paraId="0000181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1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Initialize the output directories if they don't exist</w:t>
      </w:r>
    </w:p>
    <w:p w:rsidR="00000000" w:rsidDel="00000000" w:rsidP="00000000" w:rsidRDefault="00000000" w:rsidRPr="00000000" w14:paraId="0000181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path_main</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path_gene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path_fasta</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path_chem</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path_raw_gene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path_raw_fasta</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1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1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Combines plant and pathway codes.</w:t>
      </w:r>
    </w:p>
    <w:p w:rsidR="00000000" w:rsidDel="00000000" w:rsidP="00000000" w:rsidRDefault="00000000" w:rsidRPr="00000000" w14:paraId="0000181D">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plant_pathways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i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j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plant_list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j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path_map_list</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81E">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p>
    <w:p w:rsidR="00000000" w:rsidDel="00000000" w:rsidP="00000000" w:rsidRDefault="00000000" w:rsidRPr="00000000" w14:paraId="0000181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Go through the list of plants and create a Plant object which will store</w:t>
      </w:r>
    </w:p>
    <w:p w:rsidR="00000000" w:rsidDel="00000000" w:rsidP="00000000" w:rsidRDefault="00000000" w:rsidRPr="00000000" w14:paraId="0000182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related predictions.</w:t>
      </w:r>
    </w:p>
    <w:p w:rsidR="00000000" w:rsidDel="00000000" w:rsidP="00000000" w:rsidRDefault="00000000" w:rsidRPr="00000000" w14:paraId="0000182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key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plant_dict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2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Call constructor</w:t>
      </w:r>
      <w:r w:rsidDel="00000000" w:rsidR="00000000" w:rsidRPr="00000000">
        <w:rPr>
          <w:rFonts w:ascii="Fira Code" w:cs="Fira Code" w:eastAsia="Fira Code" w:hAnsi="Fira Code"/>
          <w:i w:val="1"/>
          <w:color w:val="bc5100"/>
          <w:sz w:val="16"/>
          <w:szCs w:val="16"/>
          <w:rtl w:val="0"/>
        </w:rPr>
        <w:t xml:space="preserve"> to </w:t>
      </w:r>
      <w:r w:rsidDel="00000000" w:rsidR="00000000" w:rsidRPr="00000000">
        <w:rPr>
          <w:rFonts w:ascii="Fira Code" w:cs="Fira Code" w:eastAsia="Fira Code" w:hAnsi="Fira Code"/>
          <w:i w:val="1"/>
          <w:color w:val="bc5100"/>
          <w:sz w:val="16"/>
          <w:szCs w:val="16"/>
          <w:rtl w:val="0"/>
        </w:rPr>
        <w:t xml:space="preserve">make new</w:t>
      </w:r>
      <w:r w:rsidDel="00000000" w:rsidR="00000000" w:rsidRPr="00000000">
        <w:rPr>
          <w:rFonts w:ascii="Fira Code" w:cs="Fira Code" w:eastAsia="Fira Code" w:hAnsi="Fira Code"/>
          <w:i w:val="1"/>
          <w:color w:val="bc5100"/>
          <w:sz w:val="16"/>
          <w:szCs w:val="16"/>
          <w:rtl w:val="0"/>
        </w:rPr>
        <w:t xml:space="preserve"> plant.</w:t>
      </w:r>
    </w:p>
    <w:p w:rsidR="00000000" w:rsidDel="00000000" w:rsidP="00000000" w:rsidRDefault="00000000" w:rsidRPr="00000000" w14:paraId="0000182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Plant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name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plant_dict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2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2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 to list if not present. Prevents duplicates.</w:t>
      </w:r>
    </w:p>
    <w:p w:rsidR="00000000" w:rsidDel="00000000" w:rsidP="00000000" w:rsidRDefault="00000000" w:rsidRPr="00000000" w14:paraId="0000182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not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2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2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2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2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get_parse_pathway_genes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2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82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breaks the list of plant pathways into different lists in order for</w:t>
      </w:r>
    </w:p>
    <w:p w:rsidR="00000000" w:rsidDel="00000000" w:rsidP="00000000" w:rsidRDefault="00000000" w:rsidRPr="00000000" w14:paraId="0000182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different data to be processed at the same time using multithreading. Once all of</w:t>
      </w:r>
    </w:p>
    <w:p w:rsidR="00000000" w:rsidDel="00000000" w:rsidP="00000000" w:rsidRDefault="00000000" w:rsidRPr="00000000" w14:paraId="0000182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threads have finished, then the list of genes by path will be looped through</w:t>
      </w:r>
    </w:p>
    <w:p w:rsidR="00000000" w:rsidDel="00000000" w:rsidP="00000000" w:rsidRDefault="00000000" w:rsidRPr="00000000" w14:paraId="0000182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in order to create both the gene data output files for each pathway and for the</w:t>
      </w:r>
    </w:p>
    <w:p w:rsidR="00000000" w:rsidDel="00000000" w:rsidP="00000000" w:rsidRDefault="00000000" w:rsidRPr="00000000" w14:paraId="0000183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master file that contains all of the gene information.</w:t>
      </w:r>
    </w:p>
    <w:p w:rsidR="00000000" w:rsidDel="00000000" w:rsidP="00000000" w:rsidRDefault="00000000" w:rsidRPr="00000000" w14:paraId="0000183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3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path_gene</w:t>
      </w:r>
    </w:p>
    <w:p w:rsidR="00000000" w:rsidDel="00000000" w:rsidP="00000000" w:rsidRDefault="00000000" w:rsidRPr="00000000" w14:paraId="0000183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83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plant_pathways</w:t>
      </w:r>
    </w:p>
    <w:p w:rsidR="00000000" w:rsidDel="00000000" w:rsidP="00000000" w:rsidRDefault="00000000" w:rsidRPr="00000000" w14:paraId="00001835">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thread_lim</w:t>
      </w:r>
    </w:p>
    <w:p w:rsidR="00000000" w:rsidDel="00000000" w:rsidP="00000000" w:rsidRDefault="00000000" w:rsidRPr="00000000" w14:paraId="00001836">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3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Chunk up the list of plant-pathway codes.</w:t>
      </w:r>
    </w:p>
    <w:p w:rsidR="00000000" w:rsidDel="00000000" w:rsidP="00000000" w:rsidRDefault="00000000" w:rsidRPr="00000000" w14:paraId="0000183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sub_lists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list_partition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plant_pathways</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thread_lim</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3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Will be used to keep track of and kill off threads.</w:t>
      </w:r>
    </w:p>
    <w:p w:rsidR="00000000" w:rsidDel="00000000" w:rsidP="00000000" w:rsidRDefault="00000000" w:rsidRPr="00000000" w14:paraId="0000183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3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A thread is made for each sub-list which then passes each sub-list as a parameter</w:t>
      </w:r>
    </w:p>
    <w:p w:rsidR="00000000" w:rsidDel="00000000" w:rsidP="00000000" w:rsidRDefault="00000000" w:rsidRPr="00000000" w14:paraId="0000183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to the pathway parser.</w:t>
      </w:r>
    </w:p>
    <w:p w:rsidR="00000000" w:rsidDel="00000000" w:rsidP="00000000" w:rsidRDefault="00000000" w:rsidRPr="00000000" w14:paraId="0000183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sub_list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sub_lists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3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Thread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target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path_parse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sub_list</w:t>
      </w:r>
      <w:r w:rsidDel="00000000" w:rsidR="00000000" w:rsidRPr="00000000">
        <w:rPr>
          <w:rFonts w:ascii="Fira Code" w:cs="Fira Code" w:eastAsia="Fira Code" w:hAnsi="Fira Code"/>
          <w:color w:val="0088a3"/>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3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start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4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4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4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thread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threads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Wait for each thread to die before continuing.</w:t>
      </w:r>
    </w:p>
    <w:p w:rsidR="00000000" w:rsidDel="00000000" w:rsidP="00000000" w:rsidRDefault="00000000" w:rsidRPr="00000000" w14:paraId="0000184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4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master_output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Data for the master file which holds all gathered gene data.</w:t>
      </w:r>
    </w:p>
    <w:p w:rsidR="00000000" w:rsidDel="00000000" w:rsidP="00000000" w:rsidRDefault="00000000" w:rsidRPr="00000000" w14:paraId="0000184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pathgenes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4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tmp_file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'.csv'</w:t>
      </w:r>
    </w:p>
    <w:p w:rsidR="00000000" w:rsidDel="00000000" w:rsidP="00000000" w:rsidRDefault="00000000" w:rsidRPr="00000000" w14:paraId="0000184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212121"/>
          <w:sz w:val="16"/>
          <w:szCs w:val="16"/>
          <w:rtl w:val="0"/>
        </w:rPr>
        <w:t xml:space="preserve">tmp_output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Data for current gene's output file.</w:t>
      </w:r>
    </w:p>
    <w:p w:rsidR="00000000" w:rsidDel="00000000" w:rsidP="00000000" w:rsidRDefault="00000000" w:rsidRPr="00000000" w14:paraId="0000184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gene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4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the formatted string of gene information for the current and master files.</w:t>
      </w:r>
    </w:p>
    <w:p w:rsidR="00000000" w:rsidDel="00000000" w:rsidP="00000000" w:rsidRDefault="00000000" w:rsidRPr="00000000" w14:paraId="0000184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simple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4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212121"/>
          <w:sz w:val="16"/>
          <w:szCs w:val="16"/>
          <w:rtl w:val="0"/>
        </w:rPr>
        <w:t xml:space="preserve">master_output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simple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4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tmp_file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tmp_output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4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'MasterList.csv'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master_output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4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4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5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path_parse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5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85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Given a pathway for a specific plant, the program then passes it to KEGG where it</w:t>
      </w:r>
    </w:p>
    <w:p w:rsidR="00000000" w:rsidDel="00000000" w:rsidP="00000000" w:rsidRDefault="00000000" w:rsidRPr="00000000" w14:paraId="0000185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retrieves the appropriate entry. The EC number, KO number and each GENE entry are</w:t>
      </w:r>
    </w:p>
    <w:p w:rsidR="00000000" w:rsidDel="00000000" w:rsidP="00000000" w:rsidRDefault="00000000" w:rsidRPr="00000000" w14:paraId="0000185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parsed from the data sent back by KEGG and then are appropriately saved by updating</w:t>
      </w:r>
    </w:p>
    <w:p w:rsidR="00000000" w:rsidDel="00000000" w:rsidP="00000000" w:rsidRDefault="00000000" w:rsidRPr="00000000" w14:paraId="0000185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plant objects.</w:t>
      </w:r>
    </w:p>
    <w:p w:rsidR="00000000" w:rsidDel="00000000" w:rsidP="00000000" w:rsidRDefault="00000000" w:rsidRPr="00000000" w14:paraId="0000185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5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paths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5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pathgenes</w:t>
      </w:r>
    </w:p>
    <w:p w:rsidR="00000000" w:rsidDel="00000000" w:rsidP="00000000" w:rsidRDefault="00000000" w:rsidRPr="00000000" w14:paraId="0000185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85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5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Not necessary, but is nice for a gauge of progress.</w:t>
      </w:r>
    </w:p>
    <w:p w:rsidR="00000000" w:rsidDel="00000000" w:rsidP="00000000" w:rsidRDefault="00000000" w:rsidRPr="00000000" w14:paraId="0000185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5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lock_kegg</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5E">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raw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5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86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Look for local raw gene file to save time by preventing the call to kegg.get().</w:t>
      </w:r>
    </w:p>
    <w:p w:rsidR="00000000" w:rsidDel="00000000" w:rsidP="00000000" w:rsidRDefault="00000000" w:rsidRPr="00000000" w14:paraId="0000186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6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'.csv'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'r'</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6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raw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read</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6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6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6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No local raw gene data file found so the data must be downloaded.</w:t>
      </w:r>
    </w:p>
    <w:p w:rsidR="00000000" w:rsidDel="00000000" w:rsidP="00000000" w:rsidRDefault="00000000" w:rsidRPr="00000000" w14:paraId="0000186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FileNotFoundError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6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raw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kegg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6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'.csv'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6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raw</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6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6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Error should only ever occur for plant-pathway codes that don't exist.</w:t>
      </w:r>
    </w:p>
    <w:p w:rsidR="00000000" w:rsidDel="00000000" w:rsidP="00000000" w:rsidRDefault="00000000" w:rsidRPr="00000000" w14:paraId="0000186D">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TypeError</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pass</w:t>
      </w:r>
    </w:p>
    <w:p w:rsidR="00000000" w:rsidDel="00000000" w:rsidP="00000000" w:rsidRDefault="00000000" w:rsidRPr="00000000" w14:paraId="0000186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647a"/>
          <w:sz w:val="16"/>
          <w:szCs w:val="16"/>
          <w:rtl w:val="0"/>
        </w:rPr>
        <w:t xml:space="preserve">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6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70">
      <w:pPr>
        <w:keepNext w:val="0"/>
        <w:keepLines w:val="0"/>
        <w:widowControl w:val="0"/>
        <w:spacing w:after="0" w:line="276" w:lineRule="auto"/>
        <w:ind w:left="0" w:firstLine="0"/>
        <w:rPr>
          <w:rFonts w:ascii="Fira Code" w:cs="Fira Code" w:eastAsia="Fira Code" w:hAnsi="Fira Code"/>
          <w:color w:val="7200ca"/>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gene_entry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7200ca"/>
          <w:sz w:val="16"/>
          <w:szCs w:val="16"/>
          <w:rtl w:val="0"/>
        </w:rPr>
        <w:t xml:space="preserve">{}</w:t>
      </w:r>
    </w:p>
    <w:p w:rsidR="00000000" w:rsidDel="00000000" w:rsidP="00000000" w:rsidRDefault="00000000" w:rsidRPr="00000000" w14:paraId="0000187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7200ca"/>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aa00ff"/>
          <w:sz w:val="16"/>
          <w:szCs w:val="16"/>
          <w:rtl w:val="0"/>
        </w:rPr>
        <w:t xml:space="preserve">isinstance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raw</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7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raw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&gt; </w:t>
      </w:r>
      <w:r w:rsidDel="00000000" w:rsidR="00000000" w:rsidRPr="00000000">
        <w:rPr>
          <w:rFonts w:ascii="Fira Code" w:cs="Fira Code" w:eastAsia="Fira Code" w:hAnsi="Fira Code"/>
          <w:color w:val="288e3c"/>
          <w:sz w:val="16"/>
          <w:szCs w:val="16"/>
          <w:rtl w:val="0"/>
        </w:rPr>
        <w:t xml:space="preserve">0</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Don't bother parsing the empty entries.</w:t>
      </w:r>
    </w:p>
    <w:p w:rsidR="00000000" w:rsidDel="00000000" w:rsidP="00000000" w:rsidRDefault="00000000" w:rsidRPr="00000000" w14:paraId="0000187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kegg_entry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kegg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parse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raw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Parses kegg entry </w:t>
      </w:r>
      <w:r w:rsidDel="00000000" w:rsidR="00000000" w:rsidRPr="00000000">
        <w:rPr>
          <w:rFonts w:ascii="Fira Code" w:cs="Fira Code" w:eastAsia="Fira Code" w:hAnsi="Fira Code"/>
          <w:i w:val="1"/>
          <w:color w:val="bc5100"/>
          <w:sz w:val="16"/>
          <w:szCs w:val="16"/>
          <w:rtl w:val="0"/>
        </w:rPr>
        <w:t xml:space="preserve">into dictionary</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87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gene_entry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kegg_entry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GKY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data </w:t>
      </w:r>
      <w:r w:rsidDel="00000000" w:rsidR="00000000" w:rsidRPr="00000000">
        <w:rPr>
          <w:rFonts w:ascii="Fira Code" w:cs="Fira Code" w:eastAsia="Fira Code" w:hAnsi="Fira Code"/>
          <w:i w:val="1"/>
          <w:color w:val="bc5100"/>
          <w:sz w:val="16"/>
          <w:szCs w:val="16"/>
          <w:rtl w:val="0"/>
        </w:rPr>
        <w:t xml:space="preserve">from dictionary</w:t>
      </w:r>
      <w:r w:rsidDel="00000000" w:rsidR="00000000" w:rsidRPr="00000000">
        <w:rPr>
          <w:rFonts w:ascii="Fira Code" w:cs="Fira Code" w:eastAsia="Fira Code" w:hAnsi="Fira Code"/>
          <w:i w:val="1"/>
          <w:color w:val="bc5100"/>
          <w:sz w:val="16"/>
          <w:szCs w:val="16"/>
          <w:rtl w:val="0"/>
        </w:rPr>
        <w:t xml:space="preserve"> w/ key `GENE`.</w:t>
      </w:r>
    </w:p>
    <w:p w:rsidR="00000000" w:rsidDel="00000000" w:rsidP="00000000" w:rsidRDefault="00000000" w:rsidRPr="00000000" w14:paraId="0000187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7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If gene_entry is not empty, the statement will succeed. Otherwise ignore blanks.</w:t>
      </w:r>
    </w:p>
    <w:p w:rsidR="00000000" w:rsidDel="00000000" w:rsidP="00000000" w:rsidRDefault="00000000" w:rsidRPr="00000000" w14:paraId="0000187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gene_entry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7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split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RE_ALPH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Plant code is alpha-only.</w:t>
      </w:r>
    </w:p>
    <w:p w:rsidR="00000000" w:rsidDel="00000000" w:rsidP="00000000" w:rsidRDefault="00000000" w:rsidRPr="00000000" w14:paraId="0000187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plant_dict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7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7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lock_gene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7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pathgenes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PathGene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Make new PathGene  &amp; add to list.</w:t>
      </w:r>
    </w:p>
    <w:p w:rsidR="00000000" w:rsidDel="00000000" w:rsidP="00000000" w:rsidRDefault="00000000" w:rsidRPr="00000000" w14:paraId="0000187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7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key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gene_entry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7F">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gene_entry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88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8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all EC nums from entry using regular expressions</w:t>
      </w:r>
    </w:p>
    <w:p w:rsidR="00000000" w:rsidDel="00000000" w:rsidP="00000000" w:rsidRDefault="00000000" w:rsidRPr="00000000" w14:paraId="0000188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findall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RE_EC</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tmp_entry</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8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8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Remove unwanted characters and format each EC num.</w:t>
      </w:r>
    </w:p>
    <w:p w:rsidR="00000000" w:rsidDel="00000000" w:rsidP="00000000" w:rsidRDefault="00000000" w:rsidRPr="00000000" w14:paraId="0000188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i w:val="1"/>
          <w:color w:val="aa00ff"/>
          <w:sz w:val="16"/>
          <w:szCs w:val="16"/>
          <w:rtl w:val="0"/>
        </w:rPr>
        <w:t xml:space="preserve">range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88e3c"/>
          <w:sz w:val="16"/>
          <w:szCs w:val="16"/>
          <w:rtl w:val="0"/>
        </w:rPr>
        <w:t xml:space="preserve">0</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86">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multi_replace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i</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88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8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i</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p>
    <w:p w:rsidR="00000000" w:rsidDel="00000000" w:rsidP="00000000" w:rsidRDefault="00000000" w:rsidRPr="00000000" w14:paraId="0000188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8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Find and process the orthology ID.</w:t>
      </w:r>
    </w:p>
    <w:p w:rsidR="00000000" w:rsidDel="00000000" w:rsidP="00000000" w:rsidRDefault="00000000" w:rsidRPr="00000000" w14:paraId="0000188B">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orthology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multi_replace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quick_fetch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RE_KO</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tmp_entry</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88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8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8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Remove EC &amp; KO in order to get compound name.</w:t>
      </w:r>
    </w:p>
    <w:p w:rsidR="00000000" w:rsidDel="00000000" w:rsidP="00000000" w:rsidRDefault="00000000" w:rsidRPr="00000000" w14:paraId="0000188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sub</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RE_KO</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sub</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RE_EC</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tmp_entry</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9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9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Call Gene constructor and pass in the parsed values.</w:t>
      </w:r>
    </w:p>
    <w:p w:rsidR="00000000" w:rsidDel="00000000" w:rsidP="00000000" w:rsidRDefault="00000000" w:rsidRPr="00000000" w14:paraId="00001892">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gene_id</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plant_name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893">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ortho</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orthology</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compound</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name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89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plant_code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9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lock_gene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9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pathgene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pathgenes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list of genes for current path.</w:t>
      </w:r>
    </w:p>
    <w:p w:rsidR="00000000" w:rsidDel="00000000" w:rsidP="00000000" w:rsidRDefault="00000000" w:rsidRPr="00000000" w14:paraId="0000189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pathgene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pathgene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9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9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lock_plant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9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index</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i w:val="1"/>
          <w:color w:val="aa00ff"/>
          <w:sz w:val="16"/>
          <w:szCs w:val="16"/>
          <w:rtl w:val="0"/>
        </w:rPr>
        <w:t xml:space="preserve">enumerate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9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9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p>
    <w:p w:rsidR="00000000" w:rsidDel="00000000" w:rsidP="00000000" w:rsidRDefault="00000000" w:rsidRPr="00000000" w14:paraId="0000189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9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 to list of plant genes if not present.</w:t>
      </w:r>
    </w:p>
    <w:p w:rsidR="00000000" w:rsidDel="00000000" w:rsidP="00000000" w:rsidRDefault="00000000" w:rsidRPr="00000000" w14:paraId="0000189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not </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A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A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A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 to list of all genes if not present.</w:t>
      </w:r>
    </w:p>
    <w:p w:rsidR="00000000" w:rsidDel="00000000" w:rsidP="00000000" w:rsidRDefault="00000000" w:rsidRPr="00000000" w14:paraId="000018A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not </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all_genes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A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all_genes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tmp_gene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A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A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the plant's EC nums. Dupes preferred</w:t>
      </w:r>
    </w:p>
    <w:p w:rsidR="00000000" w:rsidDel="00000000" w:rsidP="00000000" w:rsidRDefault="00000000" w:rsidRPr="00000000" w14:paraId="000018A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(for the master count matrix).</w:t>
      </w:r>
    </w:p>
    <w:p w:rsidR="00000000" w:rsidDel="00000000" w:rsidP="00000000" w:rsidRDefault="00000000" w:rsidRPr="00000000" w14:paraId="000018A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extend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A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A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the plant list with the new/additional info</w:t>
      </w:r>
    </w:p>
    <w:p w:rsidR="00000000" w:rsidDel="00000000" w:rsidP="00000000" w:rsidRDefault="00000000" w:rsidRPr="00000000" w14:paraId="000018A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for current plant.</w:t>
      </w:r>
    </w:p>
    <w:p w:rsidR="00000000" w:rsidDel="00000000" w:rsidP="00000000" w:rsidRDefault="00000000" w:rsidRPr="00000000" w14:paraId="000018A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index</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p>
    <w:p w:rsidR="00000000" w:rsidDel="00000000" w:rsidP="00000000" w:rsidRDefault="00000000" w:rsidRPr="00000000" w14:paraId="000018A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A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IndexError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A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pass  </w:t>
      </w:r>
      <w:r w:rsidDel="00000000" w:rsidR="00000000" w:rsidRPr="00000000">
        <w:rPr>
          <w:rFonts w:ascii="Fira Code" w:cs="Fira Code" w:eastAsia="Fira Code" w:hAnsi="Fira Code"/>
          <w:i w:val="1"/>
          <w:color w:val="bc5100"/>
          <w:sz w:val="16"/>
          <w:szCs w:val="16"/>
          <w:rtl w:val="0"/>
        </w:rPr>
        <w:t xml:space="preserve"># There was nothing found using regular expressions.</w:t>
      </w:r>
    </w:p>
    <w:p w:rsidR="00000000" w:rsidDel="00000000" w:rsidP="00000000" w:rsidRDefault="00000000" w:rsidRPr="00000000" w14:paraId="000018B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8B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8B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flavonoid_predictions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B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8B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is the function that goes through each plant, looks at the list of EC numbers</w:t>
      </w:r>
    </w:p>
    <w:p w:rsidR="00000000" w:rsidDel="00000000" w:rsidP="00000000" w:rsidRDefault="00000000" w:rsidRPr="00000000" w14:paraId="000018B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then applies a function in order to determine whether or not the plant has the</w:t>
      </w:r>
    </w:p>
    <w:p w:rsidR="00000000" w:rsidDel="00000000" w:rsidP="00000000" w:rsidRDefault="00000000" w:rsidRPr="00000000" w14:paraId="000018B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required EC numbers needed to synthesize each compound.</w:t>
      </w:r>
    </w:p>
    <w:p w:rsidR="00000000" w:rsidDel="00000000" w:rsidP="00000000" w:rsidRDefault="00000000" w:rsidRPr="00000000" w14:paraId="000018B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B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B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8B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output_list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Master list of all flavonoids and predicted plants.</w:t>
      </w:r>
    </w:p>
    <w:p w:rsidR="00000000" w:rsidDel="00000000" w:rsidP="00000000" w:rsidRDefault="00000000" w:rsidRPr="00000000" w14:paraId="000018B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Master list of all flavonoids &amp; a Y/N based on predicted status</w:t>
      </w:r>
    </w:p>
    <w:p w:rsidR="00000000" w:rsidDel="00000000" w:rsidP="00000000" w:rsidRDefault="00000000" w:rsidRPr="00000000" w14:paraId="000018B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plant_ec_output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For outputting each plant &amp; EC numbers from their gene entries.</w:t>
      </w:r>
    </w:p>
    <w:p w:rsidR="00000000" w:rsidDel="00000000" w:rsidP="00000000" w:rsidRDefault="00000000" w:rsidRPr="00000000" w14:paraId="000018B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plant_names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'Name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Each plant's name, used in the first line of the Y/N output.</w:t>
      </w:r>
    </w:p>
    <w:p w:rsidR="00000000" w:rsidDel="00000000" w:rsidP="00000000" w:rsidRDefault="00000000" w:rsidRPr="00000000" w14:paraId="000018B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B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C0">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unique_nums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8C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212121"/>
          <w:sz w:val="16"/>
          <w:szCs w:val="16"/>
          <w:rtl w:val="0"/>
        </w:rPr>
        <w:t xml:space="preserve">plant_ec_output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C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212121"/>
          <w:sz w:val="16"/>
          <w:szCs w:val="16"/>
          <w:rtl w:val="0"/>
        </w:rPr>
        <w:t xml:space="preserve">plant_names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plant_names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C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8C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Go through the plant's EC nums and add each EC number to the output once.</w:t>
      </w:r>
    </w:p>
    <w:p w:rsidR="00000000" w:rsidDel="00000000" w:rsidP="00000000" w:rsidRDefault="00000000" w:rsidRPr="00000000" w14:paraId="000018C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num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C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num </w:t>
      </w:r>
      <w:r w:rsidDel="00000000" w:rsidR="00000000" w:rsidRPr="00000000">
        <w:rPr>
          <w:rFonts w:ascii="Fira Code" w:cs="Fira Code" w:eastAsia="Fira Code" w:hAnsi="Fira Code"/>
          <w:color w:val="00647a"/>
          <w:sz w:val="16"/>
          <w:szCs w:val="16"/>
          <w:rtl w:val="0"/>
        </w:rPr>
        <w:t xml:space="preserve">not in </w:t>
      </w:r>
      <w:r w:rsidDel="00000000" w:rsidR="00000000" w:rsidRPr="00000000">
        <w:rPr>
          <w:rFonts w:ascii="Fira Code" w:cs="Fira Code" w:eastAsia="Fira Code" w:hAnsi="Fira Code"/>
          <w:color w:val="212121"/>
          <w:sz w:val="16"/>
          <w:szCs w:val="16"/>
          <w:rtl w:val="0"/>
        </w:rPr>
        <w:t xml:space="preserve">unique_nums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C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plant_ec_output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num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 EC number to the output</w:t>
      </w:r>
    </w:p>
    <w:p w:rsidR="00000000" w:rsidDel="00000000" w:rsidP="00000000" w:rsidRDefault="00000000" w:rsidRPr="00000000" w14:paraId="000018C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unique_nums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num</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Ensures EC num isn't added to output again.</w:t>
      </w:r>
    </w:p>
    <w:p w:rsidR="00000000" w:rsidDel="00000000" w:rsidP="00000000" w:rsidRDefault="00000000" w:rsidRPr="00000000" w14:paraId="000018C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C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chem_data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flav_data_lists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Make the call to the prediction functions.</w:t>
      </w:r>
    </w:p>
    <w:p w:rsidR="00000000" w:rsidDel="00000000" w:rsidP="00000000" w:rsidRDefault="00000000" w:rsidRPr="00000000" w14:paraId="000018C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predict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flav_check</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getattr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predict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chem_data</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lower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unique_nums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C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 the name of the plant, if predicted.</w:t>
      </w:r>
      <w:r w:rsidDel="00000000" w:rsidR="00000000" w:rsidRPr="00000000">
        <w:rPr>
          <w:rFonts w:ascii="Fira Code" w:cs="Fira Code" w:eastAsia="Fira Code" w:hAnsi="Fira Code"/>
          <w:color w:val="009624"/>
          <w:sz w:val="16"/>
          <w:szCs w:val="16"/>
          <w:rtl w:val="0"/>
        </w:rPr>
        <w:t xml:space="preserve"> </w:t>
      </w:r>
    </w:p>
    <w:p w:rsidR="00000000" w:rsidDel="00000000" w:rsidP="00000000" w:rsidRDefault="00000000" w:rsidRPr="00000000" w14:paraId="000018C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chem_data</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w:t>
      </w:r>
      <w:r w:rsidDel="00000000" w:rsidR="00000000" w:rsidRPr="00000000">
        <w:rPr>
          <w:rFonts w:ascii="Fira Code" w:cs="Fira Code" w:eastAsia="Fira Code" w:hAnsi="Fira Code"/>
          <w:color w:val="0039cb"/>
          <w:sz w:val="16"/>
          <w:szCs w:val="16"/>
          <w:rtl w:val="0"/>
        </w:rPr>
        <w:t xml:space="preserve">)  </w:t>
      </w:r>
      <w:r w:rsidDel="00000000" w:rsidR="00000000" w:rsidRPr="00000000">
        <w:rPr>
          <w:rtl w:val="0"/>
        </w:rPr>
      </w:r>
    </w:p>
    <w:p w:rsidR="00000000" w:rsidDel="00000000" w:rsidP="00000000" w:rsidRDefault="00000000" w:rsidRPr="00000000" w14:paraId="000018C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C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Create the formatted strings for the output prediction file.</w:t>
      </w:r>
    </w:p>
    <w:p w:rsidR="00000000" w:rsidDel="00000000" w:rsidP="00000000" w:rsidRDefault="00000000" w:rsidRPr="00000000" w14:paraId="000018D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plant_names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D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key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flav_data_lists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D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save_file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file_name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path_chem</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D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8D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w:t>
      </w:r>
    </w:p>
    <w:p w:rsidR="00000000" w:rsidDel="00000000" w:rsidP="00000000" w:rsidRDefault="00000000" w:rsidRPr="00000000" w14:paraId="000018D5">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D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D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p>
    <w:p w:rsidR="00000000" w:rsidDel="00000000" w:rsidP="00000000" w:rsidRDefault="00000000" w:rsidRPr="00000000" w14:paraId="000018D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D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w:t>
      </w:r>
    </w:p>
    <w:p w:rsidR="00000000" w:rsidDel="00000000" w:rsidP="00000000" w:rsidRDefault="00000000" w:rsidRPr="00000000" w14:paraId="000018D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8D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D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D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Y'</w:t>
      </w:r>
    </w:p>
    <w:p w:rsidR="00000000" w:rsidDel="00000000" w:rsidP="00000000" w:rsidRDefault="00000000" w:rsidRPr="00000000" w14:paraId="000018D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else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D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N'</w:t>
      </w:r>
    </w:p>
    <w:p w:rsidR="00000000" w:rsidDel="00000000" w:rsidP="00000000" w:rsidRDefault="00000000" w:rsidRPr="00000000" w14:paraId="000018E0">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8E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212121"/>
          <w:sz w:val="16"/>
          <w:szCs w:val="16"/>
          <w:rtl w:val="0"/>
        </w:rPr>
        <w:t xml:space="preserve">item_count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E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label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predicted in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item_count</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organisms.'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E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path_chem</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'_plant-ec-nums.tsv'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plant_ec_output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E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path_chem</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'_predictions_list.tsv'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output_list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E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path_chem</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'_predictions_yn.tsv'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output_yn</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E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E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E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make_plant_ec_counts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E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8E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creates and outputs a 'matrix' relating to each species and EC number</w:t>
      </w:r>
    </w:p>
    <w:p w:rsidR="00000000" w:rsidDel="00000000" w:rsidP="00000000" w:rsidRDefault="00000000" w:rsidRPr="00000000" w14:paraId="000018E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by running the fill_matrix function on multiple threads. For each gene entry</w:t>
      </w:r>
    </w:p>
    <w:p w:rsidR="00000000" w:rsidDel="00000000" w:rsidP="00000000" w:rsidRDefault="00000000" w:rsidRPr="00000000" w14:paraId="000018E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containing a specific EC number, the program will increase the counter and display</w:t>
      </w:r>
    </w:p>
    <w:p w:rsidR="00000000" w:rsidDel="00000000" w:rsidP="00000000" w:rsidRDefault="00000000" w:rsidRPr="00000000" w14:paraId="000018E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it at the end next to the appropriate EC number.</w:t>
      </w:r>
    </w:p>
    <w:p w:rsidR="00000000" w:rsidDel="00000000" w:rsidP="00000000" w:rsidRDefault="00000000" w:rsidRPr="00000000" w14:paraId="000018E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E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8F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plant_objects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F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fill_count_matrix</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master matrix using the info from each plant.</w:t>
      </w:r>
    </w:p>
    <w:p w:rsidR="00000000" w:rsidDel="00000000" w:rsidP="00000000" w:rsidRDefault="00000000" w:rsidRPr="00000000" w14:paraId="000018F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8F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Output string for the master EC count matrix.</w:t>
      </w:r>
    </w:p>
    <w:p w:rsidR="00000000" w:rsidDel="00000000" w:rsidP="00000000" w:rsidRDefault="00000000" w:rsidRPr="00000000" w14:paraId="000018F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plant_matrix</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F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F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count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ec_counts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F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with EC num &amp; its occurrence.</w:t>
      </w:r>
    </w:p>
    <w:p w:rsidR="00000000" w:rsidDel="00000000" w:rsidP="00000000" w:rsidRDefault="00000000" w:rsidRPr="00000000" w14:paraId="000018F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count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number</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count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count</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\t</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F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8F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8F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path_main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'MasterECCountMatrix.tsv'</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out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8F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F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8F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fill_count_matrix</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8F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0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builds the ec counts for each list.</w:t>
      </w:r>
    </w:p>
    <w:p w:rsidR="00000000" w:rsidDel="00000000" w:rsidP="00000000" w:rsidRDefault="00000000" w:rsidRPr="00000000" w14:paraId="0000190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0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plant_objects</w:t>
      </w:r>
    </w:p>
    <w:p w:rsidR="00000000" w:rsidDel="00000000" w:rsidP="00000000" w:rsidRDefault="00000000" w:rsidRPr="00000000" w14:paraId="00001903">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212121"/>
          <w:sz w:val="16"/>
          <w:szCs w:val="16"/>
          <w:rtl w:val="0"/>
        </w:rPr>
        <w:t xml:space="preserve">  tmp_plant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plant</w:t>
      </w:r>
    </w:p>
    <w:p w:rsidR="00000000" w:rsidDel="00000000" w:rsidP="00000000" w:rsidRDefault="00000000" w:rsidRPr="00000000" w14:paraId="00001904">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304ffe"/>
          <w:sz w:val="16"/>
          <w:szCs w:val="16"/>
          <w:rtl w:val="0"/>
        </w:rPr>
        <w:t xml:space="preserve"> </w:t>
      </w:r>
    </w:p>
    <w:p w:rsidR="00000000" w:rsidDel="00000000" w:rsidP="00000000" w:rsidRDefault="00000000" w:rsidRPr="00000000" w14:paraId="0000190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num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0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has_ec_count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num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0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incr_ec_count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num</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Increment EC number's count.</w:t>
      </w:r>
    </w:p>
    <w:p w:rsidR="00000000" w:rsidDel="00000000" w:rsidP="00000000" w:rsidRDefault="00000000" w:rsidRPr="00000000" w14:paraId="0000190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else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Need to </w:t>
      </w:r>
      <w:r w:rsidDel="00000000" w:rsidR="00000000" w:rsidRPr="00000000">
        <w:rPr>
          <w:rFonts w:ascii="Fira Code" w:cs="Fira Code" w:eastAsia="Fira Code" w:hAnsi="Fira Code"/>
          <w:i w:val="1"/>
          <w:color w:val="bc5100"/>
          <w:sz w:val="16"/>
          <w:szCs w:val="16"/>
          <w:rtl w:val="0"/>
        </w:rPr>
        <w:t xml:space="preserve">create count</w:t>
      </w:r>
      <w:r w:rsidDel="00000000" w:rsidR="00000000" w:rsidRPr="00000000">
        <w:rPr>
          <w:rFonts w:ascii="Fira Code" w:cs="Fira Code" w:eastAsia="Fira Code" w:hAnsi="Fira Code"/>
          <w:i w:val="1"/>
          <w:color w:val="bc5100"/>
          <w:sz w:val="16"/>
          <w:szCs w:val="16"/>
          <w:rtl w:val="0"/>
        </w:rPr>
        <w:t xml:space="preserve"> object </w:t>
      </w:r>
      <w:r w:rsidDel="00000000" w:rsidR="00000000" w:rsidRPr="00000000">
        <w:rPr>
          <w:rFonts w:ascii="Fira Code" w:cs="Fira Code" w:eastAsia="Fira Code" w:hAnsi="Fira Code"/>
          <w:i w:val="1"/>
          <w:color w:val="bc5100"/>
          <w:sz w:val="16"/>
          <w:szCs w:val="16"/>
          <w:rtl w:val="0"/>
        </w:rPr>
        <w:t xml:space="preserve">for current</w:t>
      </w:r>
      <w:r w:rsidDel="00000000" w:rsidR="00000000" w:rsidRPr="00000000">
        <w:rPr>
          <w:rFonts w:ascii="Fira Code" w:cs="Fira Code" w:eastAsia="Fira Code" w:hAnsi="Fira Code"/>
          <w:i w:val="1"/>
          <w:color w:val="bc5100"/>
          <w:sz w:val="16"/>
          <w:szCs w:val="16"/>
          <w:rtl w:val="0"/>
        </w:rPr>
        <w:t xml:space="preserve"> EC number.</w:t>
      </w:r>
    </w:p>
    <w:p w:rsidR="00000000" w:rsidDel="00000000" w:rsidP="00000000" w:rsidRDefault="00000000" w:rsidRPr="00000000" w14:paraId="0000190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tmp_count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EcCounts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number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num</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count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88e3c"/>
          <w:sz w:val="16"/>
          <w:szCs w:val="16"/>
          <w:rtl w:val="0"/>
        </w:rPr>
        <w:t xml:space="preserve">1</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0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ec_counts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tmp_count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0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0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lock_plant</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Update the count matrix.</w:t>
      </w:r>
    </w:p>
    <w:p w:rsidR="00000000" w:rsidDel="00000000" w:rsidP="00000000" w:rsidRDefault="00000000" w:rsidRPr="00000000" w14:paraId="0000190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plant_matrix</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tmp_plant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0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0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1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build_nt_fasta_by_ec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1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1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uses multithreading and the information gathered from running</w:t>
      </w:r>
    </w:p>
    <w:p w:rsidR="00000000" w:rsidDel="00000000" w:rsidP="00000000" w:rsidRDefault="00000000" w:rsidRPr="00000000" w14:paraId="0000191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run_path_parse in order to get the FASTA/DNA sequence for each of the gene entries</w:t>
      </w:r>
    </w:p>
    <w:p w:rsidR="00000000" w:rsidDel="00000000" w:rsidP="00000000" w:rsidRDefault="00000000" w:rsidRPr="00000000" w14:paraId="0000191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that were found. As before, the program parses the list after all threads are done</w:t>
      </w:r>
    </w:p>
    <w:p w:rsidR="00000000" w:rsidDel="00000000" w:rsidP="00000000" w:rsidRDefault="00000000" w:rsidRPr="00000000" w14:paraId="0000191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and then created a FASTA file for each EC number and created the Master FASTA file.</w:t>
      </w:r>
    </w:p>
    <w:p w:rsidR="00000000" w:rsidDel="00000000" w:rsidP="00000000" w:rsidRDefault="00000000" w:rsidRPr="00000000" w14:paraId="0000191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1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1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Chunk up the list of all plant genes.</w:t>
      </w:r>
    </w:p>
    <w:p w:rsidR="00000000" w:rsidDel="00000000" w:rsidP="00000000" w:rsidRDefault="00000000" w:rsidRPr="00000000" w14:paraId="0000191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sub_lists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list_partition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all_genes</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thread_lim</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1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For keeping track of each thread.</w:t>
      </w:r>
    </w:p>
    <w:p w:rsidR="00000000" w:rsidDel="00000000" w:rsidP="00000000" w:rsidRDefault="00000000" w:rsidRPr="00000000" w14:paraId="0000191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'getting data for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all_genes</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genes'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1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1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sub_list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sub_lists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Make new</w:t>
      </w:r>
      <w:r w:rsidDel="00000000" w:rsidR="00000000" w:rsidRPr="00000000">
        <w:rPr>
          <w:rFonts w:ascii="Fira Code" w:cs="Fira Code" w:eastAsia="Fira Code" w:hAnsi="Fira Code"/>
          <w:i w:val="1"/>
          <w:color w:val="bc5100"/>
          <w:sz w:val="16"/>
          <w:szCs w:val="16"/>
          <w:rtl w:val="0"/>
        </w:rPr>
        <w:t xml:space="preserve"> thread for each sublist &amp; pass to build_fasta().</w:t>
      </w:r>
    </w:p>
    <w:p w:rsidR="00000000" w:rsidDel="00000000" w:rsidP="00000000" w:rsidRDefault="00000000" w:rsidRPr="00000000" w14:paraId="0000191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thread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threading</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Thread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target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build_fasta</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sub_list</w:t>
      </w:r>
      <w:r w:rsidDel="00000000" w:rsidR="00000000" w:rsidRPr="00000000">
        <w:rPr>
          <w:rFonts w:ascii="Fira Code" w:cs="Fira Code" w:eastAsia="Fira Code" w:hAnsi="Fira Code"/>
          <w:color w:val="0088a3"/>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1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start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2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threads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2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2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thread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threads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thread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Don't continue until all threads are done.</w:t>
      </w:r>
    </w:p>
    <w:p w:rsidR="00000000" w:rsidDel="00000000" w:rsidP="00000000" w:rsidRDefault="00000000" w:rsidRPr="00000000" w14:paraId="0000192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2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'Starting to gather data for FASTA files...'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25">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212121"/>
          <w:sz w:val="16"/>
          <w:szCs w:val="16"/>
          <w:highlight w:val="white"/>
          <w:rtl w:val="0"/>
        </w:rPr>
        <w:t xml:space="preserve">  master_fasta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path_main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SEP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'MasterFASTA.fasta'</w:t>
      </w:r>
    </w:p>
    <w:p w:rsidR="00000000" w:rsidDel="00000000" w:rsidP="00000000" w:rsidRDefault="00000000" w:rsidRPr="00000000" w14:paraId="00001926">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212121"/>
          <w:sz w:val="16"/>
          <w:szCs w:val="16"/>
          <w:highlight w:val="white"/>
          <w:rtl w:val="0"/>
        </w:rPr>
        <w:t xml:space="preserve">  master_output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p>
    <w:p w:rsidR="00000000" w:rsidDel="00000000" w:rsidP="00000000" w:rsidRDefault="00000000" w:rsidRPr="00000000" w14:paraId="00001927">
      <w:pPr>
        <w:keepNext w:val="0"/>
        <w:keepLines w:val="0"/>
        <w:widowControl w:val="0"/>
        <w:spacing w:after="0" w:line="276" w:lineRule="auto"/>
        <w:ind w:left="0" w:firstLine="0"/>
        <w:rPr>
          <w:rFonts w:ascii="Fira Code" w:cs="Fira Code" w:eastAsia="Fira Code" w:hAnsi="Fira Code"/>
          <w:i w:val="1"/>
          <w:color w:val="bc5100"/>
          <w:sz w:val="16"/>
          <w:szCs w:val="16"/>
          <w:highlight w:val="white"/>
        </w:rPr>
      </w:pPr>
      <w:r w:rsidDel="00000000" w:rsidR="00000000" w:rsidRPr="00000000">
        <w:rPr>
          <w:rFonts w:ascii="Fira Code" w:cs="Fira Code" w:eastAsia="Fira Code" w:hAnsi="Fira Code"/>
          <w:color w:val="00647a"/>
          <w:sz w:val="16"/>
          <w:szCs w:val="16"/>
          <w:highlight w:val="white"/>
          <w:rtl w:val="0"/>
        </w:rPr>
        <w:t xml:space="preserve">  for </w:t>
      </w:r>
      <w:r w:rsidDel="00000000" w:rsidR="00000000" w:rsidRPr="00000000">
        <w:rPr>
          <w:rFonts w:ascii="Fira Code" w:cs="Fira Code" w:eastAsia="Fira Code" w:hAnsi="Fira Code"/>
          <w:color w:val="212121"/>
          <w:sz w:val="16"/>
          <w:szCs w:val="16"/>
          <w:highlight w:val="white"/>
          <w:rtl w:val="0"/>
        </w:rPr>
        <w:t xml:space="preserve">item </w:t>
      </w:r>
      <w:r w:rsidDel="00000000" w:rsidR="00000000" w:rsidRPr="00000000">
        <w:rPr>
          <w:rFonts w:ascii="Fira Code" w:cs="Fira Code" w:eastAsia="Fira Code" w:hAnsi="Fira Code"/>
          <w:color w:val="00647a"/>
          <w:sz w:val="16"/>
          <w:szCs w:val="16"/>
          <w:highlight w:val="white"/>
          <w:rtl w:val="0"/>
        </w:rPr>
        <w:t xml:space="preserve">in </w:t>
      </w:r>
      <w:r w:rsidDel="00000000" w:rsidR="00000000" w:rsidRPr="00000000">
        <w:rPr>
          <w:rFonts w:ascii="Fira Code" w:cs="Fira Code" w:eastAsia="Fira Code" w:hAnsi="Fira Code"/>
          <w:color w:val="212121"/>
          <w:sz w:val="16"/>
          <w:szCs w:val="16"/>
          <w:highlight w:val="white"/>
          <w:rtl w:val="0"/>
        </w:rPr>
        <w:t xml:space="preserve">ec_collections</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i w:val="1"/>
          <w:color w:val="bc5100"/>
          <w:sz w:val="16"/>
          <w:szCs w:val="16"/>
          <w:highlight w:val="white"/>
          <w:rtl w:val="0"/>
        </w:rPr>
        <w:t xml:space="preserve"># just to make sure file is cleared before populating</w:t>
      </w:r>
    </w:p>
    <w:p w:rsidR="00000000" w:rsidDel="00000000" w:rsidP="00000000" w:rsidRDefault="00000000" w:rsidRPr="00000000" w14:paraId="00001928">
      <w:pPr>
        <w:keepNext w:val="0"/>
        <w:keepLines w:val="0"/>
        <w:widowControl w:val="0"/>
        <w:spacing w:after="0" w:line="276" w:lineRule="auto"/>
        <w:ind w:left="0" w:firstLine="0"/>
        <w:rPr>
          <w:rFonts w:ascii="Fira Code" w:cs="Fira Code" w:eastAsia="Fira Code" w:hAnsi="Fira Code"/>
          <w:color w:val="0039cb"/>
          <w:sz w:val="16"/>
          <w:szCs w:val="16"/>
          <w:highlight w:val="white"/>
        </w:rPr>
      </w:pPr>
      <w:r w:rsidDel="00000000" w:rsidR="00000000" w:rsidRPr="00000000">
        <w:rPr>
          <w:rFonts w:ascii="Fira Code" w:cs="Fira Code" w:eastAsia="Fira Code" w:hAnsi="Fira Code"/>
          <w:i w:val="1"/>
          <w:color w:val="bc5100"/>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replace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replace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39cb"/>
          <w:sz w:val="16"/>
          <w:szCs w:val="16"/>
          <w:highlight w:val="white"/>
          <w:rtl w:val="0"/>
        </w:rPr>
        <w:t xml:space="preserve">)</w:t>
      </w:r>
    </w:p>
    <w:p w:rsidR="00000000" w:rsidDel="00000000" w:rsidP="00000000" w:rsidRDefault="00000000" w:rsidRPr="00000000" w14:paraId="00001929">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39cb"/>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tmp_file_path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path_fasta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SEP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'.fasta'</w:t>
      </w:r>
    </w:p>
    <w:p w:rsidR="00000000" w:rsidDel="00000000" w:rsidP="00000000" w:rsidRDefault="00000000" w:rsidRPr="00000000" w14:paraId="0000192A">
      <w:pPr>
        <w:keepNext w:val="0"/>
        <w:keepLines w:val="0"/>
        <w:widowControl w:val="0"/>
        <w:spacing w:after="0" w:line="276" w:lineRule="auto"/>
        <w:ind w:left="0" w:firstLine="0"/>
        <w:rPr>
          <w:rFonts w:ascii="Fira Code" w:cs="Fira Code" w:eastAsia="Fira Code" w:hAnsi="Fira Code"/>
          <w:color w:val="0039cb"/>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aa00ff"/>
          <w:sz w:val="16"/>
          <w:szCs w:val="16"/>
          <w:highlight w:val="white"/>
          <w:rtl w:val="0"/>
        </w:rPr>
        <w:t xml:space="preserve">write_append</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tmp_file_path</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304ffe"/>
          <w:sz w:val="16"/>
          <w:szCs w:val="16"/>
          <w:highlight w:val="white"/>
          <w:rtl w:val="0"/>
        </w:rPr>
        <w:t xml:space="preserve">write_over</w:t>
      </w:r>
      <w:r w:rsidDel="00000000" w:rsidR="00000000" w:rsidRPr="00000000">
        <w:rPr>
          <w:rFonts w:ascii="Fira Code" w:cs="Fira Code" w:eastAsia="Fira Code" w:hAnsi="Fira Code"/>
          <w:color w:val="009624"/>
          <w:sz w:val="16"/>
          <w:szCs w:val="16"/>
          <w:highlight w:val="white"/>
          <w:rtl w:val="0"/>
        </w:rPr>
        <w:t xml:space="preserve">=</w:t>
      </w:r>
      <w:r w:rsidDel="00000000" w:rsidR="00000000" w:rsidRPr="00000000">
        <w:rPr>
          <w:rFonts w:ascii="Fira Code" w:cs="Fira Code" w:eastAsia="Fira Code" w:hAnsi="Fira Code"/>
          <w:color w:val="00647a"/>
          <w:sz w:val="16"/>
          <w:szCs w:val="16"/>
          <w:highlight w:val="white"/>
          <w:rtl w:val="0"/>
        </w:rPr>
        <w:t xml:space="preserve">True</w:t>
      </w:r>
      <w:r w:rsidDel="00000000" w:rsidR="00000000" w:rsidRPr="00000000">
        <w:rPr>
          <w:rFonts w:ascii="Fira Code" w:cs="Fira Code" w:eastAsia="Fira Code" w:hAnsi="Fira Code"/>
          <w:color w:val="0039cb"/>
          <w:sz w:val="16"/>
          <w:szCs w:val="16"/>
          <w:highlight w:val="white"/>
          <w:rtl w:val="0"/>
        </w:rPr>
        <w:t xml:space="preserve">)</w:t>
      </w:r>
    </w:p>
    <w:p w:rsidR="00000000" w:rsidDel="00000000" w:rsidP="00000000" w:rsidRDefault="00000000" w:rsidRPr="00000000" w14:paraId="0000192B">
      <w:pPr>
        <w:keepNext w:val="0"/>
        <w:keepLines w:val="0"/>
        <w:widowControl w:val="0"/>
        <w:spacing w:after="0" w:line="276" w:lineRule="auto"/>
        <w:ind w:left="0" w:firstLine="0"/>
        <w:rPr>
          <w:rFonts w:ascii="Fira Code" w:cs="Fira Code" w:eastAsia="Fira Code" w:hAnsi="Fira Code"/>
          <w:color w:val="0039cb"/>
          <w:sz w:val="16"/>
          <w:szCs w:val="16"/>
          <w:highlight w:val="white"/>
        </w:rPr>
      </w:pPr>
      <w:r w:rsidDel="00000000" w:rsidR="00000000" w:rsidRPr="00000000">
        <w:rPr>
          <w:rtl w:val="0"/>
        </w:rPr>
      </w:r>
    </w:p>
    <w:p w:rsidR="00000000" w:rsidDel="00000000" w:rsidP="00000000" w:rsidRDefault="00000000" w:rsidRPr="00000000" w14:paraId="0000192C">
      <w:pPr>
        <w:keepNext w:val="0"/>
        <w:keepLines w:val="0"/>
        <w:widowControl w:val="0"/>
        <w:spacing w:after="0" w:line="276" w:lineRule="auto"/>
        <w:ind w:left="0" w:firstLine="0"/>
        <w:rPr>
          <w:rFonts w:ascii="Fira Code" w:cs="Fira Code" w:eastAsia="Fira Code" w:hAnsi="Fira Code"/>
          <w:color w:val="009624"/>
          <w:sz w:val="16"/>
          <w:szCs w:val="16"/>
          <w:highlight w:val="white"/>
        </w:rPr>
      </w:pPr>
      <w:r w:rsidDel="00000000" w:rsidR="00000000" w:rsidRPr="00000000">
        <w:rPr>
          <w:rFonts w:ascii="Fira Code" w:cs="Fira Code" w:eastAsia="Fira Code" w:hAnsi="Fira Code"/>
          <w:color w:val="00647a"/>
          <w:sz w:val="16"/>
          <w:szCs w:val="16"/>
          <w:highlight w:val="white"/>
          <w:rtl w:val="0"/>
        </w:rPr>
        <w:t xml:space="preserve">  for </w:t>
      </w:r>
      <w:r w:rsidDel="00000000" w:rsidR="00000000" w:rsidRPr="00000000">
        <w:rPr>
          <w:rFonts w:ascii="Fira Code" w:cs="Fira Code" w:eastAsia="Fira Code" w:hAnsi="Fira Code"/>
          <w:color w:val="212121"/>
          <w:sz w:val="16"/>
          <w:szCs w:val="16"/>
          <w:highlight w:val="white"/>
          <w:rtl w:val="0"/>
        </w:rPr>
        <w:t xml:space="preserve">item </w:t>
      </w:r>
      <w:r w:rsidDel="00000000" w:rsidR="00000000" w:rsidRPr="00000000">
        <w:rPr>
          <w:rFonts w:ascii="Fira Code" w:cs="Fira Code" w:eastAsia="Fira Code" w:hAnsi="Fira Code"/>
          <w:color w:val="00647a"/>
          <w:sz w:val="16"/>
          <w:szCs w:val="16"/>
          <w:highlight w:val="white"/>
          <w:rtl w:val="0"/>
        </w:rPr>
        <w:t xml:space="preserve">in </w:t>
      </w:r>
      <w:r w:rsidDel="00000000" w:rsidR="00000000" w:rsidRPr="00000000">
        <w:rPr>
          <w:rFonts w:ascii="Fira Code" w:cs="Fira Code" w:eastAsia="Fira Code" w:hAnsi="Fira Code"/>
          <w:color w:val="212121"/>
          <w:sz w:val="16"/>
          <w:szCs w:val="16"/>
          <w:highlight w:val="white"/>
          <w:rtl w:val="0"/>
        </w:rPr>
        <w:t xml:space="preserve">ec_collections</w:t>
      </w:r>
      <w:r w:rsidDel="00000000" w:rsidR="00000000" w:rsidRPr="00000000">
        <w:rPr>
          <w:rFonts w:ascii="Fira Code" w:cs="Fira Code" w:eastAsia="Fira Code" w:hAnsi="Fira Code"/>
          <w:color w:val="009624"/>
          <w:sz w:val="16"/>
          <w:szCs w:val="16"/>
          <w:highlight w:val="white"/>
          <w:rtl w:val="0"/>
        </w:rPr>
        <w:t xml:space="preserve">:</w:t>
      </w:r>
    </w:p>
    <w:p w:rsidR="00000000" w:rsidDel="00000000" w:rsidP="00000000" w:rsidRDefault="00000000" w:rsidRPr="00000000" w14:paraId="0000192D">
      <w:pPr>
        <w:keepNext w:val="0"/>
        <w:keepLines w:val="0"/>
        <w:widowControl w:val="0"/>
        <w:spacing w:after="0" w:line="276" w:lineRule="auto"/>
        <w:ind w:left="0" w:firstLine="0"/>
        <w:rPr>
          <w:rFonts w:ascii="Fira Code" w:cs="Fira Code" w:eastAsia="Fira Code" w:hAnsi="Fira Code"/>
          <w:color w:val="0039cb"/>
          <w:sz w:val="16"/>
          <w:szCs w:val="16"/>
          <w:highlight w:val="white"/>
        </w:rPr>
      </w:pP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replace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replace</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color w:val="0039cb"/>
          <w:sz w:val="16"/>
          <w:szCs w:val="16"/>
          <w:highlight w:val="white"/>
          <w:rtl w:val="0"/>
        </w:rPr>
        <w:t xml:space="preserve">)</w:t>
      </w:r>
    </w:p>
    <w:p w:rsidR="00000000" w:rsidDel="00000000" w:rsidP="00000000" w:rsidRDefault="00000000" w:rsidRPr="00000000" w14:paraId="0000192E">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39cb"/>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tmp_file_path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path_fasta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SEP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ec_name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'.fasta'</w:t>
      </w:r>
    </w:p>
    <w:p w:rsidR="00000000" w:rsidDel="00000000" w:rsidP="00000000" w:rsidRDefault="00000000" w:rsidRPr="00000000" w14:paraId="0000192F">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tmp_output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p>
    <w:p w:rsidR="00000000" w:rsidDel="00000000" w:rsidP="00000000" w:rsidRDefault="00000000" w:rsidRPr="00000000" w14:paraId="00001930">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p>
    <w:p w:rsidR="00000000" w:rsidDel="00000000" w:rsidP="00000000" w:rsidRDefault="00000000" w:rsidRPr="00000000" w14:paraId="00001931">
      <w:pPr>
        <w:keepNext w:val="0"/>
        <w:keepLines w:val="0"/>
        <w:widowControl w:val="0"/>
        <w:spacing w:after="0" w:line="276" w:lineRule="auto"/>
        <w:ind w:left="0" w:firstLine="0"/>
        <w:rPr>
          <w:rFonts w:ascii="Fira Code" w:cs="Fira Code" w:eastAsia="Fira Code" w:hAnsi="Fira Code"/>
          <w:color w:val="009624"/>
          <w:sz w:val="16"/>
          <w:szCs w:val="16"/>
          <w:highlight w:val="white"/>
        </w:rPr>
      </w:pPr>
      <w:r w:rsidDel="00000000" w:rsidR="00000000" w:rsidRPr="00000000">
        <w:rPr>
          <w:rFonts w:ascii="Fira Code" w:cs="Fira Code" w:eastAsia="Fira Code" w:hAnsi="Fira Code"/>
          <w:color w:val="00647a"/>
          <w:sz w:val="16"/>
          <w:szCs w:val="16"/>
          <w:highlight w:val="white"/>
          <w:rtl w:val="0"/>
        </w:rPr>
        <w:t xml:space="preserve">for </w:t>
      </w:r>
      <w:r w:rsidDel="00000000" w:rsidR="00000000" w:rsidRPr="00000000">
        <w:rPr>
          <w:rFonts w:ascii="Fira Code" w:cs="Fira Code" w:eastAsia="Fira Code" w:hAnsi="Fira Code"/>
          <w:color w:val="212121"/>
          <w:sz w:val="16"/>
          <w:szCs w:val="16"/>
          <w:highlight w:val="white"/>
          <w:rtl w:val="0"/>
        </w:rPr>
        <w:t xml:space="preserve">entry </w:t>
      </w:r>
      <w:r w:rsidDel="00000000" w:rsidR="00000000" w:rsidRPr="00000000">
        <w:rPr>
          <w:rFonts w:ascii="Fira Code" w:cs="Fira Code" w:eastAsia="Fira Code" w:hAnsi="Fira Code"/>
          <w:color w:val="00647a"/>
          <w:sz w:val="16"/>
          <w:szCs w:val="16"/>
          <w:highlight w:val="white"/>
          <w:rtl w:val="0"/>
        </w:rPr>
        <w:t xml:space="preserve">in </w:t>
      </w:r>
      <w:r w:rsidDel="00000000" w:rsidR="00000000" w:rsidRPr="00000000">
        <w:rPr>
          <w:rFonts w:ascii="Fira Code" w:cs="Fira Code" w:eastAsia="Fira Code" w:hAnsi="Fira Code"/>
          <w:color w:val="212121"/>
          <w:sz w:val="16"/>
          <w:szCs w:val="16"/>
          <w:highlight w:val="white"/>
          <w:rtl w:val="0"/>
        </w:rPr>
        <w:t xml:space="preserve">item</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ec_entries</w:t>
      </w:r>
      <w:r w:rsidDel="00000000" w:rsidR="00000000" w:rsidRPr="00000000">
        <w:rPr>
          <w:rFonts w:ascii="Fira Code" w:cs="Fira Code" w:eastAsia="Fira Code" w:hAnsi="Fira Code"/>
          <w:color w:val="009624"/>
          <w:sz w:val="16"/>
          <w:szCs w:val="16"/>
          <w:highlight w:val="white"/>
          <w:rtl w:val="0"/>
        </w:rPr>
        <w:t xml:space="preserve">:</w:t>
      </w:r>
    </w:p>
    <w:p w:rsidR="00000000" w:rsidDel="00000000" w:rsidP="00000000" w:rsidRDefault="00000000" w:rsidRPr="00000000" w14:paraId="00001932">
      <w:pPr>
        <w:keepNext w:val="0"/>
        <w:keepLines w:val="0"/>
        <w:widowControl w:val="0"/>
        <w:spacing w:after="0" w:line="276" w:lineRule="auto"/>
        <w:ind w:left="0" w:firstLine="0"/>
        <w:rPr>
          <w:rFonts w:ascii="Fira Code" w:cs="Fira Code" w:eastAsia="Fira Code" w:hAnsi="Fira Code"/>
          <w:i w:val="1"/>
          <w:color w:val="bc5100"/>
          <w:sz w:val="16"/>
          <w:szCs w:val="16"/>
          <w:highlight w:val="white"/>
        </w:rPr>
      </w:pP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i w:val="1"/>
          <w:color w:val="bc5100"/>
          <w:sz w:val="16"/>
          <w:szCs w:val="16"/>
          <w:highlight w:val="white"/>
          <w:rtl w:val="0"/>
        </w:rPr>
        <w:t xml:space="preserve"># add to string to be printed into specific EC file</w:t>
      </w:r>
    </w:p>
    <w:p w:rsidR="00000000" w:rsidDel="00000000" w:rsidP="00000000" w:rsidRDefault="00000000" w:rsidRPr="00000000" w14:paraId="00001933">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i w:val="1"/>
          <w:color w:val="bc5100"/>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tmp_output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entry</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simple</w:t>
      </w:r>
      <w:r w:rsidDel="00000000" w:rsidR="00000000" w:rsidRPr="00000000">
        <w:rPr>
          <w:rFonts w:ascii="Fira Code" w:cs="Fira Code" w:eastAsia="Fira Code" w:hAnsi="Fira Code"/>
          <w:color w:val="0039cb"/>
          <w:sz w:val="16"/>
          <w:szCs w:val="16"/>
          <w:highlight w:val="white"/>
          <w:rtl w:val="0"/>
        </w:rPr>
        <w:t xml:space="preserv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sz w:val="16"/>
          <w:szCs w:val="16"/>
          <w:highlight w:val="white"/>
          <w:rtl w:val="0"/>
        </w:rPr>
        <w:t xml:space="preserve">\n</w:t>
      </w:r>
      <w:r w:rsidDel="00000000" w:rsidR="00000000" w:rsidRPr="00000000">
        <w:rPr>
          <w:rFonts w:ascii="Fira Code" w:cs="Fira Code" w:eastAsia="Fira Code" w:hAnsi="Fira Code"/>
          <w:color w:val="c4001d"/>
          <w:sz w:val="16"/>
          <w:szCs w:val="16"/>
          <w:highlight w:val="white"/>
          <w:rtl w:val="0"/>
        </w:rPr>
        <w:t xml:space="preserve">'</w:t>
      </w:r>
    </w:p>
    <w:p w:rsidR="00000000" w:rsidDel="00000000" w:rsidP="00000000" w:rsidRDefault="00000000" w:rsidRPr="00000000" w14:paraId="00001934">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p>
    <w:p w:rsidR="00000000" w:rsidDel="00000000" w:rsidP="00000000" w:rsidRDefault="00000000" w:rsidRPr="00000000" w14:paraId="00001935">
      <w:pPr>
        <w:keepNext w:val="0"/>
        <w:keepLines w:val="0"/>
        <w:widowControl w:val="0"/>
        <w:spacing w:after="0" w:line="276" w:lineRule="auto"/>
        <w:ind w:left="0" w:firstLine="0"/>
        <w:rPr>
          <w:rFonts w:ascii="Fira Code" w:cs="Fira Code" w:eastAsia="Fira Code" w:hAnsi="Fira Code"/>
          <w:i w:val="1"/>
          <w:color w:val="bc5100"/>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i w:val="1"/>
          <w:color w:val="bc5100"/>
          <w:sz w:val="16"/>
          <w:szCs w:val="16"/>
          <w:highlight w:val="white"/>
          <w:rtl w:val="0"/>
        </w:rPr>
        <w:t xml:space="preserve"># add to string to be printed into master FASTA</w:t>
      </w:r>
    </w:p>
    <w:p w:rsidR="00000000" w:rsidDel="00000000" w:rsidP="00000000" w:rsidRDefault="00000000" w:rsidRPr="00000000" w14:paraId="00001936">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i w:val="1"/>
          <w:color w:val="bc5100"/>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master_output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entry</w:t>
      </w:r>
      <w:r w:rsidDel="00000000" w:rsidR="00000000" w:rsidRPr="00000000">
        <w:rPr>
          <w:rFonts w:ascii="Fira Code" w:cs="Fira Code" w:eastAsia="Fira Code" w:hAnsi="Fira Code"/>
          <w:color w:val="008e76"/>
          <w:sz w:val="16"/>
          <w:szCs w:val="16"/>
          <w:highlight w:val="white"/>
          <w:rtl w:val="0"/>
        </w:rPr>
        <w:t xml:space="preserve">.</w:t>
      </w:r>
      <w:r w:rsidDel="00000000" w:rsidR="00000000" w:rsidRPr="00000000">
        <w:rPr>
          <w:rFonts w:ascii="Fira Code" w:cs="Fira Code" w:eastAsia="Fira Code" w:hAnsi="Fira Code"/>
          <w:color w:val="aa00ff"/>
          <w:sz w:val="16"/>
          <w:szCs w:val="16"/>
          <w:highlight w:val="white"/>
          <w:rtl w:val="0"/>
        </w:rPr>
        <w:t xml:space="preserve">simple</w:t>
      </w:r>
      <w:r w:rsidDel="00000000" w:rsidR="00000000" w:rsidRPr="00000000">
        <w:rPr>
          <w:rFonts w:ascii="Fira Code" w:cs="Fira Code" w:eastAsia="Fira Code" w:hAnsi="Fira Code"/>
          <w:color w:val="0039cb"/>
          <w:sz w:val="16"/>
          <w:szCs w:val="16"/>
          <w:highlight w:val="white"/>
          <w:rtl w:val="0"/>
        </w:rPr>
        <w:t xml:space="preserve">() </w:t>
      </w:r>
      <w:r w:rsidDel="00000000" w:rsidR="00000000" w:rsidRPr="00000000">
        <w:rPr>
          <w:rFonts w:ascii="Fira Code" w:cs="Fira Code" w:eastAsia="Fira Code" w:hAnsi="Fira Code"/>
          <w:color w:val="009624"/>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w:t>
      </w:r>
      <w:r w:rsidDel="00000000" w:rsidR="00000000" w:rsidRPr="00000000">
        <w:rPr>
          <w:rFonts w:ascii="Fira Code" w:cs="Fira Code" w:eastAsia="Fira Code" w:hAnsi="Fira Code"/>
          <w:sz w:val="16"/>
          <w:szCs w:val="16"/>
          <w:highlight w:val="white"/>
          <w:rtl w:val="0"/>
        </w:rPr>
        <w:t xml:space="preserve">\n</w:t>
      </w:r>
      <w:r w:rsidDel="00000000" w:rsidR="00000000" w:rsidRPr="00000000">
        <w:rPr>
          <w:rFonts w:ascii="Fira Code" w:cs="Fira Code" w:eastAsia="Fira Code" w:hAnsi="Fira Code"/>
          <w:color w:val="c4001d"/>
          <w:sz w:val="16"/>
          <w:szCs w:val="16"/>
          <w:highlight w:val="white"/>
          <w:rtl w:val="0"/>
        </w:rPr>
        <w:t xml:space="preserve">'</w:t>
      </w:r>
    </w:p>
    <w:p w:rsidR="00000000" w:rsidDel="00000000" w:rsidP="00000000" w:rsidRDefault="00000000" w:rsidRPr="00000000" w14:paraId="00001937">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p>
    <w:p w:rsidR="00000000" w:rsidDel="00000000" w:rsidP="00000000" w:rsidRDefault="00000000" w:rsidRPr="00000000" w14:paraId="00001938">
      <w:pPr>
        <w:keepNext w:val="0"/>
        <w:keepLines w:val="0"/>
        <w:widowControl w:val="0"/>
        <w:spacing w:after="0" w:line="276" w:lineRule="auto"/>
        <w:ind w:left="0" w:firstLine="0"/>
        <w:rPr>
          <w:rFonts w:ascii="Fira Code" w:cs="Fira Code" w:eastAsia="Fira Code" w:hAnsi="Fira Code"/>
          <w:i w:val="1"/>
          <w:color w:val="bc5100"/>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i w:val="1"/>
          <w:color w:val="bc5100"/>
          <w:sz w:val="16"/>
          <w:szCs w:val="16"/>
          <w:highlight w:val="white"/>
          <w:rtl w:val="0"/>
        </w:rPr>
        <w:t xml:space="preserve"># write the file for current EC number</w:t>
      </w:r>
    </w:p>
    <w:p w:rsidR="00000000" w:rsidDel="00000000" w:rsidP="00000000" w:rsidRDefault="00000000" w:rsidRPr="00000000" w14:paraId="00001939">
      <w:pPr>
        <w:keepNext w:val="0"/>
        <w:keepLines w:val="0"/>
        <w:widowControl w:val="0"/>
        <w:spacing w:after="0" w:line="276" w:lineRule="auto"/>
        <w:ind w:left="0" w:firstLine="0"/>
        <w:rPr>
          <w:rFonts w:ascii="Fira Code" w:cs="Fira Code" w:eastAsia="Fira Code" w:hAnsi="Fira Code"/>
          <w:color w:val="0039cb"/>
          <w:sz w:val="16"/>
          <w:szCs w:val="16"/>
          <w:highlight w:val="white"/>
        </w:rPr>
      </w:pPr>
      <w:r w:rsidDel="00000000" w:rsidR="00000000" w:rsidRPr="00000000">
        <w:rPr>
          <w:rFonts w:ascii="Fira Code" w:cs="Fira Code" w:eastAsia="Fira Code" w:hAnsi="Fira Code"/>
          <w:i w:val="1"/>
          <w:color w:val="bc5100"/>
          <w:sz w:val="16"/>
          <w:szCs w:val="16"/>
          <w:highlight w:val="white"/>
          <w:rtl w:val="0"/>
        </w:rPr>
        <w:t xml:space="preserve">     </w:t>
      </w:r>
      <w:r w:rsidDel="00000000" w:rsidR="00000000" w:rsidRPr="00000000">
        <w:rPr>
          <w:rFonts w:ascii="Fira Code" w:cs="Fira Code" w:eastAsia="Fira Code" w:hAnsi="Fira Code"/>
          <w:color w:val="aa00ff"/>
          <w:sz w:val="16"/>
          <w:szCs w:val="16"/>
          <w:highlight w:val="white"/>
          <w:rtl w:val="0"/>
        </w:rPr>
        <w:t xml:space="preserve">write_append</w:t>
      </w:r>
      <w:r w:rsidDel="00000000" w:rsidR="00000000" w:rsidRPr="00000000">
        <w:rPr>
          <w:rFonts w:ascii="Fira Code" w:cs="Fira Code" w:eastAsia="Fira Code" w:hAnsi="Fira Code"/>
          <w:color w:val="0039cb"/>
          <w:sz w:val="16"/>
          <w:szCs w:val="16"/>
          <w:highlight w:val="white"/>
          <w:rtl w:val="0"/>
        </w:rPr>
        <w:t xml:space="preserve">(</w:t>
      </w:r>
      <w:r w:rsidDel="00000000" w:rsidR="00000000" w:rsidRPr="00000000">
        <w:rPr>
          <w:rFonts w:ascii="Fira Code" w:cs="Fira Code" w:eastAsia="Fira Code" w:hAnsi="Fira Code"/>
          <w:color w:val="212121"/>
          <w:sz w:val="16"/>
          <w:szCs w:val="16"/>
          <w:highlight w:val="white"/>
          <w:rtl w:val="0"/>
        </w:rPr>
        <w:t xml:space="preserve">tmp_file_path</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212121"/>
          <w:sz w:val="16"/>
          <w:szCs w:val="16"/>
          <w:highlight w:val="white"/>
          <w:rtl w:val="0"/>
        </w:rPr>
        <w:t xml:space="preserve">tmp_output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304ffe"/>
          <w:sz w:val="16"/>
          <w:szCs w:val="16"/>
          <w:highlight w:val="white"/>
          <w:rtl w:val="0"/>
        </w:rPr>
        <w:t xml:space="preserve">write_over</w:t>
      </w:r>
      <w:r w:rsidDel="00000000" w:rsidR="00000000" w:rsidRPr="00000000">
        <w:rPr>
          <w:rFonts w:ascii="Fira Code" w:cs="Fira Code" w:eastAsia="Fira Code" w:hAnsi="Fira Code"/>
          <w:color w:val="009624"/>
          <w:sz w:val="16"/>
          <w:szCs w:val="16"/>
          <w:highlight w:val="white"/>
          <w:rtl w:val="0"/>
        </w:rPr>
        <w:t xml:space="preserve">=</w:t>
      </w:r>
      <w:r w:rsidDel="00000000" w:rsidR="00000000" w:rsidRPr="00000000">
        <w:rPr>
          <w:rFonts w:ascii="Fira Code" w:cs="Fira Code" w:eastAsia="Fira Code" w:hAnsi="Fira Code"/>
          <w:color w:val="00647a"/>
          <w:sz w:val="16"/>
          <w:szCs w:val="16"/>
          <w:highlight w:val="white"/>
          <w:rtl w:val="0"/>
        </w:rPr>
        <w:t xml:space="preserve">False</w:t>
      </w:r>
      <w:r w:rsidDel="00000000" w:rsidR="00000000" w:rsidRPr="00000000">
        <w:rPr>
          <w:rFonts w:ascii="Fira Code" w:cs="Fira Code" w:eastAsia="Fira Code" w:hAnsi="Fira Code"/>
          <w:color w:val="0039cb"/>
          <w:sz w:val="16"/>
          <w:szCs w:val="16"/>
          <w:highlight w:val="white"/>
          <w:rtl w:val="0"/>
        </w:rPr>
        <w:t xml:space="preserve">)</w:t>
      </w:r>
    </w:p>
    <w:p w:rsidR="00000000" w:rsidDel="00000000" w:rsidP="00000000" w:rsidRDefault="00000000" w:rsidRPr="00000000" w14:paraId="0000193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3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3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write the master FASTA file</w:t>
      </w:r>
    </w:p>
    <w:p w:rsidR="00000000" w:rsidDel="00000000" w:rsidP="00000000" w:rsidRDefault="00000000" w:rsidRPr="00000000" w14:paraId="0000193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master_fasta</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master_output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True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3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'Done making the FASTA files.'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3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4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4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build_fasta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genes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4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4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uses the plant code and gene id in order to find the matching FASTA</w:t>
      </w:r>
    </w:p>
    <w:p w:rsidR="00000000" w:rsidDel="00000000" w:rsidP="00000000" w:rsidRDefault="00000000" w:rsidRPr="00000000" w14:paraId="0000194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sequence using the appropriate dbget url. The pages are saved into memory as HTML</w:t>
      </w:r>
    </w:p>
    <w:p w:rsidR="00000000" w:rsidDel="00000000" w:rsidP="00000000" w:rsidRDefault="00000000" w:rsidRPr="00000000" w14:paraId="0000194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and are parsed in order to extract the important information from the web page.</w:t>
      </w:r>
    </w:p>
    <w:p w:rsidR="00000000" w:rsidDel="00000000" w:rsidP="00000000" w:rsidRDefault="00000000" w:rsidRPr="00000000" w14:paraId="0000194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After parsing, the FASTA sequences are added to EcFastaCollection objects in order</w:t>
      </w:r>
    </w:p>
    <w:p w:rsidR="00000000" w:rsidDel="00000000" w:rsidP="00000000" w:rsidRDefault="00000000" w:rsidRPr="00000000" w14:paraId="0000194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to maintain proper association when writing all of the sequences out to files.</w:t>
      </w:r>
    </w:p>
    <w:p w:rsidR="00000000" w:rsidDel="00000000" w:rsidP="00000000" w:rsidRDefault="00000000" w:rsidRPr="00000000" w14:paraId="0000194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4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global </w:t>
      </w:r>
      <w:r w:rsidDel="00000000" w:rsidR="00000000" w:rsidRPr="00000000">
        <w:rPr>
          <w:rFonts w:ascii="Fira Code" w:cs="Fira Code" w:eastAsia="Fira Code" w:hAnsi="Fira Code"/>
          <w:color w:val="212121"/>
          <w:sz w:val="16"/>
          <w:szCs w:val="16"/>
          <w:rtl w:val="0"/>
        </w:rPr>
        <w:t xml:space="preserve">ec_collections</w:t>
      </w:r>
    </w:p>
    <w:p w:rsidR="00000000" w:rsidDel="00000000" w:rsidP="00000000" w:rsidRDefault="00000000" w:rsidRPr="00000000" w14:paraId="0000194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gene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genes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4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using the plant code and gene id create a string formatted as code:gene</w:t>
      </w:r>
    </w:p>
    <w:p w:rsidR="00000000" w:rsidDel="00000000" w:rsidP="00000000" w:rsidRDefault="00000000" w:rsidRPr="00000000" w14:paraId="0000194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combined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strip</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4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                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'(RAP-DB) '</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strip</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4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4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append code-gene string to the end of the dbget incomplete URL</w:t>
      </w:r>
    </w:p>
    <w:p w:rsidR="00000000" w:rsidDel="00000000" w:rsidP="00000000" w:rsidRDefault="00000000" w:rsidRPr="00000000" w14:paraId="0000195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db_url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URL_DBGET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combined</w:t>
      </w:r>
    </w:p>
    <w:p w:rsidR="00000000" w:rsidDel="00000000" w:rsidP="00000000" w:rsidRDefault="00000000" w:rsidRPr="00000000" w14:paraId="0000195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     url_data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95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lock_dbget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5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p>
    <w:p w:rsidR="00000000" w:rsidDel="00000000" w:rsidP="00000000" w:rsidRDefault="00000000" w:rsidRPr="00000000" w14:paraId="0000195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tmp_id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w:t>
      </w:r>
    </w:p>
    <w:p w:rsidR="00000000" w:rsidDel="00000000" w:rsidP="00000000" w:rsidRDefault="00000000" w:rsidRPr="00000000" w14:paraId="0000195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Look for local raw fasta file to save time by not having to download.</w:t>
      </w:r>
    </w:p>
    <w:p w:rsidR="00000000" w:rsidDel="00000000" w:rsidP="00000000" w:rsidRDefault="00000000" w:rsidRPr="00000000" w14:paraId="0000195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'r'</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5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url_data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read</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5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tmp_read</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5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5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No local raw fasta data file found so the data must be downloaded.</w:t>
      </w:r>
    </w:p>
    <w:p w:rsidR="00000000" w:rsidDel="00000000" w:rsidP="00000000" w:rsidRDefault="00000000" w:rsidRPr="00000000" w14:paraId="0000195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FileNotFoundError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5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5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read the html from the dbget url</w:t>
      </w:r>
    </w:p>
    <w:p w:rsidR="00000000" w:rsidDel="00000000" w:rsidP="00000000" w:rsidRDefault="00000000" w:rsidRPr="00000000" w14:paraId="0000195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request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urlopen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db_url</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db_site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5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url_data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db_site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read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decode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'utf-8'</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6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6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path_raw_fasta</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tmp_code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tmp_id</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TF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6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url_data</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6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tmp_get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6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6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HTTPError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URLError</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url_http_err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6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'Something went wrong with error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url_http_err</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67">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continue</w:t>
      </w:r>
    </w:p>
    <w:p w:rsidR="00000000" w:rsidDel="00000000" w:rsidP="00000000" w:rsidRDefault="00000000" w:rsidRPr="00000000" w14:paraId="00001968">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w:t>
      </w:r>
    </w:p>
    <w:p w:rsidR="00000000" w:rsidDel="00000000" w:rsidP="00000000" w:rsidRDefault="00000000" w:rsidRPr="00000000" w14:paraId="0000196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the header of the FASTA entry using regular expressions,</w:t>
      </w:r>
    </w:p>
    <w:p w:rsidR="00000000" w:rsidDel="00000000" w:rsidP="00000000" w:rsidRDefault="00000000" w:rsidRPr="00000000" w14:paraId="0000196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&amp;gt;  is the HTML representation of &gt;</w:t>
      </w:r>
    </w:p>
    <w:p w:rsidR="00000000" w:rsidDel="00000000" w:rsidP="00000000" w:rsidRDefault="00000000" w:rsidRPr="00000000" w14:paraId="0000196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fasta_header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findall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RE_NT_HEAD</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url_data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'&amp;gt; '</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'&gt;'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6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plant_dict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strip</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96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96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get the DNA sequence body using regular expressions</w:t>
      </w:r>
    </w:p>
    <w:p w:rsidR="00000000" w:rsidDel="00000000" w:rsidP="00000000" w:rsidRDefault="00000000" w:rsidRPr="00000000" w14:paraId="0000196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fasta_body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findall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RE_NT_SEQ</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url_data</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7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7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full_fasta_entry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fasta_header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fasta_body  </w:t>
      </w:r>
      <w:r w:rsidDel="00000000" w:rsidR="00000000" w:rsidRPr="00000000">
        <w:rPr>
          <w:rFonts w:ascii="Fira Code" w:cs="Fira Code" w:eastAsia="Fira Code" w:hAnsi="Fira Code"/>
          <w:i w:val="1"/>
          <w:color w:val="bc5100"/>
          <w:sz w:val="16"/>
          <w:szCs w:val="16"/>
          <w:rtl w:val="0"/>
        </w:rPr>
        <w:t xml:space="preserve"># create FASTA entry string</w:t>
      </w:r>
    </w:p>
    <w:p w:rsidR="00000000" w:rsidDel="00000000" w:rsidP="00000000" w:rsidRDefault="00000000" w:rsidRPr="00000000" w14:paraId="0000197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73">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tmp_entry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FastaEcEntry</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plant_dict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97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dna</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full_fasta_entry</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7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color w:val="212121"/>
          <w:sz w:val="16"/>
          <w:szCs w:val="16"/>
          <w:rtl w:val="0"/>
        </w:rPr>
        <w:t xml:space="preserve">lock_ec</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7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g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7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tmp_ec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EcFastaCollection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ec_num</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212121"/>
          <w:sz w:val="16"/>
          <w:szCs w:val="16"/>
          <w:rtl w:val="0"/>
        </w:rPr>
        <w:t xml:space="preserve">g</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ec_entries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tmp_entry</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7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ec_collections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tmp_ec</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7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7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97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__name__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'__main__'</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7C">
      <w:pPr>
        <w:keepNext w:val="0"/>
        <w:keepLines w:val="0"/>
        <w:widowControl w:val="0"/>
        <w:spacing w:after="0" w:line="276" w:lineRule="auto"/>
        <w:ind w:left="0" w:firstLine="0"/>
        <w:rPr>
          <w:rFonts w:ascii="Fira Code" w:cs="Fira Code" w:eastAsia="Fira Code" w:hAnsi="Fira Code"/>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main</w:t>
      </w:r>
      <w:r w:rsidDel="00000000" w:rsidR="00000000" w:rsidRPr="00000000">
        <w:rPr>
          <w:rFonts w:ascii="Fira Code" w:cs="Fira Code" w:eastAsia="Fira Code" w:hAnsi="Fira Code"/>
          <w:color w:val="0039cb"/>
          <w:sz w:val="16"/>
          <w:szCs w:val="16"/>
          <w:rtl w:val="0"/>
        </w:rPr>
        <w:t xml:space="preserve">()</w:t>
      </w:r>
      <w:r w:rsidDel="00000000" w:rsidR="00000000" w:rsidRPr="00000000">
        <w:rPr>
          <w:rtl w:val="0"/>
        </w:rPr>
      </w:r>
    </w:p>
    <w:p w:rsidR="00000000" w:rsidDel="00000000" w:rsidP="00000000" w:rsidRDefault="00000000" w:rsidRPr="00000000" w14:paraId="0000197D">
      <w:pPr>
        <w:keepNext w:val="0"/>
        <w:keepLines w:val="0"/>
        <w:widowControl w:val="0"/>
        <w:spacing w:after="0" w:line="240" w:lineRule="auto"/>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197E">
      <w:pPr>
        <w:pStyle w:val="Heading3"/>
        <w:rPr/>
      </w:pPr>
      <w:bookmarkStart w:colFirst="0" w:colLast="0" w:name="_cnbkyutvifiy" w:id="408"/>
      <w:bookmarkEnd w:id="408"/>
      <w:r w:rsidDel="00000000" w:rsidR="00000000" w:rsidRPr="00000000">
        <w:rPr>
          <w:rtl w:val="0"/>
        </w:rPr>
        <w:t xml:space="preserve">Library file: data_types.py</w:t>
      </w:r>
    </w:p>
    <w:p w:rsidR="00000000" w:rsidDel="00000000" w:rsidP="00000000" w:rsidRDefault="00000000" w:rsidRPr="00000000" w14:paraId="0000197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custom project library import</w:t>
      </w:r>
    </w:p>
    <w:p w:rsidR="00000000" w:rsidDel="00000000" w:rsidP="00000000" w:rsidRDefault="00000000" w:rsidRPr="00000000" w14:paraId="0000198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fconstants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8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tl w:val="0"/>
        </w:rPr>
      </w:r>
    </w:p>
    <w:p w:rsidR="00000000" w:rsidDel="00000000" w:rsidP="00000000" w:rsidRDefault="00000000" w:rsidRPr="00000000" w14:paraId="0000198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tl w:val="0"/>
        </w:rPr>
      </w:r>
    </w:p>
    <w:p w:rsidR="00000000" w:rsidDel="00000000" w:rsidP="00000000" w:rsidRDefault="00000000" w:rsidRPr="00000000" w14:paraId="0000198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Flav</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8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8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class holds the data for each flavonoid. The objects are initialized with their</w:t>
      </w:r>
    </w:p>
    <w:p w:rsidR="00000000" w:rsidDel="00000000" w:rsidP="00000000" w:rsidRDefault="00000000" w:rsidRPr="00000000" w14:paraId="0000198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file name and label and only later in the program, their empty list of plants will</w:t>
      </w:r>
    </w:p>
    <w:p w:rsidR="00000000" w:rsidDel="00000000" w:rsidP="00000000" w:rsidRDefault="00000000" w:rsidRPr="00000000" w14:paraId="0000198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be filled.</w:t>
      </w:r>
    </w:p>
    <w:p w:rsidR="00000000" w:rsidDel="00000000" w:rsidP="00000000" w:rsidRDefault="00000000" w:rsidRPr="00000000" w14:paraId="0000198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8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98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self.label: string that contains the flavonoids name</w:t>
      </w:r>
    </w:p>
    <w:p w:rsidR="00000000" w:rsidDel="00000000" w:rsidP="00000000" w:rsidRDefault="00000000" w:rsidRPr="00000000" w14:paraId="0000198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self.plants: list of plants predicted to produce the flavonoid</w:t>
      </w:r>
    </w:p>
    <w:p w:rsidR="00000000" w:rsidDel="00000000" w:rsidP="00000000" w:rsidRDefault="00000000" w:rsidRPr="00000000" w14:paraId="0000198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self.file_name: string that holds the flavonoids output file name</w:t>
      </w:r>
    </w:p>
    <w:p w:rsidR="00000000" w:rsidDel="00000000" w:rsidP="00000000" w:rsidRDefault="00000000" w:rsidRPr="00000000" w14:paraId="0000198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8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98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99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99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99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9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9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label</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766c"/>
          <w:sz w:val="16"/>
          <w:szCs w:val="16"/>
          <w:rtl w:val="0"/>
        </w:rPr>
        <w:t xml:space="preserve">[str]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file_name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95">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plants</w:t>
      </w:r>
    </w:p>
    <w:p w:rsidR="00000000" w:rsidDel="00000000" w:rsidP="00000000" w:rsidRDefault="00000000" w:rsidRPr="00000000" w14:paraId="00001996">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label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label</w:t>
      </w:r>
    </w:p>
    <w:p w:rsidR="00000000" w:rsidDel="00000000" w:rsidP="00000000" w:rsidRDefault="00000000" w:rsidRPr="00000000" w14:paraId="00001997">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file_name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file_name</w:t>
      </w:r>
    </w:p>
    <w:p w:rsidR="00000000" w:rsidDel="00000000" w:rsidP="00000000" w:rsidRDefault="00000000" w:rsidRPr="00000000" w14:paraId="00001998">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code</w:t>
      </w:r>
    </w:p>
    <w:p w:rsidR="00000000" w:rsidDel="00000000" w:rsidP="00000000" w:rsidRDefault="00000000" w:rsidRPr="00000000" w14:paraId="00001999">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304ffe"/>
          <w:sz w:val="16"/>
          <w:szCs w:val="16"/>
          <w:rtl w:val="0"/>
        </w:rPr>
        <w:t xml:space="preserve"> </w:t>
      </w:r>
    </w:p>
    <w:p w:rsidR="00000000" w:rsidDel="00000000" w:rsidP="00000000" w:rsidRDefault="00000000" w:rsidRPr="00000000" w14:paraId="0000199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9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plants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9C">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label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label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9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file_name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file_name</w:t>
      </w:r>
    </w:p>
    <w:p w:rsidR="00000000" w:rsidDel="00000000" w:rsidP="00000000" w:rsidRDefault="00000000" w:rsidRPr="00000000" w14:paraId="0000199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99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A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A1">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9A2">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9A3">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9A4">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9A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A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A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holds information about each plant used in the program. The plant objects</w:t>
      </w:r>
    </w:p>
    <w:p w:rsidR="00000000" w:rsidDel="00000000" w:rsidP="00000000" w:rsidRDefault="00000000" w:rsidRPr="00000000" w14:paraId="000019A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are initialized with their scientific name and their code and then have different</w:t>
      </w:r>
    </w:p>
    <w:p w:rsidR="00000000" w:rsidDel="00000000" w:rsidP="00000000" w:rsidRDefault="00000000" w:rsidRPr="00000000" w14:paraId="000019A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information added later.</w:t>
      </w:r>
    </w:p>
    <w:p w:rsidR="00000000" w:rsidDel="00000000" w:rsidP="00000000" w:rsidRDefault="00000000" w:rsidRPr="00000000" w14:paraId="000019A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A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9A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self.name: scientific name of the plant</w:t>
      </w:r>
    </w:p>
    <w:p w:rsidR="00000000" w:rsidDel="00000000" w:rsidP="00000000" w:rsidRDefault="00000000" w:rsidRPr="00000000" w14:paraId="000019A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self.code: KEGG code for the plant</w:t>
      </w:r>
    </w:p>
    <w:p w:rsidR="00000000" w:rsidDel="00000000" w:rsidP="00000000" w:rsidRDefault="00000000" w:rsidRPr="00000000" w14:paraId="000019A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self.genes: the gene entries for the plant</w:t>
      </w:r>
    </w:p>
    <w:p w:rsidR="00000000" w:rsidDel="00000000" w:rsidP="00000000" w:rsidRDefault="00000000" w:rsidRPr="00000000" w14:paraId="000019A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self.ec_nums: the EC numbers parsed from the plants gene entries</w:t>
      </w:r>
    </w:p>
    <w:p w:rsidR="00000000" w:rsidDel="00000000" w:rsidP="00000000" w:rsidRDefault="00000000" w:rsidRPr="00000000" w14:paraId="000019B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self.flavonoids: the list of flavonoids that the plant could potentially produce</w:t>
      </w:r>
    </w:p>
    <w:p w:rsidR="00000000" w:rsidDel="00000000" w:rsidP="00000000" w:rsidRDefault="00000000" w:rsidRPr="00000000" w14:paraId="000019B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self.ec_counts: list of objects that hold the number of times each EC number appears</w:t>
      </w:r>
    </w:p>
    <w:p w:rsidR="00000000" w:rsidDel="00000000" w:rsidP="00000000" w:rsidRDefault="00000000" w:rsidRPr="00000000" w14:paraId="000019B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B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9B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9B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9B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9B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has_ec_count: used to determine whether or not a specific EC number is already in the</w:t>
      </w:r>
    </w:p>
    <w:p w:rsidR="00000000" w:rsidDel="00000000" w:rsidP="00000000" w:rsidRDefault="00000000" w:rsidRPr="00000000" w14:paraId="000019B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list of EC counts</w:t>
      </w:r>
    </w:p>
    <w:p w:rsidR="00000000" w:rsidDel="00000000" w:rsidP="00000000" w:rsidRDefault="00000000" w:rsidRPr="00000000" w14:paraId="000019B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incr_ec_count: used to increase the count for the EC count objects.</w:t>
      </w:r>
    </w:p>
    <w:p w:rsidR="00000000" w:rsidDel="00000000" w:rsidP="00000000" w:rsidRDefault="00000000" w:rsidRPr="00000000" w14:paraId="000019B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B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BC">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name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flavonoids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9B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ec_counts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BE">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name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name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9B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code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code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9C0">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genes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genes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9C1">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ec_nums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ec_nums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9C2">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flavonoids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flavonoids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flavonoids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9C3">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ec_counts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ec_counts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ec_counts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9C4">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p>
    <w:p w:rsidR="00000000" w:rsidDel="00000000" w:rsidP="00000000" w:rsidRDefault="00000000" w:rsidRPr="00000000" w14:paraId="000019C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C6">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C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C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C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C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flavonoids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flavonoids</w:t>
      </w:r>
    </w:p>
    <w:p w:rsidR="00000000" w:rsidDel="00000000" w:rsidP="00000000" w:rsidRDefault="00000000" w:rsidRPr="00000000" w14:paraId="000019C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9C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C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CE">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9CF">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9D0">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w:t>
      </w:r>
    </w:p>
    <w:p w:rsidR="00000000" w:rsidDel="00000000" w:rsidP="00000000" w:rsidRDefault="00000000" w:rsidRPr="00000000" w14:paraId="000019D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def </w:t>
      </w:r>
      <w:r w:rsidDel="00000000" w:rsidR="00000000" w:rsidRPr="00000000">
        <w:rPr>
          <w:rFonts w:ascii="Fira Code" w:cs="Fira Code" w:eastAsia="Fira Code" w:hAnsi="Fira Code"/>
          <w:color w:val="aa00ff"/>
          <w:sz w:val="16"/>
          <w:szCs w:val="16"/>
          <w:rtl w:val="0"/>
        </w:rPr>
        <w:t xml:space="preserve">simple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gstr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9D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gene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gstr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gene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no_plant</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p>
    <w:p w:rsidR="00000000" w:rsidDel="00000000" w:rsidP="00000000" w:rsidRDefault="00000000" w:rsidRPr="00000000" w14:paraId="000019D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gstr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D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flavonoids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9D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9D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has_ec_count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ec_number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ec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ec_counts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9">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ec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number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ec_number</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9DA">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9DB">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w:t>
      </w:r>
    </w:p>
    <w:p w:rsidR="00000000" w:rsidDel="00000000" w:rsidP="00000000" w:rsidRDefault="00000000" w:rsidRPr="00000000" w14:paraId="000019D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def </w:t>
      </w:r>
      <w:r w:rsidDel="00000000" w:rsidR="00000000" w:rsidRPr="00000000">
        <w:rPr>
          <w:rFonts w:ascii="Fira Code" w:cs="Fira Code" w:eastAsia="Fira Code" w:hAnsi="Fira Code"/>
          <w:color w:val="aa00ff"/>
          <w:sz w:val="16"/>
          <w:szCs w:val="16"/>
          <w:rtl w:val="0"/>
        </w:rPr>
        <w:t xml:space="preserve">incr_ec_count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ec_number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ec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ec_counts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ec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number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ec_number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DF">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ec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count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88e3c"/>
          <w:sz w:val="16"/>
          <w:szCs w:val="16"/>
          <w:rtl w:val="0"/>
        </w:rPr>
        <w:t xml:space="preserve">1</w:t>
      </w:r>
    </w:p>
    <w:p w:rsidR="00000000" w:rsidDel="00000000" w:rsidP="00000000" w:rsidRDefault="00000000" w:rsidRPr="00000000" w14:paraId="000019E0">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tl w:val="0"/>
        </w:rPr>
      </w:r>
    </w:p>
    <w:p w:rsidR="00000000" w:rsidDel="00000000" w:rsidP="00000000" w:rsidRDefault="00000000" w:rsidRPr="00000000" w14:paraId="000019E1">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tl w:val="0"/>
        </w:rPr>
      </w:r>
    </w:p>
    <w:p w:rsidR="00000000" w:rsidDel="00000000" w:rsidP="00000000" w:rsidRDefault="00000000" w:rsidRPr="00000000" w14:paraId="000019E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PathGene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E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9E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is used to hold Gene objects in a way such that they are sorted by the</w:t>
      </w:r>
    </w:p>
    <w:p w:rsidR="00000000" w:rsidDel="00000000" w:rsidP="00000000" w:rsidRDefault="00000000" w:rsidRPr="00000000" w14:paraId="000019E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pathway from which they were found.</w:t>
      </w:r>
    </w:p>
    <w:p w:rsidR="00000000" w:rsidDel="00000000" w:rsidP="00000000" w:rsidRDefault="00000000" w:rsidRPr="00000000" w14:paraId="000019E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E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9E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self.path: the pathway that resulted in the gene entry</w:t>
      </w:r>
    </w:p>
    <w:p w:rsidR="00000000" w:rsidDel="00000000" w:rsidP="00000000" w:rsidRDefault="00000000" w:rsidRPr="00000000" w14:paraId="000019E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self.genes: the list of gene entries from this pathway</w:t>
      </w:r>
    </w:p>
    <w:p w:rsidR="00000000" w:rsidDel="00000000" w:rsidP="00000000" w:rsidRDefault="00000000" w:rsidRPr="00000000" w14:paraId="000019E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E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9E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9E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9E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9E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F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9F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F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path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path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9F3">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genes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genes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9F4">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p>
    <w:p w:rsidR="00000000" w:rsidDel="00000000" w:rsidP="00000000" w:rsidRDefault="00000000" w:rsidRPr="00000000" w14:paraId="000019F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F6">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9F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genes</w:t>
      </w:r>
    </w:p>
    <w:p w:rsidR="00000000" w:rsidDel="00000000" w:rsidP="00000000" w:rsidRDefault="00000000" w:rsidRPr="00000000" w14:paraId="000019F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9F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F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9FB">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9FC">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9FD">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9FE">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9F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Gene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0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A0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holds data gathered from KEGG for each plant's pathway (like aip00491).</w:t>
      </w:r>
    </w:p>
    <w:p w:rsidR="00000000" w:rsidDel="00000000" w:rsidP="00000000" w:rsidRDefault="00000000" w:rsidRPr="00000000" w14:paraId="00001A0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0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A0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self.gene_id: the ID of the gene from a plant</w:t>
      </w:r>
    </w:p>
    <w:p w:rsidR="00000000" w:rsidDel="00000000" w:rsidP="00000000" w:rsidRDefault="00000000" w:rsidRPr="00000000" w14:paraId="00001A0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self.plant: the scientific name of the plant that has this gene</w:t>
      </w:r>
    </w:p>
    <w:p w:rsidR="00000000" w:rsidDel="00000000" w:rsidP="00000000" w:rsidRDefault="00000000" w:rsidRPr="00000000" w14:paraId="00001A0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self.plant_code: the KEGG code for the plant</w:t>
      </w:r>
    </w:p>
    <w:p w:rsidR="00000000" w:rsidDel="00000000" w:rsidP="00000000" w:rsidRDefault="00000000" w:rsidRPr="00000000" w14:paraId="00001A0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self.compound: the compound name listed in the entry</w:t>
      </w:r>
    </w:p>
    <w:p w:rsidR="00000000" w:rsidDel="00000000" w:rsidP="00000000" w:rsidRDefault="00000000" w:rsidRPr="00000000" w14:paraId="00001A0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self.ec_nums: the list of EC numbers found in the entry</w:t>
      </w:r>
    </w:p>
    <w:p w:rsidR="00000000" w:rsidDel="00000000" w:rsidP="00000000" w:rsidRDefault="00000000" w:rsidRPr="00000000" w14:paraId="00001A0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self.ortho: the KEGG orthology code for the compound</w:t>
      </w:r>
    </w:p>
    <w:p w:rsidR="00000000" w:rsidDel="00000000" w:rsidP="00000000" w:rsidRDefault="00000000" w:rsidRPr="00000000" w14:paraId="00001A0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self.path: the pathway where the gene was found</w:t>
      </w:r>
    </w:p>
    <w:p w:rsidR="00000000" w:rsidDel="00000000" w:rsidP="00000000" w:rsidRDefault="00000000" w:rsidRPr="00000000" w14:paraId="00001A0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0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A0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A0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A0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A1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simple: returns a formatted string that contains information from the object</w:t>
      </w:r>
    </w:p>
    <w:p w:rsidR="00000000" w:rsidDel="00000000" w:rsidP="00000000" w:rsidRDefault="00000000" w:rsidRPr="00000000" w14:paraId="00001A1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no_plant: same as simple, but without including the plant name</w:t>
      </w:r>
    </w:p>
    <w:p w:rsidR="00000000" w:rsidDel="00000000" w:rsidP="00000000" w:rsidRDefault="00000000" w:rsidRPr="00000000" w14:paraId="00001A1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1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14">
      <w:pPr>
        <w:keepNext w:val="0"/>
        <w:keepLines w:val="0"/>
        <w:widowControl w:val="0"/>
        <w:spacing w:after="0" w:line="276" w:lineRule="auto"/>
        <w:ind w:left="0" w:firstLine="0"/>
        <w:rPr>
          <w:rFonts w:ascii="Fira Code" w:cs="Fira Code" w:eastAsia="Fira Code" w:hAnsi="Fira Code"/>
          <w:color w:val="0088a3"/>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gene_id</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compound</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w:t>
      </w:r>
    </w:p>
    <w:p w:rsidR="00000000" w:rsidDel="00000000" w:rsidP="00000000" w:rsidRDefault="00000000" w:rsidRPr="00000000" w14:paraId="00001A1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ortho</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plant_code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1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gene_id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gene_id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plant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plant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plant_code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plant_code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compound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compound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compound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A">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ec_nums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ec_nums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A1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ortho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ortho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ortho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path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path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1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1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2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plant_code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2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p>
    <w:p w:rsidR="00000000" w:rsidDel="00000000" w:rsidP="00000000" w:rsidRDefault="00000000" w:rsidRPr="00000000" w14:paraId="00001A2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A2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2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25">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A26">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A27">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w:t>
      </w:r>
    </w:p>
    <w:p w:rsidR="00000000" w:rsidDel="00000000" w:rsidP="00000000" w:rsidRDefault="00000000" w:rsidRPr="00000000" w14:paraId="00001A2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def </w:t>
      </w:r>
      <w:r w:rsidDel="00000000" w:rsidR="00000000" w:rsidRPr="00000000">
        <w:rPr>
          <w:rFonts w:ascii="Fira Code" w:cs="Fira Code" w:eastAsia="Fira Code" w:hAnsi="Fira Code"/>
          <w:color w:val="aa00ff"/>
          <w:sz w:val="16"/>
          <w:szCs w:val="16"/>
          <w:rtl w:val="0"/>
        </w:rPr>
        <w:t xml:space="preserve">simple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2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compound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2A">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ortho</w:t>
      </w:r>
    </w:p>
    <w:p w:rsidR="00000000" w:rsidDel="00000000" w:rsidP="00000000" w:rsidRDefault="00000000" w:rsidRPr="00000000" w14:paraId="00001A2B">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A2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no_plant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2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compound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ec_nums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ortho</w:t>
      </w:r>
    </w:p>
    <w:p w:rsidR="00000000" w:rsidDel="00000000" w:rsidP="00000000" w:rsidRDefault="00000000" w:rsidRPr="00000000" w14:paraId="00001A2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2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3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EcFastaCollection</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3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A3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is used to hold the associated FASTA entries for any given EC number.</w:t>
      </w:r>
    </w:p>
    <w:p w:rsidR="00000000" w:rsidDel="00000000" w:rsidP="00000000" w:rsidRDefault="00000000" w:rsidRPr="00000000" w14:paraId="00001A3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3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A3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self.ec_name: the EC number &amp; name used when writing the file</w:t>
      </w:r>
    </w:p>
    <w:p w:rsidR="00000000" w:rsidDel="00000000" w:rsidP="00000000" w:rsidRDefault="00000000" w:rsidRPr="00000000" w14:paraId="00001A3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self.ec_entries: the list of associated FASTA entries (FastaEcEntry objects)</w:t>
      </w:r>
    </w:p>
    <w:p w:rsidR="00000000" w:rsidDel="00000000" w:rsidP="00000000" w:rsidRDefault="00000000" w:rsidRPr="00000000" w14:paraId="00001A3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3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A3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A3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A3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A3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3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3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ec_num</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ec_entries</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3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ec_num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ec_num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40">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ec_entries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ec_entries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ec_entries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A41">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p>
    <w:p w:rsidR="00000000" w:rsidDel="00000000" w:rsidP="00000000" w:rsidRDefault="00000000" w:rsidRPr="00000000" w14:paraId="00001A4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4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ec_name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4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ec_entries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ec_entries</w:t>
      </w:r>
    </w:p>
    <w:p w:rsidR="00000000" w:rsidDel="00000000" w:rsidP="00000000" w:rsidRDefault="00000000" w:rsidRPr="00000000" w14:paraId="00001A45">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A4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4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48">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A49">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A4A">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A4B">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A4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EcCounts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4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A4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is a property of the Plant object and is used to hold each EC number and</w:t>
      </w:r>
    </w:p>
    <w:p w:rsidR="00000000" w:rsidDel="00000000" w:rsidP="00000000" w:rsidRDefault="00000000" w:rsidRPr="00000000" w14:paraId="00001A4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number of times it occurs in gene entries of a given plant.</w:t>
      </w:r>
    </w:p>
    <w:p w:rsidR="00000000" w:rsidDel="00000000" w:rsidP="00000000" w:rsidRDefault="00000000" w:rsidRPr="00000000" w14:paraId="00001A5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5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A5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self.number: the EC number</w:t>
      </w:r>
    </w:p>
    <w:p w:rsidR="00000000" w:rsidDel="00000000" w:rsidP="00000000" w:rsidRDefault="00000000" w:rsidRPr="00000000" w14:paraId="00001A5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self.count: number of times that the EC number shows up in gene entries.</w:t>
      </w:r>
    </w:p>
    <w:p w:rsidR="00000000" w:rsidDel="00000000" w:rsidP="00000000" w:rsidRDefault="00000000" w:rsidRPr="00000000" w14:paraId="00001A5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5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A5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A5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5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5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number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count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5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number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number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number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5B">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count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count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number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288e3c"/>
          <w:sz w:val="16"/>
          <w:szCs w:val="16"/>
          <w:rtl w:val="0"/>
        </w:rPr>
        <w:t xml:space="preserve">0</w:t>
      </w:r>
    </w:p>
    <w:p w:rsidR="00000000" w:rsidDel="00000000" w:rsidP="00000000" w:rsidRDefault="00000000" w:rsidRPr="00000000" w14:paraId="00001A5C">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tl w:val="0"/>
        </w:rPr>
      </w:r>
    </w:p>
    <w:p w:rsidR="00000000" w:rsidDel="00000000" w:rsidP="00000000" w:rsidRDefault="00000000" w:rsidRPr="00000000" w14:paraId="00001A5D">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tl w:val="0"/>
        </w:rPr>
      </w:r>
    </w:p>
    <w:p w:rsidR="00000000" w:rsidDel="00000000" w:rsidP="00000000" w:rsidRDefault="00000000" w:rsidRPr="00000000" w14:paraId="00001A5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class </w:t>
      </w:r>
      <w:r w:rsidDel="00000000" w:rsidR="00000000" w:rsidRPr="00000000">
        <w:rPr>
          <w:rFonts w:ascii="Fira Code" w:cs="Fira Code" w:eastAsia="Fira Code" w:hAnsi="Fira Code"/>
          <w:color w:val="f500f7"/>
          <w:sz w:val="16"/>
          <w:szCs w:val="16"/>
          <w:rtl w:val="0"/>
        </w:rPr>
        <w:t xml:space="preserve">FastaEcEntry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5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A6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object is a property of EcFastaCollection and contains the information for a</w:t>
      </w:r>
    </w:p>
    <w:p w:rsidR="00000000" w:rsidDel="00000000" w:rsidP="00000000" w:rsidRDefault="00000000" w:rsidRPr="00000000" w14:paraId="00001A6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specific FASTA entry.</w:t>
      </w:r>
    </w:p>
    <w:p w:rsidR="00000000" w:rsidDel="00000000" w:rsidP="00000000" w:rsidRDefault="00000000" w:rsidRPr="00000000" w14:paraId="00001A6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6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ATTRIBUTES</w:t>
      </w:r>
    </w:p>
    <w:p w:rsidR="00000000" w:rsidDel="00000000" w:rsidP="00000000" w:rsidRDefault="00000000" w:rsidRPr="00000000" w14:paraId="00001A6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self.gene_id: the gene ID associated with the sequence</w:t>
      </w:r>
    </w:p>
    <w:p w:rsidR="00000000" w:rsidDel="00000000" w:rsidP="00000000" w:rsidRDefault="00000000" w:rsidRPr="00000000" w14:paraId="00001A6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self.plant: the plant that the gene is from</w:t>
      </w:r>
    </w:p>
    <w:p w:rsidR="00000000" w:rsidDel="00000000" w:rsidP="00000000" w:rsidRDefault="00000000" w:rsidRPr="00000000" w14:paraId="00001A6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self.dna_seq: the dna sequence/FASTA entry for the specific gene</w:t>
      </w:r>
    </w:p>
    <w:p w:rsidR="00000000" w:rsidDel="00000000" w:rsidP="00000000" w:rsidRDefault="00000000" w:rsidRPr="00000000" w14:paraId="00001A6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6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FUNCTIONS</w:t>
      </w:r>
    </w:p>
    <w:p w:rsidR="00000000" w:rsidDel="00000000" w:rsidP="00000000" w:rsidRDefault="00000000" w:rsidRPr="00000000" w14:paraId="00001A6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__init__: constructor for the object</w:t>
      </w:r>
    </w:p>
    <w:p w:rsidR="00000000" w:rsidDel="00000000" w:rsidP="00000000" w:rsidRDefault="00000000" w:rsidRPr="00000000" w14:paraId="00001A6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__eq__: defines equality of the object</w:t>
      </w:r>
    </w:p>
    <w:p w:rsidR="00000000" w:rsidDel="00000000" w:rsidP="00000000" w:rsidRDefault="00000000" w:rsidRPr="00000000" w14:paraId="00001A6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is_in: determines if an identical or nearly identical object is already in the list</w:t>
      </w:r>
    </w:p>
    <w:p w:rsidR="00000000" w:rsidDel="00000000" w:rsidP="00000000" w:rsidRDefault="00000000" w:rsidRPr="00000000" w14:paraId="00001A6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simple: returns a formatted string</w:t>
      </w:r>
    </w:p>
    <w:p w:rsidR="00000000" w:rsidDel="00000000" w:rsidP="00000000" w:rsidRDefault="00000000" w:rsidRPr="00000000" w14:paraId="00001A6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6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6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__init__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dna</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plant</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70">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gene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gene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7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dna_seq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dna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dna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7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plant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dna </w:t>
      </w:r>
      <w:r w:rsidDel="00000000" w:rsidR="00000000" w:rsidRPr="00000000">
        <w:rPr>
          <w:rFonts w:ascii="Fira Code" w:cs="Fira Code" w:eastAsia="Fira Code" w:hAnsi="Fira Code"/>
          <w:color w:val="00647a"/>
          <w:sz w:val="16"/>
          <w:szCs w:val="16"/>
          <w:rtl w:val="0"/>
        </w:rPr>
        <w:t xml:space="preserve">is not None else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7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7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i w:val="1"/>
          <w:color w:val="aa00ff"/>
          <w:sz w:val="16"/>
          <w:szCs w:val="16"/>
          <w:rtl w:val="0"/>
        </w:rPr>
        <w:t xml:space="preserve">__eq__</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75">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gene_id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76">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dna_seq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dna_seq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212121"/>
          <w:sz w:val="16"/>
          <w:szCs w:val="16"/>
          <w:rtl w:val="0"/>
        </w:rPr>
        <w:t xml:space="preserve">\</w:t>
      </w:r>
    </w:p>
    <w:p w:rsidR="00000000" w:rsidDel="00000000" w:rsidP="00000000" w:rsidRDefault="00000000" w:rsidRPr="00000000" w14:paraId="00001A7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other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plant</w:t>
      </w:r>
    </w:p>
    <w:p w:rsidR="00000000" w:rsidDel="00000000" w:rsidP="00000000" w:rsidRDefault="00000000" w:rsidRPr="00000000" w14:paraId="00001A7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A7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7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7B">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304ffe"/>
          <w:sz w:val="16"/>
          <w:szCs w:val="16"/>
          <w:rtl w:val="0"/>
        </w:rPr>
        <w:t xml:space="preserve">self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A7C">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A7D">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w:t>
      </w:r>
    </w:p>
    <w:p w:rsidR="00000000" w:rsidDel="00000000" w:rsidP="00000000" w:rsidRDefault="00000000" w:rsidRPr="00000000" w14:paraId="00001A7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def </w:t>
      </w:r>
      <w:r w:rsidDel="00000000" w:rsidR="00000000" w:rsidRPr="00000000">
        <w:rPr>
          <w:rFonts w:ascii="Fira Code" w:cs="Fira Code" w:eastAsia="Fira Code" w:hAnsi="Fira Code"/>
          <w:color w:val="aa00ff"/>
          <w:sz w:val="16"/>
          <w:szCs w:val="16"/>
          <w:rtl w:val="0"/>
        </w:rPr>
        <w:t xml:space="preserve">simple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7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i w:val="1"/>
          <w:color w:val="304ffe"/>
          <w:sz w:val="16"/>
          <w:szCs w:val="16"/>
          <w:rtl w:val="0"/>
        </w:rPr>
        <w:t xml:space="preserve">self</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dna_seq</w:t>
      </w:r>
    </w:p>
    <w:p w:rsidR="00000000" w:rsidDel="00000000" w:rsidP="00000000" w:rsidRDefault="00000000" w:rsidRPr="00000000" w14:paraId="00001A80">
      <w:pPr>
        <w:keepNext w:val="0"/>
        <w:keepLines w:val="0"/>
        <w:widowControl w:val="0"/>
        <w:spacing w:after="0" w:line="276" w:lineRule="auto"/>
        <w:ind w:left="0" w:firstLine="0"/>
        <w:rPr>
          <w:rFonts w:ascii="Fira Code" w:cs="Fira Code" w:eastAsia="Fira Code" w:hAnsi="Fira Code"/>
          <w:sz w:val="16"/>
          <w:szCs w:val="16"/>
        </w:rPr>
      </w:pPr>
      <w:r w:rsidDel="00000000" w:rsidR="00000000" w:rsidRPr="00000000">
        <w:rPr>
          <w:rtl w:val="0"/>
        </w:rPr>
      </w:r>
    </w:p>
    <w:p w:rsidR="00000000" w:rsidDel="00000000" w:rsidP="00000000" w:rsidRDefault="00000000" w:rsidRPr="00000000" w14:paraId="00001A81">
      <w:pPr>
        <w:pStyle w:val="Heading3"/>
        <w:rPr>
          <w:rFonts w:ascii="Roboto Mono" w:cs="Roboto Mono" w:eastAsia="Roboto Mono" w:hAnsi="Roboto Mono"/>
          <w:sz w:val="18"/>
          <w:szCs w:val="18"/>
        </w:rPr>
      </w:pPr>
      <w:bookmarkStart w:colFirst="0" w:colLast="0" w:name="_qy6jw195exd9" w:id="409"/>
      <w:bookmarkEnd w:id="409"/>
      <w:r w:rsidDel="00000000" w:rsidR="00000000" w:rsidRPr="00000000">
        <w:rPr>
          <w:rtl w:val="0"/>
        </w:rPr>
        <w:t xml:space="preserve">Library file: fconstants.py</w:t>
      </w:r>
      <w:r w:rsidDel="00000000" w:rsidR="00000000" w:rsidRPr="00000000">
        <w:rPr>
          <w:rtl w:val="0"/>
        </w:rPr>
      </w:r>
    </w:p>
    <w:p w:rsidR="00000000" w:rsidDel="00000000" w:rsidP="00000000" w:rsidRDefault="00000000" w:rsidRPr="00000000" w14:paraId="00001A8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custom project library imports</w:t>
      </w:r>
    </w:p>
    <w:p w:rsidR="00000000" w:rsidDel="00000000" w:rsidP="00000000" w:rsidRDefault="00000000" w:rsidRPr="00000000" w14:paraId="00001A8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futil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84">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data_types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Flav</w:t>
      </w:r>
    </w:p>
    <w:p w:rsidR="00000000" w:rsidDel="00000000" w:rsidP="00000000" w:rsidRDefault="00000000" w:rsidRPr="00000000" w14:paraId="00001A85">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8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other imports</w:t>
      </w:r>
    </w:p>
    <w:p w:rsidR="00000000" w:rsidDel="00000000" w:rsidP="00000000" w:rsidRDefault="00000000" w:rsidRPr="00000000" w14:paraId="00001A8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os</w:t>
      </w:r>
    </w:p>
    <w:p w:rsidR="00000000" w:rsidDel="00000000" w:rsidP="00000000" w:rsidRDefault="00000000" w:rsidRPr="00000000" w14:paraId="00001A8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sys</w:t>
      </w:r>
    </w:p>
    <w:p w:rsidR="00000000" w:rsidDel="00000000" w:rsidP="00000000" w:rsidRDefault="00000000" w:rsidRPr="00000000" w14:paraId="00001A8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8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i w:val="1"/>
          <w:color w:val="bc5100"/>
          <w:sz w:val="16"/>
          <w:szCs w:val="16"/>
          <w:rtl w:val="0"/>
        </w:rPr>
        <w:t xml:space="preserve"># get the right slash. / for linux &amp; mac, \ for windows</w:t>
      </w:r>
    </w:p>
    <w:p w:rsidR="00000000" w:rsidDel="00000000" w:rsidP="00000000" w:rsidRDefault="00000000" w:rsidRPr="00000000" w14:paraId="00001A8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A8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misc strings</w:t>
      </w:r>
    </w:p>
    <w:p w:rsidR="00000000" w:rsidDel="00000000" w:rsidP="00000000" w:rsidRDefault="00000000" w:rsidRPr="00000000" w14:paraId="00001A8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CSV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'.csv'</w:t>
      </w:r>
    </w:p>
    <w:p w:rsidR="00000000" w:rsidDel="00000000" w:rsidP="00000000" w:rsidRDefault="00000000" w:rsidRPr="00000000" w14:paraId="00001A8E">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GDATA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'Gene_data_'</w:t>
      </w:r>
    </w:p>
    <w:p w:rsidR="00000000" w:rsidDel="00000000" w:rsidP="00000000" w:rsidRDefault="00000000" w:rsidRPr="00000000" w14:paraId="00001A8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JKEY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'obj'</w:t>
      </w:r>
    </w:p>
    <w:p w:rsidR="00000000" w:rsidDel="00000000" w:rsidP="00000000" w:rsidRDefault="00000000" w:rsidRPr="00000000" w14:paraId="00001A90">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NIX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A9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NL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A9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SP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p>
    <w:p w:rsidR="00000000" w:rsidDel="00000000" w:rsidP="00000000" w:rsidRDefault="00000000" w:rsidRPr="00000000" w14:paraId="00001A9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TF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'.txt'</w:t>
      </w:r>
    </w:p>
    <w:p w:rsidR="00000000" w:rsidDel="00000000" w:rsidP="00000000" w:rsidRDefault="00000000" w:rsidRPr="00000000" w14:paraId="00001A9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URL_DBGET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'https://www.kegg.jp/dbget-bin/www_bget?-f+-n+n+'</w:t>
      </w:r>
    </w:p>
    <w:p w:rsidR="00000000" w:rsidDel="00000000" w:rsidP="00000000" w:rsidRDefault="00000000" w:rsidRPr="00000000" w14:paraId="00001A9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9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output directories</w:t>
      </w:r>
    </w:p>
    <w:p w:rsidR="00000000" w:rsidDel="00000000" w:rsidP="00000000" w:rsidRDefault="00000000" w:rsidRPr="00000000" w14:paraId="00001A9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DIR_CHEM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'Chemical_Data'</w:t>
      </w:r>
    </w:p>
    <w:p w:rsidR="00000000" w:rsidDel="00000000" w:rsidP="00000000" w:rsidRDefault="00000000" w:rsidRPr="00000000" w14:paraId="00001A9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DIR_FASTA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'FASTA_Data'</w:t>
      </w:r>
    </w:p>
    <w:p w:rsidR="00000000" w:rsidDel="00000000" w:rsidP="00000000" w:rsidRDefault="00000000" w:rsidRPr="00000000" w14:paraId="00001A9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DIR_GENE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'Gene_Data'</w:t>
      </w:r>
    </w:p>
    <w:p w:rsidR="00000000" w:rsidDel="00000000" w:rsidP="00000000" w:rsidRDefault="00000000" w:rsidRPr="00000000" w14:paraId="00001A9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DIR_RGENE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DIR_GENE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'Raw_Gene'</w:t>
      </w:r>
    </w:p>
    <w:p w:rsidR="00000000" w:rsidDel="00000000" w:rsidP="00000000" w:rsidRDefault="00000000" w:rsidRPr="00000000" w14:paraId="00001A9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DIR_RFASTA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DIR_FASTA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'Raw_FASTA'</w:t>
      </w:r>
    </w:p>
    <w:p w:rsidR="00000000" w:rsidDel="00000000" w:rsidP="00000000" w:rsidRDefault="00000000" w:rsidRPr="00000000" w14:paraId="00001A9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9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pathways for the json data  (and the name of the json object used in all files)</w:t>
      </w:r>
    </w:p>
    <w:p w:rsidR="00000000" w:rsidDel="00000000" w:rsidP="00000000" w:rsidRDefault="00000000" w:rsidRPr="00000000" w14:paraId="00001A9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JSON_DIR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'json_data'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w:t>
      </w:r>
    </w:p>
    <w:p w:rsidR="00000000" w:rsidDel="00000000" w:rsidP="00000000" w:rsidRDefault="00000000" w:rsidRPr="00000000" w14:paraId="00001A9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w:t>
      </w:r>
    </w:p>
    <w:p w:rsidR="00000000" w:rsidDel="00000000" w:rsidP="00000000" w:rsidRDefault="00000000" w:rsidRPr="00000000" w14:paraId="00001AA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A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JSON_FLAVS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'flav_names.json'</w:t>
      </w:r>
    </w:p>
    <w:p w:rsidR="00000000" w:rsidDel="00000000" w:rsidP="00000000" w:rsidRDefault="00000000" w:rsidRPr="00000000" w14:paraId="00001AA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JSON_FLAV_REL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'flav_related.json'</w:t>
      </w:r>
    </w:p>
    <w:p w:rsidR="00000000" w:rsidDel="00000000" w:rsidP="00000000" w:rsidRDefault="00000000" w:rsidRPr="00000000" w14:paraId="00001AA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JSON_FLAV_SYN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'flav_syns.json'</w:t>
      </w:r>
    </w:p>
    <w:p w:rsidR="00000000" w:rsidDel="00000000" w:rsidP="00000000" w:rsidRDefault="00000000" w:rsidRPr="00000000" w14:paraId="00001AA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JSON_PATH_DICT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'path_codes_names.json'</w:t>
      </w:r>
    </w:p>
    <w:p w:rsidR="00000000" w:rsidDel="00000000" w:rsidP="00000000" w:rsidRDefault="00000000" w:rsidRPr="00000000" w14:paraId="00001AA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JSON_PATH_LIST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'path_codes.json'</w:t>
      </w:r>
    </w:p>
    <w:p w:rsidR="00000000" w:rsidDel="00000000" w:rsidP="00000000" w:rsidRDefault="00000000" w:rsidRPr="00000000" w14:paraId="00001AA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JSON_PLANT_DICT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'plant_names_codes.json'</w:t>
      </w:r>
    </w:p>
    <w:p w:rsidR="00000000" w:rsidDel="00000000" w:rsidP="00000000" w:rsidRDefault="00000000" w:rsidRPr="00000000" w14:paraId="00001AA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JSON_PLANT_DICT_COMMON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'plant_names_codes_plus.json'</w:t>
      </w:r>
    </w:p>
    <w:p w:rsidR="00000000" w:rsidDel="00000000" w:rsidP="00000000" w:rsidRDefault="00000000" w:rsidRPr="00000000" w14:paraId="00001AA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JSON_PLANT_LIST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'plant_codes.json'</w:t>
      </w:r>
    </w:p>
    <w:p w:rsidR="00000000" w:rsidDel="00000000" w:rsidP="00000000" w:rsidRDefault="00000000" w:rsidRPr="00000000" w14:paraId="00001AA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JSON_TST_MED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'test_med.json'</w:t>
      </w:r>
    </w:p>
    <w:p w:rsidR="00000000" w:rsidDel="00000000" w:rsidP="00000000" w:rsidRDefault="00000000" w:rsidRPr="00000000" w14:paraId="00001AA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JSON_TST_SHORT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'test_short.json'</w:t>
      </w:r>
    </w:p>
    <w:p w:rsidR="00000000" w:rsidDel="00000000" w:rsidP="00000000" w:rsidRDefault="00000000" w:rsidRPr="00000000" w14:paraId="00001AA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JSON_TST_SINGLE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'test_single.json'</w:t>
      </w:r>
    </w:p>
    <w:p w:rsidR="00000000" w:rsidDel="00000000" w:rsidP="00000000" w:rsidRDefault="00000000" w:rsidRPr="00000000" w14:paraId="00001AA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JSON_FLAV_NAMES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DIR_FJSON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'flav_info.json'</w:t>
      </w:r>
    </w:p>
    <w:p w:rsidR="00000000" w:rsidDel="00000000" w:rsidP="00000000" w:rsidRDefault="00000000" w:rsidRPr="00000000" w14:paraId="00001AA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A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lists and dictionaries made from JSON files</w:t>
      </w:r>
    </w:p>
    <w:p w:rsidR="00000000" w:rsidDel="00000000" w:rsidP="00000000" w:rsidRDefault="00000000" w:rsidRPr="00000000" w14:paraId="00001AA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flav_list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JSON_FLAVS</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list of flavonoids of interest (FOI)</w:t>
      </w:r>
    </w:p>
    <w:p w:rsidR="00000000" w:rsidDel="00000000" w:rsidP="00000000" w:rsidRDefault="00000000" w:rsidRPr="00000000" w14:paraId="00001AB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12121"/>
          <w:sz w:val="16"/>
          <w:szCs w:val="16"/>
          <w:rtl w:val="0"/>
        </w:rPr>
        <w:t xml:space="preserve">flav_names_info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JSON_FLAV_NAMES</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AB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flav_relatives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JSON_FLAV_REL</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relatives of FOI</w:t>
      </w:r>
    </w:p>
    <w:p w:rsidR="00000000" w:rsidDel="00000000" w:rsidP="00000000" w:rsidRDefault="00000000" w:rsidRPr="00000000" w14:paraId="00001AB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flav_synonyms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JSON_FLAV_SYN</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synonyms for FOI</w:t>
      </w:r>
    </w:p>
    <w:p w:rsidR="00000000" w:rsidDel="00000000" w:rsidP="00000000" w:rsidRDefault="00000000" w:rsidRPr="00000000" w14:paraId="00001AB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path_map_dict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JSON_PATH_DICT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pathway names and codes</w:t>
      </w:r>
    </w:p>
    <w:p w:rsidR="00000000" w:rsidDel="00000000" w:rsidP="00000000" w:rsidRDefault="00000000" w:rsidRPr="00000000" w14:paraId="00001AB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path_map_list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JSON_PATH_LIST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pathway codes</w:t>
      </w:r>
    </w:p>
    <w:p w:rsidR="00000000" w:rsidDel="00000000" w:rsidP="00000000" w:rsidRDefault="00000000" w:rsidRPr="00000000" w14:paraId="00001AB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plant_dict_common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JSON_PLANT_DICT_COMMON</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common &amp; sci. names</w:t>
      </w:r>
    </w:p>
    <w:p w:rsidR="00000000" w:rsidDel="00000000" w:rsidP="00000000" w:rsidRDefault="00000000" w:rsidRPr="00000000" w14:paraId="00001AB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plant_dict_reg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JSON_PLANT_DICT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scientific names and plant codes</w:t>
      </w:r>
    </w:p>
    <w:p w:rsidR="00000000" w:rsidDel="00000000" w:rsidP="00000000" w:rsidRDefault="00000000" w:rsidRPr="00000000" w14:paraId="00001AB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plant_full_list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JSON_PLANT_LIST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full list of plant codes</w:t>
      </w:r>
    </w:p>
    <w:p w:rsidR="00000000" w:rsidDel="00000000" w:rsidP="00000000" w:rsidRDefault="00000000" w:rsidRPr="00000000" w14:paraId="00001AB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test_med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JSON_TST_MED</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testing list of plant codes</w:t>
      </w:r>
    </w:p>
    <w:p w:rsidR="00000000" w:rsidDel="00000000" w:rsidP="00000000" w:rsidRDefault="00000000" w:rsidRPr="00000000" w14:paraId="00001AB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test_short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JSON_TST_SHORT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testing list of plant codes</w:t>
      </w:r>
    </w:p>
    <w:p w:rsidR="00000000" w:rsidDel="00000000" w:rsidP="00000000" w:rsidRDefault="00000000" w:rsidRPr="00000000" w14:paraId="00001AB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test_single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JSON_TST_SINGLE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testing list of plant codes</w:t>
      </w:r>
    </w:p>
    <w:p w:rsidR="00000000" w:rsidDel="00000000" w:rsidP="00000000" w:rsidRDefault="00000000" w:rsidRPr="00000000" w14:paraId="00001AB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AB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plant_dict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plant_dict_reg  </w:t>
      </w:r>
      <w:r w:rsidDel="00000000" w:rsidR="00000000" w:rsidRPr="00000000">
        <w:rPr>
          <w:rFonts w:ascii="Fira Code" w:cs="Fira Code" w:eastAsia="Fira Code" w:hAnsi="Fira Code"/>
          <w:i w:val="1"/>
          <w:color w:val="bc5100"/>
          <w:sz w:val="16"/>
          <w:szCs w:val="16"/>
          <w:rtl w:val="0"/>
        </w:rPr>
        <w:t xml:space="preserve"># variable exists for ease of value change when testing</w:t>
      </w:r>
    </w:p>
    <w:p w:rsidR="00000000" w:rsidDel="00000000" w:rsidP="00000000" w:rsidRDefault="00000000" w:rsidRPr="00000000" w14:paraId="00001AB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plant_list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plant_full_list  </w:t>
      </w:r>
      <w:r w:rsidDel="00000000" w:rsidR="00000000" w:rsidRPr="00000000">
        <w:rPr>
          <w:rFonts w:ascii="Fira Code" w:cs="Fira Code" w:eastAsia="Fira Code" w:hAnsi="Fira Code"/>
          <w:i w:val="1"/>
          <w:color w:val="bc5100"/>
          <w:sz w:val="16"/>
          <w:szCs w:val="16"/>
          <w:rtl w:val="0"/>
        </w:rPr>
        <w:t xml:space="preserve"># variable exists for ease of value change when testing</w:t>
      </w:r>
    </w:p>
    <w:p w:rsidR="00000000" w:rsidDel="00000000" w:rsidP="00000000" w:rsidRDefault="00000000" w:rsidRPr="00000000" w14:paraId="00001AB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ABF">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212121"/>
          <w:sz w:val="16"/>
          <w:szCs w:val="16"/>
          <w:rtl w:val="0"/>
        </w:rPr>
        <w:t xml:space="preserve">flav_data_lists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AC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k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flav_names_info</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C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info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flav_names_info</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k</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AC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tmp_flav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aa00ff"/>
          <w:sz w:val="16"/>
          <w:szCs w:val="16"/>
          <w:rtl w:val="0"/>
        </w:rPr>
        <w:t xml:space="preserve">Flav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k</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info</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'file'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info</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'code'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AC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flav_data_lists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tmp_flav</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AC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AC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keys for accessing dictionaries</w:t>
      </w:r>
    </w:p>
    <w:p w:rsidR="00000000" w:rsidDel="00000000" w:rsidP="00000000" w:rsidRDefault="00000000" w:rsidRPr="00000000" w14:paraId="00001AC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EKY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w:t>
      </w:r>
    </w:p>
    <w:p w:rsidR="00000000" w:rsidDel="00000000" w:rsidP="00000000" w:rsidRDefault="00000000" w:rsidRPr="00000000" w14:paraId="00001AC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GKY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'GENE'</w:t>
      </w:r>
    </w:p>
    <w:p w:rsidR="00000000" w:rsidDel="00000000" w:rsidP="00000000" w:rsidRDefault="00000000" w:rsidRPr="00000000" w14:paraId="00001AC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NKY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'NTSEQ'</w:t>
      </w:r>
    </w:p>
    <w:p w:rsidR="00000000" w:rsidDel="00000000" w:rsidP="00000000" w:rsidRDefault="00000000" w:rsidRPr="00000000" w14:paraId="00001AC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OKY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'ORTHOLOGY'</w:t>
      </w:r>
    </w:p>
    <w:p w:rsidR="00000000" w:rsidDel="00000000" w:rsidP="00000000" w:rsidRDefault="00000000" w:rsidRPr="00000000" w14:paraId="00001AC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PKY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w:t>
      </w:r>
    </w:p>
    <w:p w:rsidR="00000000" w:rsidDel="00000000" w:rsidP="00000000" w:rsidRDefault="00000000" w:rsidRPr="00000000" w14:paraId="00001AC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C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README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'ReadMe.txt'</w:t>
      </w:r>
    </w:p>
    <w:p w:rsidR="00000000" w:rsidDel="00000000" w:rsidP="00000000" w:rsidRDefault="00000000" w:rsidRPr="00000000" w14:paraId="00001AC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C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EC numbers</w:t>
      </w:r>
    </w:p>
    <w:p w:rsidR="00000000" w:rsidDel="00000000" w:rsidP="00000000" w:rsidRDefault="00000000" w:rsidRPr="00000000" w14:paraId="00001AC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E01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'EC:4.3.1.24'</w:t>
      </w:r>
    </w:p>
    <w:p w:rsidR="00000000" w:rsidDel="00000000" w:rsidP="00000000" w:rsidRDefault="00000000" w:rsidRPr="00000000" w14:paraId="00001AD0">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E02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'EC:4.3.1.25'</w:t>
      </w:r>
    </w:p>
    <w:p w:rsidR="00000000" w:rsidDel="00000000" w:rsidP="00000000" w:rsidRDefault="00000000" w:rsidRPr="00000000" w14:paraId="00001AD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E03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'EC:1.14.14.91'</w:t>
      </w:r>
    </w:p>
    <w:p w:rsidR="00000000" w:rsidDel="00000000" w:rsidP="00000000" w:rsidRDefault="00000000" w:rsidRPr="00000000" w14:paraId="00001AD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E04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'EC:6.2.1.12'</w:t>
      </w:r>
    </w:p>
    <w:p w:rsidR="00000000" w:rsidDel="00000000" w:rsidP="00000000" w:rsidRDefault="00000000" w:rsidRPr="00000000" w14:paraId="00001AD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E05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'EC:2.3.1.170'</w:t>
      </w:r>
    </w:p>
    <w:p w:rsidR="00000000" w:rsidDel="00000000" w:rsidP="00000000" w:rsidRDefault="00000000" w:rsidRPr="00000000" w14:paraId="00001AD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E06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'EC:2.3.1.133'</w:t>
      </w:r>
    </w:p>
    <w:p w:rsidR="00000000" w:rsidDel="00000000" w:rsidP="00000000" w:rsidRDefault="00000000" w:rsidRPr="00000000" w14:paraId="00001AD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E07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'EC:1.14.14.96'</w:t>
      </w:r>
    </w:p>
    <w:p w:rsidR="00000000" w:rsidDel="00000000" w:rsidP="00000000" w:rsidRDefault="00000000" w:rsidRPr="00000000" w14:paraId="00001AD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E08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'EC:1.14.13.-'</w:t>
      </w:r>
    </w:p>
    <w:p w:rsidR="00000000" w:rsidDel="00000000" w:rsidP="00000000" w:rsidRDefault="00000000" w:rsidRPr="00000000" w14:paraId="00001AD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E09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'EC:2.3.1.74'</w:t>
      </w:r>
    </w:p>
    <w:p w:rsidR="00000000" w:rsidDel="00000000" w:rsidP="00000000" w:rsidRDefault="00000000" w:rsidRPr="00000000" w14:paraId="00001AD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E10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'EC:5.5.1.6'</w:t>
      </w:r>
    </w:p>
    <w:p w:rsidR="00000000" w:rsidDel="00000000" w:rsidP="00000000" w:rsidRDefault="00000000" w:rsidRPr="00000000" w14:paraId="00001AD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E11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'EC:1.14.20.5'</w:t>
      </w:r>
    </w:p>
    <w:p w:rsidR="00000000" w:rsidDel="00000000" w:rsidP="00000000" w:rsidRDefault="00000000" w:rsidRPr="00000000" w14:paraId="00001AD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E12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'EC:1.14.19.76'</w:t>
      </w:r>
    </w:p>
    <w:p w:rsidR="00000000" w:rsidDel="00000000" w:rsidP="00000000" w:rsidRDefault="00000000" w:rsidRPr="00000000" w14:paraId="00001AD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E13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'EC:1.14.14.81'</w:t>
      </w:r>
    </w:p>
    <w:p w:rsidR="00000000" w:rsidDel="00000000" w:rsidP="00000000" w:rsidRDefault="00000000" w:rsidRPr="00000000" w14:paraId="00001ADC">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E14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'EC:1.14.14.82'</w:t>
      </w:r>
    </w:p>
    <w:p w:rsidR="00000000" w:rsidDel="00000000" w:rsidP="00000000" w:rsidRDefault="00000000" w:rsidRPr="00000000" w14:paraId="00001ADD">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'EC:1.14.11.9'</w:t>
      </w:r>
    </w:p>
    <w:p w:rsidR="00000000" w:rsidDel="00000000" w:rsidP="00000000" w:rsidRDefault="00000000" w:rsidRPr="00000000" w14:paraId="00001ADE">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E16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'EC:1.14.20.6'</w:t>
      </w:r>
    </w:p>
    <w:p w:rsidR="00000000" w:rsidDel="00000000" w:rsidP="00000000" w:rsidRDefault="00000000" w:rsidRPr="00000000" w14:paraId="00001ADF">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E17_1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'EC:1.1.1.219'</w:t>
      </w:r>
    </w:p>
    <w:p w:rsidR="00000000" w:rsidDel="00000000" w:rsidP="00000000" w:rsidRDefault="00000000" w:rsidRPr="00000000" w14:paraId="00001AE0">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E17_2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'EC:1.1.1.234'</w:t>
      </w:r>
    </w:p>
    <w:p w:rsidR="00000000" w:rsidDel="00000000" w:rsidP="00000000" w:rsidRDefault="00000000" w:rsidRPr="00000000" w14:paraId="00001AE1">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E17_FULL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'EC:1.1.1.219 1.1.1.234'</w:t>
      </w:r>
    </w:p>
    <w:p w:rsidR="00000000" w:rsidDel="00000000" w:rsidP="00000000" w:rsidRDefault="00000000" w:rsidRPr="00000000" w14:paraId="00001AE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E18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'EC:1.14.20.4'</w:t>
      </w:r>
    </w:p>
    <w:p w:rsidR="00000000" w:rsidDel="00000000" w:rsidP="00000000" w:rsidRDefault="00000000" w:rsidRPr="00000000" w14:paraId="00001AE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E19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'EC:1.3.1.77'</w:t>
      </w:r>
    </w:p>
    <w:p w:rsidR="00000000" w:rsidDel="00000000" w:rsidP="00000000" w:rsidRDefault="00000000" w:rsidRPr="00000000" w14:paraId="00001AE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E20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'EC:1.17.1.3'</w:t>
      </w:r>
    </w:p>
    <w:p w:rsidR="00000000" w:rsidDel="00000000" w:rsidP="00000000" w:rsidRDefault="00000000" w:rsidRPr="00000000" w14:paraId="00001AE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E21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'EC:1.14.14.87'</w:t>
      </w:r>
    </w:p>
    <w:p w:rsidR="00000000" w:rsidDel="00000000" w:rsidP="00000000" w:rsidRDefault="00000000" w:rsidRPr="00000000" w14:paraId="00001AE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E22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'EC:4.2.1.105'</w:t>
      </w:r>
    </w:p>
    <w:p w:rsidR="00000000" w:rsidDel="00000000" w:rsidP="00000000" w:rsidRDefault="00000000" w:rsidRPr="00000000" w14:paraId="00001AE7">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E23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'EC:2.4.1.357'</w:t>
      </w:r>
    </w:p>
    <w:p w:rsidR="00000000" w:rsidDel="00000000" w:rsidP="00000000" w:rsidRDefault="00000000" w:rsidRPr="00000000" w14:paraId="00001AE8">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E24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'EC:1.3.1.117'</w:t>
      </w:r>
    </w:p>
    <w:p w:rsidR="00000000" w:rsidDel="00000000" w:rsidP="00000000" w:rsidRDefault="00000000" w:rsidRPr="00000000" w14:paraId="00001AE9">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E_DEC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'EC:2.3.1.70'</w:t>
      </w:r>
    </w:p>
    <w:p w:rsidR="00000000" w:rsidDel="00000000" w:rsidP="00000000" w:rsidRDefault="00000000" w:rsidRPr="00000000" w14:paraId="00001AEA">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E_GGT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'EC:2.4.1.74'</w:t>
      </w:r>
    </w:p>
    <w:p w:rsidR="00000000" w:rsidDel="00000000" w:rsidP="00000000" w:rsidRDefault="00000000" w:rsidRPr="00000000" w14:paraId="00001AEB">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E_SOA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'EC:2.3.1.30'</w:t>
      </w:r>
    </w:p>
    <w:p w:rsidR="00000000" w:rsidDel="00000000" w:rsidP="00000000" w:rsidRDefault="00000000" w:rsidRPr="00000000" w14:paraId="00001AEC">
      <w:pPr>
        <w:keepNext w:val="0"/>
        <w:keepLines w:val="0"/>
        <w:widowControl w:val="0"/>
        <w:spacing w:after="200" w:line="276" w:lineRule="auto"/>
        <w:ind w:left="0" w:firstLine="0"/>
        <w:rPr>
          <w:rFonts w:ascii="Fira Code" w:cs="Fira Code" w:eastAsia="Fira Code" w:hAnsi="Fira Code"/>
          <w:sz w:val="16"/>
          <w:szCs w:val="16"/>
        </w:rPr>
      </w:pPr>
      <w:r w:rsidDel="00000000" w:rsidR="00000000" w:rsidRPr="00000000">
        <w:rPr>
          <w:rFonts w:ascii="Fira Code" w:cs="Fira Code" w:eastAsia="Fira Code" w:hAnsi="Fira Code"/>
          <w:color w:val="212121"/>
          <w:sz w:val="16"/>
          <w:szCs w:val="16"/>
          <w:rtl w:val="0"/>
        </w:rPr>
        <w:t xml:space="preserve">E_V1G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'EC:2.4.1.136'</w:t>
      </w:r>
      <w:r w:rsidDel="00000000" w:rsidR="00000000" w:rsidRPr="00000000">
        <w:rPr>
          <w:rtl w:val="0"/>
        </w:rPr>
      </w:r>
    </w:p>
    <w:p w:rsidR="00000000" w:rsidDel="00000000" w:rsidP="00000000" w:rsidRDefault="00000000" w:rsidRPr="00000000" w14:paraId="00001AED">
      <w:pPr>
        <w:pStyle w:val="Heading3"/>
        <w:keepNext w:val="0"/>
        <w:keepLines w:val="0"/>
        <w:widowControl w:val="0"/>
        <w:rPr/>
      </w:pPr>
      <w:bookmarkStart w:colFirst="0" w:colLast="0" w:name="_oezfthfkujw1" w:id="410"/>
      <w:bookmarkEnd w:id="410"/>
      <w:r w:rsidDel="00000000" w:rsidR="00000000" w:rsidRPr="00000000">
        <w:rPr>
          <w:rtl w:val="0"/>
        </w:rPr>
        <w:t xml:space="preserve">Library file: futil.py</w:t>
      </w:r>
    </w:p>
    <w:p w:rsidR="00000000" w:rsidDel="00000000" w:rsidP="00000000" w:rsidRDefault="00000000" w:rsidRPr="00000000" w14:paraId="00001AE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json</w:t>
      </w:r>
    </w:p>
    <w:p w:rsidR="00000000" w:rsidDel="00000000" w:rsidP="00000000" w:rsidRDefault="00000000" w:rsidRPr="00000000" w14:paraId="00001AE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os</w:t>
      </w:r>
    </w:p>
    <w:p w:rsidR="00000000" w:rsidDel="00000000" w:rsidP="00000000" w:rsidRDefault="00000000" w:rsidRPr="00000000" w14:paraId="00001AF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212121"/>
          <w:sz w:val="16"/>
          <w:szCs w:val="16"/>
          <w:rtl w:val="0"/>
        </w:rPr>
        <w:t xml:space="preserve">re</w:t>
      </w:r>
    </w:p>
    <w:p w:rsidR="00000000" w:rsidDel="00000000" w:rsidP="00000000" w:rsidRDefault="00000000" w:rsidRPr="00000000" w14:paraId="00001AF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AF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i w:val="1"/>
          <w:color w:val="bc5100"/>
          <w:sz w:val="16"/>
          <w:szCs w:val="16"/>
          <w:rtl w:val="0"/>
        </w:rPr>
        <w:t xml:space="preserve"># get the right slash. / for linux, \ for windows</w:t>
      </w:r>
    </w:p>
    <w:p w:rsidR="00000000" w:rsidDel="00000000" w:rsidP="00000000" w:rsidRDefault="00000000" w:rsidRPr="00000000" w14:paraId="00001AF3">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JKEY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'obj'</w:t>
      </w:r>
    </w:p>
    <w:p w:rsidR="00000000" w:rsidDel="00000000" w:rsidP="00000000" w:rsidRDefault="00000000" w:rsidRPr="00000000" w14:paraId="00001AF4">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F5">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tl w:val="0"/>
        </w:rPr>
      </w:r>
    </w:p>
    <w:p w:rsidR="00000000" w:rsidDel="00000000" w:rsidP="00000000" w:rsidRDefault="00000000" w:rsidRPr="00000000" w14:paraId="00001AF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get_json_data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file_name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key</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AF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AF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uses the python JSON library in order to parse JSON files into usable</w:t>
      </w:r>
    </w:p>
    <w:p w:rsidR="00000000" w:rsidDel="00000000" w:rsidP="00000000" w:rsidRDefault="00000000" w:rsidRPr="00000000" w14:paraId="00001AF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python objects. Can return lists or dictionaries, depending on the JSON </w:t>
      </w:r>
      <w:r w:rsidDel="00000000" w:rsidR="00000000" w:rsidRPr="00000000">
        <w:rPr>
          <w:rFonts w:ascii="Fira Code" w:cs="Fira Code" w:eastAsia="Fira Code" w:hAnsi="Fira Code"/>
          <w:i w:val="1"/>
          <w:color w:val="bc5100"/>
          <w:sz w:val="16"/>
          <w:szCs w:val="16"/>
          <w:rtl w:val="0"/>
        </w:rPr>
        <w:t xml:space="preserve">file's</w:t>
      </w:r>
      <w:r w:rsidDel="00000000" w:rsidR="00000000" w:rsidRPr="00000000">
        <w:rPr>
          <w:rtl w:val="0"/>
        </w:rPr>
      </w:r>
    </w:p>
    <w:p w:rsidR="00000000" w:rsidDel="00000000" w:rsidP="00000000" w:rsidRDefault="00000000" w:rsidRPr="00000000" w14:paraId="00001AF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structure.</w:t>
      </w:r>
    </w:p>
    <w:p w:rsidR="00000000" w:rsidDel="00000000" w:rsidP="00000000" w:rsidRDefault="00000000" w:rsidRPr="00000000" w14:paraId="00001AF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AF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AFD">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key </w:t>
      </w:r>
      <w:r w:rsidDel="00000000" w:rsidR="00000000" w:rsidRPr="00000000">
        <w:rPr>
          <w:rFonts w:ascii="Fira Code" w:cs="Fira Code" w:eastAsia="Fira Code" w:hAnsi="Fira Code"/>
          <w:color w:val="00647a"/>
          <w:sz w:val="16"/>
          <w:szCs w:val="16"/>
          <w:rtl w:val="0"/>
        </w:rPr>
        <w:t xml:space="preserve">is None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key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JKEY</w:t>
      </w:r>
    </w:p>
    <w:p w:rsidR="00000000" w:rsidDel="00000000" w:rsidP="00000000" w:rsidRDefault="00000000" w:rsidRPr="00000000" w14:paraId="00001AFE">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212121"/>
          <w:sz w:val="16"/>
          <w:szCs w:val="16"/>
          <w:rtl w:val="0"/>
        </w:rPr>
        <w:t xml:space="preserve">  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AF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file_name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jsonFile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json</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load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jsonFile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0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FileNotFoundError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3">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file_name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SEP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file_name</w:t>
      </w:r>
    </w:p>
    <w:p w:rsidR="00000000" w:rsidDel="00000000" w:rsidP="00000000" w:rsidRDefault="00000000" w:rsidRPr="00000000" w14:paraId="00001B0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file_name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jsonFile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data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json</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load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jsonFile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06">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data</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304ffe"/>
          <w:sz w:val="16"/>
          <w:szCs w:val="16"/>
          <w:rtl w:val="0"/>
        </w:rPr>
        <w:t xml:space="preserve">key</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B07">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tl w:val="0"/>
        </w:rPr>
      </w:r>
    </w:p>
    <w:p w:rsidR="00000000" w:rsidDel="00000000" w:rsidP="00000000" w:rsidRDefault="00000000" w:rsidRPr="00000000" w14:paraId="00001B08">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tl w:val="0"/>
        </w:rPr>
      </w:r>
    </w:p>
    <w:p w:rsidR="00000000" w:rsidDel="00000000" w:rsidP="00000000" w:rsidRDefault="00000000" w:rsidRPr="00000000" w14:paraId="00001B09">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remove_dupes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dupe_list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0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removes duplicate elements</w:t>
      </w:r>
    </w:p>
    <w:p w:rsidR="00000000" w:rsidDel="00000000" w:rsidP="00000000" w:rsidRDefault="00000000" w:rsidRPr="00000000" w14:paraId="00001B0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0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unique_list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creates an empty list</w:t>
      </w:r>
    </w:p>
    <w:p w:rsidR="00000000" w:rsidDel="00000000" w:rsidP="00000000" w:rsidRDefault="00000000" w:rsidRPr="00000000" w14:paraId="00001B0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dupe_list</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0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adds item to empty list if it's not already in the list</w:t>
      </w:r>
    </w:p>
    <w:p w:rsidR="00000000" w:rsidDel="00000000" w:rsidP="00000000" w:rsidRDefault="00000000" w:rsidRPr="00000000" w14:paraId="00001B1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not in </w:t>
      </w:r>
      <w:r w:rsidDel="00000000" w:rsidR="00000000" w:rsidRPr="00000000">
        <w:rPr>
          <w:rFonts w:ascii="Fira Code" w:cs="Fira Code" w:eastAsia="Fira Code" w:hAnsi="Fira Code"/>
          <w:color w:val="212121"/>
          <w:sz w:val="16"/>
          <w:szCs w:val="16"/>
          <w:rtl w:val="0"/>
        </w:rPr>
        <w:t xml:space="preserve">unique_list</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unique_list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1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unique_list</w:t>
      </w:r>
    </w:p>
    <w:p w:rsidR="00000000" w:rsidDel="00000000" w:rsidP="00000000" w:rsidRDefault="00000000" w:rsidRPr="00000000" w14:paraId="00001B1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1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1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unique_element_list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list_name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index</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1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1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find unique EC numbers so have a generic function and run it</w:t>
      </w:r>
    </w:p>
    <w:p w:rsidR="00000000" w:rsidDel="00000000" w:rsidP="00000000" w:rsidRDefault="00000000" w:rsidRPr="00000000" w14:paraId="00001B1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be careful as there are cases of one less item - use "last" to fix that problem here</w:t>
      </w:r>
    </w:p>
    <w:p w:rsidR="00000000" w:rsidDel="00000000" w:rsidP="00000000" w:rsidRDefault="00000000" w:rsidRPr="00000000" w14:paraId="00001B1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19">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original_index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index</w:t>
      </w:r>
    </w:p>
    <w:p w:rsidR="00000000" w:rsidDel="00000000" w:rsidP="00000000" w:rsidRDefault="00000000" w:rsidRPr="00000000" w14:paraId="00001B1A">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304ffe"/>
          <w:sz w:val="16"/>
          <w:szCs w:val="16"/>
          <w:rtl w:val="0"/>
        </w:rPr>
        <w:t xml:space="preserve">  </w:t>
      </w:r>
      <w:r w:rsidDel="00000000" w:rsidR="00000000" w:rsidRPr="00000000">
        <w:rPr>
          <w:rFonts w:ascii="Fira Code" w:cs="Fira Code" w:eastAsia="Fira Code" w:hAnsi="Fira Code"/>
          <w:color w:val="212121"/>
          <w:sz w:val="16"/>
          <w:szCs w:val="16"/>
          <w:rtl w:val="0"/>
        </w:rPr>
        <w:t xml:space="preserve">element_list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B1B">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8e76"/>
          <w:sz w:val="16"/>
          <w:szCs w:val="16"/>
          <w:rtl w:val="0"/>
        </w:rPr>
        <w:t xml:space="preserve"> </w:t>
      </w:r>
    </w:p>
    <w:p w:rsidR="00000000" w:rsidDel="00000000" w:rsidP="00000000" w:rsidRDefault="00000000" w:rsidRPr="00000000" w14:paraId="00001B1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assigns the string "last" to the very last list in the list of lists</w:t>
      </w:r>
    </w:p>
    <w:p w:rsidR="00000000" w:rsidDel="00000000" w:rsidP="00000000" w:rsidRDefault="00000000" w:rsidRPr="00000000" w14:paraId="00001B1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list_name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1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finds unique EC num not in the list &amp; adds it to the list</w:t>
      </w:r>
    </w:p>
    <w:p w:rsidR="00000000" w:rsidDel="00000000" w:rsidP="00000000" w:rsidRDefault="00000000" w:rsidRPr="00000000" w14:paraId="00001B1F">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original_index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'last'</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index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88e3c"/>
          <w:sz w:val="16"/>
          <w:szCs w:val="16"/>
          <w:rtl w:val="0"/>
        </w:rPr>
        <w:t xml:space="preserve">1</w:t>
      </w:r>
    </w:p>
    <w:p w:rsidR="00000000" w:rsidDel="00000000" w:rsidP="00000000" w:rsidRDefault="00000000" w:rsidRPr="00000000" w14:paraId="00001B2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288e3c"/>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i</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index</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not in </w:t>
      </w:r>
      <w:r w:rsidDel="00000000" w:rsidR="00000000" w:rsidRPr="00000000">
        <w:rPr>
          <w:rFonts w:ascii="Fira Code" w:cs="Fira Code" w:eastAsia="Fira Code" w:hAnsi="Fira Code"/>
          <w:color w:val="212121"/>
          <w:sz w:val="16"/>
          <w:szCs w:val="16"/>
          <w:rtl w:val="0"/>
        </w:rPr>
        <w:t xml:space="preserve">element_list</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element_list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index</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2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element_list</w:t>
      </w:r>
    </w:p>
    <w:p w:rsidR="00000000" w:rsidDel="00000000" w:rsidP="00000000" w:rsidRDefault="00000000" w:rsidRPr="00000000" w14:paraId="00001B2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2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2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list_partition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seq</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num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2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2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takes in a list and then splits it into as many parts as specified</w:t>
      </w:r>
    </w:p>
    <w:p w:rsidR="00000000" w:rsidDel="00000000" w:rsidP="00000000" w:rsidRDefault="00000000" w:rsidRPr="00000000" w14:paraId="00001B2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by parameter num</w:t>
      </w:r>
    </w:p>
    <w:p w:rsidR="00000000" w:rsidDel="00000000" w:rsidP="00000000" w:rsidRDefault="00000000" w:rsidRPr="00000000" w14:paraId="00001B2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2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avg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seq</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float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num</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2A">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B2B">
      <w:pPr>
        <w:keepNext w:val="0"/>
        <w:keepLines w:val="0"/>
        <w:widowControl w:val="0"/>
        <w:spacing w:after="0" w:line="276" w:lineRule="auto"/>
        <w:ind w:left="0" w:firstLine="0"/>
        <w:rPr>
          <w:rFonts w:ascii="Fira Code" w:cs="Fira Code" w:eastAsia="Fira Code" w:hAnsi="Fira Code"/>
          <w:color w:val="288e3c"/>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212121"/>
          <w:sz w:val="16"/>
          <w:szCs w:val="16"/>
          <w:rtl w:val="0"/>
        </w:rPr>
        <w:t xml:space="preserve">last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88e3c"/>
          <w:sz w:val="16"/>
          <w:szCs w:val="16"/>
          <w:rtl w:val="0"/>
        </w:rPr>
        <w:t xml:space="preserve">0.0</w:t>
      </w:r>
    </w:p>
    <w:p w:rsidR="00000000" w:rsidDel="00000000" w:rsidP="00000000" w:rsidRDefault="00000000" w:rsidRPr="00000000" w14:paraId="00001B2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288e3c"/>
          <w:sz w:val="16"/>
          <w:szCs w:val="16"/>
          <w:rtl w:val="0"/>
        </w:rPr>
        <w:t xml:space="preserve">  </w:t>
      </w:r>
      <w:r w:rsidDel="00000000" w:rsidR="00000000" w:rsidRPr="00000000">
        <w:rPr>
          <w:rFonts w:ascii="Fira Code" w:cs="Fira Code" w:eastAsia="Fira Code" w:hAnsi="Fira Code"/>
          <w:color w:val="00647a"/>
          <w:sz w:val="16"/>
          <w:szCs w:val="16"/>
          <w:rtl w:val="0"/>
        </w:rPr>
        <w:t xml:space="preserve">while </w:t>
      </w:r>
      <w:r w:rsidDel="00000000" w:rsidR="00000000" w:rsidRPr="00000000">
        <w:rPr>
          <w:rFonts w:ascii="Fira Code" w:cs="Fira Code" w:eastAsia="Fira Code" w:hAnsi="Fira Code"/>
          <w:color w:val="212121"/>
          <w:sz w:val="16"/>
          <w:szCs w:val="16"/>
          <w:rtl w:val="0"/>
        </w:rPr>
        <w:t xml:space="preserve">last </w:t>
      </w:r>
      <w:r w:rsidDel="00000000" w:rsidR="00000000" w:rsidRPr="00000000">
        <w:rPr>
          <w:rFonts w:ascii="Fira Code" w:cs="Fira Code" w:eastAsia="Fira Code" w:hAnsi="Fira Code"/>
          <w:color w:val="009624"/>
          <w:sz w:val="16"/>
          <w:szCs w:val="16"/>
          <w:rtl w:val="0"/>
        </w:rPr>
        <w:t xml:space="preserve">&lt; </w:t>
      </w:r>
      <w:r w:rsidDel="00000000" w:rsidR="00000000" w:rsidRPr="00000000">
        <w:rPr>
          <w:rFonts w:ascii="Fira Code" w:cs="Fira Code" w:eastAsia="Fira Code" w:hAnsi="Fira Code"/>
          <w:i w:val="1"/>
          <w:color w:val="aa00ff"/>
          <w:sz w:val="16"/>
          <w:szCs w:val="16"/>
          <w:rtl w:val="0"/>
        </w:rPr>
        <w:t xml:space="preserve">len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seq</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2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seq</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last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i w:val="1"/>
          <w:color w:val="aa00ff"/>
          <w:sz w:val="16"/>
          <w:szCs w:val="16"/>
          <w:rtl w:val="0"/>
        </w:rPr>
        <w:t xml:space="preserve">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last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avg</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2E">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last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avg</w:t>
      </w:r>
    </w:p>
    <w:p w:rsidR="00000000" w:rsidDel="00000000" w:rsidP="00000000" w:rsidRDefault="00000000" w:rsidRPr="00000000" w14:paraId="00001B2F">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p>
    <w:p w:rsidR="00000000" w:rsidDel="00000000" w:rsidP="00000000" w:rsidRDefault="00000000" w:rsidRPr="00000000" w14:paraId="00001B30">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out</w:t>
      </w:r>
    </w:p>
    <w:p w:rsidR="00000000" w:rsidDel="00000000" w:rsidP="00000000" w:rsidRDefault="00000000" w:rsidRPr="00000000" w14:paraId="00001B31">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3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3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write_readme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main_dir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readme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init_time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fasta_path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gene_path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3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3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Creates the ReadMe file</w:t>
      </w:r>
    </w:p>
    <w:p w:rsidR="00000000" w:rsidDel="00000000" w:rsidP="00000000" w:rsidRDefault="00000000" w:rsidRPr="00000000" w14:paraId="00001B3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3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print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 creating README...'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3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with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main_dir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readme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as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3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"KEGG_v1p1.py</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3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init_time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strftime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"%m-%d-%Y"</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3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main_dir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3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'This script creates a series of files related to the genes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3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'associated with plant flavonoids from various species of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3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'plants. This script first creates the MasterCount and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3F">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'MasterList files;   the MasterCount counts the number genes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'each plant species have that correspond with each EC number;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1">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'while the MasterList lists every gene with number for each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'plant</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c4001d"/>
          <w:sz w:val="16"/>
          <w:szCs w:val="16"/>
          <w:rtl w:val="0"/>
        </w:rPr>
        <w:t xml:space="preserve">specie</w:t>
      </w:r>
      <w:r w:rsidDel="00000000" w:rsidR="00000000" w:rsidRPr="00000000">
        <w:rPr>
          <w:rFonts w:ascii="Fira Code" w:cs="Fira Code" w:eastAsia="Fira Code" w:hAnsi="Fira Code"/>
          <w:color w:val="c4001d"/>
          <w:sz w:val="16"/>
          <w:szCs w:val="16"/>
          <w:rtl w:val="0"/>
        </w:rPr>
        <w:t xml:space="preserve">. These are located in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getcwd</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The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'script also creates files that only contains the genes of a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4">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'single plant species biochemical pathway which are located in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gene_path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 The script also creates a Master FASTA files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'which contains the DNA sequence of each gene and FASTA files '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'organized by EC number, these are located in '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fasta_path</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4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readme_doc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4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4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4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save_file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lists_to_write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output_dir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current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sep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4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4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takes a list or list of lists and then writes its contents to a file.</w:t>
      </w:r>
    </w:p>
    <w:p w:rsidR="00000000" w:rsidDel="00000000" w:rsidP="00000000" w:rsidRDefault="00000000" w:rsidRPr="00000000" w14:paraId="00001B4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4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chdir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current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5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p>
    <w:p w:rsidR="00000000" w:rsidDel="00000000" w:rsidP="00000000" w:rsidRDefault="00000000" w:rsidRPr="00000000" w14:paraId="00001B5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output_dir</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open file to be written</w:t>
      </w:r>
    </w:p>
    <w:p w:rsidR="00000000" w:rsidDel="00000000" w:rsidP="00000000" w:rsidRDefault="00000000" w:rsidRPr="00000000" w14:paraId="00001B5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line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lists_to_write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5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line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5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removes the new lines in each list of list</w:t>
      </w:r>
    </w:p>
    <w:p w:rsidR="00000000" w:rsidDel="00000000" w:rsidP="00000000" w:rsidRDefault="00000000" w:rsidRPr="00000000" w14:paraId="00001B5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item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5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if the list in the list of list is empty writes a dash</w:t>
      </w:r>
    </w:p>
    <w:p w:rsidR="00000000" w:rsidDel="00000000" w:rsidP="00000000" w:rsidRDefault="00000000" w:rsidRPr="00000000" w14:paraId="00001B5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else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5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item</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write the entry in the list of lists to the file</w:t>
      </w:r>
    </w:p>
    <w:p w:rsidR="00000000" w:rsidDel="00000000" w:rsidP="00000000" w:rsidRDefault="00000000" w:rsidRPr="00000000" w14:paraId="00001B5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sep</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tab delimited;  use "," for csv files</w:t>
      </w:r>
    </w:p>
    <w:p w:rsidR="00000000" w:rsidDel="00000000" w:rsidP="00000000" w:rsidRDefault="00000000" w:rsidRPr="00000000" w14:paraId="00001B5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sz w:val="16"/>
          <w:szCs w:val="16"/>
          <w:rtl w:val="0"/>
        </w:rPr>
        <w:t xml:space="preserve">\n</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5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writedoc</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5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5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5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write_append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content</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skip</w:t>
      </w:r>
      <w:r w:rsidDel="00000000" w:rsidR="00000000" w:rsidRPr="00000000">
        <w:rPr>
          <w:rFonts w:ascii="Fira Code" w:cs="Fira Code" w:eastAsia="Fira Code" w:hAnsi="Fira Code"/>
          <w:color w:val="009624"/>
          <w:sz w:val="16"/>
          <w:szCs w:val="16"/>
          <w:rtl w:val="0"/>
        </w:rPr>
        <w:t xml:space="preserve">=</w:t>
      </w:r>
      <w:r w:rsidDel="00000000" w:rsidR="00000000" w:rsidRPr="00000000">
        <w:rPr>
          <w:rFonts w:ascii="Fira Code" w:cs="Fira Code" w:eastAsia="Fira Code" w:hAnsi="Fira Code"/>
          <w:color w:val="00647a"/>
          <w:sz w:val="16"/>
          <w:szCs w:val="16"/>
          <w:rtl w:val="0"/>
        </w:rPr>
        <w:t xml:space="preserve">None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5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6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takes a filename and the contents to be written to a file. If the</w:t>
      </w:r>
    </w:p>
    <w:p w:rsidR="00000000" w:rsidDel="00000000" w:rsidP="00000000" w:rsidRDefault="00000000" w:rsidRPr="00000000" w14:paraId="00001B6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file doesn't exist, it is created then written to. If it does exist, then it is</w:t>
      </w:r>
    </w:p>
    <w:p w:rsidR="00000000" w:rsidDel="00000000" w:rsidP="00000000" w:rsidRDefault="00000000" w:rsidRPr="00000000" w14:paraId="00001B6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appended to. The optional arg write_over is used for when the file exists and the</w:t>
      </w:r>
    </w:p>
    <w:p w:rsidR="00000000" w:rsidDel="00000000" w:rsidP="00000000" w:rsidRDefault="00000000" w:rsidRPr="00000000" w14:paraId="00001B6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content needs to be written over.</w:t>
      </w:r>
    </w:p>
    <w:p w:rsidR="00000000" w:rsidDel="00000000" w:rsidP="00000000" w:rsidRDefault="00000000" w:rsidRPr="00000000" w14:paraId="00001B6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6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6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file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'x'</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content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FileExistsError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6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304ffe"/>
          <w:sz w:val="16"/>
          <w:szCs w:val="16"/>
          <w:rtl w:val="0"/>
        </w:rPr>
        <w:t xml:space="preserve">write_over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6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file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'w'</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content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6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7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elif </w:t>
      </w:r>
      <w:r w:rsidDel="00000000" w:rsidR="00000000" w:rsidRPr="00000000">
        <w:rPr>
          <w:rFonts w:ascii="Fira Code" w:cs="Fira Code" w:eastAsia="Fira Code" w:hAnsi="Fira Code"/>
          <w:color w:val="304ffe"/>
          <w:sz w:val="16"/>
          <w:szCs w:val="16"/>
          <w:rtl w:val="0"/>
        </w:rPr>
        <w:t xml:space="preserve">skip</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71">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pass</w:t>
      </w:r>
    </w:p>
    <w:p w:rsidR="00000000" w:rsidDel="00000000" w:rsidP="00000000" w:rsidRDefault="00000000" w:rsidRPr="00000000" w14:paraId="00001B7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else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7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file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aa00ff"/>
          <w:sz w:val="16"/>
          <w:szCs w:val="16"/>
          <w:rtl w:val="0"/>
        </w:rPr>
        <w:t xml:space="preserve">open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path</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c4001d"/>
          <w:sz w:val="16"/>
          <w:szCs w:val="16"/>
          <w:rtl w:val="0"/>
        </w:rPr>
        <w:t xml:space="preserve">'a'</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7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write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content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7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212121"/>
          <w:sz w:val="16"/>
          <w:szCs w:val="16"/>
          <w:rtl w:val="0"/>
        </w:rPr>
        <w:t xml:space="preserve">file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close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7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7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7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is_http_error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msg</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7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7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Checks if a string is an HTTP error.</w:t>
      </w:r>
    </w:p>
    <w:p w:rsidR="00000000" w:rsidDel="00000000" w:rsidP="00000000" w:rsidRDefault="00000000" w:rsidRPr="00000000" w14:paraId="00001B7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7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i w:val="1"/>
          <w:color w:val="aa00ff"/>
          <w:sz w:val="16"/>
          <w:szCs w:val="16"/>
          <w:rtl w:val="0"/>
        </w:rPr>
        <w:t xml:space="preserve">str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msg</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strip</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212121"/>
          <w:sz w:val="16"/>
          <w:szCs w:val="16"/>
          <w:rtl w:val="0"/>
        </w:rPr>
        <w:t xml:space="preserve">HTTP_ERRS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7D">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False</w:t>
      </w:r>
    </w:p>
    <w:p w:rsidR="00000000" w:rsidDel="00000000" w:rsidP="00000000" w:rsidRDefault="00000000" w:rsidRPr="00000000" w14:paraId="00001B7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  else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7F">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B80">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81">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8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init_dir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dir_path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8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8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Initializes directories for keggv2.py</w:t>
      </w:r>
    </w:p>
    <w:p w:rsidR="00000000" w:rsidDel="00000000" w:rsidP="00000000" w:rsidRDefault="00000000" w:rsidRPr="00000000" w14:paraId="00001B8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8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replaced WindowsError with OSError for more general usage.</w:t>
      </w:r>
    </w:p>
    <w:p w:rsidR="00000000" w:rsidDel="00000000" w:rsidP="00000000" w:rsidRDefault="00000000" w:rsidRPr="00000000" w14:paraId="00001B8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 try to make data directories and handle any errors</w:t>
      </w:r>
    </w:p>
    <w:p w:rsidR="00000000" w:rsidDel="00000000" w:rsidP="00000000" w:rsidRDefault="00000000" w:rsidRPr="00000000" w14:paraId="00001B88">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8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os</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mkdir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dir_path</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8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OSError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8B">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pass</w:t>
      </w:r>
    </w:p>
    <w:p w:rsidR="00000000" w:rsidDel="00000000" w:rsidP="00000000" w:rsidRDefault="00000000" w:rsidRPr="00000000" w14:paraId="00001B8C">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8D">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8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quick_fetch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pattern</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8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9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Fetch one item from re.findall and return as a string.</w:t>
      </w:r>
    </w:p>
    <w:p w:rsidR="00000000" w:rsidDel="00000000" w:rsidP="00000000" w:rsidRDefault="00000000" w:rsidRPr="00000000" w14:paraId="00001B9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92">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B93">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94">
      <w:pPr>
        <w:keepNext w:val="0"/>
        <w:keepLines w:val="0"/>
        <w:widowControl w:val="0"/>
        <w:spacing w:after="0" w:line="276" w:lineRule="auto"/>
        <w:ind w:left="0" w:firstLine="0"/>
        <w:rPr>
          <w:rFonts w:ascii="Fira Code" w:cs="Fira Code" w:eastAsia="Fira Code" w:hAnsi="Fira Code"/>
          <w:color w:val="008e76"/>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findall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pattern</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88e3c"/>
          <w:sz w:val="16"/>
          <w:szCs w:val="16"/>
          <w:rtl w:val="0"/>
        </w:rPr>
        <w:t xml:space="preserve">0</w:t>
      </w:r>
      <w:r w:rsidDel="00000000" w:rsidR="00000000" w:rsidRPr="00000000">
        <w:rPr>
          <w:rFonts w:ascii="Fira Code" w:cs="Fira Code" w:eastAsia="Fira Code" w:hAnsi="Fira Code"/>
          <w:color w:val="008e76"/>
          <w:sz w:val="16"/>
          <w:szCs w:val="16"/>
          <w:rtl w:val="0"/>
        </w:rPr>
        <w:t xml:space="preserve">]</w:t>
      </w:r>
    </w:p>
    <w:p w:rsidR="00000000" w:rsidDel="00000000" w:rsidP="00000000" w:rsidRDefault="00000000" w:rsidRPr="00000000" w14:paraId="00001B9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8e76"/>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IndexError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96">
      <w:pPr>
        <w:keepNext w:val="0"/>
        <w:keepLines w:val="0"/>
        <w:widowControl w:val="0"/>
        <w:spacing w:after="0" w:line="276" w:lineRule="auto"/>
        <w:ind w:left="0" w:firstLine="0"/>
        <w:rPr>
          <w:rFonts w:ascii="Fira Code" w:cs="Fira Code" w:eastAsia="Fira Code" w:hAnsi="Fira Code"/>
          <w:color w:val="c4001d"/>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out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c4001d"/>
          <w:sz w:val="16"/>
          <w:szCs w:val="16"/>
          <w:rtl w:val="0"/>
        </w:rPr>
        <w:t xml:space="preserve">''</w:t>
      </w:r>
    </w:p>
    <w:p w:rsidR="00000000" w:rsidDel="00000000" w:rsidP="00000000" w:rsidRDefault="00000000" w:rsidRPr="00000000" w14:paraId="00001B97">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c4001d"/>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out</w:t>
      </w:r>
    </w:p>
    <w:p w:rsidR="00000000" w:rsidDel="00000000" w:rsidP="00000000" w:rsidRDefault="00000000" w:rsidRPr="00000000" w14:paraId="00001B98">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99">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9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multi_replace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pairs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9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9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This function makes multiple string replacements.</w:t>
      </w:r>
    </w:p>
    <w:p w:rsidR="00000000" w:rsidDel="00000000" w:rsidP="00000000" w:rsidRDefault="00000000" w:rsidRPr="00000000" w14:paraId="00001B9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9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pair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pairs</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line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replace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pair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88e3c"/>
          <w:sz w:val="16"/>
          <w:szCs w:val="16"/>
          <w:rtl w:val="0"/>
        </w:rPr>
        <w:t xml:space="preserve">0</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pair</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88e3c"/>
          <w:sz w:val="16"/>
          <w:szCs w:val="16"/>
          <w:rtl w:val="0"/>
        </w:rPr>
        <w:t xml:space="preserve">1</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9F">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304ffe"/>
          <w:sz w:val="16"/>
          <w:szCs w:val="16"/>
          <w:rtl w:val="0"/>
        </w:rPr>
        <w:t xml:space="preserve">line</w:t>
      </w:r>
    </w:p>
    <w:p w:rsidR="00000000" w:rsidDel="00000000" w:rsidP="00000000" w:rsidRDefault="00000000" w:rsidRPr="00000000" w14:paraId="00001BA0">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tl w:val="0"/>
        </w:rPr>
      </w:r>
    </w:p>
    <w:p w:rsidR="00000000" w:rsidDel="00000000" w:rsidP="00000000" w:rsidRDefault="00000000" w:rsidRPr="00000000" w14:paraId="00001BA1">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tl w:val="0"/>
        </w:rPr>
      </w:r>
    </w:p>
    <w:p w:rsidR="00000000" w:rsidDel="00000000" w:rsidP="00000000" w:rsidRDefault="00000000" w:rsidRPr="00000000" w14:paraId="00001BA2">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skin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A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w:t>
      </w:r>
    </w:p>
    <w:p w:rsidR="00000000" w:rsidDel="00000000" w:rsidP="00000000" w:rsidRDefault="00000000" w:rsidRPr="00000000" w14:paraId="00001BA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Simple function that removes ALL whitespace from a string</w:t>
      </w:r>
    </w:p>
    <w:p w:rsidR="00000000" w:rsidDel="00000000" w:rsidP="00000000" w:rsidRDefault="00000000" w:rsidRPr="00000000" w14:paraId="00001BA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w:t>
      </w:r>
    </w:p>
    <w:p w:rsidR="00000000" w:rsidDel="00000000" w:rsidP="00000000" w:rsidRDefault="00000000" w:rsidRPr="00000000" w14:paraId="00001BA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c4001d"/>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join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line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split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aa00ff"/>
          <w:sz w:val="16"/>
          <w:szCs w:val="16"/>
          <w:rtl w:val="0"/>
        </w:rPr>
        <w:t xml:space="preserve">strip</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A7">
      <w:pPr>
        <w:keepNext w:val="0"/>
        <w:keepLines w:val="0"/>
        <w:widowControl w:val="0"/>
        <w:spacing w:after="0" w:line="240" w:lineRule="auto"/>
        <w:rPr>
          <w:sz w:val="16"/>
          <w:szCs w:val="16"/>
        </w:rPr>
      </w:pPr>
      <w:r w:rsidDel="00000000" w:rsidR="00000000" w:rsidRPr="00000000">
        <w:rPr>
          <w:rtl w:val="0"/>
        </w:rPr>
      </w:r>
    </w:p>
    <w:p w:rsidR="00000000" w:rsidDel="00000000" w:rsidP="00000000" w:rsidRDefault="00000000" w:rsidRPr="00000000" w14:paraId="00001BA8">
      <w:pPr>
        <w:pStyle w:val="Heading3"/>
        <w:rPr/>
      </w:pPr>
      <w:bookmarkStart w:colFirst="0" w:colLast="0" w:name="_mmrfo9rfou5z" w:id="411"/>
      <w:bookmarkEnd w:id="411"/>
      <w:r w:rsidDel="00000000" w:rsidR="00000000" w:rsidRPr="00000000">
        <w:rPr>
          <w:rtl w:val="0"/>
        </w:rPr>
        <w:t xml:space="preserve">Library file: prediction_logic.py</w:t>
      </w:r>
    </w:p>
    <w:p w:rsidR="00000000" w:rsidDel="00000000" w:rsidP="00000000" w:rsidRDefault="00000000" w:rsidRPr="00000000" w14:paraId="00001BA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custom project library imports</w:t>
      </w:r>
    </w:p>
    <w:p w:rsidR="00000000" w:rsidDel="00000000" w:rsidP="00000000" w:rsidRDefault="00000000" w:rsidRPr="00000000" w14:paraId="00001BAA">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from </w:t>
      </w:r>
      <w:r w:rsidDel="00000000" w:rsidR="00000000" w:rsidRPr="00000000">
        <w:rPr>
          <w:rFonts w:ascii="Fira Code" w:cs="Fira Code" w:eastAsia="Fira Code" w:hAnsi="Fira Code"/>
          <w:color w:val="212121"/>
          <w:sz w:val="16"/>
          <w:szCs w:val="16"/>
          <w:rtl w:val="0"/>
        </w:rPr>
        <w:t xml:space="preserve">flib</w:t>
      </w:r>
      <w:r w:rsidDel="00000000" w:rsidR="00000000" w:rsidRPr="00000000">
        <w:rPr>
          <w:rFonts w:ascii="Fira Code" w:cs="Fira Code" w:eastAsia="Fira Code" w:hAnsi="Fira Code"/>
          <w:color w:val="008e76"/>
          <w:sz w:val="16"/>
          <w:szCs w:val="16"/>
          <w:rtl w:val="0"/>
        </w:rPr>
        <w:t xml:space="preserve">.</w:t>
      </w:r>
      <w:r w:rsidDel="00000000" w:rsidR="00000000" w:rsidRPr="00000000">
        <w:rPr>
          <w:rFonts w:ascii="Fira Code" w:cs="Fira Code" w:eastAsia="Fira Code" w:hAnsi="Fira Code"/>
          <w:color w:val="212121"/>
          <w:sz w:val="16"/>
          <w:szCs w:val="16"/>
          <w:rtl w:val="0"/>
        </w:rPr>
        <w:t xml:space="preserve">fconstants </w:t>
      </w:r>
      <w:r w:rsidDel="00000000" w:rsidR="00000000" w:rsidRPr="00000000">
        <w:rPr>
          <w:rFonts w:ascii="Fira Code" w:cs="Fira Code" w:eastAsia="Fira Code" w:hAnsi="Fira Code"/>
          <w:color w:val="00647a"/>
          <w:sz w:val="16"/>
          <w:szCs w:val="16"/>
          <w:rtl w:val="0"/>
        </w:rPr>
        <w:t xml:space="preserve">import </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AB">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tl w:val="0"/>
        </w:rPr>
      </w:r>
    </w:p>
    <w:p w:rsidR="00000000" w:rsidDel="00000000" w:rsidP="00000000" w:rsidRDefault="00000000" w:rsidRPr="00000000" w14:paraId="00001BA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take the label, which is the same as the function name &amp; then call the function.</w:t>
      </w:r>
    </w:p>
    <w:p w:rsidR="00000000" w:rsidDel="00000000" w:rsidP="00000000" w:rsidRDefault="00000000" w:rsidRPr="00000000" w14:paraId="00001BA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flav_check</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label</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ec_list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A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try</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A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res</w:t>
      </w:r>
      <w:r w:rsidDel="00000000" w:rsidR="00000000" w:rsidRPr="00000000">
        <w:rPr>
          <w:rFonts w:ascii="Fira Code" w:cs="Fira Code" w:eastAsia="Fira Code" w:hAnsi="Fira Code"/>
          <w:color w:val="212121"/>
          <w:sz w:val="16"/>
          <w:szCs w:val="16"/>
          <w:rtl w:val="0"/>
        </w:rPr>
        <w:t xml:space="preserve">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304ffe"/>
          <w:sz w:val="16"/>
          <w:szCs w:val="16"/>
          <w:rtl w:val="0"/>
        </w:rPr>
        <w:t xml:space="preserve">label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ec_list</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B0">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except </w:t>
      </w:r>
      <w:r w:rsidDel="00000000" w:rsidR="00000000" w:rsidRPr="00000000">
        <w:rPr>
          <w:rFonts w:ascii="Fira Code" w:cs="Fira Code" w:eastAsia="Fira Code" w:hAnsi="Fira Code"/>
          <w:i w:val="1"/>
          <w:color w:val="aa00ff"/>
          <w:sz w:val="16"/>
          <w:szCs w:val="16"/>
          <w:rtl w:val="0"/>
        </w:rPr>
        <w:t xml:space="preserve">KeyError</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1">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212121"/>
          <w:sz w:val="16"/>
          <w:szCs w:val="16"/>
          <w:rtl w:val="0"/>
        </w:rPr>
        <w:t xml:space="preserve">res </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False</w:t>
      </w:r>
    </w:p>
    <w:p w:rsidR="00000000" w:rsidDel="00000000" w:rsidP="00000000" w:rsidRDefault="00000000" w:rsidRPr="00000000" w14:paraId="00001BB2">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Fonts w:ascii="Fira Code" w:cs="Fira Code" w:eastAsia="Fira Code" w:hAnsi="Fira Code"/>
          <w:color w:val="00647a"/>
          <w:sz w:val="16"/>
          <w:szCs w:val="16"/>
          <w:rtl w:val="0"/>
        </w:rPr>
        <w:t xml:space="preserve">  return </w:t>
      </w:r>
      <w:r w:rsidDel="00000000" w:rsidR="00000000" w:rsidRPr="00000000">
        <w:rPr>
          <w:rFonts w:ascii="Fira Code" w:cs="Fira Code" w:eastAsia="Fira Code" w:hAnsi="Fira Code"/>
          <w:color w:val="212121"/>
          <w:sz w:val="16"/>
          <w:szCs w:val="16"/>
          <w:rtl w:val="0"/>
        </w:rPr>
        <w:t xml:space="preserve">res</w:t>
      </w:r>
    </w:p>
    <w:p w:rsidR="00000000" w:rsidDel="00000000" w:rsidP="00000000" w:rsidRDefault="00000000" w:rsidRPr="00000000" w14:paraId="00001BB3">
      <w:pPr>
        <w:keepNext w:val="0"/>
        <w:keepLines w:val="0"/>
        <w:widowControl w:val="0"/>
        <w:spacing w:after="0" w:line="276" w:lineRule="auto"/>
        <w:ind w:left="0" w:firstLine="0"/>
        <w:rPr>
          <w:rFonts w:ascii="Fira Code" w:cs="Fira Code" w:eastAsia="Fira Code" w:hAnsi="Fira Code"/>
          <w:color w:val="212121"/>
          <w:sz w:val="16"/>
          <w:szCs w:val="16"/>
        </w:rPr>
      </w:pPr>
      <w:r w:rsidDel="00000000" w:rsidR="00000000" w:rsidRPr="00000000">
        <w:rPr>
          <w:rtl w:val="0"/>
        </w:rPr>
      </w:r>
    </w:p>
    <w:p w:rsidR="00000000" w:rsidDel="00000000" w:rsidP="00000000" w:rsidRDefault="00000000" w:rsidRPr="00000000" w14:paraId="00001BB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returns true if at least 1 arg is in the list</w:t>
      </w:r>
    </w:p>
    <w:p w:rsidR="00000000" w:rsidDel="00000000" w:rsidP="00000000" w:rsidRDefault="00000000" w:rsidRPr="00000000" w14:paraId="00001BB5">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6">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a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7">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a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8">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BB9">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color w:val="00647a"/>
          <w:sz w:val="16"/>
          <w:szCs w:val="16"/>
          <w:rtl w:val="0"/>
        </w:rPr>
        <w:t xml:space="preserve">  return False</w:t>
      </w:r>
    </w:p>
    <w:p w:rsidR="00000000" w:rsidDel="00000000" w:rsidP="00000000" w:rsidRDefault="00000000" w:rsidRPr="00000000" w14:paraId="00001BBA">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B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returns true only if all args are in the list</w:t>
      </w:r>
    </w:p>
    <w:p w:rsidR="00000000" w:rsidDel="00000000" w:rsidP="00000000" w:rsidRDefault="00000000" w:rsidRPr="00000000" w14:paraId="00001BBC">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and_in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D">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for </w:t>
      </w:r>
      <w:r w:rsidDel="00000000" w:rsidR="00000000" w:rsidRPr="00000000">
        <w:rPr>
          <w:rFonts w:ascii="Fira Code" w:cs="Fira Code" w:eastAsia="Fira Code" w:hAnsi="Fira Code"/>
          <w:color w:val="212121"/>
          <w:sz w:val="16"/>
          <w:szCs w:val="16"/>
          <w:rtl w:val="0"/>
        </w:rPr>
        <w:t xml:space="preserve">a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args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E">
      <w:pPr>
        <w:keepNext w:val="0"/>
        <w:keepLines w:val="0"/>
        <w:widowControl w:val="0"/>
        <w:spacing w:after="0" w:line="276" w:lineRule="auto"/>
        <w:ind w:left="0" w:firstLine="0"/>
        <w:rPr>
          <w:rFonts w:ascii="Fira Code" w:cs="Fira Code" w:eastAsia="Fira Code" w:hAnsi="Fira Code"/>
          <w:color w:val="009624"/>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if </w:t>
      </w:r>
      <w:r w:rsidDel="00000000" w:rsidR="00000000" w:rsidRPr="00000000">
        <w:rPr>
          <w:rFonts w:ascii="Fira Code" w:cs="Fira Code" w:eastAsia="Fira Code" w:hAnsi="Fira Code"/>
          <w:color w:val="212121"/>
          <w:sz w:val="16"/>
          <w:szCs w:val="16"/>
          <w:rtl w:val="0"/>
        </w:rPr>
        <w:t xml:space="preserve">a </w:t>
      </w:r>
      <w:r w:rsidDel="00000000" w:rsidR="00000000" w:rsidRPr="00000000">
        <w:rPr>
          <w:rFonts w:ascii="Fira Code" w:cs="Fira Code" w:eastAsia="Fira Code" w:hAnsi="Fira Code"/>
          <w:color w:val="00647a"/>
          <w:sz w:val="16"/>
          <w:szCs w:val="16"/>
          <w:rtl w:val="0"/>
        </w:rPr>
        <w:t xml:space="preserve">not in </w:t>
      </w:r>
      <w:r w:rsidDel="00000000" w:rsidR="00000000" w:rsidRPr="00000000">
        <w:rPr>
          <w:rFonts w:ascii="Fira Code" w:cs="Fira Code" w:eastAsia="Fira Code" w:hAnsi="Fira Code"/>
          <w:color w:val="304ffe"/>
          <w:sz w:val="16"/>
          <w:szCs w:val="16"/>
          <w:rtl w:val="0"/>
        </w:rPr>
        <w:t xml:space="preserve">items</w:t>
      </w:r>
      <w:r w:rsidDel="00000000" w:rsidR="00000000" w:rsidRPr="00000000">
        <w:rPr>
          <w:rFonts w:ascii="Fira Code" w:cs="Fira Code" w:eastAsia="Fira Code" w:hAnsi="Fira Code"/>
          <w:color w:val="009624"/>
          <w:sz w:val="16"/>
          <w:szCs w:val="16"/>
          <w:rtl w:val="0"/>
        </w:rPr>
        <w:t xml:space="preserve">:</w:t>
      </w:r>
    </w:p>
    <w:p w:rsidR="00000000" w:rsidDel="00000000" w:rsidP="00000000" w:rsidRDefault="00000000" w:rsidRPr="00000000" w14:paraId="00001BB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False  </w:t>
      </w:r>
      <w:r w:rsidDel="00000000" w:rsidR="00000000" w:rsidRPr="00000000">
        <w:rPr>
          <w:rFonts w:ascii="Fira Code" w:cs="Fira Code" w:eastAsia="Fira Code" w:hAnsi="Fira Code"/>
          <w:i w:val="1"/>
          <w:color w:val="bc5100"/>
          <w:sz w:val="16"/>
          <w:szCs w:val="16"/>
          <w:rtl w:val="0"/>
        </w:rPr>
        <w:t xml:space="preserve"># all values must be present</w:t>
      </w:r>
    </w:p>
    <w:p w:rsidR="00000000" w:rsidDel="00000000" w:rsidP="00000000" w:rsidRDefault="00000000" w:rsidRPr="00000000" w14:paraId="00001BC0">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True</w:t>
      </w:r>
    </w:p>
    <w:p w:rsidR="00000000" w:rsidDel="00000000" w:rsidP="00000000" w:rsidRDefault="00000000" w:rsidRPr="00000000" w14:paraId="00001BC1">
      <w:pPr>
        <w:keepNext w:val="0"/>
        <w:keepLines w:val="0"/>
        <w:widowControl w:val="0"/>
        <w:spacing w:after="0" w:line="276" w:lineRule="auto"/>
        <w:ind w:left="0" w:firstLine="0"/>
        <w:rPr>
          <w:rFonts w:ascii="Fira Code" w:cs="Fira Code" w:eastAsia="Fira Code" w:hAnsi="Fira Code"/>
          <w:color w:val="00647a"/>
          <w:sz w:val="16"/>
          <w:szCs w:val="16"/>
        </w:rPr>
      </w:pPr>
      <w:r w:rsidDel="00000000" w:rsidR="00000000" w:rsidRPr="00000000">
        <w:rPr>
          <w:rtl w:val="0"/>
        </w:rPr>
      </w:r>
    </w:p>
    <w:p w:rsidR="00000000" w:rsidDel="00000000" w:rsidP="00000000" w:rsidRDefault="00000000" w:rsidRPr="00000000" w14:paraId="00001BC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The prediction functions. There is one for numerous compounds not being predicted</w:t>
      </w:r>
    </w:p>
    <w:p w:rsidR="00000000" w:rsidDel="00000000" w:rsidP="00000000" w:rsidRDefault="00000000" w:rsidRPr="00000000" w14:paraId="00001BC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as they are precursors to the compounds of interest, which makes the predictions</w:t>
      </w:r>
    </w:p>
    <w:p w:rsidR="00000000" w:rsidDel="00000000" w:rsidP="00000000" w:rsidRDefault="00000000" w:rsidRPr="00000000" w14:paraId="00001BC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a little more readable. Function names are either the 3 letter code assigned</w:t>
      </w:r>
    </w:p>
    <w:p w:rsidR="00000000" w:rsidDel="00000000" w:rsidP="00000000" w:rsidRDefault="00000000" w:rsidRPr="00000000" w14:paraId="00001BC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to a specific compound by the Protein Data Bank (PDB) or are alternative codes</w:t>
      </w:r>
    </w:p>
    <w:p w:rsidR="00000000" w:rsidDel="00000000" w:rsidP="00000000" w:rsidRDefault="00000000" w:rsidRPr="00000000" w14:paraId="00001BC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for compounds that either do not have a PDB code or do not have a variable-friendly</w:t>
      </w:r>
    </w:p>
    <w:p w:rsidR="00000000" w:rsidDel="00000000" w:rsidP="00000000" w:rsidRDefault="00000000" w:rsidRPr="00000000" w14:paraId="00001BC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PDB code (for example, the PDB code for Epicatechin cannot be used because it is</w:t>
      </w:r>
    </w:p>
    <w:p w:rsidR="00000000" w:rsidDel="00000000" w:rsidP="00000000" w:rsidRDefault="00000000" w:rsidRPr="00000000" w14:paraId="00001BC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28E and the python interpreter does not allow functions to start with a number)</w:t>
      </w:r>
    </w:p>
    <w:p w:rsidR="00000000" w:rsidDel="00000000" w:rsidP="00000000" w:rsidRDefault="00000000" w:rsidRPr="00000000" w14:paraId="00001BC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Function order is determined by a compounds requirements as functions cannot</w:t>
      </w:r>
    </w:p>
    <w:p w:rsidR="00000000" w:rsidDel="00000000" w:rsidP="00000000" w:rsidRDefault="00000000" w:rsidRPr="00000000" w14:paraId="00001BC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i w:val="1"/>
          <w:color w:val="bc5100"/>
          <w:sz w:val="16"/>
          <w:szCs w:val="16"/>
          <w:rtl w:val="0"/>
        </w:rPr>
        <w:t xml:space="preserve"># be called before they are written.</w:t>
      </w:r>
    </w:p>
    <w:p w:rsidR="00000000" w:rsidDel="00000000" w:rsidP="00000000" w:rsidRDefault="00000000" w:rsidRPr="00000000" w14:paraId="00001BC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tl w:val="0"/>
        </w:rPr>
      </w:r>
    </w:p>
    <w:p w:rsidR="00000000" w:rsidDel="00000000" w:rsidP="00000000" w:rsidRDefault="00000000" w:rsidRPr="00000000" w14:paraId="00001BC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tca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cinnamic acid || precursor</w:t>
      </w:r>
    </w:p>
    <w:p w:rsidR="00000000" w:rsidDel="00000000" w:rsidP="00000000" w:rsidRDefault="00000000" w:rsidRPr="00000000" w14:paraId="00001BC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C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C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hc4</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p-coumaric acid || precursor</w:t>
      </w:r>
    </w:p>
    <w:p w:rsidR="00000000" w:rsidDel="00000000" w:rsidP="00000000" w:rsidRDefault="00000000" w:rsidRPr="00000000" w14:paraId="00001BD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tca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D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D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nca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cinnamoyl-coa || precursor</w:t>
      </w:r>
    </w:p>
    <w:p w:rsidR="00000000" w:rsidDel="00000000" w:rsidP="00000000" w:rsidRDefault="00000000" w:rsidRPr="00000000" w14:paraId="00001BD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tca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E04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D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D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pich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pinocembrin chalcone || new</w:t>
      </w:r>
    </w:p>
    <w:p w:rsidR="00000000" w:rsidDel="00000000" w:rsidP="00000000" w:rsidRDefault="00000000" w:rsidRPr="00000000" w14:paraId="00001BD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D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D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pino</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pinocembrin || new</w:t>
      </w:r>
    </w:p>
    <w:p w:rsidR="00000000" w:rsidDel="00000000" w:rsidP="00000000" w:rsidRDefault="00000000" w:rsidRPr="00000000" w14:paraId="00001BD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pich</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D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D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chsn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chrysin || new</w:t>
      </w:r>
    </w:p>
    <w:p w:rsidR="00000000" w:rsidDel="00000000" w:rsidP="00000000" w:rsidRDefault="00000000" w:rsidRPr="00000000" w14:paraId="00001BD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pino</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D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D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pban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pinobanksin || new</w:t>
      </w:r>
    </w:p>
    <w:p w:rsidR="00000000" w:rsidDel="00000000" w:rsidP="00000000" w:rsidRDefault="00000000" w:rsidRPr="00000000" w14:paraId="00001BD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pino</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E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galn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galangin || new</w:t>
      </w:r>
    </w:p>
    <w:p w:rsidR="00000000" w:rsidDel="00000000" w:rsidP="00000000" w:rsidRDefault="00000000" w:rsidRPr="00000000" w14:paraId="00001BE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pban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E16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E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wca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p-coumaroyl-coa || precursor</w:t>
      </w:r>
    </w:p>
    <w:p w:rsidR="00000000" w:rsidDel="00000000" w:rsidP="00000000" w:rsidRDefault="00000000" w:rsidRPr="00000000" w14:paraId="00001BE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nca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hc4</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E04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E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g50</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phloretin || new</w:t>
      </w:r>
    </w:p>
    <w:p w:rsidR="00000000" w:rsidDel="00000000" w:rsidP="00000000" w:rsidRDefault="00000000" w:rsidRPr="00000000" w14:paraId="00001BE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wca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and_in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E24</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E09</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E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narc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naringenin chalcone || new</w:t>
      </w:r>
    </w:p>
    <w:p w:rsidR="00000000" w:rsidDel="00000000" w:rsidP="00000000" w:rsidRDefault="00000000" w:rsidRPr="00000000" w14:paraId="00001BE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wca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E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naringenin || mh thesis</w:t>
      </w:r>
    </w:p>
    <w:p w:rsidR="00000000" w:rsidDel="00000000" w:rsidP="00000000" w:rsidRDefault="00000000" w:rsidRPr="00000000" w14:paraId="00001BE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E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dgen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2-Hydroxy-2,3-dihydrogenistein || new</w:t>
      </w:r>
    </w:p>
    <w:p w:rsidR="00000000" w:rsidDel="00000000" w:rsidP="00000000" w:rsidRDefault="00000000" w:rsidRPr="00000000" w14:paraId="00001BF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F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hesp</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hesperetin || new</w:t>
      </w:r>
    </w:p>
    <w:p w:rsidR="00000000" w:rsidDel="00000000" w:rsidP="00000000" w:rsidRDefault="00000000" w:rsidRPr="00000000" w14:paraId="00001BF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F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apif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apiforol || new</w:t>
      </w:r>
    </w:p>
    <w:p w:rsidR="00000000" w:rsidDel="00000000" w:rsidP="00000000" w:rsidRDefault="00000000" w:rsidRPr="00000000" w14:paraId="00001BF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E17_FULL</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F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agi</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apigenin || mh thesis</w:t>
      </w:r>
    </w:p>
    <w:p w:rsidR="00000000" w:rsidDel="00000000" w:rsidP="00000000" w:rsidRDefault="00000000" w:rsidRPr="00000000" w14:paraId="00001BF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F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lu2</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luteolin || mh thesis</w:t>
      </w:r>
    </w:p>
    <w:p w:rsidR="00000000" w:rsidDel="00000000" w:rsidP="00000000" w:rsidRDefault="00000000" w:rsidRPr="00000000" w14:paraId="00001BF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agi</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E13</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E14</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BF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BF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fca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caffeoyl-coa || precursor</w:t>
      </w:r>
    </w:p>
    <w:p w:rsidR="00000000" w:rsidDel="00000000" w:rsidP="00000000" w:rsidRDefault="00000000" w:rsidRPr="00000000" w14:paraId="00001C0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wca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and_in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E06</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E07</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E08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0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0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erdc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eriodictyol chalcone || new</w:t>
      </w:r>
    </w:p>
    <w:p w:rsidR="00000000" w:rsidDel="00000000" w:rsidP="00000000" w:rsidRDefault="00000000" w:rsidRPr="00000000" w14:paraId="00001C0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E13</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E14</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fca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0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0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erd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eriodictyol  || mh thesis || same as erch for now</w:t>
      </w:r>
    </w:p>
    <w:p w:rsidR="00000000" w:rsidDel="00000000" w:rsidP="00000000" w:rsidRDefault="00000000" w:rsidRPr="00000000" w14:paraId="00001C0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erdc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0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0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lutf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luteoforol || new</w:t>
      </w:r>
    </w:p>
    <w:p w:rsidR="00000000" w:rsidDel="00000000" w:rsidP="00000000" w:rsidRDefault="00000000" w:rsidRPr="00000000" w14:paraId="00001C0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erd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E17_FULL</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0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0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dtri</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dihydrotricetin || new</w:t>
      </w:r>
    </w:p>
    <w:p w:rsidR="00000000" w:rsidDel="00000000" w:rsidP="00000000" w:rsidRDefault="00000000" w:rsidRPr="00000000" w14:paraId="00001C0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erd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0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0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myf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tricetin || new</w:t>
      </w:r>
    </w:p>
    <w:p w:rsidR="00000000" w:rsidDel="00000000" w:rsidP="00000000" w:rsidRDefault="00000000" w:rsidRPr="00000000" w14:paraId="00001C0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lutf</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dtri</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1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dkam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dihydrokaempferol || new</w:t>
      </w:r>
    </w:p>
    <w:p w:rsidR="00000000" w:rsidDel="00000000" w:rsidP="00000000" w:rsidRDefault="00000000" w:rsidRPr="00000000" w14:paraId="00001C1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1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w:t>
      </w:r>
      <w:r w:rsidDel="00000000" w:rsidR="00000000" w:rsidRPr="00000000">
        <w:rPr>
          <w:rFonts w:ascii="Fira Code" w:cs="Fira Code" w:eastAsia="Fira Code" w:hAnsi="Fira Code"/>
          <w:color w:val="00647a"/>
          <w:sz w:val="16"/>
          <w:szCs w:val="16"/>
          <w:rtl w:val="0"/>
        </w:rPr>
        <w:t xml:space="preserve"> </w:t>
      </w:r>
      <w:r w:rsidDel="00000000" w:rsidR="00000000" w:rsidRPr="00000000">
        <w:rPr>
          <w:rFonts w:ascii="Fira Code" w:cs="Fira Code" w:eastAsia="Fira Code" w:hAnsi="Fira Code"/>
          <w:color w:val="aa00ff"/>
          <w:sz w:val="16"/>
          <w:szCs w:val="16"/>
          <w:rtl w:val="0"/>
        </w:rPr>
        <w:t xml:space="preserve">lpel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leucopelargonidin || new</w:t>
      </w:r>
    </w:p>
    <w:p w:rsidR="00000000" w:rsidDel="00000000" w:rsidP="00000000" w:rsidRDefault="00000000" w:rsidRPr="00000000" w14:paraId="00001C1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dkam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E17_1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1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pelr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pelargonidin || new</w:t>
      </w:r>
    </w:p>
    <w:p w:rsidR="00000000" w:rsidDel="00000000" w:rsidP="00000000" w:rsidRDefault="00000000" w:rsidRPr="00000000" w14:paraId="00001C1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lpel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E18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1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ezel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epiafzelechin || new</w:t>
      </w:r>
    </w:p>
    <w:p w:rsidR="00000000" w:rsidDel="00000000" w:rsidP="00000000" w:rsidRDefault="00000000" w:rsidRPr="00000000" w14:paraId="00001C1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pelr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1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azel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afzelechin || new</w:t>
      </w:r>
    </w:p>
    <w:p w:rsidR="00000000" w:rsidDel="00000000" w:rsidP="00000000" w:rsidRDefault="00000000" w:rsidRPr="00000000" w14:paraId="00001C1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lpel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1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kmp</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kaempferol ||  mh thesis</w:t>
      </w:r>
    </w:p>
    <w:p w:rsidR="00000000" w:rsidDel="00000000" w:rsidP="00000000" w:rsidRDefault="00000000" w:rsidRPr="00000000" w14:paraId="00001C2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dkam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E16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2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dihydroquercetin || new</w:t>
      </w:r>
    </w:p>
    <w:p w:rsidR="00000000" w:rsidDel="00000000" w:rsidP="00000000" w:rsidRDefault="00000000" w:rsidRPr="00000000" w14:paraId="00001C2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dkam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E13</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E14</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erd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2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lcyn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leucocyanidin || new</w:t>
      </w:r>
    </w:p>
    <w:p w:rsidR="00000000" w:rsidDel="00000000" w:rsidP="00000000" w:rsidRDefault="00000000" w:rsidRPr="00000000" w14:paraId="00001C2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E17_FULL</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2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quercetin || mh thesis</w:t>
      </w:r>
    </w:p>
    <w:p w:rsidR="00000000" w:rsidDel="00000000" w:rsidP="00000000" w:rsidRDefault="00000000" w:rsidRPr="00000000" w14:paraId="00001C2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kmp</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E13</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E14</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dque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E16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2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kxn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catechin || mh thesis</w:t>
      </w:r>
    </w:p>
    <w:p w:rsidR="00000000" w:rsidDel="00000000" w:rsidP="00000000" w:rsidRDefault="00000000" w:rsidRPr="00000000" w14:paraId="00001C2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lcyn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2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2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hwb</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cyanidin || mh thesis</w:t>
      </w:r>
    </w:p>
    <w:p w:rsidR="00000000" w:rsidDel="00000000" w:rsidP="00000000" w:rsidRDefault="00000000" w:rsidRPr="00000000" w14:paraId="00001C3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lcyn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E18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3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3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ec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epicatechin || mh thesis</w:t>
      </w:r>
    </w:p>
    <w:p w:rsidR="00000000" w:rsidDel="00000000" w:rsidP="00000000" w:rsidRDefault="00000000" w:rsidRPr="00000000" w14:paraId="00001C3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hwb</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3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3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dmyr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dihydromyricetin || new</w:t>
      </w:r>
    </w:p>
    <w:p w:rsidR="00000000" w:rsidDel="00000000" w:rsidP="00000000" w:rsidRDefault="00000000" w:rsidRPr="00000000" w14:paraId="00001C3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dque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erd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and_in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E13</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E15</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3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3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myc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myricetin ||  mh thesis</w:t>
      </w:r>
    </w:p>
    <w:p w:rsidR="00000000" w:rsidDel="00000000" w:rsidP="00000000" w:rsidRDefault="00000000" w:rsidRPr="00000000" w14:paraId="00001C3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dmyr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E16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que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E13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3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3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ldel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leucodelphinidin || new</w:t>
      </w:r>
    </w:p>
    <w:p w:rsidR="00000000" w:rsidDel="00000000" w:rsidP="00000000" w:rsidRDefault="00000000" w:rsidRPr="00000000" w14:paraId="00001C3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dmyr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E17_FULL</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3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3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dlm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delphinidin || new</w:t>
      </w:r>
    </w:p>
    <w:p w:rsidR="00000000" w:rsidDel="00000000" w:rsidP="00000000" w:rsidRDefault="00000000" w:rsidRPr="00000000" w14:paraId="00001C3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ldel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E18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4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gallocatechin || mh thesis</w:t>
      </w:r>
    </w:p>
    <w:p w:rsidR="00000000" w:rsidDel="00000000" w:rsidP="00000000" w:rsidRDefault="00000000" w:rsidRPr="00000000" w14:paraId="00001C4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ldel</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4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egt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epigallocatechin || mh thesis</w:t>
      </w:r>
    </w:p>
    <w:p w:rsidR="00000000" w:rsidDel="00000000" w:rsidP="00000000" w:rsidRDefault="00000000" w:rsidRPr="00000000" w14:paraId="00001C4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dlm</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E19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4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gen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genistein || mh thesis</w:t>
      </w:r>
    </w:p>
    <w:p w:rsidR="00000000" w:rsidDel="00000000" w:rsidP="00000000" w:rsidRDefault="00000000" w:rsidRPr="00000000" w14:paraId="00001C4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nar</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aa00ff"/>
          <w:sz w:val="16"/>
          <w:szCs w:val="16"/>
          <w:rtl w:val="0"/>
        </w:rPr>
        <w:t xml:space="preserve">and_in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E21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E22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4A">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bun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butein || mh thesis</w:t>
      </w:r>
    </w:p>
    <w:p w:rsidR="00000000" w:rsidDel="00000000" w:rsidP="00000000" w:rsidRDefault="00000000" w:rsidRPr="00000000" w14:paraId="00001C4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wca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E05</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E09</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4D">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butn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butin || new</w:t>
      </w:r>
    </w:p>
    <w:p w:rsidR="00000000" w:rsidDel="00000000" w:rsidP="00000000" w:rsidRDefault="00000000" w:rsidRPr="00000000" w14:paraId="00001C4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bun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4F">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0">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hcc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isoliquiritigenin || mh thesis</w:t>
      </w:r>
    </w:p>
    <w:p w:rsidR="00000000" w:rsidDel="00000000" w:rsidP="00000000" w:rsidRDefault="00000000" w:rsidRPr="00000000" w14:paraId="00001C5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bun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52">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3">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dfv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liquiritigenin || new</w:t>
      </w:r>
    </w:p>
    <w:p w:rsidR="00000000" w:rsidDel="00000000" w:rsidP="00000000" w:rsidRDefault="00000000" w:rsidRPr="00000000" w14:paraId="00001C5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hcc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E10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55">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6">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gban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garbanzol || new</w:t>
      </w:r>
    </w:p>
    <w:p w:rsidR="00000000" w:rsidDel="00000000" w:rsidP="00000000" w:rsidRDefault="00000000" w:rsidRPr="00000000" w14:paraId="00001C5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dfv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58">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9">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fstn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dihydrofisetin || new</w:t>
      </w:r>
    </w:p>
    <w:p w:rsidR="00000000" w:rsidDel="00000000" w:rsidP="00000000" w:rsidRDefault="00000000" w:rsidRPr="00000000" w14:paraId="00001C5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gban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E14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or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butn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E15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5B">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C">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df74</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7,4'-dihydroxyflavone || new</w:t>
      </w:r>
    </w:p>
    <w:p w:rsidR="00000000" w:rsidDel="00000000" w:rsidP="00000000" w:rsidRDefault="00000000" w:rsidRPr="00000000" w14:paraId="00001C5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dfv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aa00ff"/>
          <w:sz w:val="16"/>
          <w:szCs w:val="16"/>
          <w:rtl w:val="0"/>
        </w:rPr>
        <w:t xml:space="preserve">or_in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E11</w:t>
      </w:r>
      <w:r w:rsidDel="00000000" w:rsidR="00000000" w:rsidRPr="00000000">
        <w:rPr>
          <w:rFonts w:ascii="Fira Code" w:cs="Fira Code" w:eastAsia="Fira Code" w:hAnsi="Fira Code"/>
          <w:color w:val="0088a3"/>
          <w:sz w:val="16"/>
          <w:szCs w:val="16"/>
          <w:rtl w:val="0"/>
        </w:rPr>
        <w:t xml:space="preserve">, </w:t>
      </w:r>
      <w:r w:rsidDel="00000000" w:rsidR="00000000" w:rsidRPr="00000000">
        <w:rPr>
          <w:rFonts w:ascii="Fira Code" w:cs="Fira Code" w:eastAsia="Fira Code" w:hAnsi="Fira Code"/>
          <w:color w:val="212121"/>
          <w:sz w:val="16"/>
          <w:szCs w:val="16"/>
          <w:rtl w:val="0"/>
        </w:rPr>
        <w:t xml:space="preserve">E12</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5E">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5F">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tiso</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2,7,4'-Trihydroxyisoflavanone || new</w:t>
      </w:r>
    </w:p>
    <w:p w:rsidR="00000000" w:rsidDel="00000000" w:rsidP="00000000" w:rsidRDefault="00000000" w:rsidRPr="00000000" w14:paraId="00001C60">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dfv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61">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62">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daid</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daidzein || new</w:t>
      </w:r>
    </w:p>
    <w:p w:rsidR="00000000" w:rsidDel="00000000" w:rsidP="00000000" w:rsidRDefault="00000000" w:rsidRPr="00000000" w14:paraId="00001C63">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tiso</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E22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64">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65">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tnon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6,7,4'-Trihydroxyflavanone || new</w:t>
      </w:r>
    </w:p>
    <w:p w:rsidR="00000000" w:rsidDel="00000000" w:rsidP="00000000" w:rsidRDefault="00000000" w:rsidRPr="00000000" w14:paraId="00001C66">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dfv</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E08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67">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68">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tet2</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2,6,7,</w:t>
      </w:r>
      <w:r w:rsidDel="00000000" w:rsidR="00000000" w:rsidRPr="00000000">
        <w:rPr>
          <w:rFonts w:ascii="Fira Code" w:cs="Fira Code" w:eastAsia="Fira Code" w:hAnsi="Fira Code"/>
          <w:i w:val="1"/>
          <w:color w:val="bc5100"/>
          <w:sz w:val="16"/>
          <w:szCs w:val="16"/>
          <w:rtl w:val="0"/>
        </w:rPr>
        <w:t xml:space="preserve">4'-Tetrahydroxyisoflavanone</w:t>
      </w:r>
      <w:r w:rsidDel="00000000" w:rsidR="00000000" w:rsidRPr="00000000">
        <w:rPr>
          <w:rFonts w:ascii="Fira Code" w:cs="Fira Code" w:eastAsia="Fira Code" w:hAnsi="Fira Code"/>
          <w:i w:val="1"/>
          <w:color w:val="bc5100"/>
          <w:sz w:val="16"/>
          <w:szCs w:val="16"/>
          <w:rtl w:val="0"/>
        </w:rPr>
        <w:t xml:space="preserve"> || new</w:t>
      </w:r>
    </w:p>
    <w:p w:rsidR="00000000" w:rsidDel="00000000" w:rsidP="00000000" w:rsidRDefault="00000000" w:rsidRPr="00000000" w14:paraId="00001C69">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tnon</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 </w:t>
      </w:r>
      <w:r w:rsidDel="00000000" w:rsidR="00000000" w:rsidRPr="00000000">
        <w:rPr>
          <w:rFonts w:ascii="Fira Code" w:cs="Fira Code" w:eastAsia="Fira Code" w:hAnsi="Fira Code"/>
          <w:color w:val="00647a"/>
          <w:sz w:val="16"/>
          <w:szCs w:val="16"/>
          <w:rtl w:val="0"/>
        </w:rPr>
        <w:t xml:space="preserve">and </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212121"/>
          <w:sz w:val="16"/>
          <w:szCs w:val="16"/>
          <w:rtl w:val="0"/>
        </w:rPr>
        <w:t xml:space="preserve">E21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6A">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6B">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hdai</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6-Hydroxydaidzein || new</w:t>
      </w:r>
    </w:p>
    <w:p w:rsidR="00000000" w:rsidDel="00000000" w:rsidP="00000000" w:rsidRDefault="00000000" w:rsidRPr="00000000" w14:paraId="00001C6C">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aa00ff"/>
          <w:sz w:val="16"/>
          <w:szCs w:val="16"/>
          <w:rtl w:val="0"/>
        </w:rPr>
        <w:t xml:space="preserve">tet2</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p>
    <w:p w:rsidR="00000000" w:rsidDel="00000000" w:rsidP="00000000" w:rsidRDefault="00000000" w:rsidRPr="00000000" w14:paraId="00001C6D">
      <w:pPr>
        <w:keepNext w:val="0"/>
        <w:keepLines w:val="0"/>
        <w:widowControl w:val="0"/>
        <w:spacing w:after="0" w:line="276" w:lineRule="auto"/>
        <w:ind w:left="0" w:firstLine="0"/>
        <w:rPr>
          <w:rFonts w:ascii="Fira Code" w:cs="Fira Code" w:eastAsia="Fira Code" w:hAnsi="Fira Code"/>
          <w:color w:val="0039cb"/>
          <w:sz w:val="16"/>
          <w:szCs w:val="16"/>
        </w:rPr>
      </w:pPr>
      <w:r w:rsidDel="00000000" w:rsidR="00000000" w:rsidRPr="00000000">
        <w:rPr>
          <w:rtl w:val="0"/>
        </w:rPr>
      </w:r>
    </w:p>
    <w:p w:rsidR="00000000" w:rsidDel="00000000" w:rsidP="00000000" w:rsidRDefault="00000000" w:rsidRPr="00000000" w14:paraId="00001C6E">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ggt</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Glycosaminoglycan galactosyltransferase || enzyme</w:t>
      </w:r>
    </w:p>
    <w:p w:rsidR="00000000" w:rsidDel="00000000" w:rsidP="00000000" w:rsidRDefault="00000000" w:rsidRPr="00000000" w14:paraId="00001C6F">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E_GGT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p>
    <w:p w:rsidR="00000000" w:rsidDel="00000000" w:rsidP="00000000" w:rsidRDefault="00000000" w:rsidRPr="00000000" w14:paraId="00001C70">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tl w:val="0"/>
        </w:rPr>
      </w:r>
    </w:p>
    <w:p w:rsidR="00000000" w:rsidDel="00000000" w:rsidP="00000000" w:rsidRDefault="00000000" w:rsidRPr="00000000" w14:paraId="00001C71">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dec</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Deleted entry || enzyme</w:t>
      </w:r>
    </w:p>
    <w:p w:rsidR="00000000" w:rsidDel="00000000" w:rsidP="00000000" w:rsidRDefault="00000000" w:rsidRPr="00000000" w14:paraId="00001C72">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E_DEC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p>
    <w:p w:rsidR="00000000" w:rsidDel="00000000" w:rsidP="00000000" w:rsidRDefault="00000000" w:rsidRPr="00000000" w14:paraId="00001C73">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tl w:val="0"/>
        </w:rPr>
      </w:r>
    </w:p>
    <w:p w:rsidR="00000000" w:rsidDel="00000000" w:rsidP="00000000" w:rsidRDefault="00000000" w:rsidRPr="00000000" w14:paraId="00001C74">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soa</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Serine O-acetyltransferase || enzyme</w:t>
      </w:r>
    </w:p>
    <w:p w:rsidR="00000000" w:rsidDel="00000000" w:rsidP="00000000" w:rsidRDefault="00000000" w:rsidRPr="00000000" w14:paraId="00001C75">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E_SOA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p>
    <w:p w:rsidR="00000000" w:rsidDel="00000000" w:rsidP="00000000" w:rsidRDefault="00000000" w:rsidRPr="00000000" w14:paraId="00001C76">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tl w:val="0"/>
        </w:rPr>
      </w:r>
    </w:p>
    <w:p w:rsidR="00000000" w:rsidDel="00000000" w:rsidP="00000000" w:rsidRDefault="00000000" w:rsidRPr="00000000" w14:paraId="00001C77">
      <w:pPr>
        <w:keepNext w:val="0"/>
        <w:keepLines w:val="0"/>
        <w:widowControl w:val="0"/>
        <w:spacing w:after="0" w:line="276" w:lineRule="auto"/>
        <w:ind w:left="0" w:firstLine="0"/>
        <w:rPr>
          <w:rFonts w:ascii="Fira Code" w:cs="Fira Code" w:eastAsia="Fira Code" w:hAnsi="Fira Code"/>
          <w:i w:val="1"/>
          <w:color w:val="bc5100"/>
          <w:sz w:val="16"/>
          <w:szCs w:val="16"/>
        </w:rPr>
      </w:pPr>
      <w:r w:rsidDel="00000000" w:rsidR="00000000" w:rsidRPr="00000000">
        <w:rPr>
          <w:rFonts w:ascii="Fira Code" w:cs="Fira Code" w:eastAsia="Fira Code" w:hAnsi="Fira Code"/>
          <w:color w:val="00647a"/>
          <w:sz w:val="16"/>
          <w:szCs w:val="16"/>
          <w:rtl w:val="0"/>
        </w:rPr>
        <w:t xml:space="preserve">def </w:t>
      </w:r>
      <w:r w:rsidDel="00000000" w:rsidR="00000000" w:rsidRPr="00000000">
        <w:rPr>
          <w:rFonts w:ascii="Fira Code" w:cs="Fira Code" w:eastAsia="Fira Code" w:hAnsi="Fira Code"/>
          <w:color w:val="aa00ff"/>
          <w:sz w:val="16"/>
          <w:szCs w:val="16"/>
          <w:rtl w:val="0"/>
        </w:rPr>
        <w:t xml:space="preserve">v1g</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304ffe"/>
          <w:sz w:val="16"/>
          <w:szCs w:val="16"/>
          <w:rtl w:val="0"/>
        </w:rPr>
        <w:t xml:space="preserve">e</w:t>
      </w:r>
      <w:r w:rsidDel="00000000" w:rsidR="00000000" w:rsidRPr="00000000">
        <w:rPr>
          <w:rFonts w:ascii="Fira Code" w:cs="Fira Code" w:eastAsia="Fira Code" w:hAnsi="Fira Code"/>
          <w:color w:val="0039cb"/>
          <w:sz w:val="16"/>
          <w:szCs w:val="16"/>
          <w:rtl w:val="0"/>
        </w:rPr>
        <w:t xml:space="preserve">)</w:t>
      </w:r>
      <w:r w:rsidDel="00000000" w:rsidR="00000000" w:rsidRPr="00000000">
        <w:rPr>
          <w:rFonts w:ascii="Fira Code" w:cs="Fira Code" w:eastAsia="Fira Code" w:hAnsi="Fira Code"/>
          <w:color w:val="009624"/>
          <w:sz w:val="16"/>
          <w:szCs w:val="16"/>
          <w:rtl w:val="0"/>
        </w:rPr>
        <w:t xml:space="preserve">:  </w:t>
      </w:r>
      <w:r w:rsidDel="00000000" w:rsidR="00000000" w:rsidRPr="00000000">
        <w:rPr>
          <w:rFonts w:ascii="Fira Code" w:cs="Fira Code" w:eastAsia="Fira Code" w:hAnsi="Fira Code"/>
          <w:i w:val="1"/>
          <w:color w:val="bc5100"/>
          <w:sz w:val="16"/>
          <w:szCs w:val="16"/>
          <w:rtl w:val="0"/>
        </w:rPr>
        <w:t xml:space="preserve"># vanillate 1-glucosyltransferase || enzyme</w:t>
      </w:r>
    </w:p>
    <w:p w:rsidR="00000000" w:rsidDel="00000000" w:rsidP="00000000" w:rsidRDefault="00000000" w:rsidRPr="00000000" w14:paraId="00001C78">
      <w:pPr>
        <w:keepNext w:val="0"/>
        <w:keepLines w:val="0"/>
        <w:widowControl w:val="0"/>
        <w:spacing w:after="0" w:line="276" w:lineRule="auto"/>
        <w:ind w:left="0" w:firstLine="0"/>
        <w:rPr>
          <w:rFonts w:ascii="Fira Code" w:cs="Fira Code" w:eastAsia="Fira Code" w:hAnsi="Fira Code"/>
          <w:color w:val="304ffe"/>
          <w:sz w:val="16"/>
          <w:szCs w:val="16"/>
        </w:rPr>
      </w:pPr>
      <w:r w:rsidDel="00000000" w:rsidR="00000000" w:rsidRPr="00000000">
        <w:rPr>
          <w:rFonts w:ascii="Fira Code" w:cs="Fira Code" w:eastAsia="Fira Code" w:hAnsi="Fira Code"/>
          <w:i w:val="1"/>
          <w:color w:val="bc5100"/>
          <w:sz w:val="16"/>
          <w:szCs w:val="16"/>
          <w:rtl w:val="0"/>
        </w:rPr>
        <w:t xml:space="preserve">  </w:t>
      </w:r>
      <w:r w:rsidDel="00000000" w:rsidR="00000000" w:rsidRPr="00000000">
        <w:rPr>
          <w:rFonts w:ascii="Fira Code" w:cs="Fira Code" w:eastAsia="Fira Code" w:hAnsi="Fira Code"/>
          <w:color w:val="00647a"/>
          <w:sz w:val="16"/>
          <w:szCs w:val="16"/>
          <w:rtl w:val="0"/>
        </w:rPr>
        <w:t xml:space="preserve">return </w:t>
      </w:r>
      <w:r w:rsidDel="00000000" w:rsidR="00000000" w:rsidRPr="00000000">
        <w:rPr>
          <w:rFonts w:ascii="Fira Code" w:cs="Fira Code" w:eastAsia="Fira Code" w:hAnsi="Fira Code"/>
          <w:color w:val="212121"/>
          <w:sz w:val="16"/>
          <w:szCs w:val="16"/>
          <w:rtl w:val="0"/>
        </w:rPr>
        <w:t xml:space="preserve">E_V1G </w:t>
      </w:r>
      <w:r w:rsidDel="00000000" w:rsidR="00000000" w:rsidRPr="00000000">
        <w:rPr>
          <w:rFonts w:ascii="Fira Code" w:cs="Fira Code" w:eastAsia="Fira Code" w:hAnsi="Fira Code"/>
          <w:color w:val="00647a"/>
          <w:sz w:val="16"/>
          <w:szCs w:val="16"/>
          <w:rtl w:val="0"/>
        </w:rPr>
        <w:t xml:space="preserve">in </w:t>
      </w:r>
      <w:r w:rsidDel="00000000" w:rsidR="00000000" w:rsidRPr="00000000">
        <w:rPr>
          <w:rFonts w:ascii="Fira Code" w:cs="Fira Code" w:eastAsia="Fira Code" w:hAnsi="Fira Code"/>
          <w:color w:val="304ffe"/>
          <w:sz w:val="16"/>
          <w:szCs w:val="16"/>
          <w:rtl w:val="0"/>
        </w:rPr>
        <w:t xml:space="preserve">e</w:t>
      </w:r>
    </w:p>
    <w:p w:rsidR="00000000" w:rsidDel="00000000" w:rsidP="00000000" w:rsidRDefault="00000000" w:rsidRPr="00000000" w14:paraId="00001C79">
      <w:pPr>
        <w:keepNext w:val="0"/>
        <w:keepLines w:val="0"/>
        <w:widowControl w:val="0"/>
        <w:spacing w:after="0" w:line="24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1C7A">
      <w:pPr>
        <w:pStyle w:val="Heading2"/>
        <w:rPr/>
      </w:pPr>
      <w:bookmarkStart w:colFirst="0" w:colLast="0" w:name="_ir3j1kifcb3s" w:id="412"/>
      <w:bookmarkEnd w:id="412"/>
      <w:r w:rsidDel="00000000" w:rsidR="00000000" w:rsidRPr="00000000">
        <w:rPr>
          <w:rtl w:val="0"/>
        </w:rPr>
        <w:t xml:space="preserve">Data files</w:t>
      </w:r>
    </w:p>
    <w:p w:rsidR="00000000" w:rsidDel="00000000" w:rsidP="00000000" w:rsidRDefault="00000000" w:rsidRPr="00000000" w14:paraId="00001C7B">
      <w:pPr>
        <w:pStyle w:val="Heading3"/>
        <w:rPr/>
      </w:pPr>
      <w:bookmarkStart w:colFirst="0" w:colLast="0" w:name="_34mse7779dq" w:id="413"/>
      <w:bookmarkEnd w:id="413"/>
      <w:r w:rsidDel="00000000" w:rsidR="00000000" w:rsidRPr="00000000">
        <w:rPr>
          <w:rtl w:val="0"/>
        </w:rPr>
        <w:t xml:space="preserve">flav_names.json</w:t>
      </w:r>
    </w:p>
    <w:p w:rsidR="00000000" w:rsidDel="00000000" w:rsidP="00000000" w:rsidRDefault="00000000" w:rsidRPr="00000000" w14:paraId="00001C7C">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7D">
      <w:pPr>
        <w:keepNext w:val="0"/>
        <w:keepLines w:val="0"/>
        <w:widowControl w:val="0"/>
        <w:spacing w:after="0" w:line="276" w:lineRule="auto"/>
        <w:ind w:left="0" w:firstLine="0"/>
        <w:rPr>
          <w:rFonts w:ascii="Fira Code" w:cs="Fira Code" w:eastAsia="Fira Code" w:hAnsi="Fira Code"/>
          <w:color w:val="008e76"/>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"obj"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008e76"/>
          <w:sz w:val="16"/>
          <w:szCs w:val="16"/>
          <w:highlight w:val="white"/>
          <w:rtl w:val="0"/>
        </w:rPr>
        <w:t xml:space="preserve">[</w:t>
      </w:r>
    </w:p>
    <w:p w:rsidR="00000000" w:rsidDel="00000000" w:rsidP="00000000" w:rsidRDefault="00000000" w:rsidRPr="00000000" w14:paraId="00001C7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e76"/>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"Apigenin"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"Butein"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"Catechin"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"Cyanidin"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"Epicatechin"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"Epigallocatechin"</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7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"Eriocitrin"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"Eriodictyol"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"Gallocatechin"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"Genistein"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"Isoliquiritigenin"</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80">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"Kaempferol"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"Luteolin"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"Myricetin"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"Naringenin"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"Quercetin"</w:t>
      </w:r>
    </w:p>
    <w:p w:rsidR="00000000" w:rsidDel="00000000" w:rsidP="00000000" w:rsidRDefault="00000000" w:rsidRPr="00000000" w14:paraId="00001C81">
      <w:pPr>
        <w:keepNext w:val="0"/>
        <w:keepLines w:val="0"/>
        <w:widowControl w:val="0"/>
        <w:spacing w:after="0" w:line="276" w:lineRule="auto"/>
        <w:ind w:left="0" w:firstLine="0"/>
        <w:rPr>
          <w:rFonts w:ascii="Fira Code" w:cs="Fira Code" w:eastAsia="Fira Code" w:hAnsi="Fira Code"/>
          <w:color w:val="008e76"/>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008e76"/>
          <w:sz w:val="16"/>
          <w:szCs w:val="16"/>
          <w:highlight w:val="white"/>
          <w:rtl w:val="0"/>
        </w:rPr>
        <w:t xml:space="preserve">]</w:t>
      </w:r>
    </w:p>
    <w:p w:rsidR="00000000" w:rsidDel="00000000" w:rsidP="00000000" w:rsidRDefault="00000000" w:rsidRPr="00000000" w14:paraId="00001C82">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tl w:val="0"/>
        </w:rPr>
      </w:r>
    </w:p>
    <w:p w:rsidR="00000000" w:rsidDel="00000000" w:rsidP="00000000" w:rsidRDefault="00000000" w:rsidRPr="00000000" w14:paraId="00001C83">
      <w:pPr>
        <w:pStyle w:val="Heading3"/>
        <w:rPr/>
      </w:pPr>
      <w:bookmarkStart w:colFirst="0" w:colLast="0" w:name="_lh6ljwrffdoa" w:id="414"/>
      <w:bookmarkEnd w:id="414"/>
      <w:r w:rsidDel="00000000" w:rsidR="00000000" w:rsidRPr="00000000">
        <w:rPr>
          <w:rtl w:val="0"/>
        </w:rPr>
        <w:t xml:space="preserve">flav_info.json</w:t>
      </w:r>
    </w:p>
    <w:p w:rsidR="00000000" w:rsidDel="00000000" w:rsidP="00000000" w:rsidRDefault="00000000" w:rsidRPr="00000000" w14:paraId="00001C84">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85">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"obj"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86">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"2,6,7,4'-Tetrahydroxyisoflavanone"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8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"TET2"</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88">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"TET2_2-6-7-4-tetrahydroxyisoflavanone.csv"</w:t>
      </w:r>
    </w:p>
    <w:p w:rsidR="00000000" w:rsidDel="00000000" w:rsidP="00000000" w:rsidRDefault="00000000" w:rsidRPr="00000000" w14:paraId="00001C8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8A">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"2,7,4'-Trihydroxyisoflavanone"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8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"TISO"</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8C">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"TISO_2-7-4-trihydroxyisoflavanone.csv"</w:t>
      </w:r>
    </w:p>
    <w:p w:rsidR="00000000" w:rsidDel="00000000" w:rsidP="00000000" w:rsidRDefault="00000000" w:rsidRPr="00000000" w14:paraId="00001C8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8E">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"2-Hydroxy-2,3-dihydrogenistein"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8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"DGEN"</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0">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"DGEN_2-hydroxy-2-3-dihydrogenistein.csv"</w:t>
      </w:r>
    </w:p>
    <w:p w:rsidR="00000000" w:rsidDel="00000000" w:rsidP="00000000" w:rsidRDefault="00000000" w:rsidRPr="00000000" w14:paraId="00001C9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2">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"6,7,4'-Trihydroxyflavanone"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9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"TNON"</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4">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"TNON_6-7-4-trihydroxyflavanone.csv"</w:t>
      </w:r>
    </w:p>
    <w:p w:rsidR="00000000" w:rsidDel="00000000" w:rsidP="00000000" w:rsidRDefault="00000000" w:rsidRPr="00000000" w14:paraId="00001C9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7200ca"/>
          <w:sz w:val="16"/>
          <w:szCs w:val="16"/>
          <w:highlight w:val="white"/>
          <w:rtl w:val="0"/>
        </w:rPr>
        <w:t xml:space="preserve">6-Hydroxydaidzein</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"HDAI"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"HDAI_6-hydroxydaidzein.csv"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"7,4'-Dihydroxyflavone"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"DF74"</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"DF74_7-4-dihydroxyflavone.csv"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8">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"Afzelechin"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"AZEL"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"AZEL_afzelechin.csv"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"Apiforol"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"APIF"</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"APIF_apiforol.csv"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A">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"Apigenin"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"AGI"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"AGI_apigenin.csv"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"Butein"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"BUN"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"BUN_butein.csv"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C">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"Butin"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"BUTN"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"BUTN_butin.csv"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"Catechin"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"KXN"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"KXN_catechin.csv"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"Chrysin"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"CHSN"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"CHSN_chrysin.csv"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9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"Cyanidin"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"HWB"</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"HWB_cyanidin.csv"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"Daidzein"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"DAID"</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"DAID_daidzein.csv"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"Delphinidin"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"DLM"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"DLM_delphinidin.csv"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"Dihydrofisetin"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"FSTN"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"FSTN_dihydrofisetin.csv"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"Dihydrokaempferol"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"DKAM"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"DKAM_dihydrokaempferol.csv"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"Dihydromyricetin"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"DMYR"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"DMYR_dihydromyricetin.csv"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"Dihydroquercetin"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"DQUE"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"DQUE_dihydroquercetin.csv"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"Dihydrotricetin"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"DTRI"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"DTRI_dihydrotricetin.csv"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"Enzyme Deleted entry"</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"DEC"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"EC_2-3-1-70.csv"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8">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"Enzyme Glycosaminoglycan galactosyltransferase"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A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"GGT"</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A">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"EC_2-4-1-74.csv"</w:t>
      </w:r>
    </w:p>
    <w:p w:rsidR="00000000" w:rsidDel="00000000" w:rsidP="00000000" w:rsidRDefault="00000000" w:rsidRPr="00000000" w14:paraId="00001CA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C">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"Enzyme Serine O-acetyltransferase"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"EC_2-3-1-30.csv"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"Enzyme Vanillate 1-glucosyltransferase"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"V1G"</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"EC_2-4-1-136.csv"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"Epiafzelechin"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"EZEL"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"EZEL_epiafzelechin.csv"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A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"Epicatechin"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"EC_epicatechin.csv"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"Epigallocatechin"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"EGT"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"EGT_epigallocatechin.csv"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"Eriodictyol Chalcone"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"ERDC"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"ERDC_eriodictyol-chalcone.csv"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"Eriodictyol"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"ERD"</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"ERD_eriodictyol.csv"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"Galangin"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"GALN"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"GALN_galangin.csv"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"Gallocatechin"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"GC_gallocatechin.csv"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"Garbanzol"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"GBAN"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"GBAN_garbanzol.csv"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"Genistein"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"GEN"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"GEN_genistein.csv"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"Hesperetin"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"HESP"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"HESP_hesperetin.csv"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8">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"Isoliquiritigenin"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"HCC"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"HCC_isoliquiritigenin.csv"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"Kaempferol"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"KMP"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"KMP_kaempferol.csv"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A">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"Leucocyanidin"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"LCYN"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"LCYN_leucocyanidin.csv"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7200ca"/>
          <w:sz w:val="16"/>
          <w:szCs w:val="16"/>
          <w:highlight w:val="white"/>
          <w:rtl w:val="0"/>
        </w:rPr>
        <w:t xml:space="preserve">Leucodelphinidin</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"LDEL"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"LDEL_leucodelphinidin.csv"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C">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7200ca"/>
          <w:sz w:val="16"/>
          <w:szCs w:val="16"/>
          <w:highlight w:val="white"/>
          <w:rtl w:val="0"/>
        </w:rPr>
        <w:t xml:space="preserve">Leucopelargonidin</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"LPEL"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"LPEL_leucopelargonidin.csv"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"Liquiritigenin"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"DFV"</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"DFV_liquiritigenin.csv"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"Luteoforol"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"LUTF"</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"LUTF_luteoforol.csv"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B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"Luteolin"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"LU2"</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"LU2_luteolin.csv"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"Myricetin"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"MYC"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"MYC_myricetin.csv"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"Naringenin Chalcone"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"NARC"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"NARC_naringenin-chalcone.csv"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"Naringenin"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"NAR_naringenin.csv"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"Pelargonidin"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"PELR"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"PELR_pelargonidin.csv"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"Phloretin"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"G50"</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"G50_phloretin.csv"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"Pinobanksin"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"PBAN"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"PBAN_pinobanksin.csv"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"Pinocembrin chalcone"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"PICH"</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"PICH_pinocembrin_chalcone.csv"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"Pinocembrin"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"PINO"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"PINO_pinocembrin.csv"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8">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"Quercetin"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"QUE"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"QUE_quercetin.csv"</w:t>
      </w: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C9">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"Tricetin"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{"code"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"MYF"</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"file"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"MYF_tricetin.csv"</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CA">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w:t>
      </w:r>
    </w:p>
    <w:p w:rsidR="00000000" w:rsidDel="00000000" w:rsidP="00000000" w:rsidRDefault="00000000" w:rsidRPr="00000000" w14:paraId="00001CCB">
      <w:pPr>
        <w:keepNext w:val="0"/>
        <w:keepLines w:val="0"/>
        <w:widowControl w:val="0"/>
        <w:spacing w:after="200" w:line="276" w:lineRule="auto"/>
        <w:ind w:left="0" w:firstLine="0"/>
        <w:rPr>
          <w:rFonts w:ascii="Fira Code" w:cs="Fira Code" w:eastAsia="Fira Code" w:hAnsi="Fira Code"/>
          <w:sz w:val="16"/>
          <w:szCs w:val="16"/>
        </w:rPr>
      </w:pP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tl w:val="0"/>
        </w:rPr>
      </w:r>
    </w:p>
    <w:p w:rsidR="00000000" w:rsidDel="00000000" w:rsidP="00000000" w:rsidRDefault="00000000" w:rsidRPr="00000000" w14:paraId="00001CCC">
      <w:pPr>
        <w:pStyle w:val="Heading3"/>
        <w:rPr/>
      </w:pPr>
      <w:bookmarkStart w:colFirst="0" w:colLast="0" w:name="_3nsu688pmx49" w:id="415"/>
      <w:bookmarkEnd w:id="415"/>
      <w:r w:rsidDel="00000000" w:rsidR="00000000" w:rsidRPr="00000000">
        <w:rPr>
          <w:rtl w:val="0"/>
        </w:rPr>
        <w:t xml:space="preserve">plant_codes.json</w:t>
      </w:r>
    </w:p>
    <w:p w:rsidR="00000000" w:rsidDel="00000000" w:rsidP="00000000" w:rsidRDefault="00000000" w:rsidRPr="00000000" w14:paraId="00001CCD">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CE">
      <w:pPr>
        <w:keepNext w:val="0"/>
        <w:keepLines w:val="0"/>
        <w:widowControl w:val="0"/>
        <w:spacing w:after="0" w:line="276" w:lineRule="auto"/>
        <w:ind w:left="0" w:firstLine="0"/>
        <w:rPr>
          <w:rFonts w:ascii="Fira Code" w:cs="Fira Code" w:eastAsia="Fira Code" w:hAnsi="Fira Code"/>
          <w:color w:val="008e76"/>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"obj"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008e76"/>
          <w:sz w:val="16"/>
          <w:szCs w:val="16"/>
          <w:highlight w:val="white"/>
          <w:rtl w:val="0"/>
        </w:rPr>
        <w:t xml:space="preserve">[</w:t>
      </w:r>
    </w:p>
    <w:p w:rsidR="00000000" w:rsidDel="00000000" w:rsidP="00000000" w:rsidRDefault="00000000" w:rsidRPr="00000000" w14:paraId="00001CC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e76"/>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"adu"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"aip"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"aly"</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"aof"</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"apro"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"ath"</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"atr"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"ats"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"bdi"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"bna"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"boe"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"bpg"</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"brp"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"bvg"</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"cann"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"ccaj"</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"ccav"</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"ccp"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"cic"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"cit"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"cmax"</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"cme"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"cmo"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"cmos"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"cpap"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"cpep"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"cqi"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"crb"</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"cre"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"csat"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"csl"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"csv"</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"cvr"</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"dcr"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"dct"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"dzi"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"egr"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"egu"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"fve"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"gab"</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"ghi"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"gmx"</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"gra"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"gsj"</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"gsl"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"han"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"hbr"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"ini"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"jcu"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"jre"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"lang"</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"lja"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"lsv"</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"mcha"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"mdm"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"mesc"</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"mng"</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"mpp"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"mtr"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"nau"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"nnu"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"nsy"</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"nto"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"obr"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"oeu"</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"olu"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"dosa"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"osa"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"pavi"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"pda"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"peq"</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"peu"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"pmum"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"pop"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"pper"</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"ppp"</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"psom"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"pvu"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"pxb"</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"qsu"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"rcn"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"rcu"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"sbi"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"sind"</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"sita"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"sly"</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"smo"</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"sot"</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"spen"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"tcc"</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"thj"</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"var"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"vcn"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"vra"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"vun"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"vvi"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"zju"</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"zma"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8">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"rsz"</w:t>
      </w:r>
    </w:p>
    <w:p w:rsidR="00000000" w:rsidDel="00000000" w:rsidP="00000000" w:rsidRDefault="00000000" w:rsidRPr="00000000" w14:paraId="00001CD9">
      <w:pPr>
        <w:keepNext w:val="0"/>
        <w:keepLines w:val="0"/>
        <w:widowControl w:val="0"/>
        <w:spacing w:after="0" w:line="276" w:lineRule="auto"/>
        <w:ind w:left="0" w:firstLine="0"/>
        <w:rPr>
          <w:rFonts w:ascii="Fira Code" w:cs="Fira Code" w:eastAsia="Fira Code" w:hAnsi="Fira Code"/>
          <w:color w:val="008e76"/>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008e76"/>
          <w:sz w:val="16"/>
          <w:szCs w:val="16"/>
          <w:highlight w:val="white"/>
          <w:rtl w:val="0"/>
        </w:rPr>
        <w:t xml:space="preserve">]</w:t>
      </w:r>
    </w:p>
    <w:p w:rsidR="00000000" w:rsidDel="00000000" w:rsidP="00000000" w:rsidRDefault="00000000" w:rsidRPr="00000000" w14:paraId="00001CDA">
      <w:pPr>
        <w:keepNext w:val="0"/>
        <w:keepLines w:val="0"/>
        <w:widowControl w:val="0"/>
        <w:spacing w:after="200" w:line="276" w:lineRule="auto"/>
        <w:ind w:left="0" w:firstLine="0"/>
        <w:rPr>
          <w:rFonts w:ascii="Fira Code" w:cs="Fira Code" w:eastAsia="Fira Code" w:hAnsi="Fira Code"/>
          <w:sz w:val="16"/>
          <w:szCs w:val="16"/>
        </w:rPr>
      </w:pP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tl w:val="0"/>
        </w:rPr>
      </w:r>
    </w:p>
    <w:p w:rsidR="00000000" w:rsidDel="00000000" w:rsidP="00000000" w:rsidRDefault="00000000" w:rsidRPr="00000000" w14:paraId="00001CDB">
      <w:pPr>
        <w:pStyle w:val="Heading3"/>
        <w:rPr/>
      </w:pPr>
      <w:bookmarkStart w:colFirst="0" w:colLast="0" w:name="_8sphgqb1mja" w:id="416"/>
      <w:bookmarkEnd w:id="416"/>
      <w:r w:rsidDel="00000000" w:rsidR="00000000" w:rsidRPr="00000000">
        <w:rPr>
          <w:rtl w:val="0"/>
        </w:rPr>
        <w:t xml:space="preserve">plant_names_codes.json</w:t>
      </w:r>
    </w:p>
    <w:p w:rsidR="00000000" w:rsidDel="00000000" w:rsidP="00000000" w:rsidRDefault="00000000" w:rsidRPr="00000000" w14:paraId="00001CDC">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DD">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"obj"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CD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"ats"</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"Aegilops tauschii"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"atr"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"Amborella trichopoda"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D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"aly"</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"Arabidopsis lyrata"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"ath"</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"Arabidopsis thaliana"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"adu"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"Arachis duranensis"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"aip"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"Arachis ipaensis"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"aof"</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"Asparagus officinalis"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"apro"</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"Auxenochlorella protothecoides"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"bpg"</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"Bathycoccus prasinos"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"bvg"</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"Beta vulgaris"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"bdi"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"Brachypodium distachyon"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"bna"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"Brassica napus"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"boe"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"Brassica oleracea"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"brp"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"Brassica rapa"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"ccaj"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"Cajanus cajan"</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"csat"</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"Camelina sativa"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"crb"</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"Capsella rubella"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"cann"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"Capsicum annuum"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"cpap"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"Carica papaya"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"cqi"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"Chenopodium quinoa"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"cre"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"Chlamydomonas reinhardtii"</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"cvr"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"Chlorella variabilis"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"ccp"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"Chondrus crispus"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"cam"</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"Cicer arietinum"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8">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"cic"</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"Citrus clementina"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"cit"</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"Citrus sinensis"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"csl"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"Coccomyxa subellipsoidea"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"cmo"</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"Cucumis melo"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"csv"</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"Cucumis sativus"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A">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"cmax"</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"Cucurbita maxima"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"cmos"</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"Cucurbita moschata"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"cpep"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"Cucurbita pepo subsp. pepo"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"cme"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"Cyanidioschyzon merolae"</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C">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"ccav"</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"Cynara cardunculus var. scolymus"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"dcr"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"Daucus carota"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"dct"</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"Dendrobium catenatum"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"dzi"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"Durio zibethinus"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"egu"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"Elaeis guineensis"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"egr"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"Eucalyptus grandis"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"eus"</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"Eutrema salsugineum"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"fve"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"Fragaria vesca"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E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"gsl"</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"Galdieria sulphuraria"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"gmx"</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"Glycine max"</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"gab"</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"Gossypium arboreum"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"ghi"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"Gossypium hirsutum"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"gra"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"Gossypium raimondii"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"han"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"Helianthus annuus"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"hbr"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"Hevea brasiliensis"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"ini"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"Ipomoea nil"</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"jcu"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"Jatropha curcas"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"jre"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"Juglans regia"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"lsv"</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"Lactuca sativa"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"lja"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"Lotus japonicus"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"lang"</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"Lupinus angustifolius"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"mdm"</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"Malus domestica"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"mesc"</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"Manihot esculenta"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"mis"</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"Micromonas commoda"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"mpp"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"Micromonas pusilla"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"mcha"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"Momordica charantia"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"mng"</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"Monoraphidium neglectum"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"mus"</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"Musa acuminata"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"nnu"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"Nelumbo nucifera"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"nau"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"Nicotiana attenuata"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"nsy"</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"Nicotiana sylvestris"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"nta"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"Nicotiana tabacum"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8">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"nto"</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"Nicotiana tomentosiformis"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"oeu"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"Olea europaea v. sylvestris"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9">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"obr"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"Oryza brachyantha"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"dosa"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"Oryza sativa japonica RAPDB"</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A">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"osa"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"Oryza sativa japonica RefSeq"</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"olu"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"Ostreococcus lucimarinus"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B">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"ota"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"Ostreococcus tauri"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"psom"</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"Papaver somniferum"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C">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"peq"</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"Phalaenopsis equestris"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"pvu"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"Phaseolus vulgaris"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D">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"pda"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"Phoenix dactylifera"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"ppp"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"Physcomitrium patens subsp. Patens"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E">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"pop"</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"Populus trichocarpa"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"peu"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"Populus euphratica"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"pavi"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"Prunus avium"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CFF">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"pmum"</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"Prunus mume"</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"pper"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"Prunus persica"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"pxb"</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"Pyrus x bretschneideri"</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0">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"qsu"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"Quercus suber"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"rcu"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"Ricinus communis"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1">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"smo"</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"Selaginella moellendorffii"</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"sind"</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"Sesamum indicum"</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"sita"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"Setaria italica"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"sly"</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"Solanum lycopersicum"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"spen"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"Solanum pennellii"</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"sot"</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"Solanum tuberosum"</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"sbi"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"Sorghum bicolor"</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"soe"</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"Spinacia oleracea"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"thj"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"Tarenaya hassleriana"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"tcc"</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"Theobroma cacao"</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"var"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"Vigna angularis"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"vra"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"Vigna radiata"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"vvi"</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"Vitis vinifera"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"vcn"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"Volvox carteri f. nagariensis"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"zma"</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"Zea mays"</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"zju"</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"Ziziphus jujuba"</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7">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"gsj"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"Glycine soja"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"mtr"</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"Medicago truncatula"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"rcn"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"Rosa chinensis"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08">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"vun"</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"Vigna unguiculata"</w:t>
      </w: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"rsz"</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"Raphanus sativus"</w:t>
      </w:r>
    </w:p>
    <w:p w:rsidR="00000000" w:rsidDel="00000000" w:rsidP="00000000" w:rsidRDefault="00000000" w:rsidRPr="00000000" w14:paraId="00001D09">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D0A">
      <w:pPr>
        <w:keepNext w:val="0"/>
        <w:keepLines w:val="0"/>
        <w:widowControl w:val="0"/>
        <w:spacing w:after="200" w:line="276" w:lineRule="auto"/>
        <w:ind w:left="0" w:firstLine="0"/>
        <w:rPr>
          <w:rFonts w:ascii="Fira Code" w:cs="Fira Code" w:eastAsia="Fira Code" w:hAnsi="Fira Code"/>
          <w:sz w:val="16"/>
          <w:szCs w:val="16"/>
        </w:rPr>
      </w:pPr>
      <w:r w:rsidDel="00000000" w:rsidR="00000000" w:rsidRPr="00000000">
        <w:rPr>
          <w:rFonts w:ascii="Fira Code" w:cs="Fira Code" w:eastAsia="Fira Code" w:hAnsi="Fira Code"/>
          <w:color w:val="7200ca"/>
          <w:sz w:val="16"/>
          <w:szCs w:val="16"/>
          <w:highlight w:val="white"/>
          <w:rtl w:val="0"/>
        </w:rPr>
        <w:t xml:space="preserve">}</w:t>
      </w:r>
      <w:r w:rsidDel="00000000" w:rsidR="00000000" w:rsidRPr="00000000">
        <w:rPr>
          <w:rtl w:val="0"/>
        </w:rPr>
      </w:r>
    </w:p>
    <w:p w:rsidR="00000000" w:rsidDel="00000000" w:rsidP="00000000" w:rsidRDefault="00000000" w:rsidRPr="00000000" w14:paraId="00001D0B">
      <w:pPr>
        <w:pStyle w:val="Heading3"/>
        <w:rPr/>
      </w:pPr>
      <w:bookmarkStart w:colFirst="0" w:colLast="0" w:name="_2rj1lmbmhiz4" w:id="417"/>
      <w:bookmarkEnd w:id="417"/>
      <w:r w:rsidDel="00000000" w:rsidR="00000000" w:rsidRPr="00000000">
        <w:rPr>
          <w:rtl w:val="0"/>
        </w:rPr>
        <w:t xml:space="preserve">path_codes.json</w:t>
      </w:r>
    </w:p>
    <w:p w:rsidR="00000000" w:rsidDel="00000000" w:rsidP="00000000" w:rsidRDefault="00000000" w:rsidRPr="00000000" w14:paraId="00001D0C">
      <w:pPr>
        <w:keepNext w:val="0"/>
        <w:keepLines w:val="0"/>
        <w:widowControl w:val="0"/>
        <w:spacing w:after="0" w:line="276" w:lineRule="auto"/>
        <w:ind w:left="0" w:firstLine="0"/>
        <w:rPr>
          <w:rFonts w:ascii="Fira Code" w:cs="Fira Code" w:eastAsia="Fira Code" w:hAnsi="Fira Code"/>
          <w:color w:val="7200ca"/>
          <w:sz w:val="17"/>
          <w:szCs w:val="17"/>
          <w:highlight w:val="white"/>
        </w:rPr>
      </w:pPr>
      <w:r w:rsidDel="00000000" w:rsidR="00000000" w:rsidRPr="00000000">
        <w:rPr>
          <w:rFonts w:ascii="Fira Code" w:cs="Fira Code" w:eastAsia="Fira Code" w:hAnsi="Fira Code"/>
          <w:color w:val="7200ca"/>
          <w:sz w:val="17"/>
          <w:szCs w:val="17"/>
          <w:highlight w:val="white"/>
          <w:rtl w:val="0"/>
        </w:rPr>
        <w:t xml:space="preserve">{</w:t>
      </w:r>
    </w:p>
    <w:p w:rsidR="00000000" w:rsidDel="00000000" w:rsidP="00000000" w:rsidRDefault="00000000" w:rsidRPr="00000000" w14:paraId="00001D0D">
      <w:pPr>
        <w:keepNext w:val="0"/>
        <w:keepLines w:val="0"/>
        <w:widowControl w:val="0"/>
        <w:spacing w:after="0" w:line="276" w:lineRule="auto"/>
        <w:ind w:left="0" w:firstLine="0"/>
        <w:rPr>
          <w:rFonts w:ascii="Fira Code" w:cs="Fira Code" w:eastAsia="Fira Code" w:hAnsi="Fira Code"/>
          <w:color w:val="008e76"/>
          <w:sz w:val="17"/>
          <w:szCs w:val="17"/>
          <w:highlight w:val="white"/>
        </w:rPr>
      </w:pPr>
      <w:r w:rsidDel="00000000" w:rsidR="00000000" w:rsidRPr="00000000">
        <w:rPr>
          <w:rFonts w:ascii="Fira Code" w:cs="Fira Code" w:eastAsia="Fira Code" w:hAnsi="Fira Code"/>
          <w:color w:val="7200ca"/>
          <w:sz w:val="17"/>
          <w:szCs w:val="17"/>
          <w:highlight w:val="white"/>
          <w:rtl w:val="0"/>
        </w:rPr>
        <w:t xml:space="preserve"> "obj"</w:t>
      </w:r>
      <w:r w:rsidDel="00000000" w:rsidR="00000000" w:rsidRPr="00000000">
        <w:rPr>
          <w:rFonts w:ascii="Fira Code" w:cs="Fira Code" w:eastAsia="Fira Code" w:hAnsi="Fira Code"/>
          <w:color w:val="0064b7"/>
          <w:sz w:val="17"/>
          <w:szCs w:val="17"/>
          <w:highlight w:val="white"/>
          <w:rtl w:val="0"/>
        </w:rPr>
        <w:t xml:space="preserve">: </w:t>
      </w:r>
      <w:r w:rsidDel="00000000" w:rsidR="00000000" w:rsidRPr="00000000">
        <w:rPr>
          <w:rFonts w:ascii="Fira Code" w:cs="Fira Code" w:eastAsia="Fira Code" w:hAnsi="Fira Code"/>
          <w:color w:val="008e76"/>
          <w:sz w:val="17"/>
          <w:szCs w:val="17"/>
          <w:highlight w:val="white"/>
          <w:rtl w:val="0"/>
        </w:rPr>
        <w:t xml:space="preserve">[</w:t>
      </w:r>
      <w:r w:rsidDel="00000000" w:rsidR="00000000" w:rsidRPr="00000000">
        <w:rPr>
          <w:rFonts w:ascii="Fira Code" w:cs="Fira Code" w:eastAsia="Fira Code" w:hAnsi="Fira Code"/>
          <w:color w:val="c4001d"/>
          <w:sz w:val="17"/>
          <w:szCs w:val="17"/>
          <w:highlight w:val="white"/>
          <w:rtl w:val="0"/>
        </w:rPr>
        <w:t xml:space="preserve">"00940"</w:t>
      </w:r>
      <w:r w:rsidDel="00000000" w:rsidR="00000000" w:rsidRPr="00000000">
        <w:rPr>
          <w:rFonts w:ascii="Fira Code" w:cs="Fira Code" w:eastAsia="Fira Code" w:hAnsi="Fira Code"/>
          <w:color w:val="0088a3"/>
          <w:sz w:val="17"/>
          <w:szCs w:val="17"/>
          <w:highlight w:val="white"/>
          <w:rtl w:val="0"/>
        </w:rPr>
        <w:t xml:space="preserve">, </w:t>
      </w:r>
      <w:r w:rsidDel="00000000" w:rsidR="00000000" w:rsidRPr="00000000">
        <w:rPr>
          <w:rFonts w:ascii="Fira Code" w:cs="Fira Code" w:eastAsia="Fira Code" w:hAnsi="Fira Code"/>
          <w:color w:val="c4001d"/>
          <w:sz w:val="17"/>
          <w:szCs w:val="17"/>
          <w:highlight w:val="white"/>
          <w:rtl w:val="0"/>
        </w:rPr>
        <w:t xml:space="preserve">"00941"</w:t>
      </w:r>
      <w:r w:rsidDel="00000000" w:rsidR="00000000" w:rsidRPr="00000000">
        <w:rPr>
          <w:rFonts w:ascii="Fira Code" w:cs="Fira Code" w:eastAsia="Fira Code" w:hAnsi="Fira Code"/>
          <w:color w:val="0088a3"/>
          <w:sz w:val="17"/>
          <w:szCs w:val="17"/>
          <w:highlight w:val="white"/>
          <w:rtl w:val="0"/>
        </w:rPr>
        <w:t xml:space="preserve">, </w:t>
      </w:r>
      <w:r w:rsidDel="00000000" w:rsidR="00000000" w:rsidRPr="00000000">
        <w:rPr>
          <w:rFonts w:ascii="Fira Code" w:cs="Fira Code" w:eastAsia="Fira Code" w:hAnsi="Fira Code"/>
          <w:color w:val="c4001d"/>
          <w:sz w:val="17"/>
          <w:szCs w:val="17"/>
          <w:highlight w:val="white"/>
          <w:rtl w:val="0"/>
        </w:rPr>
        <w:t xml:space="preserve">"00942"</w:t>
      </w:r>
      <w:r w:rsidDel="00000000" w:rsidR="00000000" w:rsidRPr="00000000">
        <w:rPr>
          <w:rFonts w:ascii="Fira Code" w:cs="Fira Code" w:eastAsia="Fira Code" w:hAnsi="Fira Code"/>
          <w:color w:val="0088a3"/>
          <w:sz w:val="17"/>
          <w:szCs w:val="17"/>
          <w:highlight w:val="white"/>
          <w:rtl w:val="0"/>
        </w:rPr>
        <w:t xml:space="preserve">, </w:t>
      </w:r>
      <w:r w:rsidDel="00000000" w:rsidR="00000000" w:rsidRPr="00000000">
        <w:rPr>
          <w:rFonts w:ascii="Fira Code" w:cs="Fira Code" w:eastAsia="Fira Code" w:hAnsi="Fira Code"/>
          <w:color w:val="c4001d"/>
          <w:sz w:val="17"/>
          <w:szCs w:val="17"/>
          <w:highlight w:val="white"/>
          <w:rtl w:val="0"/>
        </w:rPr>
        <w:t xml:space="preserve">"00943"</w:t>
      </w:r>
      <w:r w:rsidDel="00000000" w:rsidR="00000000" w:rsidRPr="00000000">
        <w:rPr>
          <w:rFonts w:ascii="Fira Code" w:cs="Fira Code" w:eastAsia="Fira Code" w:hAnsi="Fira Code"/>
          <w:color w:val="0088a3"/>
          <w:sz w:val="17"/>
          <w:szCs w:val="17"/>
          <w:highlight w:val="white"/>
          <w:rtl w:val="0"/>
        </w:rPr>
        <w:t xml:space="preserve">,</w:t>
      </w:r>
      <w:r w:rsidDel="00000000" w:rsidR="00000000" w:rsidRPr="00000000">
        <w:rPr>
          <w:rFonts w:ascii="Fira Code" w:cs="Fira Code" w:eastAsia="Fira Code" w:hAnsi="Fira Code"/>
          <w:color w:val="c4001d"/>
          <w:sz w:val="17"/>
          <w:szCs w:val="17"/>
          <w:highlight w:val="white"/>
          <w:rtl w:val="0"/>
        </w:rPr>
        <w:t xml:space="preserve">"00944"</w:t>
      </w:r>
      <w:r w:rsidDel="00000000" w:rsidR="00000000" w:rsidRPr="00000000">
        <w:rPr>
          <w:rFonts w:ascii="Fira Code" w:cs="Fira Code" w:eastAsia="Fira Code" w:hAnsi="Fira Code"/>
          <w:color w:val="008e76"/>
          <w:sz w:val="17"/>
          <w:szCs w:val="17"/>
          <w:highlight w:val="white"/>
          <w:rtl w:val="0"/>
        </w:rPr>
        <w:t xml:space="preserve">]</w:t>
      </w:r>
    </w:p>
    <w:p w:rsidR="00000000" w:rsidDel="00000000" w:rsidP="00000000" w:rsidRDefault="00000000" w:rsidRPr="00000000" w14:paraId="00001D0E">
      <w:pPr>
        <w:keepNext w:val="0"/>
        <w:keepLines w:val="0"/>
        <w:widowControl w:val="0"/>
        <w:spacing w:after="200" w:line="276" w:lineRule="auto"/>
        <w:ind w:left="0" w:firstLine="0"/>
        <w:rPr>
          <w:rFonts w:ascii="Fira Code" w:cs="Fira Code" w:eastAsia="Fira Code" w:hAnsi="Fira Code"/>
          <w:sz w:val="17"/>
          <w:szCs w:val="17"/>
        </w:rPr>
      </w:pPr>
      <w:r w:rsidDel="00000000" w:rsidR="00000000" w:rsidRPr="00000000">
        <w:rPr>
          <w:rFonts w:ascii="Fira Code" w:cs="Fira Code" w:eastAsia="Fira Code" w:hAnsi="Fira Code"/>
          <w:color w:val="7200ca"/>
          <w:sz w:val="17"/>
          <w:szCs w:val="17"/>
          <w:highlight w:val="white"/>
          <w:rtl w:val="0"/>
        </w:rPr>
        <w:t xml:space="preserve">}</w:t>
      </w:r>
      <w:r w:rsidDel="00000000" w:rsidR="00000000" w:rsidRPr="00000000">
        <w:rPr>
          <w:rtl w:val="0"/>
        </w:rPr>
      </w:r>
    </w:p>
    <w:p w:rsidR="00000000" w:rsidDel="00000000" w:rsidP="00000000" w:rsidRDefault="00000000" w:rsidRPr="00000000" w14:paraId="00001D0F">
      <w:pPr>
        <w:pStyle w:val="Heading3"/>
        <w:rPr/>
      </w:pPr>
      <w:bookmarkStart w:colFirst="0" w:colLast="0" w:name="_4vo2jq8sn4x" w:id="418"/>
      <w:bookmarkEnd w:id="418"/>
      <w:r w:rsidDel="00000000" w:rsidR="00000000" w:rsidRPr="00000000">
        <w:rPr>
          <w:rtl w:val="0"/>
        </w:rPr>
        <w:t xml:space="preserve">path_codes_names.json</w:t>
      </w:r>
    </w:p>
    <w:p w:rsidR="00000000" w:rsidDel="00000000" w:rsidP="00000000" w:rsidRDefault="00000000" w:rsidRPr="00000000" w14:paraId="00001D10">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D11">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"obj"</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D12">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   "00940"</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"phenylpropanoids"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13">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"00941"</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"flavonoids"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14">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"00942"</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"anthocyanins"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15">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"00943"</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"isoflavonoids"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16">
      <w:pPr>
        <w:keepNext w:val="0"/>
        <w:keepLines w:val="0"/>
        <w:widowControl w:val="0"/>
        <w:spacing w:after="0" w:line="276" w:lineRule="auto"/>
        <w:ind w:left="0" w:firstLine="0"/>
        <w:rPr>
          <w:rFonts w:ascii="Fira Code" w:cs="Fira Code" w:eastAsia="Fira Code" w:hAnsi="Fira Code"/>
          <w:color w:val="0088a3"/>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"00944"</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"flavones/flavonols"</w:t>
      </w:r>
      <w:r w:rsidDel="00000000" w:rsidR="00000000" w:rsidRPr="00000000">
        <w:rPr>
          <w:rFonts w:ascii="Fira Code" w:cs="Fira Code" w:eastAsia="Fira Code" w:hAnsi="Fira Code"/>
          <w:color w:val="0088a3"/>
          <w:sz w:val="16"/>
          <w:szCs w:val="16"/>
          <w:highlight w:val="white"/>
          <w:rtl w:val="0"/>
        </w:rPr>
        <w:t xml:space="preserve">,</w:t>
      </w:r>
    </w:p>
    <w:p w:rsidR="00000000" w:rsidDel="00000000" w:rsidP="00000000" w:rsidRDefault="00000000" w:rsidRPr="00000000" w14:paraId="00001D17">
      <w:pPr>
        <w:keepNext w:val="0"/>
        <w:keepLines w:val="0"/>
        <w:widowControl w:val="0"/>
        <w:spacing w:after="0" w:line="276" w:lineRule="auto"/>
        <w:ind w:left="0" w:firstLine="0"/>
        <w:rPr>
          <w:rFonts w:ascii="Fira Code" w:cs="Fira Code" w:eastAsia="Fira Code" w:hAnsi="Fira Code"/>
          <w:color w:val="c4001d"/>
          <w:sz w:val="16"/>
          <w:szCs w:val="16"/>
          <w:highlight w:val="white"/>
        </w:rPr>
      </w:pPr>
      <w:r w:rsidDel="00000000" w:rsidR="00000000" w:rsidRPr="00000000">
        <w:rPr>
          <w:rFonts w:ascii="Fira Code" w:cs="Fira Code" w:eastAsia="Fira Code" w:hAnsi="Fira Code"/>
          <w:color w:val="0088a3"/>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"00945"</w:t>
      </w:r>
      <w:r w:rsidDel="00000000" w:rsidR="00000000" w:rsidRPr="00000000">
        <w:rPr>
          <w:rFonts w:ascii="Fira Code" w:cs="Fira Code" w:eastAsia="Fira Code" w:hAnsi="Fira Code"/>
          <w:color w:val="0064b7"/>
          <w:sz w:val="16"/>
          <w:szCs w:val="16"/>
          <w:highlight w:val="white"/>
          <w:rtl w:val="0"/>
        </w:rPr>
        <w:t xml:space="preserve">: </w:t>
      </w:r>
      <w:r w:rsidDel="00000000" w:rsidR="00000000" w:rsidRPr="00000000">
        <w:rPr>
          <w:rFonts w:ascii="Fira Code" w:cs="Fira Code" w:eastAsia="Fira Code" w:hAnsi="Fira Code"/>
          <w:color w:val="c4001d"/>
          <w:sz w:val="16"/>
          <w:szCs w:val="16"/>
          <w:highlight w:val="white"/>
          <w:rtl w:val="0"/>
        </w:rPr>
        <w:t xml:space="preserve">"stilbenoids"</w:t>
      </w:r>
    </w:p>
    <w:p w:rsidR="00000000" w:rsidDel="00000000" w:rsidP="00000000" w:rsidRDefault="00000000" w:rsidRPr="00000000" w14:paraId="00001D18">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c4001d"/>
          <w:sz w:val="16"/>
          <w:szCs w:val="16"/>
          <w:highlight w:val="white"/>
          <w:rtl w:val="0"/>
        </w:rPr>
        <w:t xml:space="preserve"> </w:t>
      </w: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D19">
      <w:pPr>
        <w:keepNext w:val="0"/>
        <w:keepLines w:val="0"/>
        <w:widowControl w:val="0"/>
        <w:spacing w:after="0" w:line="276" w:lineRule="auto"/>
        <w:ind w:left="0" w:firstLine="0"/>
        <w:rPr>
          <w:rFonts w:ascii="Fira Code" w:cs="Fira Code" w:eastAsia="Fira Code" w:hAnsi="Fira Code"/>
          <w:color w:val="7200ca"/>
          <w:sz w:val="16"/>
          <w:szCs w:val="16"/>
          <w:highlight w:val="white"/>
        </w:rPr>
      </w:pPr>
      <w:r w:rsidDel="00000000" w:rsidR="00000000" w:rsidRPr="00000000">
        <w:rPr>
          <w:rFonts w:ascii="Fira Code" w:cs="Fira Code" w:eastAsia="Fira Code" w:hAnsi="Fira Code"/>
          <w:color w:val="7200ca"/>
          <w:sz w:val="16"/>
          <w:szCs w:val="16"/>
          <w:highlight w:val="white"/>
          <w:rtl w:val="0"/>
        </w:rPr>
        <w:t xml:space="preserve">}</w:t>
      </w:r>
    </w:p>
    <w:p w:rsidR="00000000" w:rsidDel="00000000" w:rsidP="00000000" w:rsidRDefault="00000000" w:rsidRPr="00000000" w14:paraId="00001D1A">
      <w:pPr>
        <w:keepNext w:val="0"/>
        <w:keepLines w:val="0"/>
        <w:widowControl w:val="0"/>
        <w:spacing w:after="0" w:line="240" w:lineRule="auto"/>
        <w:rPr>
          <w:rFonts w:ascii="Inconsolata" w:cs="Inconsolata" w:eastAsia="Inconsolata" w:hAnsi="Inconsolata"/>
          <w:color w:val="7200ca"/>
          <w:sz w:val="18"/>
          <w:szCs w:val="18"/>
          <w:highlight w:val="white"/>
        </w:rPr>
      </w:pPr>
      <w:r w:rsidDel="00000000" w:rsidR="00000000" w:rsidRPr="00000000">
        <w:rPr>
          <w:rtl w:val="0"/>
        </w:rPr>
      </w:r>
    </w:p>
    <w:p w:rsidR="00000000" w:rsidDel="00000000" w:rsidP="00000000" w:rsidRDefault="00000000" w:rsidRPr="00000000" w14:paraId="00001D1B">
      <w:pPr>
        <w:pStyle w:val="Heading3"/>
        <w:rPr/>
      </w:pPr>
      <w:bookmarkStart w:colFirst="0" w:colLast="0" w:name="_dsz088cpdbse" w:id="419"/>
      <w:bookmarkEnd w:id="419"/>
      <w:r w:rsidDel="00000000" w:rsidR="00000000" w:rsidRPr="00000000">
        <w:rPr>
          <w:rtl w:val="0"/>
        </w:rPr>
        <w:t xml:space="preserve">Additional JSON files</w:t>
      </w:r>
    </w:p>
    <w:p w:rsidR="00000000" w:rsidDel="00000000" w:rsidP="00000000" w:rsidRDefault="00000000" w:rsidRPr="00000000" w14:paraId="00001D1C">
      <w:pPr>
        <w:keepNext w:val="0"/>
        <w:keepLines w:val="0"/>
        <w:widowControl w:val="0"/>
        <w:spacing w:after="0" w:lineRule="auto"/>
        <w:rPr/>
      </w:pPr>
      <w:r w:rsidDel="00000000" w:rsidR="00000000" w:rsidRPr="00000000">
        <w:rPr>
          <w:rtl w:val="0"/>
        </w:rPr>
        <w:t xml:space="preserve">There are some additional JSON files not listed here as they do not play a direct role in code functionality and can be found on the project GitHub.</w:t>
      </w:r>
      <w:r w:rsidDel="00000000" w:rsidR="00000000" w:rsidRPr="00000000">
        <w:rPr>
          <w:rtl w:val="0"/>
        </w:rPr>
      </w:r>
    </w:p>
    <w:p w:rsidR="00000000" w:rsidDel="00000000" w:rsidP="00000000" w:rsidRDefault="00000000" w:rsidRPr="00000000" w14:paraId="00001D1D">
      <w:pPr>
        <w:keepNext w:val="0"/>
        <w:keepLines w:val="0"/>
        <w:widowControl w:val="0"/>
        <w:spacing w:after="0" w:line="240" w:lineRule="auto"/>
        <w:rPr/>
      </w:pPr>
      <w:r w:rsidDel="00000000" w:rsidR="00000000" w:rsidRPr="00000000">
        <w:rPr>
          <w:rtl w:val="0"/>
        </w:rPr>
      </w:r>
    </w:p>
    <w:p w:rsidR="00000000" w:rsidDel="00000000" w:rsidP="00000000" w:rsidRDefault="00000000" w:rsidRPr="00000000" w14:paraId="00001D1E">
      <w:pPr>
        <w:keepNext w:val="0"/>
        <w:keepLines w:val="0"/>
        <w:widowControl w:val="0"/>
        <w:spacing w:after="0" w:line="240" w:lineRule="auto"/>
        <w:rPr/>
      </w:pPr>
      <w:r w:rsidDel="00000000" w:rsidR="00000000" w:rsidRPr="00000000">
        <w:rPr>
          <w:rtl w:val="0"/>
        </w:rPr>
      </w:r>
    </w:p>
    <w:p w:rsidR="00000000" w:rsidDel="00000000" w:rsidP="00000000" w:rsidRDefault="00000000" w:rsidRPr="00000000" w14:paraId="00001D1F">
      <w:pPr>
        <w:pStyle w:val="Heading6"/>
        <w:keepNext w:val="0"/>
        <w:keepLines w:val="0"/>
        <w:widowControl w:val="0"/>
        <w:spacing w:line="276" w:lineRule="auto"/>
        <w:rPr>
          <w:rFonts w:ascii="Cambria" w:cs="Cambria" w:eastAsia="Cambria" w:hAnsi="Cambria"/>
          <w:sz w:val="22"/>
          <w:szCs w:val="22"/>
        </w:rPr>
      </w:pPr>
      <w:bookmarkStart w:colFirst="0" w:colLast="0" w:name="_rjefff" w:id="420"/>
      <w:bookmarkEnd w:id="420"/>
      <w:r w:rsidDel="00000000" w:rsidR="00000000" w:rsidRPr="00000000">
        <w:rPr>
          <w:rtl w:val="0"/>
        </w:rPr>
      </w:r>
    </w:p>
    <w:sectPr>
      <w:headerReference r:id="rId45" w:type="default"/>
      <w:headerReference r:id="rId46" w:type="first"/>
      <w:footerReference r:id="rId47" w:type="first"/>
      <w:pgSz w:h="15840" w:w="12240" w:orient="portrait"/>
      <w:pgMar w:bottom="1440" w:top="1440" w:left="216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Gungsuh"/>
  <w:font w:name="Inconsolata">
    <w:embedRegular w:fontKey="{00000000-0000-0000-0000-000000000000}" r:id="rId1" w:subsetted="0"/>
    <w:embedBold w:fontKey="{00000000-0000-0000-0000-000000000000}" r:id="rId2" w:subsetted="0"/>
  </w:font>
  <w:font w:name="Amiko">
    <w:embedRegular w:fontKey="{00000000-0000-0000-0000-000000000000}" r:id="rId3" w:subsetted="0"/>
    <w:embedBold w:fontKey="{00000000-0000-0000-0000-000000000000}" r:id="rId4" w:subsetted="0"/>
  </w:font>
  <w:font w:name="PT Sans Caption">
    <w:embedRegular w:fontKey="{00000000-0000-0000-0000-000000000000}" r:id="rId5" w:subsetted="0"/>
    <w:embedBold w:fontKey="{00000000-0000-0000-0000-000000000000}" r:id="rId6" w:subsetted="0"/>
  </w:font>
  <w:font w:name="Fira Code">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20">
    <w:pPr>
      <w:ind w:left="-1440" w:firstLine="720"/>
      <w:rPr>
        <w:rFonts w:ascii="Times New Roman" w:cs="Times New Roman" w:eastAsia="Times New Roman" w:hAnsi="Times New Roman"/>
        <w:sz w:val="24"/>
        <w:szCs w:val="24"/>
      </w:rPr>
    </w:pPr>
    <w:r w:rsidDel="00000000" w:rsidR="00000000" w:rsidRPr="00000000">
      <w:rPr>
        <w:rtl w:val="0"/>
      </w:rPr>
      <w:t xml:space="preserve">FLAVONOID PRODUCTION PREDICTIONS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D21">
    <w:pPr>
      <w:ind w:left="-1620" w:firstLine="720"/>
      <w:rPr/>
    </w:pPr>
    <w:r w:rsidDel="00000000" w:rsidR="00000000" w:rsidRPr="00000000">
      <w:rPr>
        <w:rtl w:val="0"/>
      </w:rPr>
      <w:t xml:space="preserve">FLAVONOID PRODUCTION PREDICTIONS </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b w:val="1"/>
    </w:rPr>
  </w:style>
  <w:style w:type="paragraph" w:styleId="Heading2">
    <w:name w:val="heading 2"/>
    <w:basedOn w:val="Normal"/>
    <w:next w:val="Normal"/>
    <w:pPr>
      <w:keepNext w:val="1"/>
      <w:keepLines w:val="1"/>
      <w:ind w:firstLine="0"/>
    </w:pPr>
    <w:rPr>
      <w:b w:val="1"/>
    </w:rPr>
  </w:style>
  <w:style w:type="paragraph" w:styleId="Heading3">
    <w:name w:val="heading 3"/>
    <w:basedOn w:val="Normal"/>
    <w:next w:val="Normal"/>
    <w:pPr>
      <w:keepNext w:val="1"/>
      <w:keepLines w:val="1"/>
      <w:ind w:firstLine="0"/>
    </w:pPr>
    <w:rPr>
      <w:b w:val="1"/>
      <w:i w:val="1"/>
    </w:rPr>
  </w:style>
  <w:style w:type="paragraph" w:styleId="Heading4">
    <w:name w:val="heading 4"/>
    <w:basedOn w:val="Normal"/>
    <w:next w:val="Normal"/>
    <w:pPr>
      <w:keepNext w:val="1"/>
      <w:keepLines w:val="1"/>
      <w:spacing w:after="0" w:before="200" w:line="240" w:lineRule="auto"/>
    </w:pPr>
    <w:rPr>
      <w:b w:val="1"/>
      <w:sz w:val="24"/>
      <w:szCs w:val="24"/>
    </w:rPr>
  </w:style>
  <w:style w:type="paragraph" w:styleId="Heading5">
    <w:name w:val="heading 5"/>
    <w:basedOn w:val="Normal"/>
    <w:next w:val="Normal"/>
    <w:pPr>
      <w:keepNext w:val="1"/>
      <w:keepLines w:val="1"/>
      <w:spacing w:after="0" w:before="200" w:lineRule="auto"/>
    </w:pPr>
    <w:rPr>
      <w:b w:val="1"/>
    </w:rPr>
  </w:style>
  <w:style w:type="paragraph" w:styleId="Heading6">
    <w:name w:val="heading 6"/>
    <w:basedOn w:val="Normal"/>
    <w:next w:val="Normal"/>
    <w:pPr>
      <w:keepNext w:val="1"/>
      <w:keepLines w:val="1"/>
      <w:spacing w:line="360" w:lineRule="auto"/>
      <w:ind w:firstLine="0"/>
      <w:jc w:val="center"/>
    </w:pPr>
    <w:rPr>
      <w:b w:val="1"/>
      <w:sz w:val="18"/>
      <w:szCs w:val="18"/>
      <w:highlight w:val="white"/>
    </w:rPr>
  </w:style>
  <w:style w:type="paragraph" w:styleId="Title">
    <w:name w:val="Title"/>
    <w:basedOn w:val="Normal"/>
    <w:next w:val="Normal"/>
    <w:pPr>
      <w:keepNext w:val="1"/>
      <w:keepLines w:val="1"/>
    </w:pPr>
    <w:rPr>
      <w:b w:val="1"/>
      <w:sz w:val="48"/>
      <w:szCs w:val="48"/>
    </w:rPr>
  </w:style>
  <w:style w:type="paragraph" w:styleId="Subtitle">
    <w:name w:val="Subtitle"/>
    <w:basedOn w:val="Normal"/>
    <w:next w:val="Normal"/>
    <w:pPr>
      <w:keepNext w:val="1"/>
      <w:keepLines w:val="1"/>
      <w:spacing w:after="200" w:line="276" w:lineRule="auto"/>
      <w:ind w:firstLine="0"/>
      <w:jc w:val="center"/>
    </w:pPr>
    <w:rPr>
      <w:i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www.genome.jp/kegg-bin/show_organism?org=twl" TargetMode="External"/><Relationship Id="rId42" Type="http://schemas.openxmlformats.org/officeDocument/2006/relationships/image" Target="media/image17.png"/><Relationship Id="rId41" Type="http://schemas.openxmlformats.org/officeDocument/2006/relationships/image" Target="media/image15.png"/><Relationship Id="rId22" Type="http://schemas.openxmlformats.org/officeDocument/2006/relationships/hyperlink" Target="https://www.genome.jp/kegg-bin/show_organism?org=bhj" TargetMode="External"/><Relationship Id="rId44" Type="http://schemas.openxmlformats.org/officeDocument/2006/relationships/image" Target="media/image13.png"/><Relationship Id="rId21" Type="http://schemas.openxmlformats.org/officeDocument/2006/relationships/hyperlink" Target="https://www.genome.jp/kegg-bin/show_organism?org=itr" TargetMode="External"/><Relationship Id="rId43" Type="http://schemas.openxmlformats.org/officeDocument/2006/relationships/image" Target="media/image10.png"/><Relationship Id="rId24" Type="http://schemas.openxmlformats.org/officeDocument/2006/relationships/hyperlink" Target="https://www.genome.jp/kegg-bin/show_organism?org=ahf" TargetMode="External"/><Relationship Id="rId46" Type="http://schemas.openxmlformats.org/officeDocument/2006/relationships/header" Target="header1.xml"/><Relationship Id="rId23" Type="http://schemas.openxmlformats.org/officeDocument/2006/relationships/hyperlink" Target="https://www.genome.jp/kegg-bin/show_organism?org=aprc"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genome.jp/kegg-bin/show_organism?org=sspl" TargetMode="External"/><Relationship Id="rId25" Type="http://schemas.openxmlformats.org/officeDocument/2006/relationships/hyperlink" Target="https://www.genome.jp/kegg-bin/show_organism?org=qlo" TargetMode="External"/><Relationship Id="rId47" Type="http://schemas.openxmlformats.org/officeDocument/2006/relationships/footer" Target="footer1.xml"/><Relationship Id="rId28" Type="http://schemas.openxmlformats.org/officeDocument/2006/relationships/hyperlink" Target="https://www.genome.jp/kegg-bin/show_organism?org=egt" TargetMode="External"/><Relationship Id="rId27" Type="http://schemas.openxmlformats.org/officeDocument/2006/relationships/hyperlink" Target="https://www.genome.jp/kegg-bin/show_organism?org=mnt" TargetMode="External"/><Relationship Id="rId5" Type="http://schemas.openxmlformats.org/officeDocument/2006/relationships/styles" Target="styles.xml"/><Relationship Id="rId6" Type="http://schemas.openxmlformats.org/officeDocument/2006/relationships/hyperlink" Target="https://en.wikipedia.org/wiki/Phenol#/media/File:Phenol2.svg" TargetMode="External"/><Relationship Id="rId29" Type="http://schemas.openxmlformats.org/officeDocument/2006/relationships/hyperlink" Target="https://www.genome.jp/kegg-bin/show_organism?org=ming" TargetMode="External"/><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hyperlink" Target="https://www.genome.jp/kegg-bin/show_organism?org=palz" TargetMode="External"/><Relationship Id="rId30" Type="http://schemas.openxmlformats.org/officeDocument/2006/relationships/hyperlink" Target="https://www.genome.jp/kegg-bin/show_organism?org=pdul" TargetMode="External"/><Relationship Id="rId11" Type="http://schemas.openxmlformats.org/officeDocument/2006/relationships/image" Target="media/image5.png"/><Relationship Id="rId33" Type="http://schemas.openxmlformats.org/officeDocument/2006/relationships/image" Target="media/image8.png"/><Relationship Id="rId10" Type="http://schemas.openxmlformats.org/officeDocument/2006/relationships/image" Target="media/image16.png"/><Relationship Id="rId32" Type="http://schemas.openxmlformats.org/officeDocument/2006/relationships/hyperlink" Target="https://www.genome.jp/kegg-bin/show_organism?org=vri" TargetMode="External"/><Relationship Id="rId13" Type="http://schemas.openxmlformats.org/officeDocument/2006/relationships/hyperlink" Target="https://www.genome.jp/kegg-bin/show_organism?org=ncol" TargetMode="External"/><Relationship Id="rId35" Type="http://schemas.openxmlformats.org/officeDocument/2006/relationships/image" Target="media/image9.png"/><Relationship Id="rId12" Type="http://schemas.openxmlformats.org/officeDocument/2006/relationships/image" Target="media/image18.png"/><Relationship Id="rId34" Type="http://schemas.openxmlformats.org/officeDocument/2006/relationships/image" Target="media/image11.png"/><Relationship Id="rId15" Type="http://schemas.openxmlformats.org/officeDocument/2006/relationships/hyperlink" Target="https://www.genome.jp/kegg-bin/show_organism?org=taes" TargetMode="External"/><Relationship Id="rId37" Type="http://schemas.openxmlformats.org/officeDocument/2006/relationships/image" Target="media/image4.png"/><Relationship Id="rId14" Type="http://schemas.openxmlformats.org/officeDocument/2006/relationships/hyperlink" Target="https://www.genome.jp/kegg-bin/show_organism?org=pvir" TargetMode="External"/><Relationship Id="rId36" Type="http://schemas.openxmlformats.org/officeDocument/2006/relationships/image" Target="media/image1.png"/><Relationship Id="rId17" Type="http://schemas.openxmlformats.org/officeDocument/2006/relationships/hyperlink" Target="https://www.genome.jp/kegg-bin/show_organism?org=minc" TargetMode="External"/><Relationship Id="rId39" Type="http://schemas.openxmlformats.org/officeDocument/2006/relationships/image" Target="media/image3.png"/><Relationship Id="rId16" Type="http://schemas.openxmlformats.org/officeDocument/2006/relationships/hyperlink" Target="https://www.genome.jp/kegg-bin/show_organism?org=tdc" TargetMode="External"/><Relationship Id="rId38" Type="http://schemas.openxmlformats.org/officeDocument/2006/relationships/image" Target="media/image14.png"/><Relationship Id="rId19" Type="http://schemas.openxmlformats.org/officeDocument/2006/relationships/hyperlink" Target="https://www.genome.jp/kegg-bin/show_organism?org=ecad" TargetMode="External"/><Relationship Id="rId18" Type="http://schemas.openxmlformats.org/officeDocument/2006/relationships/hyperlink" Target="https://www.genome.jp/kegg-bin/show_organism?org=pv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unitoSans-regular.ttf"/><Relationship Id="rId12" Type="http://schemas.openxmlformats.org/officeDocument/2006/relationships/font" Target="fonts/RobotoMono-boldItalic.ttf"/><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Amiko-regular.ttf"/><Relationship Id="rId4" Type="http://schemas.openxmlformats.org/officeDocument/2006/relationships/font" Target="fonts/Amiko-bold.ttf"/><Relationship Id="rId9" Type="http://schemas.openxmlformats.org/officeDocument/2006/relationships/font" Target="fonts/RobotoMono-regular.ttf"/><Relationship Id="rId15" Type="http://schemas.openxmlformats.org/officeDocument/2006/relationships/font" Target="fonts/NunitoSans-italic.ttf"/><Relationship Id="rId14" Type="http://schemas.openxmlformats.org/officeDocument/2006/relationships/font" Target="fonts/NunitoSans-bold.ttf"/><Relationship Id="rId16" Type="http://schemas.openxmlformats.org/officeDocument/2006/relationships/font" Target="fonts/NunitoSans-boldItalic.ttf"/><Relationship Id="rId5" Type="http://schemas.openxmlformats.org/officeDocument/2006/relationships/font" Target="fonts/PTSansCaption-regular.ttf"/><Relationship Id="rId6" Type="http://schemas.openxmlformats.org/officeDocument/2006/relationships/font" Target="fonts/PTSansCaption-bold.ttf"/><Relationship Id="rId7" Type="http://schemas.openxmlformats.org/officeDocument/2006/relationships/font" Target="fonts/FiraCode-regular.ttf"/><Relationship Id="rId8" Type="http://schemas.openxmlformats.org/officeDocument/2006/relationships/font" Target="fonts/FiraCod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