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120D8ADC" w14:textId="559BEA39" w:rsidR="00B05674" w:rsidRPr="00CE5E0A" w:rsidRDefault="009731CE" w:rsidP="00603226">
      <w:pPr>
        <w:pStyle w:val="Title"/>
      </w:pPr>
      <w:r w:rsidRPr="00CE5E0A">
        <w:t>CMPE630</w:t>
      </w:r>
      <w:r w:rsidR="00A22487" w:rsidRPr="00CE5E0A">
        <w:t>:</w:t>
      </w:r>
      <w:r w:rsidR="000C08E1" w:rsidRPr="00CE5E0A">
        <w:t xml:space="preserve"> Digital Integrated Circuit Design</w:t>
      </w:r>
      <w:r w:rsidR="000C08E1" w:rsidRPr="00CE5E0A">
        <w:br/>
      </w:r>
      <w:r w:rsidR="00B05674" w:rsidRPr="00CE5E0A">
        <w:t xml:space="preserve"> Laboratory Exercise </w:t>
      </w:r>
      <w:r w:rsidR="00B44E3C">
        <w:t>0</w:t>
      </w:r>
      <w:r w:rsidR="00532C08">
        <w:t>4</w:t>
      </w:r>
    </w:p>
    <w:p w14:paraId="2C94DC03" w14:textId="77777777" w:rsidR="00B05674" w:rsidRPr="007F1EF9" w:rsidRDefault="00B05674" w:rsidP="00B05674">
      <w:pPr>
        <w:jc w:val="center"/>
        <w:rPr>
          <w:b/>
          <w:sz w:val="22"/>
          <w:szCs w:val="22"/>
        </w:rPr>
      </w:pPr>
    </w:p>
    <w:p w14:paraId="65C91A82" w14:textId="1D0C7E46" w:rsidR="00B05674" w:rsidRPr="007F1EF9" w:rsidRDefault="009E14E4" w:rsidP="00D90752">
      <w:pPr>
        <w:pStyle w:val="Subtitle"/>
      </w:pPr>
      <w:r w:rsidRPr="009E14E4">
        <w:t>Introduction to Layout and Post-Extraction Simulation</w:t>
      </w:r>
    </w:p>
    <w:p w14:paraId="6F0AC8A3" w14:textId="77777777" w:rsidR="00B05674" w:rsidRPr="007F1EF9" w:rsidRDefault="00B05674" w:rsidP="00B05674">
      <w:pPr>
        <w:rPr>
          <w:sz w:val="22"/>
          <w:szCs w:val="22"/>
        </w:rPr>
      </w:pPr>
    </w:p>
    <w:p w14:paraId="0BC00623" w14:textId="77777777" w:rsidR="00B05674" w:rsidRPr="007F1EF9" w:rsidRDefault="00B05674" w:rsidP="00B05674">
      <w:pPr>
        <w:rPr>
          <w:sz w:val="22"/>
          <w:szCs w:val="22"/>
        </w:rPr>
      </w:pPr>
    </w:p>
    <w:p w14:paraId="60B81600" w14:textId="77777777" w:rsidR="00B05674" w:rsidRPr="007F1EF9" w:rsidRDefault="00B05674" w:rsidP="00B05674">
      <w:pPr>
        <w:rPr>
          <w:sz w:val="22"/>
          <w:szCs w:val="22"/>
        </w:rPr>
      </w:pP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1DFCF036"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6E1F27">
        <w:rPr>
          <w:sz w:val="22"/>
          <w:szCs w:val="22"/>
        </w:rPr>
        <w:t>2</w:t>
      </w:r>
      <w:r w:rsidR="005024A1">
        <w:rPr>
          <w:sz w:val="22"/>
          <w:szCs w:val="22"/>
        </w:rPr>
        <w:t>/</w:t>
      </w:r>
      <w:r w:rsidR="003B5599">
        <w:rPr>
          <w:sz w:val="22"/>
          <w:szCs w:val="22"/>
        </w:rPr>
        <w:t>7</w:t>
      </w:r>
      <w:r w:rsidR="005024A1">
        <w:rPr>
          <w:sz w:val="22"/>
          <w:szCs w:val="22"/>
        </w:rPr>
        <w:t>/2025</w:t>
      </w:r>
    </w:p>
    <w:p w14:paraId="3DC4D487" w14:textId="1F89A147"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3B5599">
        <w:rPr>
          <w:sz w:val="22"/>
          <w:szCs w:val="22"/>
        </w:rPr>
        <w:t>2</w:t>
      </w:r>
      <w:r w:rsidR="009B5E32">
        <w:rPr>
          <w:sz w:val="22"/>
          <w:szCs w:val="22"/>
        </w:rPr>
        <w:t>/</w:t>
      </w:r>
      <w:r w:rsidR="003B5599">
        <w:rPr>
          <w:sz w:val="22"/>
          <w:szCs w:val="22"/>
        </w:rPr>
        <w:t>19</w:t>
      </w:r>
      <w:r w:rsidR="009B5E32">
        <w:rPr>
          <w:sz w:val="22"/>
          <w:szCs w:val="22"/>
        </w:rPr>
        <w:t>/2025</w:t>
      </w:r>
    </w:p>
    <w:p w14:paraId="431A16C9" w14:textId="77777777" w:rsidR="00B05674" w:rsidRPr="007F1EF9" w:rsidRDefault="00B05674" w:rsidP="00B05674">
      <w:pPr>
        <w:ind w:left="4680"/>
        <w:rPr>
          <w:sz w:val="22"/>
          <w:szCs w:val="22"/>
        </w:rPr>
      </w:pPr>
    </w:p>
    <w:p w14:paraId="5AE8EB65" w14:textId="78DC5AE0" w:rsidR="00B05674" w:rsidRPr="007F1EF9" w:rsidRDefault="00B05674" w:rsidP="00B05674">
      <w:pPr>
        <w:ind w:left="4680"/>
        <w:rPr>
          <w:sz w:val="22"/>
          <w:szCs w:val="22"/>
        </w:rPr>
      </w:pPr>
      <w:r w:rsidRPr="007F1EF9">
        <w:rPr>
          <w:sz w:val="22"/>
          <w:szCs w:val="22"/>
        </w:rPr>
        <w:t xml:space="preserve">Lab Section </w:t>
      </w:r>
      <w:r w:rsidR="009731CE">
        <w:rPr>
          <w:sz w:val="22"/>
          <w:szCs w:val="22"/>
        </w:rPr>
        <w:t>0</w:t>
      </w:r>
      <w:r w:rsidR="004B33BD">
        <w:rPr>
          <w:sz w:val="22"/>
          <w:szCs w:val="22"/>
        </w:rPr>
        <w:t>1</w:t>
      </w:r>
    </w:p>
    <w:p w14:paraId="349B5B62" w14:textId="36519304" w:rsidR="00B05674" w:rsidRPr="007F1EF9" w:rsidRDefault="00B05674" w:rsidP="00B05674">
      <w:pPr>
        <w:ind w:left="4680"/>
        <w:rPr>
          <w:sz w:val="22"/>
          <w:szCs w:val="22"/>
        </w:rPr>
      </w:pPr>
      <w:r w:rsidRPr="007F1EF9">
        <w:rPr>
          <w:sz w:val="22"/>
          <w:szCs w:val="22"/>
        </w:rPr>
        <w:t xml:space="preserve">Instructor: </w:t>
      </w:r>
      <w:r w:rsidR="00617EF0">
        <w:rPr>
          <w:sz w:val="22"/>
          <w:szCs w:val="22"/>
        </w:rPr>
        <w:t>Dr. Zuzak Micheal</w:t>
      </w:r>
    </w:p>
    <w:p w14:paraId="470D8256" w14:textId="2CF12D81" w:rsidR="00B05674" w:rsidRPr="007F1EF9" w:rsidRDefault="00B05674" w:rsidP="009731CE">
      <w:pPr>
        <w:ind w:left="4680"/>
        <w:rPr>
          <w:sz w:val="22"/>
          <w:szCs w:val="22"/>
        </w:rPr>
      </w:pPr>
      <w:r w:rsidRPr="007F1EF9">
        <w:rPr>
          <w:sz w:val="22"/>
          <w:szCs w:val="22"/>
        </w:rPr>
        <w:t xml:space="preserve">TA:  </w:t>
      </w:r>
      <w:r w:rsidR="00BD24D6">
        <w:rPr>
          <w:sz w:val="22"/>
          <w:szCs w:val="22"/>
        </w:rPr>
        <w:t>Bertola Thomas,</w:t>
      </w:r>
      <w:r w:rsidR="008560DB">
        <w:rPr>
          <w:sz w:val="22"/>
          <w:szCs w:val="22"/>
        </w:rPr>
        <w:t xml:space="preserve"> and </w:t>
      </w:r>
      <w:r w:rsidR="00671A90">
        <w:rPr>
          <w:sz w:val="22"/>
          <w:szCs w:val="22"/>
        </w:rPr>
        <w:t xml:space="preserve">Evans John </w:t>
      </w:r>
    </w:p>
    <w:p w14:paraId="6C4DFEDF" w14:textId="77777777" w:rsidR="00B05674" w:rsidRPr="007F1EF9" w:rsidRDefault="00B05674" w:rsidP="00B05674">
      <w:pPr>
        <w:ind w:left="4680"/>
        <w:rPr>
          <w:sz w:val="22"/>
          <w:szCs w:val="22"/>
        </w:rPr>
      </w:pP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60875571" w:rsidR="003B5599" w:rsidRDefault="003B5599"/>
    <w:p w14:paraId="42E5BA00" w14:textId="77777777" w:rsidR="003B5599" w:rsidRDefault="003B5599">
      <w:pPr>
        <w:spacing w:after="160" w:line="259" w:lineRule="auto"/>
        <w:jc w:val="left"/>
      </w:pPr>
      <w:r>
        <w:br w:type="page"/>
      </w:r>
    </w:p>
    <w:p w14:paraId="2BEBCC69" w14:textId="77777777" w:rsidR="00D92C04" w:rsidRPr="00D92C04" w:rsidRDefault="00D92C04" w:rsidP="00D92C04">
      <w:pPr>
        <w:pStyle w:val="Heading1"/>
        <w:jc w:val="center"/>
      </w:pPr>
      <w:bookmarkStart w:id="0" w:name="_Toc190901540"/>
      <w:r w:rsidRPr="00D92C04">
        <w:rPr>
          <w:rFonts w:eastAsia="Times New Roman"/>
        </w:rPr>
        <w:lastRenderedPageBreak/>
        <w:t>Table of Contents</w:t>
      </w:r>
      <w:bookmarkEnd w:id="0"/>
    </w:p>
    <w:p w14:paraId="3C837161" w14:textId="446AD383" w:rsidR="00D711DE" w:rsidRDefault="00D711DE">
      <w:pPr>
        <w:pStyle w:val="TOC1"/>
        <w:tabs>
          <w:tab w:val="right" w:pos="9350"/>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190901540" w:history="1">
        <w:r w:rsidRPr="00615BC7">
          <w:rPr>
            <w:rStyle w:val="Hyperlink"/>
            <w:noProof/>
          </w:rPr>
          <w:t>Table of Contents</w:t>
        </w:r>
        <w:r>
          <w:rPr>
            <w:noProof/>
            <w:webHidden/>
          </w:rPr>
          <w:tab/>
        </w:r>
        <w:r>
          <w:rPr>
            <w:noProof/>
            <w:webHidden/>
          </w:rPr>
          <w:fldChar w:fldCharType="begin"/>
        </w:r>
        <w:r>
          <w:rPr>
            <w:noProof/>
            <w:webHidden/>
          </w:rPr>
          <w:instrText xml:space="preserve"> PAGEREF _Toc190901540 \h </w:instrText>
        </w:r>
        <w:r>
          <w:rPr>
            <w:noProof/>
            <w:webHidden/>
          </w:rPr>
        </w:r>
        <w:r>
          <w:rPr>
            <w:noProof/>
            <w:webHidden/>
          </w:rPr>
          <w:fldChar w:fldCharType="separate"/>
        </w:r>
        <w:r w:rsidR="00156B53">
          <w:rPr>
            <w:noProof/>
            <w:webHidden/>
          </w:rPr>
          <w:t>2</w:t>
        </w:r>
        <w:r>
          <w:rPr>
            <w:noProof/>
            <w:webHidden/>
          </w:rPr>
          <w:fldChar w:fldCharType="end"/>
        </w:r>
      </w:hyperlink>
    </w:p>
    <w:p w14:paraId="19A1667D" w14:textId="79EBA088"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1" w:history="1">
        <w:r w:rsidRPr="00615BC7">
          <w:rPr>
            <w:rStyle w:val="Hyperlink"/>
            <w:noProof/>
          </w:rPr>
          <w:t>1.  Abstract</w:t>
        </w:r>
        <w:r>
          <w:rPr>
            <w:noProof/>
            <w:webHidden/>
          </w:rPr>
          <w:tab/>
        </w:r>
        <w:r>
          <w:rPr>
            <w:noProof/>
            <w:webHidden/>
          </w:rPr>
          <w:fldChar w:fldCharType="begin"/>
        </w:r>
        <w:r>
          <w:rPr>
            <w:noProof/>
            <w:webHidden/>
          </w:rPr>
          <w:instrText xml:space="preserve"> PAGEREF _Toc190901541 \h </w:instrText>
        </w:r>
        <w:r>
          <w:rPr>
            <w:noProof/>
            <w:webHidden/>
          </w:rPr>
        </w:r>
        <w:r>
          <w:rPr>
            <w:noProof/>
            <w:webHidden/>
          </w:rPr>
          <w:fldChar w:fldCharType="separate"/>
        </w:r>
        <w:r w:rsidR="00156B53">
          <w:rPr>
            <w:noProof/>
            <w:webHidden/>
          </w:rPr>
          <w:t>3</w:t>
        </w:r>
        <w:r>
          <w:rPr>
            <w:noProof/>
            <w:webHidden/>
          </w:rPr>
          <w:fldChar w:fldCharType="end"/>
        </w:r>
      </w:hyperlink>
    </w:p>
    <w:p w14:paraId="5FE5917D" w14:textId="79ED8DDD"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2" w:history="1">
        <w:r w:rsidRPr="00615BC7">
          <w:rPr>
            <w:rStyle w:val="Hyperlink"/>
            <w:noProof/>
          </w:rPr>
          <w:t>2.  Design Methodology</w:t>
        </w:r>
        <w:r>
          <w:rPr>
            <w:noProof/>
            <w:webHidden/>
          </w:rPr>
          <w:tab/>
        </w:r>
        <w:r>
          <w:rPr>
            <w:noProof/>
            <w:webHidden/>
          </w:rPr>
          <w:fldChar w:fldCharType="begin"/>
        </w:r>
        <w:r>
          <w:rPr>
            <w:noProof/>
            <w:webHidden/>
          </w:rPr>
          <w:instrText xml:space="preserve"> PAGEREF _Toc190901542 \h </w:instrText>
        </w:r>
        <w:r>
          <w:rPr>
            <w:noProof/>
            <w:webHidden/>
          </w:rPr>
        </w:r>
        <w:r>
          <w:rPr>
            <w:noProof/>
            <w:webHidden/>
          </w:rPr>
          <w:fldChar w:fldCharType="separate"/>
        </w:r>
        <w:r w:rsidR="00156B53">
          <w:rPr>
            <w:noProof/>
            <w:webHidden/>
          </w:rPr>
          <w:t>3</w:t>
        </w:r>
        <w:r>
          <w:rPr>
            <w:noProof/>
            <w:webHidden/>
          </w:rPr>
          <w:fldChar w:fldCharType="end"/>
        </w:r>
      </w:hyperlink>
    </w:p>
    <w:p w14:paraId="050B5E93" w14:textId="2241D01F"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43" w:history="1">
        <w:r w:rsidRPr="00615BC7">
          <w:rPr>
            <w:rStyle w:val="Hyperlink"/>
            <w:noProof/>
          </w:rPr>
          <w:t>2.1 CMOS Inverter Layout</w:t>
        </w:r>
        <w:r>
          <w:rPr>
            <w:noProof/>
            <w:webHidden/>
          </w:rPr>
          <w:tab/>
        </w:r>
        <w:r>
          <w:rPr>
            <w:noProof/>
            <w:webHidden/>
          </w:rPr>
          <w:fldChar w:fldCharType="begin"/>
        </w:r>
        <w:r>
          <w:rPr>
            <w:noProof/>
            <w:webHidden/>
          </w:rPr>
          <w:instrText xml:space="preserve"> PAGEREF _Toc190901543 \h </w:instrText>
        </w:r>
        <w:r>
          <w:rPr>
            <w:noProof/>
            <w:webHidden/>
          </w:rPr>
        </w:r>
        <w:r>
          <w:rPr>
            <w:noProof/>
            <w:webHidden/>
          </w:rPr>
          <w:fldChar w:fldCharType="separate"/>
        </w:r>
        <w:r w:rsidR="00156B53">
          <w:rPr>
            <w:noProof/>
            <w:webHidden/>
          </w:rPr>
          <w:t>3</w:t>
        </w:r>
        <w:r>
          <w:rPr>
            <w:noProof/>
            <w:webHidden/>
          </w:rPr>
          <w:fldChar w:fldCharType="end"/>
        </w:r>
      </w:hyperlink>
    </w:p>
    <w:p w14:paraId="2037F20A" w14:textId="34F55075"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4" w:history="1">
        <w:r w:rsidRPr="00615BC7">
          <w:rPr>
            <w:rStyle w:val="Hyperlink"/>
            <w:noProof/>
          </w:rPr>
          <w:t>3. Results and Analysis</w:t>
        </w:r>
        <w:r>
          <w:rPr>
            <w:noProof/>
            <w:webHidden/>
          </w:rPr>
          <w:tab/>
        </w:r>
        <w:r>
          <w:rPr>
            <w:noProof/>
            <w:webHidden/>
          </w:rPr>
          <w:fldChar w:fldCharType="begin"/>
        </w:r>
        <w:r>
          <w:rPr>
            <w:noProof/>
            <w:webHidden/>
          </w:rPr>
          <w:instrText xml:space="preserve"> PAGEREF _Toc190901544 \h </w:instrText>
        </w:r>
        <w:r>
          <w:rPr>
            <w:noProof/>
            <w:webHidden/>
          </w:rPr>
        </w:r>
        <w:r>
          <w:rPr>
            <w:noProof/>
            <w:webHidden/>
          </w:rPr>
          <w:fldChar w:fldCharType="separate"/>
        </w:r>
        <w:r w:rsidR="00156B53">
          <w:rPr>
            <w:noProof/>
            <w:webHidden/>
          </w:rPr>
          <w:t>6</w:t>
        </w:r>
        <w:r>
          <w:rPr>
            <w:noProof/>
            <w:webHidden/>
          </w:rPr>
          <w:fldChar w:fldCharType="end"/>
        </w:r>
      </w:hyperlink>
    </w:p>
    <w:p w14:paraId="1D4D2BCC" w14:textId="540E7D2C"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45" w:history="1">
        <w:r w:rsidRPr="00615BC7">
          <w:rPr>
            <w:rStyle w:val="Hyperlink"/>
            <w:noProof/>
          </w:rPr>
          <w:t>3.1 Results of DRC, LVS and Extracted Layout</w:t>
        </w:r>
        <w:r>
          <w:rPr>
            <w:noProof/>
            <w:webHidden/>
          </w:rPr>
          <w:tab/>
        </w:r>
        <w:r>
          <w:rPr>
            <w:noProof/>
            <w:webHidden/>
          </w:rPr>
          <w:fldChar w:fldCharType="begin"/>
        </w:r>
        <w:r>
          <w:rPr>
            <w:noProof/>
            <w:webHidden/>
          </w:rPr>
          <w:instrText xml:space="preserve"> PAGEREF _Toc190901545 \h </w:instrText>
        </w:r>
        <w:r>
          <w:rPr>
            <w:noProof/>
            <w:webHidden/>
          </w:rPr>
        </w:r>
        <w:r>
          <w:rPr>
            <w:noProof/>
            <w:webHidden/>
          </w:rPr>
          <w:fldChar w:fldCharType="separate"/>
        </w:r>
        <w:r w:rsidR="00156B53">
          <w:rPr>
            <w:noProof/>
            <w:webHidden/>
          </w:rPr>
          <w:t>6</w:t>
        </w:r>
        <w:r>
          <w:rPr>
            <w:noProof/>
            <w:webHidden/>
          </w:rPr>
          <w:fldChar w:fldCharType="end"/>
        </w:r>
      </w:hyperlink>
    </w:p>
    <w:p w14:paraId="77AB266D" w14:textId="496C39A9"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47" w:history="1">
        <w:r w:rsidRPr="00615BC7">
          <w:rPr>
            <w:rStyle w:val="Hyperlink"/>
            <w:noProof/>
          </w:rPr>
          <w:t>3.2 Simulation Comparisons</w:t>
        </w:r>
        <w:r>
          <w:rPr>
            <w:noProof/>
            <w:webHidden/>
          </w:rPr>
          <w:tab/>
        </w:r>
        <w:r>
          <w:rPr>
            <w:noProof/>
            <w:webHidden/>
          </w:rPr>
          <w:fldChar w:fldCharType="begin"/>
        </w:r>
        <w:r>
          <w:rPr>
            <w:noProof/>
            <w:webHidden/>
          </w:rPr>
          <w:instrText xml:space="preserve"> PAGEREF _Toc190901547 \h </w:instrText>
        </w:r>
        <w:r>
          <w:rPr>
            <w:noProof/>
            <w:webHidden/>
          </w:rPr>
        </w:r>
        <w:r>
          <w:rPr>
            <w:noProof/>
            <w:webHidden/>
          </w:rPr>
          <w:fldChar w:fldCharType="separate"/>
        </w:r>
        <w:r w:rsidR="00156B53">
          <w:rPr>
            <w:noProof/>
            <w:webHidden/>
          </w:rPr>
          <w:t>9</w:t>
        </w:r>
        <w:r>
          <w:rPr>
            <w:noProof/>
            <w:webHidden/>
          </w:rPr>
          <w:fldChar w:fldCharType="end"/>
        </w:r>
      </w:hyperlink>
    </w:p>
    <w:p w14:paraId="7BEE14E3" w14:textId="347C574F"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8" w:history="1">
        <w:r w:rsidRPr="00615BC7">
          <w:rPr>
            <w:rStyle w:val="Hyperlink"/>
            <w:noProof/>
          </w:rPr>
          <w:t>4. Conclusion</w:t>
        </w:r>
        <w:r>
          <w:rPr>
            <w:noProof/>
            <w:webHidden/>
          </w:rPr>
          <w:tab/>
        </w:r>
        <w:r>
          <w:rPr>
            <w:noProof/>
            <w:webHidden/>
          </w:rPr>
          <w:fldChar w:fldCharType="begin"/>
        </w:r>
        <w:r>
          <w:rPr>
            <w:noProof/>
            <w:webHidden/>
          </w:rPr>
          <w:instrText xml:space="preserve"> PAGEREF _Toc190901548 \h </w:instrText>
        </w:r>
        <w:r>
          <w:rPr>
            <w:noProof/>
            <w:webHidden/>
          </w:rPr>
        </w:r>
        <w:r>
          <w:rPr>
            <w:noProof/>
            <w:webHidden/>
          </w:rPr>
          <w:fldChar w:fldCharType="separate"/>
        </w:r>
        <w:r w:rsidR="00156B53">
          <w:rPr>
            <w:noProof/>
            <w:webHidden/>
          </w:rPr>
          <w:t>16</w:t>
        </w:r>
        <w:r>
          <w:rPr>
            <w:noProof/>
            <w:webHidden/>
          </w:rPr>
          <w:fldChar w:fldCharType="end"/>
        </w:r>
      </w:hyperlink>
    </w:p>
    <w:p w14:paraId="77A43AE1" w14:textId="051B0114"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9" w:history="1">
        <w:r w:rsidRPr="00615BC7">
          <w:rPr>
            <w:rStyle w:val="Hyperlink"/>
            <w:noProof/>
          </w:rPr>
          <w:t>5. Questions and Answers</w:t>
        </w:r>
        <w:r>
          <w:rPr>
            <w:noProof/>
            <w:webHidden/>
          </w:rPr>
          <w:tab/>
        </w:r>
        <w:r>
          <w:rPr>
            <w:noProof/>
            <w:webHidden/>
          </w:rPr>
          <w:fldChar w:fldCharType="begin"/>
        </w:r>
        <w:r>
          <w:rPr>
            <w:noProof/>
            <w:webHidden/>
          </w:rPr>
          <w:instrText xml:space="preserve"> PAGEREF _Toc190901549 \h </w:instrText>
        </w:r>
        <w:r>
          <w:rPr>
            <w:noProof/>
            <w:webHidden/>
          </w:rPr>
        </w:r>
        <w:r>
          <w:rPr>
            <w:noProof/>
            <w:webHidden/>
          </w:rPr>
          <w:fldChar w:fldCharType="separate"/>
        </w:r>
        <w:r w:rsidR="00156B53">
          <w:rPr>
            <w:noProof/>
            <w:webHidden/>
          </w:rPr>
          <w:t>16</w:t>
        </w:r>
        <w:r>
          <w:rPr>
            <w:noProof/>
            <w:webHidden/>
          </w:rPr>
          <w:fldChar w:fldCharType="end"/>
        </w:r>
      </w:hyperlink>
    </w:p>
    <w:p w14:paraId="7273B1A9" w14:textId="77D77F8F"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50" w:history="1">
        <w:r w:rsidRPr="00615BC7">
          <w:rPr>
            <w:rStyle w:val="Hyperlink"/>
            <w:noProof/>
          </w:rPr>
          <w:t>What do the extracted resistors and capacitors represent?</w:t>
        </w:r>
        <w:r>
          <w:rPr>
            <w:noProof/>
            <w:webHidden/>
          </w:rPr>
          <w:tab/>
        </w:r>
        <w:r>
          <w:rPr>
            <w:noProof/>
            <w:webHidden/>
          </w:rPr>
          <w:fldChar w:fldCharType="begin"/>
        </w:r>
        <w:r>
          <w:rPr>
            <w:noProof/>
            <w:webHidden/>
          </w:rPr>
          <w:instrText xml:space="preserve"> PAGEREF _Toc190901550 \h </w:instrText>
        </w:r>
        <w:r>
          <w:rPr>
            <w:noProof/>
            <w:webHidden/>
          </w:rPr>
        </w:r>
        <w:r>
          <w:rPr>
            <w:noProof/>
            <w:webHidden/>
          </w:rPr>
          <w:fldChar w:fldCharType="separate"/>
        </w:r>
        <w:r w:rsidR="00156B53">
          <w:rPr>
            <w:noProof/>
            <w:webHidden/>
          </w:rPr>
          <w:t>16</w:t>
        </w:r>
        <w:r>
          <w:rPr>
            <w:noProof/>
            <w:webHidden/>
          </w:rPr>
          <w:fldChar w:fldCharType="end"/>
        </w:r>
      </w:hyperlink>
    </w:p>
    <w:p w14:paraId="5B739E33" w14:textId="04A4D981"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51" w:history="1">
        <w:r w:rsidRPr="00615BC7">
          <w:rPr>
            <w:rStyle w:val="Hyperlink"/>
            <w:noProof/>
          </w:rPr>
          <w:t>Draw the equivalent circuit of the extracted view with parasitics.</w:t>
        </w:r>
        <w:r>
          <w:rPr>
            <w:noProof/>
            <w:webHidden/>
          </w:rPr>
          <w:tab/>
        </w:r>
        <w:r>
          <w:rPr>
            <w:noProof/>
            <w:webHidden/>
          </w:rPr>
          <w:fldChar w:fldCharType="begin"/>
        </w:r>
        <w:r>
          <w:rPr>
            <w:noProof/>
            <w:webHidden/>
          </w:rPr>
          <w:instrText xml:space="preserve"> PAGEREF _Toc190901551 \h </w:instrText>
        </w:r>
        <w:r>
          <w:rPr>
            <w:noProof/>
            <w:webHidden/>
          </w:rPr>
        </w:r>
        <w:r>
          <w:rPr>
            <w:noProof/>
            <w:webHidden/>
          </w:rPr>
          <w:fldChar w:fldCharType="separate"/>
        </w:r>
        <w:r w:rsidR="00156B53">
          <w:rPr>
            <w:noProof/>
            <w:webHidden/>
          </w:rPr>
          <w:t>16</w:t>
        </w:r>
        <w:r>
          <w:rPr>
            <w:noProof/>
            <w:webHidden/>
          </w:rPr>
          <w:fldChar w:fldCharType="end"/>
        </w:r>
      </w:hyperlink>
    </w:p>
    <w:p w14:paraId="7D88E377" w14:textId="7964AF32"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52" w:history="1">
        <w:r w:rsidRPr="00615BC7">
          <w:rPr>
            <w:rStyle w:val="Hyperlink"/>
            <w:noProof/>
          </w:rPr>
          <w:t>6. Signoff Sheet</w:t>
        </w:r>
        <w:r>
          <w:rPr>
            <w:noProof/>
            <w:webHidden/>
          </w:rPr>
          <w:tab/>
        </w:r>
        <w:r>
          <w:rPr>
            <w:noProof/>
            <w:webHidden/>
          </w:rPr>
          <w:fldChar w:fldCharType="begin"/>
        </w:r>
        <w:r>
          <w:rPr>
            <w:noProof/>
            <w:webHidden/>
          </w:rPr>
          <w:instrText xml:space="preserve"> PAGEREF _Toc190901552 \h </w:instrText>
        </w:r>
        <w:r>
          <w:rPr>
            <w:noProof/>
            <w:webHidden/>
          </w:rPr>
        </w:r>
        <w:r>
          <w:rPr>
            <w:noProof/>
            <w:webHidden/>
          </w:rPr>
          <w:fldChar w:fldCharType="separate"/>
        </w:r>
        <w:r w:rsidR="00156B53">
          <w:rPr>
            <w:noProof/>
            <w:webHidden/>
          </w:rPr>
          <w:t>18</w:t>
        </w:r>
        <w:r>
          <w:rPr>
            <w:noProof/>
            <w:webHidden/>
          </w:rPr>
          <w:fldChar w:fldCharType="end"/>
        </w:r>
      </w:hyperlink>
    </w:p>
    <w:p w14:paraId="4C5B2AD7" w14:textId="078B3D60" w:rsidR="003B5599" w:rsidRDefault="00D711DE" w:rsidP="00D92C04">
      <w:pPr>
        <w:pStyle w:val="Heading1"/>
      </w:pPr>
      <w:r>
        <w:fldChar w:fldCharType="end"/>
      </w:r>
    </w:p>
    <w:p w14:paraId="44C3B52D" w14:textId="5DB8281D" w:rsidR="003B5599" w:rsidRDefault="003B5599">
      <w:pPr>
        <w:spacing w:after="160" w:line="259" w:lineRule="auto"/>
        <w:jc w:val="left"/>
      </w:pPr>
      <w:r>
        <w:br w:type="page"/>
      </w:r>
    </w:p>
    <w:p w14:paraId="3CD33362" w14:textId="77777777" w:rsidR="00B05674" w:rsidRDefault="00B05674"/>
    <w:p w14:paraId="6BD073D9" w14:textId="57B45811" w:rsidR="00B05674" w:rsidRPr="00126E54" w:rsidRDefault="001D079F" w:rsidP="008E7C7D">
      <w:pPr>
        <w:pStyle w:val="Heading1"/>
      </w:pPr>
      <w:bookmarkStart w:id="1" w:name="_Toc190901541"/>
      <w:r>
        <w:t>1</w:t>
      </w:r>
      <w:r w:rsidR="004867B3">
        <w:t xml:space="preserve">. </w:t>
      </w:r>
      <w:r>
        <w:t xml:space="preserve"> </w:t>
      </w:r>
      <w:r w:rsidR="00B05674" w:rsidRPr="00126E54">
        <w:t>Abstract</w:t>
      </w:r>
      <w:bookmarkEnd w:id="1"/>
      <w:r w:rsidR="00B05674" w:rsidRPr="00126E54">
        <w:t xml:space="preserve"> </w:t>
      </w:r>
    </w:p>
    <w:p w14:paraId="44EE1BCC" w14:textId="5DDAAB3E" w:rsidR="008E7C7D" w:rsidRDefault="00C87BCE" w:rsidP="00846A86">
      <w:pPr>
        <w:rPr>
          <w:b/>
        </w:rPr>
      </w:pPr>
      <w:r w:rsidRPr="00C87BCE">
        <w:t xml:space="preserve">This laboratory exercise focused on the design and verification of a CMOS inverter layout using Cadence Virtuoso. The primary objectives were to create the inverter layout, perform a Design Rule Check (DRC) to ensure compliance with fabrication constraints, verify the Layout vs. Schematic (LVS) match, extract parasitic resistances and capacitances (RCX), and conduct post-layout simulations to analyze the impact of parasitic elements. The extracted layout was simulated and compared to the pre-layout simulation results from Lab 2, revealing the effects of </w:t>
      </w:r>
      <w:r w:rsidR="000939D1" w:rsidRPr="00C87BCE">
        <w:rPr>
          <w:b/>
        </w:rPr>
        <w:t>parasitic</w:t>
      </w:r>
      <w:r w:rsidRPr="00C87BCE">
        <w:t xml:space="preserve"> on circuit performance. The post-extraction results indicated a rise time and a fall time</w:t>
      </w:r>
      <w:r w:rsidR="000939D1">
        <w:rPr>
          <w:b/>
        </w:rPr>
        <w:t xml:space="preserve"> that show</w:t>
      </w:r>
      <w:r w:rsidRPr="00C87BCE">
        <w:t xml:space="preserve"> a degradation compared to pre-layout simulations. The findings demonstrated that parasitic elements contributed to increased propagation delays and reduced maximum operating frequency. This emphasizes the importance of layout optimization in digital integrated circuit design to mitigate parasitic effects and improve overall circuit performance.</w:t>
      </w:r>
    </w:p>
    <w:p w14:paraId="04992C03" w14:textId="77777777" w:rsidR="008B2D15" w:rsidRPr="008B2D15" w:rsidRDefault="008B2D15" w:rsidP="008B2D15"/>
    <w:p w14:paraId="66C310E9" w14:textId="2B570882" w:rsidR="00B05674" w:rsidRDefault="001D079F" w:rsidP="008E7C7D">
      <w:pPr>
        <w:pStyle w:val="Heading1"/>
      </w:pPr>
      <w:bookmarkStart w:id="2" w:name="_Toc190901542"/>
      <w:r>
        <w:t>2</w:t>
      </w:r>
      <w:r w:rsidR="00E44C9C">
        <w:t>.</w:t>
      </w:r>
      <w:r w:rsidR="004867B3">
        <w:t xml:space="preserve"> </w:t>
      </w:r>
      <w:r w:rsidR="00E44C9C">
        <w:t xml:space="preserve"> </w:t>
      </w:r>
      <w:r w:rsidR="00B05674" w:rsidRPr="00126E54">
        <w:t>Design Methodology</w:t>
      </w:r>
      <w:bookmarkEnd w:id="2"/>
    </w:p>
    <w:p w14:paraId="1BF0A306" w14:textId="77777777" w:rsidR="003931C6" w:rsidRDefault="003931C6" w:rsidP="00B9785A">
      <w:pPr>
        <w:pStyle w:val="Heading1"/>
      </w:pPr>
    </w:p>
    <w:p w14:paraId="0089E5E4" w14:textId="7488219C" w:rsidR="003931C6" w:rsidRDefault="003931C6" w:rsidP="00B9785A">
      <w:pPr>
        <w:pStyle w:val="Heading2"/>
      </w:pPr>
      <w:bookmarkStart w:id="3" w:name="_Toc190901543"/>
      <w:r>
        <w:t xml:space="preserve">2.1 </w:t>
      </w:r>
      <w:r w:rsidR="00B9785A" w:rsidRPr="00B9785A">
        <w:t>CMOS Inverter Layout</w:t>
      </w:r>
      <w:bookmarkEnd w:id="3"/>
    </w:p>
    <w:p w14:paraId="2B3E55BF" w14:textId="77777777" w:rsidR="003931C6" w:rsidRDefault="003931C6" w:rsidP="00214699"/>
    <w:p w14:paraId="6D9F8B3C" w14:textId="2ADACFD4" w:rsidR="00790643" w:rsidRDefault="00790643" w:rsidP="00846A86">
      <w:r>
        <w:t xml:space="preserve">The CMOS inverter layout was designed using Cadence Virtuoso, incorporating fundamental MOSFET design </w:t>
      </w:r>
      <w:r w:rsidR="00DF739D">
        <w:t>rules</w:t>
      </w:r>
      <w:r>
        <w:t xml:space="preserve">. The layout process began with the creation </w:t>
      </w:r>
      <w:proofErr w:type="gramStart"/>
      <w:r>
        <w:t xml:space="preserve">of </w:t>
      </w:r>
      <w:r w:rsidR="00761E5F">
        <w:t xml:space="preserve"> a</w:t>
      </w:r>
      <w:proofErr w:type="gramEnd"/>
      <w:r w:rsidR="00761E5F">
        <w:t xml:space="preserve"> schematic diag</w:t>
      </w:r>
      <w:r w:rsidR="00D95B7D">
        <w:t xml:space="preserve">ram </w:t>
      </w:r>
      <w:r w:rsidR="00073607">
        <w:t>(</w:t>
      </w:r>
      <w:r w:rsidR="00073607">
        <w:fldChar w:fldCharType="begin"/>
      </w:r>
      <w:r w:rsidR="00073607">
        <w:instrText xml:space="preserve"> REF _Ref190887100 \h </w:instrText>
      </w:r>
      <w:r w:rsidR="00073607">
        <w:fldChar w:fldCharType="separate"/>
      </w:r>
      <w:r w:rsidR="00156B53">
        <w:rPr>
          <w:b/>
          <w:bCs/>
        </w:rPr>
        <w:t>Error! Reference source not found.</w:t>
      </w:r>
      <w:r w:rsidR="00073607">
        <w:fldChar w:fldCharType="end"/>
      </w:r>
      <w:r w:rsidR="00073607">
        <w:t>)</w:t>
      </w:r>
      <w:r>
        <w:t xml:space="preserve">, which provided a visual representation of the transistor connections before implementation. The </w:t>
      </w:r>
      <w:r w:rsidR="005E4F2B">
        <w:t>stick diagram</w:t>
      </w:r>
      <w:r w:rsidR="00BE30C6">
        <w:t xml:space="preserve"> (</w:t>
      </w:r>
      <w:r w:rsidR="00DD38AD">
        <w:t xml:space="preserve"> </w:t>
      </w:r>
      <w:r w:rsidR="00BE30C6">
        <w:fldChar w:fldCharType="begin"/>
      </w:r>
      <w:r w:rsidR="00BE30C6">
        <w:instrText xml:space="preserve"> REF _Ref190887214 \h </w:instrText>
      </w:r>
      <w:r w:rsidR="00BE30C6">
        <w:fldChar w:fldCharType="separate"/>
      </w:r>
      <w:r w:rsidR="00156B53">
        <w:rPr>
          <w:b/>
          <w:bCs/>
        </w:rPr>
        <w:t>Error! Reference source not found.</w:t>
      </w:r>
      <w:r w:rsidR="00BE30C6">
        <w:fldChar w:fldCharType="end"/>
      </w:r>
      <w:r w:rsidR="00BE30C6">
        <w:t xml:space="preserve"> )</w:t>
      </w:r>
      <w:r w:rsidR="0094408E">
        <w:t xml:space="preserve"> </w:t>
      </w:r>
      <w:r w:rsidR="00DD38AD">
        <w:t>was</w:t>
      </w:r>
      <w:r>
        <w:t xml:space="preserve"> translated into a physical design using standard layers, including oxide for defining the transistor gate, polysilicon for gate formation and routing, metal1 and metal2 for interconnections, and contacts and vias to establish connections between different layers.</w:t>
      </w:r>
      <w:r w:rsidR="00A15801">
        <w:t xml:space="preserve"> </w:t>
      </w:r>
    </w:p>
    <w:p w14:paraId="5722A9D3" w14:textId="77777777" w:rsidR="00D95B7D" w:rsidRDefault="00D95B7D" w:rsidP="00846A86"/>
    <w:p w14:paraId="4F31830D" w14:textId="0FB4CAF6" w:rsidR="007C7BC3" w:rsidRDefault="00D95B7D" w:rsidP="007C7BC3">
      <w:pPr>
        <w:jc w:val="center"/>
      </w:pPr>
      <w:r w:rsidRPr="000E065A">
        <w:rPr>
          <w:noProof/>
        </w:rPr>
        <w:drawing>
          <wp:inline distT="0" distB="0" distL="0" distR="0" wp14:anchorId="0955FFAB" wp14:editId="15BC8E4F">
            <wp:extent cx="1943100" cy="2599051"/>
            <wp:effectExtent l="0" t="0" r="0" b="0"/>
            <wp:docPr id="1602487582" name="Picture 8" descr="A black background with whit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87582" name="Picture 8" descr="A black background with white triangl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1" cy="2603654"/>
                    </a:xfrm>
                    <a:prstGeom prst="rect">
                      <a:avLst/>
                    </a:prstGeom>
                    <a:noFill/>
                    <a:ln>
                      <a:noFill/>
                    </a:ln>
                  </pic:spPr>
                </pic:pic>
              </a:graphicData>
            </a:graphic>
          </wp:inline>
        </w:drawing>
      </w:r>
    </w:p>
    <w:p w14:paraId="7D7C315B" w14:textId="44EE2CD2" w:rsidR="00D95B7D" w:rsidRDefault="007C7BC3" w:rsidP="007C7BC3">
      <w:pPr>
        <w:pStyle w:val="Caption"/>
        <w:jc w:val="center"/>
      </w:pPr>
      <w:r>
        <w:t xml:space="preserve">Figure </w:t>
      </w:r>
      <w:r>
        <w:fldChar w:fldCharType="begin"/>
      </w:r>
      <w:r>
        <w:instrText xml:space="preserve"> SEQ Figure \* ARABIC </w:instrText>
      </w:r>
      <w:r>
        <w:fldChar w:fldCharType="separate"/>
      </w:r>
      <w:r w:rsidR="00156B53">
        <w:rPr>
          <w:noProof/>
        </w:rPr>
        <w:t>1</w:t>
      </w:r>
      <w:r>
        <w:fldChar w:fldCharType="end"/>
      </w:r>
      <w:r w:rsidR="00D95B7D">
        <w:t>: CMOS Inverter Schematics Diagram</w:t>
      </w:r>
    </w:p>
    <w:p w14:paraId="1CAEB8D6" w14:textId="77777777" w:rsidR="00073607" w:rsidRDefault="00073607" w:rsidP="00790643"/>
    <w:p w14:paraId="27417557" w14:textId="153F62B9" w:rsidR="00073607" w:rsidRDefault="00073607" w:rsidP="00073607">
      <w:pPr>
        <w:jc w:val="center"/>
      </w:pPr>
      <w:r w:rsidRPr="00782418">
        <w:rPr>
          <w:noProof/>
        </w:rPr>
        <w:lastRenderedPageBreak/>
        <w:drawing>
          <wp:inline distT="0" distB="0" distL="0" distR="0" wp14:anchorId="3BBB1E10" wp14:editId="791A7B89">
            <wp:extent cx="4038600" cy="2331082"/>
            <wp:effectExtent l="0" t="0" r="0" b="0"/>
            <wp:docPr id="2084871401" name="Picture 1" descr="A colorful lin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71401" name="Picture 1" descr="A colorful lines on a black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2348" cy="2333246"/>
                    </a:xfrm>
                    <a:prstGeom prst="rect">
                      <a:avLst/>
                    </a:prstGeom>
                    <a:noFill/>
                    <a:ln>
                      <a:noFill/>
                    </a:ln>
                  </pic:spPr>
                </pic:pic>
              </a:graphicData>
            </a:graphic>
          </wp:inline>
        </w:drawing>
      </w:r>
    </w:p>
    <w:p w14:paraId="2913404E" w14:textId="65DFF0FB" w:rsidR="00073607" w:rsidRDefault="007C7BC3" w:rsidP="007C7BC3">
      <w:pPr>
        <w:pStyle w:val="Caption"/>
        <w:jc w:val="center"/>
      </w:pPr>
      <w:bookmarkStart w:id="4" w:name="_Ref190886519"/>
      <w:r>
        <w:t xml:space="preserve">Figure </w:t>
      </w:r>
      <w:r>
        <w:fldChar w:fldCharType="begin"/>
      </w:r>
      <w:r>
        <w:instrText xml:space="preserve"> SEQ Figure \* ARABIC </w:instrText>
      </w:r>
      <w:r>
        <w:fldChar w:fldCharType="separate"/>
      </w:r>
      <w:r w:rsidR="00156B53">
        <w:rPr>
          <w:noProof/>
        </w:rPr>
        <w:t>2</w:t>
      </w:r>
      <w:r>
        <w:fldChar w:fldCharType="end"/>
      </w:r>
      <w:r w:rsidR="00073607">
        <w:t>: Stick Diagram of CMOS Inverter</w:t>
      </w:r>
      <w:bookmarkEnd w:id="4"/>
    </w:p>
    <w:p w14:paraId="1CAD7117" w14:textId="77777777" w:rsidR="00790643" w:rsidRDefault="00790643" w:rsidP="00790643"/>
    <w:p w14:paraId="4692C6D0" w14:textId="6D46078A" w:rsidR="005D2864" w:rsidRDefault="005D2864" w:rsidP="005D2864">
      <w:r>
        <w:t>The layout consists of multiple layers, each serving a specific function in defining the structure and electrical connectivity of the inverter. The active layer is composed of doped silicon, with n+ diffusion for NMOS and p+ diffusion for PMOS transistors. This layer forms the source and drain regions, enabling charge carrier flow. Above this, the gate oxide layer, made of silicon dioxide (</w:t>
      </w:r>
      <w:proofErr w:type="spellStart"/>
      <w:r>
        <w:t>SiO</w:t>
      </w:r>
      <w:proofErr w:type="spellEnd"/>
      <w:r>
        <w:t>₂), acts as a dielectric insulator between the polysilicon gate and the underlying silicon channel, allowing for proper transistor operation.</w:t>
      </w:r>
      <w:r w:rsidR="00505750">
        <w:t xml:space="preserve"> </w:t>
      </w:r>
      <w:r>
        <w:t>The polysilicon layer, used for gate formation, is made of doped polysilicon and serves as the control terminal for switching the transistor on and off. To establish electrical continuity between layers, contacts and vias, typically composed of tungsten or titanium, are used to connect diffusion regions, polysilicon, and metal layers.</w:t>
      </w:r>
    </w:p>
    <w:p w14:paraId="07E20158" w14:textId="77777777" w:rsidR="005D2864" w:rsidRDefault="005D2864" w:rsidP="005D2864"/>
    <w:p w14:paraId="44D82F3C" w14:textId="055EA154" w:rsidR="00790643" w:rsidRDefault="005D2864" w:rsidP="005D2864">
      <w:r>
        <w:t>For signal routing, the metal interconnect layers (Metal1 and Metal2), made of aluminum or copper, are used to connect the input (A), output (Y), and power rails (VDD and VSS). These metal layers provide low-resistance paths for electrical signals, ensuring efficient circuit operation. Finally, a passivation layer, made of silicon nitride or silicon dioxide, is applied to protect the circuit from contamination and environmental damage, enhancing long-term reliability.</w:t>
      </w:r>
      <w:r w:rsidR="00505750">
        <w:t xml:space="preserve"> </w:t>
      </w:r>
      <w:r>
        <w:t xml:space="preserve">To optimize performance, area efficiency, and manufacturability, the PMOS transistor width was set to 240 nm, while the NMOS transistor width was 120 nm, ensuring balanced rise and fall times. The gate length was designed at 45 nm, following standard fabrication constraints. The </w:t>
      </w:r>
      <w:r w:rsidR="00A808F8">
        <w:t xml:space="preserve">estimated </w:t>
      </w:r>
      <w:r w:rsidR="00220541">
        <w:t>length</w:t>
      </w:r>
      <w:r w:rsidR="00A808F8">
        <w:t xml:space="preserve"> from the stick </w:t>
      </w:r>
      <w:r w:rsidR="00220541">
        <w:t>diagram width</w:t>
      </w:r>
      <w:r w:rsidR="00B076CA">
        <w:t xml:space="preserve"> and height from the stick diagram is  </w:t>
      </w:r>
      <m:oMath>
        <m:r>
          <w:rPr>
            <w:rFonts w:ascii="Cambria Math" w:hAnsi="Cambria Math"/>
          </w:rPr>
          <m:t>16λ</m:t>
        </m:r>
        <m:r>
          <w:rPr>
            <w:rFonts w:ascii="Cambria Math" w:hAnsi="Cambria Math"/>
          </w:rPr>
          <m:t xml:space="preserve"> and 40</m:t>
        </m:r>
        <m:r>
          <w:rPr>
            <w:rFonts w:ascii="Cambria Math" w:hAnsi="Cambria Math"/>
          </w:rPr>
          <m:t>λ</m:t>
        </m:r>
        <m:r>
          <w:rPr>
            <w:rFonts w:ascii="Cambria Math" w:hAnsi="Cambria Math"/>
          </w:rPr>
          <m:t xml:space="preserve"> </m:t>
        </m:r>
      </m:oMath>
      <w:r w:rsidR="002C3C4B">
        <w:t xml:space="preserve"> respectively. </w:t>
      </w:r>
      <w:r w:rsidR="00220541">
        <w:t>Thus,</w:t>
      </w:r>
      <w:r w:rsidR="002C3C4B">
        <w:t xml:space="preserve"> the area is estimated to be </w:t>
      </w:r>
      <m:oMath>
        <m:r>
          <w:rPr>
            <w:rFonts w:ascii="Cambria Math" w:hAnsi="Cambria Math"/>
          </w:rPr>
          <m:t>64</m:t>
        </m:r>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 xml:space="preserve">. </m:t>
        </m:r>
      </m:oMath>
      <w:r w:rsidR="00AD7F03">
        <w:t xml:space="preserve"> However, o</w:t>
      </w:r>
      <w:r>
        <w:t>verall layout height and width were measured in Cadence Virtuoso to determine the total area occupied by the inverter, ensuring compliance with design rules and integration requirements.</w:t>
      </w:r>
      <w:r>
        <w:t xml:space="preserve"> </w:t>
      </w:r>
      <w:r w:rsidR="00A13B90">
        <w:t xml:space="preserve"> The </w:t>
      </w:r>
      <w:r w:rsidR="00AD7F03">
        <w:t xml:space="preserve">width and height </w:t>
      </w:r>
      <w:r w:rsidR="008D1C12">
        <w:t xml:space="preserve">of the layout </w:t>
      </w:r>
      <w:r w:rsidR="00220541">
        <w:t>is</w:t>
      </w:r>
      <w:r w:rsidR="0011618B">
        <w:t xml:space="preserve"> </w:t>
      </w:r>
      <w:r w:rsidR="003F6898">
        <w:t xml:space="preserve">0.72nm and </w:t>
      </w:r>
      <w:r w:rsidR="00B552D9">
        <w:t>1.9nm respecti</w:t>
      </w:r>
      <w:r w:rsidR="0087010D">
        <w:t xml:space="preserve">vely, which gives an area of </w:t>
      </w:r>
      <m:oMath>
        <m:r>
          <w:rPr>
            <w:rFonts w:ascii="Cambria Math" w:hAnsi="Cambria Math"/>
          </w:rPr>
          <m:t>1.368 n</m:t>
        </m:r>
        <m:sSup>
          <m:sSupPr>
            <m:ctrlPr>
              <w:rPr>
                <w:rFonts w:ascii="Cambria Math" w:hAnsi="Cambria Math"/>
                <w:i/>
              </w:rPr>
            </m:ctrlPr>
          </m:sSupPr>
          <m:e>
            <m:r>
              <w:rPr>
                <w:rFonts w:ascii="Cambria Math" w:hAnsi="Cambria Math"/>
              </w:rPr>
              <m:t>m</m:t>
            </m:r>
          </m:e>
          <m:sup>
            <m:r>
              <w:rPr>
                <w:rFonts w:ascii="Cambria Math" w:hAnsi="Cambria Math"/>
              </w:rPr>
              <m:t>2</m:t>
            </m:r>
          </m:sup>
        </m:sSup>
      </m:oMath>
      <w:r w:rsidR="00220541">
        <w:t xml:space="preserve"> </w:t>
      </w:r>
      <w:r w:rsidR="00081BEC">
        <w:t xml:space="preserve">.  </w:t>
      </w:r>
      <w:r w:rsidR="00AD2065">
        <w:t xml:space="preserve">Furthermore, </w:t>
      </w:r>
      <w:r w:rsidR="00220541">
        <w:t>I</w:t>
      </w:r>
      <w:r w:rsidR="00790643">
        <w:t>/O pins for input (A), output (Y), and power rails (VDD, VSS) were placed following industry layout standards. A place-and-route (P&amp;R) boundary was defined for correct integration into automated design workflows. The final layou</w:t>
      </w:r>
      <w:r w:rsidR="002D4348">
        <w:t xml:space="preserve">t </w:t>
      </w:r>
      <w:r w:rsidR="00790643">
        <w:t>was carefully inspected to ensure compliance with required design rules before proceeding to verification checks.</w:t>
      </w:r>
    </w:p>
    <w:p w14:paraId="1955C1D8" w14:textId="77777777" w:rsidR="00360B98" w:rsidRDefault="00360B98" w:rsidP="00790643"/>
    <w:p w14:paraId="09591C35" w14:textId="0222D0E9" w:rsidR="00782418" w:rsidRPr="00782418" w:rsidRDefault="00782418" w:rsidP="00782418">
      <w:pPr>
        <w:jc w:val="left"/>
      </w:pPr>
    </w:p>
    <w:p w14:paraId="5D4F7270" w14:textId="77777777" w:rsidR="00360B98" w:rsidRDefault="00360B98" w:rsidP="00782418">
      <w:pPr>
        <w:jc w:val="center"/>
      </w:pPr>
    </w:p>
    <w:p w14:paraId="3498ED42" w14:textId="77777777" w:rsidR="00790643" w:rsidRDefault="00790643" w:rsidP="00790643"/>
    <w:p w14:paraId="0C16286D" w14:textId="21ACFBE3" w:rsidR="000E065A" w:rsidRPr="000E065A" w:rsidRDefault="000E065A" w:rsidP="000E065A">
      <w:pPr>
        <w:jc w:val="center"/>
      </w:pPr>
    </w:p>
    <w:p w14:paraId="2DCC5212" w14:textId="5FBD3121" w:rsidR="00360B98" w:rsidRDefault="00360B98" w:rsidP="000D1821">
      <w:pPr>
        <w:jc w:val="center"/>
      </w:pPr>
      <w:r w:rsidRPr="00360B98">
        <w:drawing>
          <wp:inline distT="0" distB="0" distL="0" distR="0" wp14:anchorId="78129A79" wp14:editId="7B7C28EB">
            <wp:extent cx="4124901" cy="7097115"/>
            <wp:effectExtent l="0" t="0" r="9525" b="0"/>
            <wp:docPr id="595520179" name="Picture 1" descr="A computer screen shot of a bluepr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0179" name="Picture 1" descr="A computer screen shot of a blueprint&#10;&#10;Description automatically generated"/>
                    <pic:cNvPicPr/>
                  </pic:nvPicPr>
                  <pic:blipFill>
                    <a:blip r:embed="rId10"/>
                    <a:stretch>
                      <a:fillRect/>
                    </a:stretch>
                  </pic:blipFill>
                  <pic:spPr>
                    <a:xfrm>
                      <a:off x="0" y="0"/>
                      <a:ext cx="4124901" cy="7097115"/>
                    </a:xfrm>
                    <a:prstGeom prst="rect">
                      <a:avLst/>
                    </a:prstGeom>
                  </pic:spPr>
                </pic:pic>
              </a:graphicData>
            </a:graphic>
          </wp:inline>
        </w:drawing>
      </w:r>
    </w:p>
    <w:p w14:paraId="78B8D1F7" w14:textId="77777777" w:rsidR="00790643" w:rsidRDefault="00790643" w:rsidP="00790643"/>
    <w:p w14:paraId="63AC513B" w14:textId="0BFA8AD5" w:rsidR="002937A2" w:rsidRDefault="007C7BC3" w:rsidP="007C7BC3">
      <w:pPr>
        <w:pStyle w:val="Caption"/>
        <w:jc w:val="center"/>
      </w:pPr>
      <w:r>
        <w:t xml:space="preserve">Figure </w:t>
      </w:r>
      <w:r>
        <w:fldChar w:fldCharType="begin"/>
      </w:r>
      <w:r>
        <w:instrText xml:space="preserve"> SEQ Figure \* ARABIC </w:instrText>
      </w:r>
      <w:r>
        <w:fldChar w:fldCharType="separate"/>
      </w:r>
      <w:r w:rsidR="00156B53">
        <w:rPr>
          <w:noProof/>
        </w:rPr>
        <w:t>3</w:t>
      </w:r>
      <w:r>
        <w:fldChar w:fldCharType="end"/>
      </w:r>
      <w:r w:rsidR="00790643">
        <w:t>: Final Inverter Layout</w:t>
      </w:r>
    </w:p>
    <w:p w14:paraId="6455ADDF" w14:textId="77777777" w:rsidR="003C6F62" w:rsidRDefault="003C6F62" w:rsidP="00214699"/>
    <w:p w14:paraId="7570B616" w14:textId="77777777" w:rsidR="003C6F62" w:rsidRDefault="003C6F62" w:rsidP="00214699"/>
    <w:p w14:paraId="681E8CFF" w14:textId="645E912E" w:rsidR="007000A5" w:rsidRDefault="007000A5" w:rsidP="00846A86">
      <w:r>
        <w:lastRenderedPageBreak/>
        <w:t>The Design Rule Check (DRC) was performed using the integrated Physical Verification System (PVS) in Cadence Virtuoso. DRC ensures that the layout conforms to the foundry’s manufacturing constraints, preventing fabrication defects. Errors identified during the initial check included insufficient metal spacing, minimum width violations in polysilicon traces, and improper via placements. These errors were systematically corrected, and after several iterations, a clean DRC check was obtained, confirming compliance with design rules.</w:t>
      </w:r>
      <w:r w:rsidR="00E92DD1">
        <w:t xml:space="preserve"> </w:t>
      </w:r>
    </w:p>
    <w:p w14:paraId="49C79E34" w14:textId="77777777" w:rsidR="002E22C4" w:rsidRDefault="002E22C4" w:rsidP="002E22C4"/>
    <w:p w14:paraId="0A0D0B55" w14:textId="61154EAC" w:rsidR="002E22C4" w:rsidRDefault="002E22C4" w:rsidP="00021C91">
      <w:r>
        <w:t>LVS was used to verify that the layout matched the original schematic design. This process involved extracting a netlist from the layout and comparing it with the schematic netlist. Discrepancies such as incorrect transistor connections and missing nodes were identified and resolved. A successful LVS check</w:t>
      </w:r>
      <w:r w:rsidR="00D04B83">
        <w:t xml:space="preserve"> </w:t>
      </w:r>
      <w:r>
        <w:t>confirmed that the layout and schematic were functionally equivalent, ensuring that no unintended modifications were introduced during the layout design process.</w:t>
      </w:r>
    </w:p>
    <w:p w14:paraId="5332CC4A" w14:textId="77777777" w:rsidR="0027139D" w:rsidRDefault="0027139D" w:rsidP="0027139D"/>
    <w:p w14:paraId="5ED405D4" w14:textId="27E949E5" w:rsidR="0027139D" w:rsidRDefault="0027139D" w:rsidP="0027139D">
      <w:r>
        <w:t>Parasitic resistance and capacitance extraction was conducted using PVS-</w:t>
      </w:r>
      <w:proofErr w:type="spellStart"/>
      <w:r>
        <w:t>Quantus</w:t>
      </w:r>
      <w:proofErr w:type="spellEnd"/>
      <w:r>
        <w:t xml:space="preserve"> QRC. The extracted layout included parasitic resistances from metal interconnects and diffusion regions, as well as parasitic capacitances due to overlapping metal layers and junction effects. These parasitic elements were integrated into the extracted netlist for post-layout simulation to assess their impact on circuit performance.</w:t>
      </w:r>
      <w:r w:rsidR="003A7F49">
        <w:t xml:space="preserve"> </w:t>
      </w:r>
    </w:p>
    <w:p w14:paraId="0F3D9D5A" w14:textId="77777777" w:rsidR="0027139D" w:rsidRDefault="0027139D" w:rsidP="0027139D"/>
    <w:p w14:paraId="1B6DEC9E" w14:textId="77777777" w:rsidR="0027139D" w:rsidRDefault="0027139D" w:rsidP="0027139D"/>
    <w:p w14:paraId="2EE2660B" w14:textId="173DC403" w:rsidR="00A83718" w:rsidRDefault="00A83718" w:rsidP="00CD7046">
      <w:pPr>
        <w:pStyle w:val="Heading1"/>
        <w:rPr>
          <w:rStyle w:val="Strong"/>
          <w:b/>
          <w:bCs w:val="0"/>
        </w:rPr>
      </w:pPr>
      <w:bookmarkStart w:id="5" w:name="_Toc190901544"/>
      <w:r>
        <w:rPr>
          <w:rStyle w:val="Strong"/>
          <w:b/>
          <w:bCs w:val="0"/>
        </w:rPr>
        <w:t>3. Results and Analysis</w:t>
      </w:r>
      <w:bookmarkEnd w:id="5"/>
    </w:p>
    <w:p w14:paraId="7A3E61A2" w14:textId="77777777" w:rsidR="003563EA" w:rsidRDefault="003563EA" w:rsidP="003563EA"/>
    <w:p w14:paraId="1FCFE6C7" w14:textId="1C7BDDD3" w:rsidR="006A06BE" w:rsidRDefault="00B0366D" w:rsidP="00B0366D">
      <w:pPr>
        <w:pStyle w:val="Heading2"/>
      </w:pPr>
      <w:bookmarkStart w:id="6" w:name="_Toc190901545"/>
      <w:r>
        <w:t>3.1 Results of DRC, LVS and Extracted Layout</w:t>
      </w:r>
      <w:bookmarkEnd w:id="6"/>
    </w:p>
    <w:p w14:paraId="25D7D595" w14:textId="77777777" w:rsidR="001315CC" w:rsidRDefault="001315CC" w:rsidP="001315CC"/>
    <w:p w14:paraId="3BC49369" w14:textId="6FBA4220" w:rsidR="00F45F48" w:rsidRDefault="003563EA" w:rsidP="001315CC">
      <w:r>
        <w:t>The results of the DRC</w:t>
      </w:r>
      <w:r w:rsidR="0054630D">
        <w:t xml:space="preserve"> verification</w:t>
      </w:r>
      <w:r>
        <w:t xml:space="preserve">, </w:t>
      </w:r>
      <w:r w:rsidR="00B0366D">
        <w:t>LVS and</w:t>
      </w:r>
      <w:r>
        <w:t xml:space="preserve"> </w:t>
      </w:r>
      <w:r w:rsidR="00F45F48">
        <w:t>t</w:t>
      </w:r>
      <w:r w:rsidR="00F45F48">
        <w:t xml:space="preserve">he picture of the extracted layout with parasitic elements is shown </w:t>
      </w:r>
      <w:r w:rsidR="00F45F48">
        <w:t xml:space="preserve">below in </w:t>
      </w:r>
      <w:r w:rsidR="00AF7193">
        <w:t>Figure 4</w:t>
      </w:r>
      <w:r w:rsidR="0054630D">
        <w:t xml:space="preserve">, Figure 5 and </w:t>
      </w:r>
      <w:r w:rsidR="00F45F48">
        <w:fldChar w:fldCharType="begin"/>
      </w:r>
      <w:r w:rsidR="00F45F48">
        <w:instrText xml:space="preserve"> REF _Ref190888409 \h </w:instrText>
      </w:r>
      <w:r w:rsidR="00F45F48">
        <w:fldChar w:fldCharType="separate"/>
      </w:r>
      <w:r w:rsidR="00156B53">
        <w:rPr>
          <w:b/>
          <w:bCs/>
        </w:rPr>
        <w:t>Error! Reference source not found.</w:t>
      </w:r>
      <w:r w:rsidR="00F45F48">
        <w:fldChar w:fldCharType="end"/>
      </w:r>
      <w:r w:rsidR="0054630D">
        <w:t xml:space="preserve"> </w:t>
      </w:r>
      <w:r w:rsidR="00B0366D">
        <w:t>respectively</w:t>
      </w:r>
      <w:r w:rsidR="00F45F48">
        <w:t>.</w:t>
      </w:r>
    </w:p>
    <w:p w14:paraId="6889D585" w14:textId="7F57E5FA" w:rsidR="003563EA" w:rsidRPr="003563EA" w:rsidRDefault="003563EA" w:rsidP="003563EA"/>
    <w:p w14:paraId="62DB1C11" w14:textId="77777777" w:rsidR="00C86169" w:rsidRDefault="00C86169" w:rsidP="00C86169"/>
    <w:p w14:paraId="1BD90CF8" w14:textId="4EB3EF30" w:rsidR="00F027BA" w:rsidRDefault="00DE43D7" w:rsidP="001315CC">
      <w:pPr>
        <w:jc w:val="center"/>
      </w:pPr>
      <w:r>
        <w:rPr>
          <w:noProof/>
        </w:rPr>
        <w:lastRenderedPageBreak/>
        <w:drawing>
          <wp:inline distT="0" distB="0" distL="0" distR="0" wp14:anchorId="67EBEA43" wp14:editId="49CE7A5F">
            <wp:extent cx="4709160" cy="2894423"/>
            <wp:effectExtent l="0" t="0" r="0" b="1270"/>
            <wp:docPr id="133515010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50102" name="Picture 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5395" cy="2898255"/>
                    </a:xfrm>
                    <a:prstGeom prst="rect">
                      <a:avLst/>
                    </a:prstGeom>
                  </pic:spPr>
                </pic:pic>
              </a:graphicData>
            </a:graphic>
          </wp:inline>
        </w:drawing>
      </w:r>
    </w:p>
    <w:p w14:paraId="476F3515" w14:textId="447CEBBF" w:rsidR="00160853" w:rsidRDefault="007C7BC3" w:rsidP="007C7BC3">
      <w:pPr>
        <w:pStyle w:val="Caption"/>
        <w:jc w:val="center"/>
      </w:pPr>
      <w:r>
        <w:t xml:space="preserve">Figure </w:t>
      </w:r>
      <w:r>
        <w:fldChar w:fldCharType="begin"/>
      </w:r>
      <w:r>
        <w:instrText xml:space="preserve"> SEQ Figure \* ARABIC </w:instrText>
      </w:r>
      <w:r>
        <w:fldChar w:fldCharType="separate"/>
      </w:r>
      <w:r w:rsidR="00156B53">
        <w:rPr>
          <w:noProof/>
        </w:rPr>
        <w:t>4</w:t>
      </w:r>
      <w:r>
        <w:fldChar w:fldCharType="end"/>
      </w:r>
      <w:r w:rsidR="00160853">
        <w:rPr>
          <w:rStyle w:val="Strong"/>
          <w:rFonts w:eastAsiaTheme="majorEastAsia"/>
        </w:rPr>
        <w:t>: DRC Verification - No Errors Found</w:t>
      </w:r>
    </w:p>
    <w:p w14:paraId="760BDCE7" w14:textId="77777777" w:rsidR="00F027BA" w:rsidRDefault="00F027BA" w:rsidP="00C86169"/>
    <w:p w14:paraId="0319001B" w14:textId="1F0C5EF0" w:rsidR="00C86169" w:rsidRDefault="00160853" w:rsidP="00160853">
      <w:pPr>
        <w:jc w:val="center"/>
      </w:pPr>
      <w:r>
        <w:rPr>
          <w:noProof/>
        </w:rPr>
        <w:drawing>
          <wp:inline distT="0" distB="0" distL="0" distR="0" wp14:anchorId="38A2D9A8" wp14:editId="5A84CBE9">
            <wp:extent cx="3896269" cy="2514951"/>
            <wp:effectExtent l="0" t="0" r="9525" b="0"/>
            <wp:docPr id="185097075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0753" name="Picture 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896269" cy="2514951"/>
                    </a:xfrm>
                    <a:prstGeom prst="rect">
                      <a:avLst/>
                    </a:prstGeom>
                  </pic:spPr>
                </pic:pic>
              </a:graphicData>
            </a:graphic>
          </wp:inline>
        </w:drawing>
      </w:r>
    </w:p>
    <w:p w14:paraId="4FD7A8D0" w14:textId="77777777" w:rsidR="00C86169" w:rsidRDefault="00C86169" w:rsidP="00C86169"/>
    <w:p w14:paraId="15106FC9" w14:textId="77777777" w:rsidR="00160853" w:rsidRDefault="00160853" w:rsidP="00160853">
      <w:pPr>
        <w:jc w:val="center"/>
        <w:rPr>
          <w:noProof/>
        </w:rPr>
      </w:pPr>
      <w:r>
        <w:rPr>
          <w:noProof/>
        </w:rPr>
        <w:t>(a)</w:t>
      </w:r>
    </w:p>
    <w:p w14:paraId="315E9896" w14:textId="77777777" w:rsidR="00160853" w:rsidRPr="00C86169" w:rsidRDefault="00160853" w:rsidP="00C86169"/>
    <w:p w14:paraId="25D672C3" w14:textId="4BB24BB7" w:rsidR="00160853" w:rsidRDefault="00160853" w:rsidP="001315CC">
      <w:bookmarkStart w:id="7" w:name="_Toc190901546"/>
      <w:r>
        <w:rPr>
          <w:noProof/>
        </w:rPr>
        <w:lastRenderedPageBreak/>
        <w:drawing>
          <wp:inline distT="0" distB="0" distL="0" distR="0" wp14:anchorId="120F9249" wp14:editId="35461BCF">
            <wp:extent cx="5943600" cy="3530600"/>
            <wp:effectExtent l="0" t="0" r="0" b="0"/>
            <wp:docPr id="105999207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92073" name="Picture 3"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inline>
        </w:drawing>
      </w:r>
      <w:bookmarkEnd w:id="7"/>
    </w:p>
    <w:p w14:paraId="548319B8" w14:textId="46317B8C" w:rsidR="00C84A87" w:rsidRDefault="00C84A87" w:rsidP="00CD7046">
      <w:pPr>
        <w:pStyle w:val="Heading2"/>
      </w:pPr>
    </w:p>
    <w:p w14:paraId="2324A27A" w14:textId="61AA8C12" w:rsidR="00C84A87" w:rsidRDefault="007C7BC3" w:rsidP="007C7BC3">
      <w:pPr>
        <w:pStyle w:val="Caption"/>
        <w:jc w:val="center"/>
      </w:pPr>
      <w:r>
        <w:t xml:space="preserve">Figure </w:t>
      </w:r>
      <w:r>
        <w:fldChar w:fldCharType="begin"/>
      </w:r>
      <w:r>
        <w:instrText xml:space="preserve"> SEQ Figure \* ARABIC </w:instrText>
      </w:r>
      <w:r>
        <w:fldChar w:fldCharType="separate"/>
      </w:r>
      <w:r w:rsidR="00156B53">
        <w:rPr>
          <w:noProof/>
        </w:rPr>
        <w:t>5</w:t>
      </w:r>
      <w:r>
        <w:fldChar w:fldCharType="end"/>
      </w:r>
      <w:r w:rsidR="00C84A87">
        <w:t>: Extracted Layout with Parasitic Elements</w:t>
      </w:r>
    </w:p>
    <w:p w14:paraId="12FCE2E7" w14:textId="3A00A7C8" w:rsidR="00C84A87" w:rsidRDefault="00C84A87" w:rsidP="00CD7046">
      <w:pPr>
        <w:pStyle w:val="Heading2"/>
      </w:pPr>
    </w:p>
    <w:p w14:paraId="53AD010F" w14:textId="03EDA73A" w:rsidR="002A7088" w:rsidRDefault="002A7088" w:rsidP="002A7088">
      <w:r>
        <w:t xml:space="preserve">The extracted layout of the CMOS inverter contains a total of one NMOS transistor and one PMOS transistor, consistent with the standard CMOS inverter design. </w:t>
      </w:r>
    </w:p>
    <w:p w14:paraId="2F0E7E9B" w14:textId="77777777" w:rsidR="002A7088" w:rsidRDefault="002A7088" w:rsidP="002A7088"/>
    <w:p w14:paraId="2AF374E3" w14:textId="4ABE519E" w:rsidR="002A7088" w:rsidRDefault="002A7088" w:rsidP="002A7088">
      <w:r>
        <w:t>In addition to the transistors, the extracted layout includes parasitic resistors and capacitors that arise from physical fabrication constraints. The layout extraction process revealed the presence of 10 parasitic resistors and 12 parasitic capacitors, which are introduced due to interconnect resistance, diffusion resistance, and overlapping conductive layers.</w:t>
      </w:r>
      <w:r w:rsidR="005D4613">
        <w:t xml:space="preserve"> </w:t>
      </w:r>
      <w:r w:rsidR="00281214">
        <w:t xml:space="preserve">A </w:t>
      </w:r>
      <w:r w:rsidR="00281214" w:rsidRPr="00281214">
        <w:t>detailed table listing all the extracted components from the CMOS inverter layout, including transistors, parasitic resistors, and parasitic capacitors, along with their respective values and connections</w:t>
      </w:r>
      <w:r w:rsidR="00281214">
        <w:t xml:space="preserve"> is shown </w:t>
      </w:r>
      <w:r w:rsidR="00226C7D">
        <w:t>in Table 1</w:t>
      </w:r>
      <w:r w:rsidR="004A73CB">
        <w:t>(</w:t>
      </w:r>
      <w:r w:rsidR="0052078F">
        <w:t>a</w:t>
      </w:r>
      <w:r w:rsidR="004A73CB">
        <w:t>)</w:t>
      </w:r>
      <w:r w:rsidR="0052078F">
        <w:t>, 1</w:t>
      </w:r>
      <w:r w:rsidR="004A73CB">
        <w:t>(</w:t>
      </w:r>
      <w:r w:rsidR="0052078F">
        <w:t>b</w:t>
      </w:r>
      <w:r w:rsidR="004A73CB">
        <w:t>)</w:t>
      </w:r>
      <w:r w:rsidR="0052078F">
        <w:t xml:space="preserve"> and 1</w:t>
      </w:r>
      <w:r w:rsidR="004A73CB">
        <w:t>(</w:t>
      </w:r>
      <w:r w:rsidR="0052078F">
        <w:t>c</w:t>
      </w:r>
      <w:r w:rsidR="004A73CB">
        <w:t>)</w:t>
      </w:r>
      <w:r w:rsidR="00226C7D">
        <w:t>.</w:t>
      </w:r>
    </w:p>
    <w:p w14:paraId="03496611" w14:textId="77777777" w:rsidR="00226C7D" w:rsidRDefault="00226C7D" w:rsidP="002A7088"/>
    <w:p w14:paraId="10B3FFF6" w14:textId="77777777" w:rsidR="00226C7D" w:rsidRDefault="00226C7D" w:rsidP="002A7088"/>
    <w:p w14:paraId="17924940" w14:textId="77777777" w:rsidR="00226C7D" w:rsidRDefault="00226C7D" w:rsidP="002A7088"/>
    <w:p w14:paraId="24444C20" w14:textId="380C8F1E" w:rsidR="00A71C19" w:rsidRPr="00A71C19" w:rsidRDefault="0052078F" w:rsidP="0043231F">
      <w:pPr>
        <w:pStyle w:val="Caption"/>
        <w:keepNext/>
        <w:jc w:val="center"/>
      </w:pPr>
      <w:r>
        <w:t xml:space="preserve">Table </w:t>
      </w:r>
      <w:r>
        <w:fldChar w:fldCharType="begin"/>
      </w:r>
      <w:r>
        <w:instrText xml:space="preserve"> SEQ Table \* ARABIC </w:instrText>
      </w:r>
      <w:r>
        <w:fldChar w:fldCharType="separate"/>
      </w:r>
      <w:r w:rsidR="00156B53">
        <w:rPr>
          <w:noProof/>
        </w:rPr>
        <w:t>1</w:t>
      </w:r>
      <w:r>
        <w:fldChar w:fldCharType="end"/>
      </w:r>
      <w:r w:rsidR="0043231F">
        <w:t xml:space="preserve">(a) </w:t>
      </w:r>
      <w:r w:rsidR="00A71C19" w:rsidRPr="00A71C19">
        <w:rPr>
          <w:b/>
          <w:bCs/>
        </w:rPr>
        <w:t>Transistors</w:t>
      </w:r>
    </w:p>
    <w:tbl>
      <w:tblPr>
        <w:tblStyle w:val="TableGrid"/>
        <w:tblW w:w="0" w:type="auto"/>
        <w:jc w:val="center"/>
        <w:tblLook w:val="04A0" w:firstRow="1" w:lastRow="0" w:firstColumn="1" w:lastColumn="0" w:noHBand="0" w:noVBand="1"/>
      </w:tblPr>
      <w:tblGrid>
        <w:gridCol w:w="1417"/>
        <w:gridCol w:w="910"/>
        <w:gridCol w:w="1330"/>
        <w:gridCol w:w="1330"/>
        <w:gridCol w:w="3649"/>
      </w:tblGrid>
      <w:tr w:rsidR="00A71C19" w:rsidRPr="00A71C19" w14:paraId="257BD7ED" w14:textId="77777777" w:rsidTr="00C73821">
        <w:trPr>
          <w:jc w:val="center"/>
        </w:trPr>
        <w:tc>
          <w:tcPr>
            <w:tcW w:w="0" w:type="auto"/>
            <w:hideMark/>
          </w:tcPr>
          <w:p w14:paraId="6B2929A2" w14:textId="77777777" w:rsidR="00A71C19" w:rsidRPr="00A71C19" w:rsidRDefault="00A71C19" w:rsidP="00A71C19">
            <w:pPr>
              <w:jc w:val="center"/>
              <w:rPr>
                <w:b/>
                <w:bCs/>
              </w:rPr>
            </w:pPr>
            <w:r w:rsidRPr="00A71C19">
              <w:rPr>
                <w:b/>
                <w:bCs/>
              </w:rPr>
              <w:t>Component</w:t>
            </w:r>
          </w:p>
        </w:tc>
        <w:tc>
          <w:tcPr>
            <w:tcW w:w="0" w:type="auto"/>
            <w:hideMark/>
          </w:tcPr>
          <w:p w14:paraId="252F2D08" w14:textId="77777777" w:rsidR="00A71C19" w:rsidRPr="00A71C19" w:rsidRDefault="00A71C19" w:rsidP="00A71C19">
            <w:pPr>
              <w:jc w:val="center"/>
              <w:rPr>
                <w:b/>
                <w:bCs/>
              </w:rPr>
            </w:pPr>
            <w:r w:rsidRPr="00A71C19">
              <w:rPr>
                <w:b/>
                <w:bCs/>
              </w:rPr>
              <w:t>Type</w:t>
            </w:r>
          </w:p>
        </w:tc>
        <w:tc>
          <w:tcPr>
            <w:tcW w:w="0" w:type="auto"/>
            <w:hideMark/>
          </w:tcPr>
          <w:p w14:paraId="1DDF4514" w14:textId="77777777" w:rsidR="00A71C19" w:rsidRPr="00A71C19" w:rsidRDefault="00A71C19" w:rsidP="00A71C19">
            <w:pPr>
              <w:jc w:val="center"/>
              <w:rPr>
                <w:b/>
                <w:bCs/>
              </w:rPr>
            </w:pPr>
            <w:r w:rsidRPr="00A71C19">
              <w:rPr>
                <w:b/>
                <w:bCs/>
              </w:rPr>
              <w:t>Width (W)</w:t>
            </w:r>
          </w:p>
        </w:tc>
        <w:tc>
          <w:tcPr>
            <w:tcW w:w="0" w:type="auto"/>
            <w:hideMark/>
          </w:tcPr>
          <w:p w14:paraId="1969DA73" w14:textId="77777777" w:rsidR="00A71C19" w:rsidRPr="00A71C19" w:rsidRDefault="00A71C19" w:rsidP="00A71C19">
            <w:pPr>
              <w:jc w:val="center"/>
              <w:rPr>
                <w:b/>
                <w:bCs/>
              </w:rPr>
            </w:pPr>
            <w:r w:rsidRPr="00A71C19">
              <w:rPr>
                <w:b/>
                <w:bCs/>
              </w:rPr>
              <w:t>Length (L)</w:t>
            </w:r>
          </w:p>
        </w:tc>
        <w:tc>
          <w:tcPr>
            <w:tcW w:w="0" w:type="auto"/>
            <w:hideMark/>
          </w:tcPr>
          <w:p w14:paraId="0CEE1A83" w14:textId="77777777" w:rsidR="00A71C19" w:rsidRPr="00A71C19" w:rsidRDefault="00A71C19" w:rsidP="00A71C19">
            <w:pPr>
              <w:jc w:val="center"/>
              <w:rPr>
                <w:b/>
                <w:bCs/>
              </w:rPr>
            </w:pPr>
            <w:r w:rsidRPr="00A71C19">
              <w:rPr>
                <w:b/>
                <w:bCs/>
              </w:rPr>
              <w:t>Connections</w:t>
            </w:r>
          </w:p>
        </w:tc>
      </w:tr>
      <w:tr w:rsidR="00A71C19" w:rsidRPr="00A71C19" w14:paraId="79FF958C" w14:textId="77777777" w:rsidTr="00C73821">
        <w:trPr>
          <w:jc w:val="center"/>
        </w:trPr>
        <w:tc>
          <w:tcPr>
            <w:tcW w:w="0" w:type="auto"/>
            <w:hideMark/>
          </w:tcPr>
          <w:p w14:paraId="1B176BC0" w14:textId="77777777" w:rsidR="00A71C19" w:rsidRPr="00A71C19" w:rsidRDefault="00A71C19" w:rsidP="00A71C19">
            <w:pPr>
              <w:jc w:val="left"/>
            </w:pPr>
            <w:r w:rsidRPr="00A71C19">
              <w:rPr>
                <w:b/>
                <w:bCs/>
              </w:rPr>
              <w:t>PM0</w:t>
            </w:r>
          </w:p>
        </w:tc>
        <w:tc>
          <w:tcPr>
            <w:tcW w:w="0" w:type="auto"/>
            <w:hideMark/>
          </w:tcPr>
          <w:p w14:paraId="6C8D779E" w14:textId="77777777" w:rsidR="00A71C19" w:rsidRPr="00A71C19" w:rsidRDefault="00A71C19" w:rsidP="00A71C19">
            <w:pPr>
              <w:jc w:val="left"/>
            </w:pPr>
            <w:r w:rsidRPr="00A71C19">
              <w:t>PMOS</w:t>
            </w:r>
          </w:p>
        </w:tc>
        <w:tc>
          <w:tcPr>
            <w:tcW w:w="0" w:type="auto"/>
            <w:hideMark/>
          </w:tcPr>
          <w:p w14:paraId="0A32E48F" w14:textId="77777777" w:rsidR="00A71C19" w:rsidRPr="00A71C19" w:rsidRDefault="00A71C19" w:rsidP="00A71C19">
            <w:pPr>
              <w:jc w:val="left"/>
            </w:pPr>
            <w:r w:rsidRPr="00A71C19">
              <w:t>240 nm</w:t>
            </w:r>
          </w:p>
        </w:tc>
        <w:tc>
          <w:tcPr>
            <w:tcW w:w="0" w:type="auto"/>
            <w:hideMark/>
          </w:tcPr>
          <w:p w14:paraId="5D76F4AD" w14:textId="77777777" w:rsidR="00A71C19" w:rsidRPr="00A71C19" w:rsidRDefault="00A71C19" w:rsidP="00A71C19">
            <w:pPr>
              <w:jc w:val="left"/>
            </w:pPr>
            <w:r w:rsidRPr="00A71C19">
              <w:t>45 nm</w:t>
            </w:r>
          </w:p>
        </w:tc>
        <w:tc>
          <w:tcPr>
            <w:tcW w:w="0" w:type="auto"/>
            <w:hideMark/>
          </w:tcPr>
          <w:p w14:paraId="37956990" w14:textId="77777777" w:rsidR="00A71C19" w:rsidRPr="00A71C19" w:rsidRDefault="00A71C19" w:rsidP="00A71C19">
            <w:pPr>
              <w:jc w:val="left"/>
            </w:pPr>
            <w:r w:rsidRPr="00A71C19">
              <w:t>Drain (Y), Gate (A), Source (VDD)</w:t>
            </w:r>
          </w:p>
        </w:tc>
      </w:tr>
      <w:tr w:rsidR="00A71C19" w:rsidRPr="00A71C19" w14:paraId="3474CABC" w14:textId="77777777" w:rsidTr="00C73821">
        <w:trPr>
          <w:jc w:val="center"/>
        </w:trPr>
        <w:tc>
          <w:tcPr>
            <w:tcW w:w="0" w:type="auto"/>
            <w:hideMark/>
          </w:tcPr>
          <w:p w14:paraId="5D190CB3" w14:textId="77777777" w:rsidR="00A71C19" w:rsidRPr="00A71C19" w:rsidRDefault="00A71C19" w:rsidP="00A71C19">
            <w:pPr>
              <w:jc w:val="left"/>
            </w:pPr>
            <w:r w:rsidRPr="00A71C19">
              <w:rPr>
                <w:b/>
                <w:bCs/>
              </w:rPr>
              <w:t>NM0</w:t>
            </w:r>
          </w:p>
        </w:tc>
        <w:tc>
          <w:tcPr>
            <w:tcW w:w="0" w:type="auto"/>
            <w:hideMark/>
          </w:tcPr>
          <w:p w14:paraId="25091E26" w14:textId="77777777" w:rsidR="00A71C19" w:rsidRPr="00A71C19" w:rsidRDefault="00A71C19" w:rsidP="00A71C19">
            <w:pPr>
              <w:jc w:val="left"/>
            </w:pPr>
            <w:r w:rsidRPr="00A71C19">
              <w:t>NMOS</w:t>
            </w:r>
          </w:p>
        </w:tc>
        <w:tc>
          <w:tcPr>
            <w:tcW w:w="0" w:type="auto"/>
            <w:hideMark/>
          </w:tcPr>
          <w:p w14:paraId="69D65997" w14:textId="77777777" w:rsidR="00A71C19" w:rsidRPr="00A71C19" w:rsidRDefault="00A71C19" w:rsidP="00A71C19">
            <w:pPr>
              <w:jc w:val="left"/>
            </w:pPr>
            <w:r w:rsidRPr="00A71C19">
              <w:t>120 nm</w:t>
            </w:r>
          </w:p>
        </w:tc>
        <w:tc>
          <w:tcPr>
            <w:tcW w:w="0" w:type="auto"/>
            <w:hideMark/>
          </w:tcPr>
          <w:p w14:paraId="5F37E220" w14:textId="77777777" w:rsidR="00A71C19" w:rsidRPr="00A71C19" w:rsidRDefault="00A71C19" w:rsidP="00A71C19">
            <w:pPr>
              <w:jc w:val="left"/>
            </w:pPr>
            <w:r w:rsidRPr="00A71C19">
              <w:t>45 nm</w:t>
            </w:r>
          </w:p>
        </w:tc>
        <w:tc>
          <w:tcPr>
            <w:tcW w:w="0" w:type="auto"/>
            <w:hideMark/>
          </w:tcPr>
          <w:p w14:paraId="7DEAD185" w14:textId="77777777" w:rsidR="00A71C19" w:rsidRPr="00A71C19" w:rsidRDefault="00A71C19" w:rsidP="00A71C19">
            <w:pPr>
              <w:jc w:val="left"/>
            </w:pPr>
            <w:r w:rsidRPr="00A71C19">
              <w:t>Drain (Y), Gate (A), Source (VSS)</w:t>
            </w:r>
          </w:p>
        </w:tc>
      </w:tr>
    </w:tbl>
    <w:p w14:paraId="7F926C07" w14:textId="7C6EB257" w:rsidR="00A71C19" w:rsidRPr="00A71C19" w:rsidRDefault="00A71C19" w:rsidP="00A71C19">
      <w:pPr>
        <w:jc w:val="left"/>
      </w:pPr>
    </w:p>
    <w:p w14:paraId="2F4751AA" w14:textId="3B1CDF0E" w:rsidR="00A71C19" w:rsidRPr="00A71C19" w:rsidRDefault="0043231F" w:rsidP="00C73821">
      <w:pPr>
        <w:pStyle w:val="Caption"/>
        <w:jc w:val="center"/>
        <w:rPr>
          <w:b/>
          <w:bCs/>
        </w:rPr>
      </w:pPr>
      <w:r>
        <w:t xml:space="preserve">Table </w:t>
      </w:r>
      <w:r w:rsidR="003A085D">
        <w:t>1</w:t>
      </w:r>
      <w:r w:rsidR="00C73821">
        <w:t xml:space="preserve"> (b)</w:t>
      </w:r>
      <w:r w:rsidR="00A71C19" w:rsidRPr="00A71C19">
        <w:rPr>
          <w:b/>
          <w:bCs/>
        </w:rPr>
        <w:t xml:space="preserve"> Parasitic Resistors</w:t>
      </w:r>
    </w:p>
    <w:tbl>
      <w:tblPr>
        <w:tblStyle w:val="TableGrid"/>
        <w:tblW w:w="0" w:type="auto"/>
        <w:jc w:val="center"/>
        <w:tblLook w:val="04A0" w:firstRow="1" w:lastRow="0" w:firstColumn="1" w:lastColumn="0" w:noHBand="0" w:noVBand="1"/>
      </w:tblPr>
      <w:tblGrid>
        <w:gridCol w:w="1417"/>
        <w:gridCol w:w="1708"/>
        <w:gridCol w:w="3256"/>
      </w:tblGrid>
      <w:tr w:rsidR="00A71C19" w:rsidRPr="00A71C19" w14:paraId="628848F2" w14:textId="77777777" w:rsidTr="00C73821">
        <w:trPr>
          <w:jc w:val="center"/>
        </w:trPr>
        <w:tc>
          <w:tcPr>
            <w:tcW w:w="0" w:type="auto"/>
            <w:hideMark/>
          </w:tcPr>
          <w:p w14:paraId="5E14A9D1" w14:textId="77777777" w:rsidR="00A71C19" w:rsidRPr="00A71C19" w:rsidRDefault="00A71C19" w:rsidP="00A71C19">
            <w:pPr>
              <w:jc w:val="center"/>
              <w:rPr>
                <w:b/>
                <w:bCs/>
              </w:rPr>
            </w:pPr>
            <w:r w:rsidRPr="00A71C19">
              <w:rPr>
                <w:b/>
                <w:bCs/>
              </w:rPr>
              <w:t>Component</w:t>
            </w:r>
          </w:p>
        </w:tc>
        <w:tc>
          <w:tcPr>
            <w:tcW w:w="0" w:type="auto"/>
            <w:hideMark/>
          </w:tcPr>
          <w:p w14:paraId="59C3A691" w14:textId="77777777" w:rsidR="00A71C19" w:rsidRPr="00A71C19" w:rsidRDefault="00A71C19" w:rsidP="00A71C19">
            <w:pPr>
              <w:jc w:val="center"/>
              <w:rPr>
                <w:b/>
                <w:bCs/>
              </w:rPr>
            </w:pPr>
            <w:r w:rsidRPr="00A71C19">
              <w:rPr>
                <w:b/>
                <w:bCs/>
              </w:rPr>
              <w:t>Resistance (Ω)</w:t>
            </w:r>
          </w:p>
        </w:tc>
        <w:tc>
          <w:tcPr>
            <w:tcW w:w="0" w:type="auto"/>
            <w:hideMark/>
          </w:tcPr>
          <w:p w14:paraId="41D9FB3E" w14:textId="77777777" w:rsidR="00A71C19" w:rsidRPr="00A71C19" w:rsidRDefault="00A71C19" w:rsidP="00A71C19">
            <w:pPr>
              <w:jc w:val="center"/>
              <w:rPr>
                <w:b/>
                <w:bCs/>
              </w:rPr>
            </w:pPr>
            <w:r w:rsidRPr="00A71C19">
              <w:rPr>
                <w:b/>
                <w:bCs/>
              </w:rPr>
              <w:t>Connections (Between Nodes)</w:t>
            </w:r>
          </w:p>
        </w:tc>
      </w:tr>
      <w:tr w:rsidR="00A71C19" w:rsidRPr="00A71C19" w14:paraId="23F5D869" w14:textId="77777777" w:rsidTr="00C73821">
        <w:trPr>
          <w:jc w:val="center"/>
        </w:trPr>
        <w:tc>
          <w:tcPr>
            <w:tcW w:w="0" w:type="auto"/>
            <w:hideMark/>
          </w:tcPr>
          <w:p w14:paraId="21635A6F" w14:textId="77777777" w:rsidR="00A71C19" w:rsidRPr="00A71C19" w:rsidRDefault="00A71C19" w:rsidP="00A71C19">
            <w:pPr>
              <w:jc w:val="left"/>
            </w:pPr>
            <w:r w:rsidRPr="00A71C19">
              <w:rPr>
                <w:b/>
                <w:bCs/>
              </w:rPr>
              <w:t>Rj1</w:t>
            </w:r>
          </w:p>
        </w:tc>
        <w:tc>
          <w:tcPr>
            <w:tcW w:w="0" w:type="auto"/>
            <w:hideMark/>
          </w:tcPr>
          <w:p w14:paraId="7B912B16" w14:textId="77777777" w:rsidR="00A71C19" w:rsidRPr="00A71C19" w:rsidRDefault="00A71C19" w:rsidP="00A71C19">
            <w:pPr>
              <w:jc w:val="left"/>
            </w:pPr>
            <w:r w:rsidRPr="00A71C19">
              <w:t>0.5023</w:t>
            </w:r>
          </w:p>
        </w:tc>
        <w:tc>
          <w:tcPr>
            <w:tcW w:w="0" w:type="auto"/>
            <w:hideMark/>
          </w:tcPr>
          <w:p w14:paraId="0B2EF83C" w14:textId="77777777" w:rsidR="00A71C19" w:rsidRPr="00A71C19" w:rsidRDefault="00A71C19" w:rsidP="00A71C19">
            <w:pPr>
              <w:jc w:val="left"/>
            </w:pPr>
            <w:r w:rsidRPr="00A71C19">
              <w:t>A → \</w:t>
            </w:r>
            <w:proofErr w:type="gramStart"/>
            <w:r w:rsidRPr="00A71C19">
              <w:t>6:A</w:t>
            </w:r>
            <w:proofErr w:type="gramEnd"/>
          </w:p>
        </w:tc>
      </w:tr>
      <w:tr w:rsidR="00A71C19" w:rsidRPr="00A71C19" w14:paraId="76A2BB61" w14:textId="77777777" w:rsidTr="00C73821">
        <w:trPr>
          <w:jc w:val="center"/>
        </w:trPr>
        <w:tc>
          <w:tcPr>
            <w:tcW w:w="0" w:type="auto"/>
            <w:hideMark/>
          </w:tcPr>
          <w:p w14:paraId="297BF9FB" w14:textId="77777777" w:rsidR="00A71C19" w:rsidRPr="00A71C19" w:rsidRDefault="00A71C19" w:rsidP="00A71C19">
            <w:pPr>
              <w:jc w:val="left"/>
            </w:pPr>
            <w:r w:rsidRPr="00A71C19">
              <w:rPr>
                <w:b/>
                <w:bCs/>
              </w:rPr>
              <w:lastRenderedPageBreak/>
              <w:t>Rj2</w:t>
            </w:r>
          </w:p>
        </w:tc>
        <w:tc>
          <w:tcPr>
            <w:tcW w:w="0" w:type="auto"/>
            <w:hideMark/>
          </w:tcPr>
          <w:p w14:paraId="1431D0C0" w14:textId="77777777" w:rsidR="00A71C19" w:rsidRPr="00A71C19" w:rsidRDefault="00A71C19" w:rsidP="00A71C19">
            <w:pPr>
              <w:jc w:val="left"/>
            </w:pPr>
            <w:r w:rsidRPr="00A71C19">
              <w:t>0.5</w:t>
            </w:r>
          </w:p>
        </w:tc>
        <w:tc>
          <w:tcPr>
            <w:tcW w:w="0" w:type="auto"/>
            <w:hideMark/>
          </w:tcPr>
          <w:p w14:paraId="562222ED" w14:textId="77777777" w:rsidR="00A71C19" w:rsidRPr="00A71C19" w:rsidRDefault="00A71C19" w:rsidP="00A71C19">
            <w:pPr>
              <w:jc w:val="left"/>
            </w:pPr>
            <w:r w:rsidRPr="00A71C19">
              <w:t>Y → \</w:t>
            </w:r>
            <w:proofErr w:type="gramStart"/>
            <w:r w:rsidRPr="00A71C19">
              <w:t>2:Y</w:t>
            </w:r>
            <w:proofErr w:type="gramEnd"/>
          </w:p>
        </w:tc>
      </w:tr>
      <w:tr w:rsidR="00A71C19" w:rsidRPr="00A71C19" w14:paraId="1A14BC9D" w14:textId="77777777" w:rsidTr="00C73821">
        <w:trPr>
          <w:jc w:val="center"/>
        </w:trPr>
        <w:tc>
          <w:tcPr>
            <w:tcW w:w="0" w:type="auto"/>
            <w:hideMark/>
          </w:tcPr>
          <w:p w14:paraId="5BFB7DE9" w14:textId="77777777" w:rsidR="00A71C19" w:rsidRPr="00A71C19" w:rsidRDefault="00A71C19" w:rsidP="00A71C19">
            <w:pPr>
              <w:jc w:val="left"/>
            </w:pPr>
            <w:r w:rsidRPr="00A71C19">
              <w:rPr>
                <w:b/>
                <w:bCs/>
              </w:rPr>
              <w:t>Rk1</w:t>
            </w:r>
          </w:p>
        </w:tc>
        <w:tc>
          <w:tcPr>
            <w:tcW w:w="0" w:type="auto"/>
            <w:hideMark/>
          </w:tcPr>
          <w:p w14:paraId="5A1A2F48" w14:textId="77777777" w:rsidR="00A71C19" w:rsidRPr="00A71C19" w:rsidRDefault="00A71C19" w:rsidP="00A71C19">
            <w:pPr>
              <w:jc w:val="left"/>
            </w:pPr>
            <w:r w:rsidRPr="00A71C19">
              <w:t>45</w:t>
            </w:r>
          </w:p>
        </w:tc>
        <w:tc>
          <w:tcPr>
            <w:tcW w:w="0" w:type="auto"/>
            <w:hideMark/>
          </w:tcPr>
          <w:p w14:paraId="3994BC9E" w14:textId="77777777" w:rsidR="00A71C19" w:rsidRPr="00A71C19" w:rsidRDefault="00A71C19" w:rsidP="00A71C19">
            <w:pPr>
              <w:jc w:val="left"/>
            </w:pPr>
            <w:r w:rsidRPr="00A71C19">
              <w:t>\</w:t>
            </w:r>
            <w:proofErr w:type="gramStart"/>
            <w:r w:rsidRPr="00A71C19">
              <w:t>3:A</w:t>
            </w:r>
            <w:proofErr w:type="gramEnd"/>
            <w:r w:rsidRPr="00A71C19">
              <w:t xml:space="preserve"> → \6:A</w:t>
            </w:r>
          </w:p>
        </w:tc>
      </w:tr>
      <w:tr w:rsidR="00A71C19" w:rsidRPr="00A71C19" w14:paraId="38B43D10" w14:textId="77777777" w:rsidTr="00C73821">
        <w:trPr>
          <w:jc w:val="center"/>
        </w:trPr>
        <w:tc>
          <w:tcPr>
            <w:tcW w:w="0" w:type="auto"/>
            <w:hideMark/>
          </w:tcPr>
          <w:p w14:paraId="289483E4" w14:textId="77777777" w:rsidR="00A71C19" w:rsidRPr="00A71C19" w:rsidRDefault="00A71C19" w:rsidP="00A71C19">
            <w:pPr>
              <w:jc w:val="left"/>
            </w:pPr>
            <w:r w:rsidRPr="00A71C19">
              <w:rPr>
                <w:b/>
                <w:bCs/>
              </w:rPr>
              <w:t>Rk5</w:t>
            </w:r>
          </w:p>
        </w:tc>
        <w:tc>
          <w:tcPr>
            <w:tcW w:w="0" w:type="auto"/>
            <w:hideMark/>
          </w:tcPr>
          <w:p w14:paraId="649485C9" w14:textId="77777777" w:rsidR="00A71C19" w:rsidRPr="00A71C19" w:rsidRDefault="00A71C19" w:rsidP="00A71C19">
            <w:pPr>
              <w:jc w:val="left"/>
            </w:pPr>
            <w:r w:rsidRPr="00A71C19">
              <w:t>31.2754</w:t>
            </w:r>
          </w:p>
        </w:tc>
        <w:tc>
          <w:tcPr>
            <w:tcW w:w="0" w:type="auto"/>
            <w:hideMark/>
          </w:tcPr>
          <w:p w14:paraId="30DD668F" w14:textId="77777777" w:rsidR="00A71C19" w:rsidRPr="00A71C19" w:rsidRDefault="00A71C19" w:rsidP="00A71C19">
            <w:pPr>
              <w:jc w:val="left"/>
            </w:pPr>
            <w:r w:rsidRPr="00A71C19">
              <w:t>VDD → \</w:t>
            </w:r>
            <w:proofErr w:type="gramStart"/>
            <w:r w:rsidRPr="00A71C19">
              <w:t>2:VDD</w:t>
            </w:r>
            <w:proofErr w:type="gramEnd"/>
          </w:p>
        </w:tc>
      </w:tr>
      <w:tr w:rsidR="00A71C19" w:rsidRPr="00A71C19" w14:paraId="7CFFDEB6" w14:textId="77777777" w:rsidTr="00C73821">
        <w:trPr>
          <w:jc w:val="center"/>
        </w:trPr>
        <w:tc>
          <w:tcPr>
            <w:tcW w:w="0" w:type="auto"/>
            <w:hideMark/>
          </w:tcPr>
          <w:p w14:paraId="759762BB" w14:textId="77777777" w:rsidR="00A71C19" w:rsidRPr="00A71C19" w:rsidRDefault="00A71C19" w:rsidP="00A71C19">
            <w:pPr>
              <w:jc w:val="left"/>
            </w:pPr>
            <w:r w:rsidRPr="00A71C19">
              <w:rPr>
                <w:b/>
                <w:bCs/>
              </w:rPr>
              <w:t>Rk7</w:t>
            </w:r>
          </w:p>
        </w:tc>
        <w:tc>
          <w:tcPr>
            <w:tcW w:w="0" w:type="auto"/>
            <w:hideMark/>
          </w:tcPr>
          <w:p w14:paraId="4BB38A8E" w14:textId="77777777" w:rsidR="00A71C19" w:rsidRPr="00A71C19" w:rsidRDefault="00A71C19" w:rsidP="00A71C19">
            <w:pPr>
              <w:jc w:val="left"/>
            </w:pPr>
            <w:r w:rsidRPr="00A71C19">
              <w:t>37.8171</w:t>
            </w:r>
          </w:p>
        </w:tc>
        <w:tc>
          <w:tcPr>
            <w:tcW w:w="0" w:type="auto"/>
            <w:hideMark/>
          </w:tcPr>
          <w:p w14:paraId="41D755B5" w14:textId="77777777" w:rsidR="00A71C19" w:rsidRPr="00A71C19" w:rsidRDefault="00A71C19" w:rsidP="00A71C19">
            <w:pPr>
              <w:jc w:val="left"/>
            </w:pPr>
            <w:r w:rsidRPr="00A71C19">
              <w:t>VSS → \2:VSS</w:t>
            </w:r>
          </w:p>
        </w:tc>
      </w:tr>
      <w:tr w:rsidR="00A71C19" w:rsidRPr="00A71C19" w14:paraId="58007BD9" w14:textId="77777777" w:rsidTr="00C73821">
        <w:trPr>
          <w:jc w:val="center"/>
        </w:trPr>
        <w:tc>
          <w:tcPr>
            <w:tcW w:w="0" w:type="auto"/>
            <w:hideMark/>
          </w:tcPr>
          <w:p w14:paraId="7F0FE3C6" w14:textId="77777777" w:rsidR="00A71C19" w:rsidRPr="00A71C19" w:rsidRDefault="00A71C19" w:rsidP="00A71C19">
            <w:pPr>
              <w:jc w:val="left"/>
            </w:pPr>
            <w:r w:rsidRPr="00A71C19">
              <w:rPr>
                <w:b/>
                <w:bCs/>
              </w:rPr>
              <w:t>Rk2</w:t>
            </w:r>
          </w:p>
        </w:tc>
        <w:tc>
          <w:tcPr>
            <w:tcW w:w="0" w:type="auto"/>
            <w:hideMark/>
          </w:tcPr>
          <w:p w14:paraId="1FA22648" w14:textId="77777777" w:rsidR="00A71C19" w:rsidRPr="00A71C19" w:rsidRDefault="00A71C19" w:rsidP="00A71C19">
            <w:pPr>
              <w:jc w:val="left"/>
            </w:pPr>
            <w:r w:rsidRPr="00A71C19">
              <w:t>31.4078</w:t>
            </w:r>
          </w:p>
        </w:tc>
        <w:tc>
          <w:tcPr>
            <w:tcW w:w="0" w:type="auto"/>
            <w:hideMark/>
          </w:tcPr>
          <w:p w14:paraId="2AA35BAB" w14:textId="77777777" w:rsidR="00A71C19" w:rsidRPr="00A71C19" w:rsidRDefault="00A71C19" w:rsidP="00A71C19">
            <w:pPr>
              <w:jc w:val="left"/>
            </w:pPr>
            <w:r w:rsidRPr="00A71C19">
              <w:t>\</w:t>
            </w:r>
            <w:proofErr w:type="gramStart"/>
            <w:r w:rsidRPr="00A71C19">
              <w:t>1:Y</w:t>
            </w:r>
            <w:proofErr w:type="gramEnd"/>
            <w:r w:rsidRPr="00A71C19">
              <w:t xml:space="preserve"> → \2:Y</w:t>
            </w:r>
          </w:p>
        </w:tc>
      </w:tr>
      <w:tr w:rsidR="00A71C19" w:rsidRPr="00A71C19" w14:paraId="51ABE009" w14:textId="77777777" w:rsidTr="00C73821">
        <w:trPr>
          <w:jc w:val="center"/>
        </w:trPr>
        <w:tc>
          <w:tcPr>
            <w:tcW w:w="0" w:type="auto"/>
            <w:hideMark/>
          </w:tcPr>
          <w:p w14:paraId="259C0DAC" w14:textId="77777777" w:rsidR="00A71C19" w:rsidRPr="00A71C19" w:rsidRDefault="00A71C19" w:rsidP="00A71C19">
            <w:pPr>
              <w:jc w:val="left"/>
            </w:pPr>
            <w:r w:rsidRPr="00A71C19">
              <w:rPr>
                <w:b/>
                <w:bCs/>
              </w:rPr>
              <w:t>Rk3</w:t>
            </w:r>
          </w:p>
        </w:tc>
        <w:tc>
          <w:tcPr>
            <w:tcW w:w="0" w:type="auto"/>
            <w:hideMark/>
          </w:tcPr>
          <w:p w14:paraId="6EC55127" w14:textId="77777777" w:rsidR="00A71C19" w:rsidRPr="00A71C19" w:rsidRDefault="00A71C19" w:rsidP="00A71C19">
            <w:pPr>
              <w:jc w:val="left"/>
            </w:pPr>
            <w:r w:rsidRPr="00A71C19">
              <w:t>37.6581</w:t>
            </w:r>
          </w:p>
        </w:tc>
        <w:tc>
          <w:tcPr>
            <w:tcW w:w="0" w:type="auto"/>
            <w:hideMark/>
          </w:tcPr>
          <w:p w14:paraId="22C744EC" w14:textId="77777777" w:rsidR="00A71C19" w:rsidRPr="00A71C19" w:rsidRDefault="00A71C19" w:rsidP="00A71C19">
            <w:pPr>
              <w:jc w:val="left"/>
            </w:pPr>
            <w:r w:rsidRPr="00A71C19">
              <w:t>\</w:t>
            </w:r>
            <w:proofErr w:type="gramStart"/>
            <w:r w:rsidRPr="00A71C19">
              <w:t>2:Y</w:t>
            </w:r>
            <w:proofErr w:type="gramEnd"/>
            <w:r w:rsidRPr="00A71C19">
              <w:t xml:space="preserve"> → \3:Y</w:t>
            </w:r>
          </w:p>
        </w:tc>
      </w:tr>
      <w:tr w:rsidR="00A71C19" w:rsidRPr="00A71C19" w14:paraId="009637E3" w14:textId="77777777" w:rsidTr="00C73821">
        <w:trPr>
          <w:jc w:val="center"/>
        </w:trPr>
        <w:tc>
          <w:tcPr>
            <w:tcW w:w="0" w:type="auto"/>
            <w:hideMark/>
          </w:tcPr>
          <w:p w14:paraId="49BE8BFD" w14:textId="77777777" w:rsidR="00A71C19" w:rsidRPr="00A71C19" w:rsidRDefault="00A71C19" w:rsidP="00A71C19">
            <w:pPr>
              <w:jc w:val="left"/>
            </w:pPr>
            <w:r w:rsidRPr="00A71C19">
              <w:rPr>
                <w:b/>
                <w:bCs/>
              </w:rPr>
              <w:t>Rl1</w:t>
            </w:r>
          </w:p>
        </w:tc>
        <w:tc>
          <w:tcPr>
            <w:tcW w:w="0" w:type="auto"/>
            <w:hideMark/>
          </w:tcPr>
          <w:p w14:paraId="2E0D5722" w14:textId="77777777" w:rsidR="00A71C19" w:rsidRPr="00A71C19" w:rsidRDefault="00A71C19" w:rsidP="00A71C19">
            <w:pPr>
              <w:jc w:val="left"/>
            </w:pPr>
            <w:r w:rsidRPr="00A71C19">
              <w:t>101.157</w:t>
            </w:r>
          </w:p>
        </w:tc>
        <w:tc>
          <w:tcPr>
            <w:tcW w:w="0" w:type="auto"/>
            <w:hideMark/>
          </w:tcPr>
          <w:p w14:paraId="50D46E3F" w14:textId="77777777" w:rsidR="00A71C19" w:rsidRPr="00A71C19" w:rsidRDefault="00A71C19" w:rsidP="00A71C19">
            <w:pPr>
              <w:jc w:val="left"/>
            </w:pPr>
            <w:r w:rsidRPr="00A71C19">
              <w:t>\</w:t>
            </w:r>
            <w:proofErr w:type="gramStart"/>
            <w:r w:rsidRPr="00A71C19">
              <w:t>1:A</w:t>
            </w:r>
            <w:proofErr w:type="gramEnd"/>
            <w:r w:rsidRPr="00A71C19">
              <w:t xml:space="preserve"> → \2:A</w:t>
            </w:r>
          </w:p>
        </w:tc>
      </w:tr>
      <w:tr w:rsidR="00A71C19" w:rsidRPr="00A71C19" w14:paraId="66DFF31E" w14:textId="77777777" w:rsidTr="00C73821">
        <w:trPr>
          <w:jc w:val="center"/>
        </w:trPr>
        <w:tc>
          <w:tcPr>
            <w:tcW w:w="0" w:type="auto"/>
            <w:hideMark/>
          </w:tcPr>
          <w:p w14:paraId="1DEAC081" w14:textId="77777777" w:rsidR="00A71C19" w:rsidRPr="00A71C19" w:rsidRDefault="00A71C19" w:rsidP="00A71C19">
            <w:pPr>
              <w:jc w:val="left"/>
            </w:pPr>
            <w:r w:rsidRPr="00A71C19">
              <w:rPr>
                <w:b/>
                <w:bCs/>
              </w:rPr>
              <w:t>Rl2</w:t>
            </w:r>
          </w:p>
        </w:tc>
        <w:tc>
          <w:tcPr>
            <w:tcW w:w="0" w:type="auto"/>
            <w:hideMark/>
          </w:tcPr>
          <w:p w14:paraId="51E7E1D1" w14:textId="77777777" w:rsidR="00A71C19" w:rsidRPr="00A71C19" w:rsidRDefault="00A71C19" w:rsidP="00A71C19">
            <w:pPr>
              <w:jc w:val="left"/>
            </w:pPr>
            <w:r w:rsidRPr="00A71C19">
              <w:t>8.2281</w:t>
            </w:r>
          </w:p>
        </w:tc>
        <w:tc>
          <w:tcPr>
            <w:tcW w:w="0" w:type="auto"/>
            <w:hideMark/>
          </w:tcPr>
          <w:p w14:paraId="47CEE2CF" w14:textId="77777777" w:rsidR="00A71C19" w:rsidRPr="00A71C19" w:rsidRDefault="00A71C19" w:rsidP="00A71C19">
            <w:pPr>
              <w:jc w:val="left"/>
            </w:pPr>
            <w:r w:rsidRPr="00A71C19">
              <w:t>\</w:t>
            </w:r>
            <w:proofErr w:type="gramStart"/>
            <w:r w:rsidRPr="00A71C19">
              <w:t>2:A</w:t>
            </w:r>
            <w:proofErr w:type="gramEnd"/>
            <w:r w:rsidRPr="00A71C19">
              <w:t xml:space="preserve"> → \3:A</w:t>
            </w:r>
          </w:p>
        </w:tc>
      </w:tr>
      <w:tr w:rsidR="00A71C19" w:rsidRPr="00A71C19" w14:paraId="44FF2FC9" w14:textId="77777777" w:rsidTr="00C73821">
        <w:trPr>
          <w:jc w:val="center"/>
        </w:trPr>
        <w:tc>
          <w:tcPr>
            <w:tcW w:w="0" w:type="auto"/>
            <w:hideMark/>
          </w:tcPr>
          <w:p w14:paraId="387EB086" w14:textId="77777777" w:rsidR="00A71C19" w:rsidRPr="00A71C19" w:rsidRDefault="00A71C19" w:rsidP="00A71C19">
            <w:pPr>
              <w:jc w:val="left"/>
            </w:pPr>
            <w:r w:rsidRPr="00A71C19">
              <w:rPr>
                <w:b/>
                <w:bCs/>
              </w:rPr>
              <w:t>Rl3</w:t>
            </w:r>
          </w:p>
        </w:tc>
        <w:tc>
          <w:tcPr>
            <w:tcW w:w="0" w:type="auto"/>
            <w:hideMark/>
          </w:tcPr>
          <w:p w14:paraId="6F46CA5C" w14:textId="77777777" w:rsidR="00A71C19" w:rsidRPr="00A71C19" w:rsidRDefault="00A71C19" w:rsidP="00A71C19">
            <w:pPr>
              <w:jc w:val="left"/>
            </w:pPr>
            <w:r w:rsidRPr="00A71C19">
              <w:t>143.464</w:t>
            </w:r>
          </w:p>
        </w:tc>
        <w:tc>
          <w:tcPr>
            <w:tcW w:w="0" w:type="auto"/>
            <w:hideMark/>
          </w:tcPr>
          <w:p w14:paraId="09CE28C8" w14:textId="77777777" w:rsidR="00A71C19" w:rsidRPr="00A71C19" w:rsidRDefault="00A71C19" w:rsidP="00A71C19">
            <w:pPr>
              <w:jc w:val="left"/>
            </w:pPr>
            <w:r w:rsidRPr="00A71C19">
              <w:t>\</w:t>
            </w:r>
            <w:proofErr w:type="gramStart"/>
            <w:r w:rsidRPr="00A71C19">
              <w:t>2:A</w:t>
            </w:r>
            <w:proofErr w:type="gramEnd"/>
            <w:r w:rsidRPr="00A71C19">
              <w:t xml:space="preserve"> → \4:A</w:t>
            </w:r>
          </w:p>
        </w:tc>
      </w:tr>
    </w:tbl>
    <w:p w14:paraId="0CD91587" w14:textId="20AE0EE1" w:rsidR="00A71C19" w:rsidRPr="00A71C19" w:rsidRDefault="00A71C19" w:rsidP="00A71C19">
      <w:pPr>
        <w:jc w:val="left"/>
      </w:pPr>
    </w:p>
    <w:p w14:paraId="7F1B97E8" w14:textId="45E0B06A" w:rsidR="00A71C19" w:rsidRPr="00A71C19" w:rsidRDefault="003A085D" w:rsidP="003A085D">
      <w:pPr>
        <w:pStyle w:val="Caption"/>
        <w:jc w:val="center"/>
        <w:rPr>
          <w:b/>
          <w:bCs/>
        </w:rPr>
      </w:pPr>
      <w:r>
        <w:t>Table 1 ©</w:t>
      </w:r>
      <w:r w:rsidR="00A71C19" w:rsidRPr="00A71C19">
        <w:rPr>
          <w:b/>
          <w:bCs/>
        </w:rPr>
        <w:t xml:space="preserve"> Parasitic Capacitors</w:t>
      </w:r>
    </w:p>
    <w:tbl>
      <w:tblPr>
        <w:tblStyle w:val="TableGrid"/>
        <w:tblW w:w="0" w:type="auto"/>
        <w:jc w:val="center"/>
        <w:tblLook w:val="04A0" w:firstRow="1" w:lastRow="0" w:firstColumn="1" w:lastColumn="0" w:noHBand="0" w:noVBand="1"/>
      </w:tblPr>
      <w:tblGrid>
        <w:gridCol w:w="1417"/>
        <w:gridCol w:w="1849"/>
        <w:gridCol w:w="3256"/>
      </w:tblGrid>
      <w:tr w:rsidR="00A71C19" w:rsidRPr="00A71C19" w14:paraId="6A9E0A63" w14:textId="77777777" w:rsidTr="003A085D">
        <w:trPr>
          <w:jc w:val="center"/>
        </w:trPr>
        <w:tc>
          <w:tcPr>
            <w:tcW w:w="0" w:type="auto"/>
            <w:hideMark/>
          </w:tcPr>
          <w:p w14:paraId="609FA481" w14:textId="77777777" w:rsidR="00A71C19" w:rsidRPr="00A71C19" w:rsidRDefault="00A71C19" w:rsidP="00A71C19">
            <w:pPr>
              <w:jc w:val="center"/>
              <w:rPr>
                <w:b/>
                <w:bCs/>
              </w:rPr>
            </w:pPr>
            <w:r w:rsidRPr="00A71C19">
              <w:rPr>
                <w:b/>
                <w:bCs/>
              </w:rPr>
              <w:t>Component</w:t>
            </w:r>
          </w:p>
        </w:tc>
        <w:tc>
          <w:tcPr>
            <w:tcW w:w="0" w:type="auto"/>
            <w:hideMark/>
          </w:tcPr>
          <w:p w14:paraId="6776C134" w14:textId="77777777" w:rsidR="00A71C19" w:rsidRPr="00A71C19" w:rsidRDefault="00A71C19" w:rsidP="00A71C19">
            <w:pPr>
              <w:jc w:val="center"/>
              <w:rPr>
                <w:b/>
                <w:bCs/>
              </w:rPr>
            </w:pPr>
            <w:r w:rsidRPr="00A71C19">
              <w:rPr>
                <w:b/>
                <w:bCs/>
              </w:rPr>
              <w:t>Capacitance (F)</w:t>
            </w:r>
          </w:p>
        </w:tc>
        <w:tc>
          <w:tcPr>
            <w:tcW w:w="0" w:type="auto"/>
            <w:hideMark/>
          </w:tcPr>
          <w:p w14:paraId="51DEC7A6" w14:textId="77777777" w:rsidR="00A71C19" w:rsidRPr="00A71C19" w:rsidRDefault="00A71C19" w:rsidP="00A71C19">
            <w:pPr>
              <w:jc w:val="center"/>
              <w:rPr>
                <w:b/>
                <w:bCs/>
              </w:rPr>
            </w:pPr>
            <w:r w:rsidRPr="00A71C19">
              <w:rPr>
                <w:b/>
                <w:bCs/>
              </w:rPr>
              <w:t>Connections (Between Nodes)</w:t>
            </w:r>
          </w:p>
        </w:tc>
      </w:tr>
      <w:tr w:rsidR="00A71C19" w:rsidRPr="00A71C19" w14:paraId="3E8348E3" w14:textId="77777777" w:rsidTr="003A085D">
        <w:trPr>
          <w:jc w:val="center"/>
        </w:trPr>
        <w:tc>
          <w:tcPr>
            <w:tcW w:w="0" w:type="auto"/>
            <w:hideMark/>
          </w:tcPr>
          <w:p w14:paraId="4C01650F" w14:textId="77777777" w:rsidR="00A71C19" w:rsidRPr="00A71C19" w:rsidRDefault="00A71C19" w:rsidP="00A71C19">
            <w:pPr>
              <w:jc w:val="left"/>
            </w:pPr>
            <w:r w:rsidRPr="00A71C19">
              <w:rPr>
                <w:b/>
                <w:bCs/>
              </w:rPr>
              <w:t>C1</w:t>
            </w:r>
          </w:p>
        </w:tc>
        <w:tc>
          <w:tcPr>
            <w:tcW w:w="0" w:type="auto"/>
            <w:hideMark/>
          </w:tcPr>
          <w:p w14:paraId="6C8EDC45" w14:textId="77777777" w:rsidR="00A71C19" w:rsidRPr="00A71C19" w:rsidRDefault="00A71C19" w:rsidP="00A71C19">
            <w:pPr>
              <w:jc w:val="left"/>
            </w:pPr>
            <w:r w:rsidRPr="00A71C19">
              <w:t>3.08221e-17</w:t>
            </w:r>
          </w:p>
        </w:tc>
        <w:tc>
          <w:tcPr>
            <w:tcW w:w="0" w:type="auto"/>
            <w:hideMark/>
          </w:tcPr>
          <w:p w14:paraId="3FA52B84" w14:textId="77777777" w:rsidR="00A71C19" w:rsidRPr="00A71C19" w:rsidRDefault="00A71C19" w:rsidP="00A71C19">
            <w:pPr>
              <w:jc w:val="left"/>
            </w:pPr>
            <w:r w:rsidRPr="00A71C19">
              <w:t>A → VSS</w:t>
            </w:r>
          </w:p>
        </w:tc>
      </w:tr>
      <w:tr w:rsidR="00A71C19" w:rsidRPr="00A71C19" w14:paraId="4B48BD48" w14:textId="77777777" w:rsidTr="003A085D">
        <w:trPr>
          <w:jc w:val="center"/>
        </w:trPr>
        <w:tc>
          <w:tcPr>
            <w:tcW w:w="0" w:type="auto"/>
            <w:hideMark/>
          </w:tcPr>
          <w:p w14:paraId="4D8FEF73" w14:textId="77777777" w:rsidR="00A71C19" w:rsidRPr="00A71C19" w:rsidRDefault="00A71C19" w:rsidP="00A71C19">
            <w:pPr>
              <w:jc w:val="left"/>
            </w:pPr>
            <w:r w:rsidRPr="00A71C19">
              <w:rPr>
                <w:b/>
                <w:bCs/>
              </w:rPr>
              <w:t>C2</w:t>
            </w:r>
          </w:p>
        </w:tc>
        <w:tc>
          <w:tcPr>
            <w:tcW w:w="0" w:type="auto"/>
            <w:hideMark/>
          </w:tcPr>
          <w:p w14:paraId="25E1F774" w14:textId="77777777" w:rsidR="00A71C19" w:rsidRPr="00A71C19" w:rsidRDefault="00A71C19" w:rsidP="00A71C19">
            <w:pPr>
              <w:jc w:val="left"/>
            </w:pPr>
            <w:r w:rsidRPr="00A71C19">
              <w:t>8.66317e-17</w:t>
            </w:r>
          </w:p>
        </w:tc>
        <w:tc>
          <w:tcPr>
            <w:tcW w:w="0" w:type="auto"/>
            <w:hideMark/>
          </w:tcPr>
          <w:p w14:paraId="68DEED76" w14:textId="77777777" w:rsidR="00A71C19" w:rsidRPr="00A71C19" w:rsidRDefault="00A71C19" w:rsidP="00A71C19">
            <w:pPr>
              <w:jc w:val="left"/>
            </w:pPr>
            <w:r w:rsidRPr="00A71C19">
              <w:t>VDD → VSS</w:t>
            </w:r>
          </w:p>
        </w:tc>
      </w:tr>
      <w:tr w:rsidR="00A71C19" w:rsidRPr="00A71C19" w14:paraId="6005BE42" w14:textId="77777777" w:rsidTr="003A085D">
        <w:trPr>
          <w:jc w:val="center"/>
        </w:trPr>
        <w:tc>
          <w:tcPr>
            <w:tcW w:w="0" w:type="auto"/>
            <w:hideMark/>
          </w:tcPr>
          <w:p w14:paraId="40923ED6" w14:textId="77777777" w:rsidR="00A71C19" w:rsidRPr="00A71C19" w:rsidRDefault="00A71C19" w:rsidP="00A71C19">
            <w:pPr>
              <w:jc w:val="left"/>
            </w:pPr>
            <w:r w:rsidRPr="00A71C19">
              <w:rPr>
                <w:b/>
                <w:bCs/>
              </w:rPr>
              <w:t>C3</w:t>
            </w:r>
          </w:p>
        </w:tc>
        <w:tc>
          <w:tcPr>
            <w:tcW w:w="0" w:type="auto"/>
            <w:hideMark/>
          </w:tcPr>
          <w:p w14:paraId="45815CC0" w14:textId="77777777" w:rsidR="00A71C19" w:rsidRPr="00A71C19" w:rsidRDefault="00A71C19" w:rsidP="00A71C19">
            <w:pPr>
              <w:jc w:val="left"/>
            </w:pPr>
            <w:r w:rsidRPr="00A71C19">
              <w:t>2.32118e-17</w:t>
            </w:r>
          </w:p>
        </w:tc>
        <w:tc>
          <w:tcPr>
            <w:tcW w:w="0" w:type="auto"/>
            <w:hideMark/>
          </w:tcPr>
          <w:p w14:paraId="0ED016C2" w14:textId="77777777" w:rsidR="00A71C19" w:rsidRPr="00A71C19" w:rsidRDefault="00A71C19" w:rsidP="00A71C19">
            <w:pPr>
              <w:jc w:val="left"/>
            </w:pPr>
            <w:r w:rsidRPr="00A71C19">
              <w:t>Y → VSS</w:t>
            </w:r>
          </w:p>
        </w:tc>
      </w:tr>
      <w:tr w:rsidR="00A71C19" w:rsidRPr="00A71C19" w14:paraId="37A084DC" w14:textId="77777777" w:rsidTr="003A085D">
        <w:trPr>
          <w:jc w:val="center"/>
        </w:trPr>
        <w:tc>
          <w:tcPr>
            <w:tcW w:w="0" w:type="auto"/>
            <w:hideMark/>
          </w:tcPr>
          <w:p w14:paraId="5760C324" w14:textId="77777777" w:rsidR="00A71C19" w:rsidRPr="00A71C19" w:rsidRDefault="00A71C19" w:rsidP="00A71C19">
            <w:pPr>
              <w:jc w:val="left"/>
            </w:pPr>
            <w:r w:rsidRPr="00A71C19">
              <w:rPr>
                <w:b/>
                <w:bCs/>
              </w:rPr>
              <w:t>C4</w:t>
            </w:r>
          </w:p>
        </w:tc>
        <w:tc>
          <w:tcPr>
            <w:tcW w:w="0" w:type="auto"/>
            <w:hideMark/>
          </w:tcPr>
          <w:p w14:paraId="362B1BC3" w14:textId="77777777" w:rsidR="00A71C19" w:rsidRPr="00A71C19" w:rsidRDefault="00A71C19" w:rsidP="00A71C19">
            <w:pPr>
              <w:jc w:val="left"/>
            </w:pPr>
            <w:r w:rsidRPr="00A71C19">
              <w:t>3.64039e-17</w:t>
            </w:r>
          </w:p>
        </w:tc>
        <w:tc>
          <w:tcPr>
            <w:tcW w:w="0" w:type="auto"/>
            <w:hideMark/>
          </w:tcPr>
          <w:p w14:paraId="2ED4DFF5" w14:textId="77777777" w:rsidR="00A71C19" w:rsidRPr="00A71C19" w:rsidRDefault="00A71C19" w:rsidP="00A71C19">
            <w:pPr>
              <w:jc w:val="left"/>
            </w:pPr>
            <w:r w:rsidRPr="00A71C19">
              <w:t>\</w:t>
            </w:r>
            <w:proofErr w:type="gramStart"/>
            <w:r w:rsidRPr="00A71C19">
              <w:t>1:A</w:t>
            </w:r>
            <w:proofErr w:type="gramEnd"/>
            <w:r w:rsidRPr="00A71C19">
              <w:t xml:space="preserve"> → VSS</w:t>
            </w:r>
          </w:p>
        </w:tc>
      </w:tr>
      <w:tr w:rsidR="00A71C19" w:rsidRPr="00A71C19" w14:paraId="1F40A83F" w14:textId="77777777" w:rsidTr="003A085D">
        <w:trPr>
          <w:jc w:val="center"/>
        </w:trPr>
        <w:tc>
          <w:tcPr>
            <w:tcW w:w="0" w:type="auto"/>
            <w:hideMark/>
          </w:tcPr>
          <w:p w14:paraId="2415B102" w14:textId="77777777" w:rsidR="00A71C19" w:rsidRPr="00A71C19" w:rsidRDefault="00A71C19" w:rsidP="00A71C19">
            <w:pPr>
              <w:jc w:val="left"/>
            </w:pPr>
            <w:r w:rsidRPr="00A71C19">
              <w:rPr>
                <w:b/>
                <w:bCs/>
              </w:rPr>
              <w:t>C5</w:t>
            </w:r>
          </w:p>
        </w:tc>
        <w:tc>
          <w:tcPr>
            <w:tcW w:w="0" w:type="auto"/>
            <w:hideMark/>
          </w:tcPr>
          <w:p w14:paraId="6F345F55" w14:textId="77777777" w:rsidR="00A71C19" w:rsidRPr="00A71C19" w:rsidRDefault="00A71C19" w:rsidP="00A71C19">
            <w:pPr>
              <w:jc w:val="left"/>
            </w:pPr>
            <w:r w:rsidRPr="00A71C19">
              <w:t>3.89858e-17</w:t>
            </w:r>
          </w:p>
        </w:tc>
        <w:tc>
          <w:tcPr>
            <w:tcW w:w="0" w:type="auto"/>
            <w:hideMark/>
          </w:tcPr>
          <w:p w14:paraId="473A3644" w14:textId="77777777" w:rsidR="00A71C19" w:rsidRPr="00A71C19" w:rsidRDefault="00A71C19" w:rsidP="00A71C19">
            <w:pPr>
              <w:jc w:val="left"/>
            </w:pPr>
            <w:r w:rsidRPr="00A71C19">
              <w:t>\</w:t>
            </w:r>
            <w:proofErr w:type="gramStart"/>
            <w:r w:rsidRPr="00A71C19">
              <w:t>4:A</w:t>
            </w:r>
            <w:proofErr w:type="gramEnd"/>
            <w:r w:rsidRPr="00A71C19">
              <w:t xml:space="preserve"> → VSS</w:t>
            </w:r>
          </w:p>
        </w:tc>
      </w:tr>
      <w:tr w:rsidR="00A71C19" w:rsidRPr="00A71C19" w14:paraId="6C4A77B3" w14:textId="77777777" w:rsidTr="003A085D">
        <w:trPr>
          <w:jc w:val="center"/>
        </w:trPr>
        <w:tc>
          <w:tcPr>
            <w:tcW w:w="0" w:type="auto"/>
            <w:hideMark/>
          </w:tcPr>
          <w:p w14:paraId="0E832EB0" w14:textId="77777777" w:rsidR="00A71C19" w:rsidRPr="00A71C19" w:rsidRDefault="00A71C19" w:rsidP="00A71C19">
            <w:pPr>
              <w:jc w:val="left"/>
            </w:pPr>
            <w:r w:rsidRPr="00A71C19">
              <w:rPr>
                <w:b/>
                <w:bCs/>
              </w:rPr>
              <w:t>C6</w:t>
            </w:r>
          </w:p>
        </w:tc>
        <w:tc>
          <w:tcPr>
            <w:tcW w:w="0" w:type="auto"/>
            <w:hideMark/>
          </w:tcPr>
          <w:p w14:paraId="59A2D972" w14:textId="77777777" w:rsidR="00A71C19" w:rsidRPr="00A71C19" w:rsidRDefault="00A71C19" w:rsidP="00A71C19">
            <w:pPr>
              <w:jc w:val="left"/>
            </w:pPr>
            <w:r w:rsidRPr="00A71C19">
              <w:t>1.07027e-17</w:t>
            </w:r>
          </w:p>
        </w:tc>
        <w:tc>
          <w:tcPr>
            <w:tcW w:w="0" w:type="auto"/>
            <w:hideMark/>
          </w:tcPr>
          <w:p w14:paraId="577CDD81" w14:textId="77777777" w:rsidR="00A71C19" w:rsidRPr="00A71C19" w:rsidRDefault="00A71C19" w:rsidP="00A71C19">
            <w:pPr>
              <w:jc w:val="left"/>
            </w:pPr>
            <w:r w:rsidRPr="00A71C19">
              <w:t>\</w:t>
            </w:r>
            <w:proofErr w:type="gramStart"/>
            <w:r w:rsidRPr="00A71C19">
              <w:t>3:A</w:t>
            </w:r>
            <w:proofErr w:type="gramEnd"/>
            <w:r w:rsidRPr="00A71C19">
              <w:t xml:space="preserve"> → VSS</w:t>
            </w:r>
          </w:p>
        </w:tc>
      </w:tr>
      <w:tr w:rsidR="00A71C19" w:rsidRPr="00A71C19" w14:paraId="0C59284E" w14:textId="77777777" w:rsidTr="003A085D">
        <w:trPr>
          <w:jc w:val="center"/>
        </w:trPr>
        <w:tc>
          <w:tcPr>
            <w:tcW w:w="0" w:type="auto"/>
            <w:hideMark/>
          </w:tcPr>
          <w:p w14:paraId="7FDF060F" w14:textId="77777777" w:rsidR="00A71C19" w:rsidRPr="00A71C19" w:rsidRDefault="00A71C19" w:rsidP="00A71C19">
            <w:pPr>
              <w:jc w:val="left"/>
            </w:pPr>
            <w:r w:rsidRPr="00A71C19">
              <w:rPr>
                <w:b/>
                <w:bCs/>
              </w:rPr>
              <w:t>C7</w:t>
            </w:r>
          </w:p>
        </w:tc>
        <w:tc>
          <w:tcPr>
            <w:tcW w:w="0" w:type="auto"/>
            <w:hideMark/>
          </w:tcPr>
          <w:p w14:paraId="29F86D5A" w14:textId="77777777" w:rsidR="00A71C19" w:rsidRPr="00A71C19" w:rsidRDefault="00A71C19" w:rsidP="00A71C19">
            <w:pPr>
              <w:jc w:val="left"/>
            </w:pPr>
            <w:r w:rsidRPr="00A71C19">
              <w:t>6.14295e-17</w:t>
            </w:r>
          </w:p>
        </w:tc>
        <w:tc>
          <w:tcPr>
            <w:tcW w:w="0" w:type="auto"/>
            <w:hideMark/>
          </w:tcPr>
          <w:p w14:paraId="3A87F1EF" w14:textId="77777777" w:rsidR="00A71C19" w:rsidRPr="00A71C19" w:rsidRDefault="00A71C19" w:rsidP="00A71C19">
            <w:pPr>
              <w:jc w:val="left"/>
            </w:pPr>
            <w:r w:rsidRPr="00A71C19">
              <w:t>\</w:t>
            </w:r>
            <w:proofErr w:type="gramStart"/>
            <w:r w:rsidRPr="00A71C19">
              <w:t>2:Y</w:t>
            </w:r>
            <w:proofErr w:type="gramEnd"/>
            <w:r w:rsidRPr="00A71C19">
              <w:t xml:space="preserve"> → VSS</w:t>
            </w:r>
          </w:p>
        </w:tc>
      </w:tr>
      <w:tr w:rsidR="00A71C19" w:rsidRPr="00A71C19" w14:paraId="0603AFEC" w14:textId="77777777" w:rsidTr="003A085D">
        <w:trPr>
          <w:jc w:val="center"/>
        </w:trPr>
        <w:tc>
          <w:tcPr>
            <w:tcW w:w="0" w:type="auto"/>
            <w:hideMark/>
          </w:tcPr>
          <w:p w14:paraId="536C00F1" w14:textId="77777777" w:rsidR="00A71C19" w:rsidRPr="00A71C19" w:rsidRDefault="00A71C19" w:rsidP="00A71C19">
            <w:pPr>
              <w:jc w:val="left"/>
            </w:pPr>
            <w:r w:rsidRPr="00A71C19">
              <w:rPr>
                <w:b/>
                <w:bCs/>
              </w:rPr>
              <w:t>C8</w:t>
            </w:r>
          </w:p>
        </w:tc>
        <w:tc>
          <w:tcPr>
            <w:tcW w:w="0" w:type="auto"/>
            <w:hideMark/>
          </w:tcPr>
          <w:p w14:paraId="716CF7C3" w14:textId="77777777" w:rsidR="00A71C19" w:rsidRPr="00A71C19" w:rsidRDefault="00A71C19" w:rsidP="00A71C19">
            <w:pPr>
              <w:jc w:val="left"/>
            </w:pPr>
            <w:r w:rsidRPr="00A71C19">
              <w:t>4.13967e-17</w:t>
            </w:r>
          </w:p>
        </w:tc>
        <w:tc>
          <w:tcPr>
            <w:tcW w:w="0" w:type="auto"/>
            <w:hideMark/>
          </w:tcPr>
          <w:p w14:paraId="7C69E85A" w14:textId="77777777" w:rsidR="00A71C19" w:rsidRPr="00A71C19" w:rsidRDefault="00A71C19" w:rsidP="00A71C19">
            <w:pPr>
              <w:jc w:val="left"/>
            </w:pPr>
            <w:r w:rsidRPr="00A71C19">
              <w:t>\</w:t>
            </w:r>
            <w:proofErr w:type="gramStart"/>
            <w:r w:rsidRPr="00A71C19">
              <w:t>6:A</w:t>
            </w:r>
            <w:proofErr w:type="gramEnd"/>
            <w:r w:rsidRPr="00A71C19">
              <w:t xml:space="preserve"> → VSS</w:t>
            </w:r>
          </w:p>
        </w:tc>
      </w:tr>
      <w:tr w:rsidR="00A71C19" w:rsidRPr="00A71C19" w14:paraId="70C1595A" w14:textId="77777777" w:rsidTr="003A085D">
        <w:trPr>
          <w:jc w:val="center"/>
        </w:trPr>
        <w:tc>
          <w:tcPr>
            <w:tcW w:w="0" w:type="auto"/>
            <w:hideMark/>
          </w:tcPr>
          <w:p w14:paraId="5680A183" w14:textId="77777777" w:rsidR="00A71C19" w:rsidRPr="00A71C19" w:rsidRDefault="00A71C19" w:rsidP="00A71C19">
            <w:pPr>
              <w:jc w:val="left"/>
            </w:pPr>
            <w:r w:rsidRPr="00A71C19">
              <w:rPr>
                <w:b/>
                <w:bCs/>
              </w:rPr>
              <w:t>C9</w:t>
            </w:r>
          </w:p>
        </w:tc>
        <w:tc>
          <w:tcPr>
            <w:tcW w:w="0" w:type="auto"/>
            <w:hideMark/>
          </w:tcPr>
          <w:p w14:paraId="1FC101F2" w14:textId="77777777" w:rsidR="00A71C19" w:rsidRPr="00A71C19" w:rsidRDefault="00A71C19" w:rsidP="00A71C19">
            <w:pPr>
              <w:jc w:val="left"/>
            </w:pPr>
            <w:r w:rsidRPr="00A71C19">
              <w:t>4.9106e-17</w:t>
            </w:r>
          </w:p>
        </w:tc>
        <w:tc>
          <w:tcPr>
            <w:tcW w:w="0" w:type="auto"/>
            <w:hideMark/>
          </w:tcPr>
          <w:p w14:paraId="4A747535" w14:textId="77777777" w:rsidR="00A71C19" w:rsidRPr="00A71C19" w:rsidRDefault="00A71C19" w:rsidP="00A71C19">
            <w:pPr>
              <w:jc w:val="left"/>
            </w:pPr>
            <w:r w:rsidRPr="00A71C19">
              <w:t>\</w:t>
            </w:r>
            <w:proofErr w:type="gramStart"/>
            <w:r w:rsidRPr="00A71C19">
              <w:t>1:Y</w:t>
            </w:r>
            <w:proofErr w:type="gramEnd"/>
            <w:r w:rsidRPr="00A71C19">
              <w:t xml:space="preserve"> → VSS</w:t>
            </w:r>
          </w:p>
        </w:tc>
      </w:tr>
      <w:tr w:rsidR="00A71C19" w:rsidRPr="00A71C19" w14:paraId="463C687F" w14:textId="77777777" w:rsidTr="003A085D">
        <w:trPr>
          <w:jc w:val="center"/>
        </w:trPr>
        <w:tc>
          <w:tcPr>
            <w:tcW w:w="0" w:type="auto"/>
            <w:hideMark/>
          </w:tcPr>
          <w:p w14:paraId="448DCF80" w14:textId="77777777" w:rsidR="00A71C19" w:rsidRPr="00A71C19" w:rsidRDefault="00A71C19" w:rsidP="00A71C19">
            <w:pPr>
              <w:jc w:val="left"/>
            </w:pPr>
            <w:r w:rsidRPr="00A71C19">
              <w:rPr>
                <w:b/>
                <w:bCs/>
              </w:rPr>
              <w:t>C10</w:t>
            </w:r>
          </w:p>
        </w:tc>
        <w:tc>
          <w:tcPr>
            <w:tcW w:w="0" w:type="auto"/>
            <w:hideMark/>
          </w:tcPr>
          <w:p w14:paraId="0F5E3A71" w14:textId="77777777" w:rsidR="00A71C19" w:rsidRPr="00A71C19" w:rsidRDefault="00A71C19" w:rsidP="00A71C19">
            <w:pPr>
              <w:jc w:val="left"/>
            </w:pPr>
            <w:r w:rsidRPr="00A71C19">
              <w:t>3.23836e-17</w:t>
            </w:r>
          </w:p>
        </w:tc>
        <w:tc>
          <w:tcPr>
            <w:tcW w:w="0" w:type="auto"/>
            <w:hideMark/>
          </w:tcPr>
          <w:p w14:paraId="2CF4CBD5" w14:textId="77777777" w:rsidR="00A71C19" w:rsidRPr="00A71C19" w:rsidRDefault="00A71C19" w:rsidP="00A71C19">
            <w:pPr>
              <w:jc w:val="left"/>
            </w:pPr>
            <w:r w:rsidRPr="00A71C19">
              <w:t>\</w:t>
            </w:r>
            <w:proofErr w:type="gramStart"/>
            <w:r w:rsidRPr="00A71C19">
              <w:t>2:VDD</w:t>
            </w:r>
            <w:proofErr w:type="gramEnd"/>
            <w:r w:rsidRPr="00A71C19">
              <w:t xml:space="preserve"> → VSS</w:t>
            </w:r>
          </w:p>
        </w:tc>
      </w:tr>
      <w:tr w:rsidR="00A71C19" w:rsidRPr="00A71C19" w14:paraId="1F7781E4" w14:textId="77777777" w:rsidTr="003A085D">
        <w:trPr>
          <w:jc w:val="center"/>
        </w:trPr>
        <w:tc>
          <w:tcPr>
            <w:tcW w:w="0" w:type="auto"/>
            <w:hideMark/>
          </w:tcPr>
          <w:p w14:paraId="168199DE" w14:textId="77777777" w:rsidR="00A71C19" w:rsidRPr="00A71C19" w:rsidRDefault="00A71C19" w:rsidP="00A71C19">
            <w:pPr>
              <w:jc w:val="left"/>
            </w:pPr>
            <w:r w:rsidRPr="00A71C19">
              <w:rPr>
                <w:b/>
                <w:bCs/>
              </w:rPr>
              <w:t>C11</w:t>
            </w:r>
          </w:p>
        </w:tc>
        <w:tc>
          <w:tcPr>
            <w:tcW w:w="0" w:type="auto"/>
            <w:hideMark/>
          </w:tcPr>
          <w:p w14:paraId="04F8A94D" w14:textId="77777777" w:rsidR="00A71C19" w:rsidRPr="00A71C19" w:rsidRDefault="00A71C19" w:rsidP="00A71C19">
            <w:pPr>
              <w:jc w:val="left"/>
            </w:pPr>
            <w:r w:rsidRPr="00A71C19">
              <w:t>3.40284e-17</w:t>
            </w:r>
          </w:p>
        </w:tc>
        <w:tc>
          <w:tcPr>
            <w:tcW w:w="0" w:type="auto"/>
            <w:hideMark/>
          </w:tcPr>
          <w:p w14:paraId="5283A5AB" w14:textId="77777777" w:rsidR="00A71C19" w:rsidRPr="00A71C19" w:rsidRDefault="00A71C19" w:rsidP="00A71C19">
            <w:pPr>
              <w:jc w:val="left"/>
            </w:pPr>
            <w:r w:rsidRPr="00A71C19">
              <w:t>\</w:t>
            </w:r>
            <w:proofErr w:type="gramStart"/>
            <w:r w:rsidRPr="00A71C19">
              <w:t>3:Y</w:t>
            </w:r>
            <w:proofErr w:type="gramEnd"/>
            <w:r w:rsidRPr="00A71C19">
              <w:t xml:space="preserve"> → VSS</w:t>
            </w:r>
          </w:p>
        </w:tc>
      </w:tr>
      <w:tr w:rsidR="00A71C19" w:rsidRPr="00A71C19" w14:paraId="32DD0A73" w14:textId="77777777" w:rsidTr="003A085D">
        <w:trPr>
          <w:jc w:val="center"/>
        </w:trPr>
        <w:tc>
          <w:tcPr>
            <w:tcW w:w="0" w:type="auto"/>
            <w:hideMark/>
          </w:tcPr>
          <w:p w14:paraId="46BEC977" w14:textId="77777777" w:rsidR="00A71C19" w:rsidRPr="00A71C19" w:rsidRDefault="00A71C19" w:rsidP="00A71C19">
            <w:pPr>
              <w:jc w:val="left"/>
            </w:pPr>
            <w:r w:rsidRPr="00A71C19">
              <w:rPr>
                <w:b/>
                <w:bCs/>
              </w:rPr>
              <w:t>C12</w:t>
            </w:r>
          </w:p>
        </w:tc>
        <w:tc>
          <w:tcPr>
            <w:tcW w:w="0" w:type="auto"/>
            <w:hideMark/>
          </w:tcPr>
          <w:p w14:paraId="2043B891" w14:textId="77777777" w:rsidR="00A71C19" w:rsidRPr="00A71C19" w:rsidRDefault="00A71C19" w:rsidP="00A71C19">
            <w:pPr>
              <w:jc w:val="left"/>
            </w:pPr>
            <w:r w:rsidRPr="00A71C19">
              <w:t>2.65702e-17</w:t>
            </w:r>
          </w:p>
        </w:tc>
        <w:tc>
          <w:tcPr>
            <w:tcW w:w="0" w:type="auto"/>
            <w:hideMark/>
          </w:tcPr>
          <w:p w14:paraId="610C6073" w14:textId="77777777" w:rsidR="00A71C19" w:rsidRPr="00A71C19" w:rsidRDefault="00A71C19" w:rsidP="00A71C19">
            <w:pPr>
              <w:jc w:val="left"/>
            </w:pPr>
            <w:r w:rsidRPr="00A71C19">
              <w:t>\</w:t>
            </w:r>
            <w:proofErr w:type="gramStart"/>
            <w:r w:rsidRPr="00A71C19">
              <w:t>2:A</w:t>
            </w:r>
            <w:proofErr w:type="gramEnd"/>
            <w:r w:rsidRPr="00A71C19">
              <w:t xml:space="preserve"> → VSS</w:t>
            </w:r>
          </w:p>
        </w:tc>
      </w:tr>
    </w:tbl>
    <w:p w14:paraId="0CE9B72B" w14:textId="77777777" w:rsidR="003A085D" w:rsidRDefault="003A085D" w:rsidP="003A085D"/>
    <w:p w14:paraId="7F4A25D5" w14:textId="77777777" w:rsidR="003A085D" w:rsidRDefault="003A085D" w:rsidP="003A085D"/>
    <w:p w14:paraId="412F41ED" w14:textId="7D2493E1" w:rsidR="00A71C19" w:rsidRPr="003A085D" w:rsidRDefault="00A71C19" w:rsidP="003A085D">
      <w:r w:rsidRPr="003A085D">
        <w:t xml:space="preserve">The presence of 10 parasitic resistors and 12 parasitic capacitors in the extracted layout indicates interconnect resistance, junction capacitances, and gate overlap capacitances, which contribute to increased propagation delay. These </w:t>
      </w:r>
      <w:proofErr w:type="spellStart"/>
      <w:r w:rsidRPr="003A085D">
        <w:t>parasitics</w:t>
      </w:r>
      <w:proofErr w:type="spellEnd"/>
      <w:r w:rsidRPr="003A085D">
        <w:t xml:space="preserve"> must be considered in post-layout simulations to ensure the inverter meets timing constraints.</w:t>
      </w:r>
    </w:p>
    <w:p w14:paraId="3A26226F" w14:textId="77777777" w:rsidR="00226C7D" w:rsidRPr="003A085D" w:rsidRDefault="00226C7D" w:rsidP="002A7088"/>
    <w:p w14:paraId="167DF082" w14:textId="77777777" w:rsidR="00A76632" w:rsidRPr="003A085D" w:rsidRDefault="00A76632" w:rsidP="002A7088"/>
    <w:p w14:paraId="6FE06F82" w14:textId="77777777" w:rsidR="00A76632" w:rsidRDefault="00A76632" w:rsidP="002A7088"/>
    <w:p w14:paraId="20A1375E" w14:textId="77777777" w:rsidR="00A76632" w:rsidRPr="002A7088" w:rsidRDefault="00A76632" w:rsidP="002A7088"/>
    <w:p w14:paraId="2632B2B7" w14:textId="2B62A973" w:rsidR="00A83718" w:rsidRDefault="00CD7046" w:rsidP="00CD7046">
      <w:pPr>
        <w:pStyle w:val="Heading2"/>
      </w:pPr>
      <w:bookmarkStart w:id="8" w:name="_Toc190901547"/>
      <w:r>
        <w:t>3.</w:t>
      </w:r>
      <w:r w:rsidR="00B0366D">
        <w:t>2</w:t>
      </w:r>
      <w:r>
        <w:t xml:space="preserve"> </w:t>
      </w:r>
      <w:r w:rsidR="00356B27" w:rsidRPr="00356B27">
        <w:t>Simulation Comparisons</w:t>
      </w:r>
      <w:bookmarkEnd w:id="8"/>
    </w:p>
    <w:p w14:paraId="2D7E06F4" w14:textId="77777777" w:rsidR="00E82672" w:rsidRDefault="00E82672" w:rsidP="00E82672"/>
    <w:p w14:paraId="0E58C13B" w14:textId="611973B5" w:rsidR="00B47F7F" w:rsidRDefault="00B47F7F" w:rsidP="00B47F7F">
      <w:bookmarkStart w:id="9" w:name="_Ref189513475"/>
      <w:r w:rsidRPr="00B47F7F">
        <w:t xml:space="preserve">The inverter was tested under the same conditions as in Lab 2, with nominal conditions at VDD = 1.1V and Temp = 25°C, worst-case conditions at VDD = 1.0V and Temp = 125°C, and load capacities of 0 </w:t>
      </w:r>
      <w:proofErr w:type="spellStart"/>
      <w:r w:rsidRPr="00B47F7F">
        <w:t>fF</w:t>
      </w:r>
      <w:proofErr w:type="spellEnd"/>
      <w:r w:rsidRPr="00B47F7F">
        <w:t xml:space="preserve"> (unloaded) and 120 </w:t>
      </w:r>
      <w:proofErr w:type="spellStart"/>
      <w:r w:rsidRPr="00B47F7F">
        <w:t>fF</w:t>
      </w:r>
      <w:proofErr w:type="spellEnd"/>
      <w:r w:rsidRPr="00B47F7F">
        <w:t xml:space="preserve"> (loaded). The extracted </w:t>
      </w:r>
      <w:proofErr w:type="spellStart"/>
      <w:r w:rsidRPr="00B47F7F">
        <w:t>parasitics</w:t>
      </w:r>
      <w:proofErr w:type="spellEnd"/>
      <w:r w:rsidRPr="00B47F7F">
        <w:t xml:space="preserve"> impacted inverter performance, increasing rise time, fall time, and propagation delays.</w:t>
      </w:r>
      <w:r w:rsidR="0037355E">
        <w:t xml:space="preserve"> The transient simulation waveform from </w:t>
      </w:r>
      <w:r w:rsidR="007F5249">
        <w:t>Lab2 is shown below</w:t>
      </w:r>
      <w:r w:rsidR="00EE5018">
        <w:t xml:space="preserve"> in </w:t>
      </w:r>
      <w:r w:rsidR="00EE5018">
        <w:fldChar w:fldCharType="begin"/>
      </w:r>
      <w:r w:rsidR="00EE5018">
        <w:instrText xml:space="preserve"> REF _Ref190896984 \h </w:instrText>
      </w:r>
      <w:r w:rsidR="00EE5018">
        <w:fldChar w:fldCharType="separate"/>
      </w:r>
      <w:r w:rsidR="00156B53">
        <w:t xml:space="preserve">Figure </w:t>
      </w:r>
      <w:r w:rsidR="00156B53">
        <w:rPr>
          <w:noProof/>
        </w:rPr>
        <w:t>6</w:t>
      </w:r>
      <w:r w:rsidR="00EE5018">
        <w:fldChar w:fldCharType="end"/>
      </w:r>
      <w:r w:rsidR="007F5249">
        <w:t xml:space="preserve">. </w:t>
      </w:r>
    </w:p>
    <w:p w14:paraId="3AEF6187" w14:textId="77777777" w:rsidR="007F5249" w:rsidRDefault="007F5249" w:rsidP="00B47F7F"/>
    <w:p w14:paraId="3DF7A591" w14:textId="77777777" w:rsidR="007F5249" w:rsidRDefault="007F5249" w:rsidP="00B47F7F"/>
    <w:p w14:paraId="3199173A" w14:textId="77777777" w:rsidR="007F5249" w:rsidRDefault="007F5249" w:rsidP="00B47F7F"/>
    <w:p w14:paraId="43F4F598" w14:textId="77777777" w:rsidR="007F5249" w:rsidRDefault="007F5249" w:rsidP="00B47F7F"/>
    <w:p w14:paraId="3F52B42D" w14:textId="77777777" w:rsidR="007F5249" w:rsidRDefault="007F5249" w:rsidP="00B47F7F"/>
    <w:p w14:paraId="69C12FB2" w14:textId="77777777" w:rsidR="007F5249" w:rsidRDefault="007F5249" w:rsidP="00B47F7F"/>
    <w:p w14:paraId="15D6B572" w14:textId="07730119" w:rsidR="007F5249" w:rsidRPr="00B47F7F" w:rsidRDefault="0046269B" w:rsidP="00B47F7F">
      <w:r w:rsidRPr="00FF2E5E">
        <w:rPr>
          <w:noProof/>
        </w:rPr>
        <w:drawing>
          <wp:inline distT="0" distB="0" distL="0" distR="0" wp14:anchorId="61FDD327" wp14:editId="7F160641">
            <wp:extent cx="6325235" cy="3901435"/>
            <wp:effectExtent l="0" t="0" r="0" b="4445"/>
            <wp:docPr id="194154985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9858" name="Picture 1" descr="A screen shot of a graph&#10;&#10;Description automatically generated"/>
                    <pic:cNvPicPr/>
                  </pic:nvPicPr>
                  <pic:blipFill>
                    <a:blip r:embed="rId14"/>
                    <a:stretch>
                      <a:fillRect/>
                    </a:stretch>
                  </pic:blipFill>
                  <pic:spPr>
                    <a:xfrm>
                      <a:off x="0" y="0"/>
                      <a:ext cx="6366238" cy="3926726"/>
                    </a:xfrm>
                    <a:prstGeom prst="rect">
                      <a:avLst/>
                    </a:prstGeom>
                  </pic:spPr>
                </pic:pic>
              </a:graphicData>
            </a:graphic>
          </wp:inline>
        </w:drawing>
      </w:r>
    </w:p>
    <w:p w14:paraId="6E635F09" w14:textId="77777777" w:rsidR="00B47F7F" w:rsidRDefault="00B47F7F" w:rsidP="00571697">
      <w:pPr>
        <w:pStyle w:val="Caption"/>
        <w:jc w:val="center"/>
      </w:pPr>
    </w:p>
    <w:p w14:paraId="11B91FC1" w14:textId="6EE813D2" w:rsidR="007C7BC3" w:rsidRPr="007C7BC3" w:rsidRDefault="004A73CB" w:rsidP="004A73CB">
      <w:pPr>
        <w:pStyle w:val="Caption"/>
        <w:jc w:val="center"/>
      </w:pPr>
      <w:bookmarkStart w:id="10" w:name="_Ref190896984"/>
      <w:r>
        <w:t xml:space="preserve">Figure </w:t>
      </w:r>
      <w:r>
        <w:fldChar w:fldCharType="begin"/>
      </w:r>
      <w:r>
        <w:instrText xml:space="preserve"> SEQ Figure \* ARABIC </w:instrText>
      </w:r>
      <w:r>
        <w:fldChar w:fldCharType="separate"/>
      </w:r>
      <w:r w:rsidR="00156B53">
        <w:rPr>
          <w:noProof/>
        </w:rPr>
        <w:t>6</w:t>
      </w:r>
      <w:r>
        <w:fldChar w:fldCharType="end"/>
      </w:r>
      <w:bookmarkEnd w:id="10"/>
      <w:r>
        <w:t xml:space="preserve">: </w:t>
      </w:r>
      <w:r w:rsidR="007C7BC3" w:rsidRPr="00CE5A4E">
        <w:t>CMOS Inverter Transient Simulation Wavefor</w:t>
      </w:r>
      <w:r w:rsidR="007C7BC3">
        <w:t>m</w:t>
      </w:r>
    </w:p>
    <w:p w14:paraId="7B6057F1" w14:textId="77777777" w:rsidR="00B47F7F" w:rsidRDefault="00B47F7F" w:rsidP="00571697">
      <w:pPr>
        <w:pStyle w:val="Caption"/>
        <w:jc w:val="center"/>
        <w:rPr>
          <w:i w:val="0"/>
          <w:iCs w:val="0"/>
        </w:rPr>
      </w:pPr>
    </w:p>
    <w:p w14:paraId="76F8F312" w14:textId="4D359540" w:rsidR="00EE5018" w:rsidRDefault="00EE5018" w:rsidP="00EE5018">
      <w:r>
        <w:t xml:space="preserve">The </w:t>
      </w:r>
      <w:r>
        <w:t>Pre-extraction test results (same as Lab 2) in the ADE XL editor</w:t>
      </w:r>
      <w:r>
        <w:t xml:space="preserve"> is shown below in figure </w:t>
      </w:r>
    </w:p>
    <w:p w14:paraId="0B009F1F" w14:textId="77777777" w:rsidR="00EE5018" w:rsidRDefault="00EE5018" w:rsidP="00EE5018"/>
    <w:p w14:paraId="3F2EFEC5" w14:textId="77777777" w:rsidR="00EE5018" w:rsidRDefault="00EE5018" w:rsidP="00EE5018"/>
    <w:p w14:paraId="127F3E89" w14:textId="77777777" w:rsidR="00EE5018" w:rsidRDefault="00EE5018" w:rsidP="00EE5018"/>
    <w:p w14:paraId="1DCEFD1B" w14:textId="77777777" w:rsidR="00EE5018" w:rsidRDefault="00EE5018" w:rsidP="00EE5018"/>
    <w:p w14:paraId="67872DAE" w14:textId="77777777" w:rsidR="00EE5018" w:rsidRDefault="00EE5018" w:rsidP="00EE5018"/>
    <w:p w14:paraId="6CD8178C" w14:textId="77777777" w:rsidR="00EE5018" w:rsidRDefault="00EE5018" w:rsidP="00EE5018"/>
    <w:p w14:paraId="29F24E1D" w14:textId="7B8AB095" w:rsidR="00EE5018" w:rsidRDefault="00F063B2" w:rsidP="00EE5018">
      <w:r w:rsidRPr="00F063B2">
        <w:lastRenderedPageBreak/>
        <w:drawing>
          <wp:inline distT="0" distB="0" distL="0" distR="0" wp14:anchorId="12A53307" wp14:editId="310A444F">
            <wp:extent cx="5943600" cy="4736465"/>
            <wp:effectExtent l="0" t="0" r="0" b="6985"/>
            <wp:docPr id="696078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78226" name="Picture 1" descr="A screenshot of a computer&#10;&#10;Description automatically generated"/>
                    <pic:cNvPicPr/>
                  </pic:nvPicPr>
                  <pic:blipFill>
                    <a:blip r:embed="rId15"/>
                    <a:stretch>
                      <a:fillRect/>
                    </a:stretch>
                  </pic:blipFill>
                  <pic:spPr>
                    <a:xfrm>
                      <a:off x="0" y="0"/>
                      <a:ext cx="5943600" cy="4736465"/>
                    </a:xfrm>
                    <a:prstGeom prst="rect">
                      <a:avLst/>
                    </a:prstGeom>
                  </pic:spPr>
                </pic:pic>
              </a:graphicData>
            </a:graphic>
          </wp:inline>
        </w:drawing>
      </w:r>
    </w:p>
    <w:p w14:paraId="6DEFFA24" w14:textId="77777777" w:rsidR="00F063B2" w:rsidRDefault="00F063B2" w:rsidP="00EE5018"/>
    <w:p w14:paraId="2A77884F" w14:textId="1F82BB54" w:rsidR="00F063B2" w:rsidRDefault="00F063B2" w:rsidP="00F063B2">
      <w:pPr>
        <w:pStyle w:val="Caption"/>
        <w:jc w:val="center"/>
      </w:pPr>
      <w:r>
        <w:t xml:space="preserve">Figure </w:t>
      </w:r>
      <w:r>
        <w:fldChar w:fldCharType="begin"/>
      </w:r>
      <w:r>
        <w:instrText xml:space="preserve"> SEQ Figure \* ARABIC </w:instrText>
      </w:r>
      <w:r>
        <w:fldChar w:fldCharType="separate"/>
      </w:r>
      <w:r w:rsidR="00156B53">
        <w:rPr>
          <w:noProof/>
        </w:rPr>
        <w:t>7</w:t>
      </w:r>
      <w:r>
        <w:fldChar w:fldCharType="end"/>
      </w:r>
      <w:r>
        <w:t xml:space="preserve">: </w:t>
      </w:r>
      <w:r>
        <w:t>Pre-extraction test results</w:t>
      </w:r>
    </w:p>
    <w:p w14:paraId="31EA3B35" w14:textId="77777777" w:rsidR="00F063B2" w:rsidRDefault="00F063B2" w:rsidP="00F063B2"/>
    <w:p w14:paraId="69F77FB9" w14:textId="7F5C5583" w:rsidR="002A307B" w:rsidRDefault="0042637F" w:rsidP="00F063B2">
      <w:r>
        <w:t xml:space="preserve">The post extraction </w:t>
      </w:r>
      <w:r w:rsidR="00C23E02">
        <w:t xml:space="preserve">test </w:t>
      </w:r>
      <w:r>
        <w:t xml:space="preserve">result is shown below in </w:t>
      </w:r>
      <w:r w:rsidR="00B616F1">
        <w:fldChar w:fldCharType="begin"/>
      </w:r>
      <w:r w:rsidR="00B616F1">
        <w:instrText xml:space="preserve"> REF _Ref190898137 \h </w:instrText>
      </w:r>
      <w:r w:rsidR="00B616F1">
        <w:fldChar w:fldCharType="separate"/>
      </w:r>
      <w:r w:rsidR="00156B53">
        <w:t xml:space="preserve">Figure </w:t>
      </w:r>
      <w:r w:rsidR="00156B53">
        <w:rPr>
          <w:noProof/>
        </w:rPr>
        <w:t>8</w:t>
      </w:r>
      <w:r w:rsidR="00B616F1">
        <w:fldChar w:fldCharType="end"/>
      </w:r>
      <w:r w:rsidR="00B616F1">
        <w:t>.</w:t>
      </w:r>
    </w:p>
    <w:p w14:paraId="2DBEE47F" w14:textId="77777777" w:rsidR="002A307B" w:rsidRDefault="002A307B" w:rsidP="00F063B2"/>
    <w:p w14:paraId="23262EBD" w14:textId="77777777" w:rsidR="002A307B" w:rsidRDefault="002A307B" w:rsidP="00F063B2"/>
    <w:p w14:paraId="301FDF16" w14:textId="77777777" w:rsidR="002A307B" w:rsidRDefault="002A307B" w:rsidP="00F063B2"/>
    <w:p w14:paraId="0798C066" w14:textId="77777777" w:rsidR="002A307B" w:rsidRDefault="002A307B" w:rsidP="00F063B2"/>
    <w:p w14:paraId="1914B710" w14:textId="77777777" w:rsidR="002A307B" w:rsidRDefault="002A307B" w:rsidP="00F063B2"/>
    <w:p w14:paraId="348B96D4" w14:textId="77777777" w:rsidR="002A307B" w:rsidRDefault="002A307B" w:rsidP="00F063B2"/>
    <w:p w14:paraId="52D7931C" w14:textId="77777777" w:rsidR="002A307B" w:rsidRDefault="002A307B" w:rsidP="00F063B2"/>
    <w:p w14:paraId="59067DCB" w14:textId="77777777" w:rsidR="002A307B" w:rsidRDefault="002A307B" w:rsidP="00F063B2"/>
    <w:p w14:paraId="5BB3A88E" w14:textId="77777777" w:rsidR="002A307B" w:rsidRDefault="002A307B" w:rsidP="00F063B2"/>
    <w:p w14:paraId="06A1DCAE" w14:textId="77777777" w:rsidR="002A307B" w:rsidRDefault="002A307B" w:rsidP="00F063B2"/>
    <w:p w14:paraId="14C37D5A" w14:textId="77777777" w:rsidR="002A307B" w:rsidRDefault="002A307B" w:rsidP="00F063B2"/>
    <w:p w14:paraId="39A2887C" w14:textId="77777777" w:rsidR="002A307B" w:rsidRDefault="002A307B" w:rsidP="00F063B2"/>
    <w:p w14:paraId="57D2CA0C" w14:textId="77777777" w:rsidR="002A307B" w:rsidRDefault="002A307B" w:rsidP="00F063B2"/>
    <w:p w14:paraId="692E35D9" w14:textId="77777777" w:rsidR="002A307B" w:rsidRDefault="002A307B" w:rsidP="00F063B2"/>
    <w:p w14:paraId="76B5FBDB" w14:textId="77777777" w:rsidR="002A307B" w:rsidRDefault="002A307B" w:rsidP="00F063B2"/>
    <w:p w14:paraId="1BFA8B1B" w14:textId="6109EDA4" w:rsidR="002A307B" w:rsidRDefault="0042637F" w:rsidP="00F063B2">
      <w:r w:rsidRPr="0042637F">
        <w:lastRenderedPageBreak/>
        <w:drawing>
          <wp:inline distT="0" distB="0" distL="0" distR="0" wp14:anchorId="54EE8C09" wp14:editId="6694940B">
            <wp:extent cx="5943600" cy="5587365"/>
            <wp:effectExtent l="0" t="0" r="0" b="0"/>
            <wp:docPr id="234083127" name="Picture 1"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3127" name="Picture 1" descr="A screenshot of a data sheet&#10;&#10;Description automatically generated"/>
                    <pic:cNvPicPr/>
                  </pic:nvPicPr>
                  <pic:blipFill>
                    <a:blip r:embed="rId16"/>
                    <a:stretch>
                      <a:fillRect/>
                    </a:stretch>
                  </pic:blipFill>
                  <pic:spPr>
                    <a:xfrm>
                      <a:off x="0" y="0"/>
                      <a:ext cx="5943600" cy="5587365"/>
                    </a:xfrm>
                    <a:prstGeom prst="rect">
                      <a:avLst/>
                    </a:prstGeom>
                  </pic:spPr>
                </pic:pic>
              </a:graphicData>
            </a:graphic>
          </wp:inline>
        </w:drawing>
      </w:r>
    </w:p>
    <w:p w14:paraId="154FC07E" w14:textId="77777777" w:rsidR="002A307B" w:rsidRDefault="002A307B" w:rsidP="00F063B2"/>
    <w:p w14:paraId="021C8926" w14:textId="6251D2EB" w:rsidR="002A307B" w:rsidRDefault="00C23E02" w:rsidP="00C23E02">
      <w:pPr>
        <w:pStyle w:val="Caption"/>
        <w:jc w:val="center"/>
      </w:pPr>
      <w:bookmarkStart w:id="11" w:name="_Ref190898137"/>
      <w:r>
        <w:t xml:space="preserve">Figure </w:t>
      </w:r>
      <w:r>
        <w:fldChar w:fldCharType="begin"/>
      </w:r>
      <w:r>
        <w:instrText xml:space="preserve"> SEQ Figure \* ARABIC </w:instrText>
      </w:r>
      <w:r>
        <w:fldChar w:fldCharType="separate"/>
      </w:r>
      <w:r w:rsidR="00156B53">
        <w:rPr>
          <w:noProof/>
        </w:rPr>
        <w:t>8</w:t>
      </w:r>
      <w:r>
        <w:fldChar w:fldCharType="end"/>
      </w:r>
      <w:bookmarkEnd w:id="11"/>
      <w:r>
        <w:t xml:space="preserve">: </w:t>
      </w:r>
      <w:r w:rsidR="0042637F">
        <w:t>Post extraction results</w:t>
      </w:r>
    </w:p>
    <w:p w14:paraId="1E4AC712" w14:textId="77777777" w:rsidR="002A307B" w:rsidRDefault="002A307B" w:rsidP="00F063B2"/>
    <w:p w14:paraId="70AD48F3" w14:textId="77777777" w:rsidR="00156B53" w:rsidRDefault="00E1639F" w:rsidP="00B616F1">
      <w:pPr>
        <w:pStyle w:val="Caption"/>
        <w:jc w:val="center"/>
      </w:pPr>
      <w:r>
        <w:t xml:space="preserve">The post extraction data </w:t>
      </w:r>
      <w:r w:rsidR="00B616F1">
        <w:t xml:space="preserve">is summarized below in </w:t>
      </w:r>
      <w:r w:rsidR="004254FD">
        <w:fldChar w:fldCharType="begin"/>
      </w:r>
      <w:r w:rsidR="004254FD">
        <w:instrText xml:space="preserve"> REF _Ref190898215 \h </w:instrText>
      </w:r>
      <w:r w:rsidR="004254FD">
        <w:fldChar w:fldCharType="separate"/>
      </w:r>
    </w:p>
    <w:p w14:paraId="42D498EC" w14:textId="77777777" w:rsidR="00156B53" w:rsidRDefault="00156B53" w:rsidP="00B616F1">
      <w:pPr>
        <w:pStyle w:val="Caption"/>
        <w:jc w:val="center"/>
      </w:pPr>
    </w:p>
    <w:p w14:paraId="70FB7F4E" w14:textId="77777777" w:rsidR="00156B53" w:rsidRDefault="00156B53" w:rsidP="00B616F1">
      <w:pPr>
        <w:pStyle w:val="Caption"/>
        <w:jc w:val="center"/>
      </w:pPr>
    </w:p>
    <w:p w14:paraId="7B4FD0EA" w14:textId="77777777" w:rsidR="00156B53" w:rsidRDefault="00156B53" w:rsidP="00B616F1">
      <w:pPr>
        <w:pStyle w:val="Caption"/>
        <w:jc w:val="center"/>
      </w:pPr>
    </w:p>
    <w:p w14:paraId="400E8B55" w14:textId="77777777" w:rsidR="00156B53" w:rsidRDefault="00156B53" w:rsidP="00B616F1">
      <w:pPr>
        <w:pStyle w:val="Caption"/>
        <w:jc w:val="center"/>
      </w:pPr>
    </w:p>
    <w:p w14:paraId="09040C21" w14:textId="77777777" w:rsidR="00156B53" w:rsidRDefault="00156B53" w:rsidP="00B616F1">
      <w:pPr>
        <w:pStyle w:val="Caption"/>
        <w:jc w:val="center"/>
      </w:pPr>
    </w:p>
    <w:p w14:paraId="7B521611" w14:textId="77777777" w:rsidR="00156B53" w:rsidRDefault="00156B53" w:rsidP="00B616F1">
      <w:pPr>
        <w:pStyle w:val="Caption"/>
        <w:jc w:val="center"/>
      </w:pPr>
    </w:p>
    <w:p w14:paraId="3355EAFE" w14:textId="14B94E51" w:rsidR="002A307B" w:rsidRDefault="00156B53" w:rsidP="00F063B2">
      <w:r>
        <w:t xml:space="preserve">Table </w:t>
      </w:r>
      <w:r>
        <w:rPr>
          <w:noProof/>
        </w:rPr>
        <w:t>2</w:t>
      </w:r>
      <w:r w:rsidR="004254FD">
        <w:fldChar w:fldCharType="end"/>
      </w:r>
      <w:r w:rsidR="004254FD">
        <w:t>.</w:t>
      </w:r>
    </w:p>
    <w:p w14:paraId="5AA02771" w14:textId="77777777" w:rsidR="002A307B" w:rsidRDefault="002A307B" w:rsidP="00F063B2"/>
    <w:p w14:paraId="04A5DD72" w14:textId="77777777" w:rsidR="004254FD" w:rsidRDefault="004254FD" w:rsidP="00B616F1">
      <w:pPr>
        <w:pStyle w:val="Caption"/>
        <w:jc w:val="center"/>
      </w:pPr>
      <w:bookmarkStart w:id="12" w:name="_Ref190898215"/>
      <w:bookmarkEnd w:id="9"/>
    </w:p>
    <w:p w14:paraId="5B3A0A59" w14:textId="77777777" w:rsidR="004254FD" w:rsidRDefault="004254FD" w:rsidP="00B616F1">
      <w:pPr>
        <w:pStyle w:val="Caption"/>
        <w:jc w:val="center"/>
      </w:pPr>
    </w:p>
    <w:p w14:paraId="483D218D" w14:textId="77777777" w:rsidR="004254FD" w:rsidRDefault="004254FD" w:rsidP="00B616F1">
      <w:pPr>
        <w:pStyle w:val="Caption"/>
        <w:jc w:val="center"/>
      </w:pPr>
    </w:p>
    <w:p w14:paraId="79BA92D8" w14:textId="77777777" w:rsidR="004254FD" w:rsidRDefault="004254FD" w:rsidP="00B616F1">
      <w:pPr>
        <w:pStyle w:val="Caption"/>
        <w:jc w:val="center"/>
      </w:pPr>
    </w:p>
    <w:p w14:paraId="749A6EB6" w14:textId="77777777" w:rsidR="004254FD" w:rsidRDefault="004254FD" w:rsidP="00B616F1">
      <w:pPr>
        <w:pStyle w:val="Caption"/>
        <w:jc w:val="center"/>
      </w:pPr>
    </w:p>
    <w:p w14:paraId="16BCFA4B" w14:textId="77777777" w:rsidR="004254FD" w:rsidRDefault="004254FD" w:rsidP="00B616F1">
      <w:pPr>
        <w:pStyle w:val="Caption"/>
        <w:jc w:val="center"/>
      </w:pPr>
    </w:p>
    <w:p w14:paraId="671391DE" w14:textId="77777777" w:rsidR="004254FD" w:rsidRDefault="004254FD" w:rsidP="00B616F1">
      <w:pPr>
        <w:pStyle w:val="Caption"/>
        <w:jc w:val="center"/>
      </w:pPr>
    </w:p>
    <w:p w14:paraId="2E37D7B3" w14:textId="3B660C00" w:rsidR="00E82672" w:rsidRPr="00D705C7" w:rsidRDefault="00B616F1" w:rsidP="00B616F1">
      <w:pPr>
        <w:pStyle w:val="Caption"/>
        <w:jc w:val="center"/>
      </w:pPr>
      <w:r>
        <w:t xml:space="preserve">Table </w:t>
      </w:r>
      <w:r>
        <w:fldChar w:fldCharType="begin"/>
      </w:r>
      <w:r>
        <w:instrText xml:space="preserve"> SEQ Table \* ARABIC </w:instrText>
      </w:r>
      <w:r>
        <w:fldChar w:fldCharType="separate"/>
      </w:r>
      <w:r w:rsidR="00156B53">
        <w:rPr>
          <w:noProof/>
        </w:rPr>
        <w:t>2</w:t>
      </w:r>
      <w:r>
        <w:fldChar w:fldCharType="end"/>
      </w:r>
      <w:bookmarkEnd w:id="12"/>
      <w:r w:rsidR="00E82672" w:rsidRPr="00D705C7">
        <w:t>: Inverter Results</w:t>
      </w:r>
    </w:p>
    <w:tbl>
      <w:tblPr>
        <w:tblStyle w:val="TableGrid0"/>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E82672" w:rsidRPr="00D705C7" w14:paraId="3B99B28A" w14:textId="77777777" w:rsidTr="00F14008">
        <w:trPr>
          <w:trHeight w:val="263"/>
        </w:trPr>
        <w:tc>
          <w:tcPr>
            <w:tcW w:w="1420" w:type="dxa"/>
            <w:tcBorders>
              <w:top w:val="single" w:sz="3" w:space="0" w:color="000000"/>
              <w:left w:val="single" w:sz="3" w:space="0" w:color="000000"/>
              <w:bottom w:val="single" w:sz="3" w:space="0" w:color="000000"/>
              <w:right w:val="single" w:sz="3" w:space="0" w:color="000000"/>
            </w:tcBorders>
          </w:tcPr>
          <w:p w14:paraId="2F5ABDAD"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472B72E9" w14:textId="77777777"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Vdd</w:t>
            </w:r>
            <w:proofErr w:type="spellEnd"/>
            <w:r w:rsidRPr="00D705C7">
              <w:rPr>
                <w:rFonts w:ascii="Cambria" w:eastAsia="Cambria" w:hAnsi="Cambria" w:cs="Cambria"/>
                <w:b/>
                <w:color w:val="000000"/>
                <w:sz w:val="21"/>
              </w:rPr>
              <w:t xml:space="preserve"> (V)</w:t>
            </w:r>
          </w:p>
        </w:tc>
        <w:tc>
          <w:tcPr>
            <w:tcW w:w="1243" w:type="dxa"/>
            <w:tcBorders>
              <w:top w:val="single" w:sz="3" w:space="0" w:color="000000"/>
              <w:left w:val="single" w:sz="3" w:space="0" w:color="000000"/>
              <w:bottom w:val="single" w:sz="3" w:space="0" w:color="000000"/>
              <w:right w:val="single" w:sz="3" w:space="0" w:color="000000"/>
            </w:tcBorders>
          </w:tcPr>
          <w:p w14:paraId="68E41F0C"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1287F75D"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Load (</w:t>
            </w:r>
            <w:proofErr w:type="spellStart"/>
            <w:r w:rsidRPr="00D705C7">
              <w:rPr>
                <w:rFonts w:ascii="Cambria" w:eastAsia="Cambria" w:hAnsi="Cambria" w:cs="Cambria"/>
                <w:b/>
                <w:color w:val="000000"/>
                <w:sz w:val="21"/>
              </w:rPr>
              <w:t>fF</w:t>
            </w:r>
            <w:proofErr w:type="spellEnd"/>
            <w:r w:rsidRPr="00D705C7">
              <w:rPr>
                <w:rFonts w:ascii="Cambria" w:eastAsia="Cambria" w:hAnsi="Cambria" w:cs="Cambria"/>
                <w:b/>
                <w:color w:val="000000"/>
                <w:sz w:val="21"/>
              </w:rPr>
              <w:t>)</w:t>
            </w:r>
          </w:p>
        </w:tc>
        <w:tc>
          <w:tcPr>
            <w:tcW w:w="1208" w:type="dxa"/>
            <w:tcBorders>
              <w:top w:val="single" w:sz="3" w:space="0" w:color="000000"/>
              <w:left w:val="single" w:sz="3" w:space="0" w:color="000000"/>
              <w:bottom w:val="single" w:sz="3" w:space="0" w:color="000000"/>
              <w:right w:val="single" w:sz="3" w:space="0" w:color="000000"/>
            </w:tcBorders>
          </w:tcPr>
          <w:p w14:paraId="052962C3" w14:textId="1DF9651D"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RiseTime</w:t>
            </w:r>
            <w:proofErr w:type="spellEnd"/>
            <w:r w:rsidR="00AB3BA3">
              <w:rPr>
                <w:rFonts w:ascii="Cambria" w:eastAsia="Cambria" w:hAnsi="Cambria" w:cs="Cambria"/>
                <w:b/>
                <w:color w:val="000000"/>
                <w:sz w:val="21"/>
              </w:rPr>
              <w:t xml:space="preserve"> (s)</w:t>
            </w:r>
          </w:p>
        </w:tc>
        <w:tc>
          <w:tcPr>
            <w:tcW w:w="1138" w:type="dxa"/>
            <w:tcBorders>
              <w:top w:val="single" w:sz="3" w:space="0" w:color="000000"/>
              <w:left w:val="single" w:sz="3" w:space="0" w:color="000000"/>
              <w:bottom w:val="single" w:sz="3" w:space="0" w:color="000000"/>
              <w:right w:val="single" w:sz="3" w:space="0" w:color="000000"/>
            </w:tcBorders>
          </w:tcPr>
          <w:p w14:paraId="1FBE7A41" w14:textId="77F858F3"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FallTime</w:t>
            </w:r>
            <w:proofErr w:type="spellEnd"/>
            <w:r w:rsidR="00AB3BA3">
              <w:rPr>
                <w:rFonts w:ascii="Cambria" w:eastAsia="Cambria" w:hAnsi="Cambria" w:cs="Cambria"/>
                <w:b/>
                <w:color w:val="000000"/>
                <w:sz w:val="21"/>
              </w:rPr>
              <w:t xml:space="preserve"> (s)</w:t>
            </w:r>
          </w:p>
        </w:tc>
        <w:tc>
          <w:tcPr>
            <w:tcW w:w="1012" w:type="dxa"/>
            <w:tcBorders>
              <w:top w:val="single" w:sz="3" w:space="0" w:color="000000"/>
              <w:left w:val="single" w:sz="3" w:space="0" w:color="000000"/>
              <w:bottom w:val="single" w:sz="3" w:space="0" w:color="000000"/>
              <w:right w:val="single" w:sz="3" w:space="0" w:color="000000"/>
            </w:tcBorders>
          </w:tcPr>
          <w:p w14:paraId="6964D7EB" w14:textId="023E0CC7" w:rsidR="00E82672" w:rsidRPr="00D705C7" w:rsidRDefault="00E82672" w:rsidP="00F14008">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P,HL</w:t>
            </w:r>
            <w:proofErr w:type="gramEnd"/>
            <w:r w:rsidR="00AB3BA3">
              <w:rPr>
                <w:rFonts w:ascii="Cambria" w:eastAsia="Cambria" w:hAnsi="Cambria" w:cs="Cambria"/>
                <w:b/>
                <w:color w:val="000000"/>
                <w:sz w:val="21"/>
                <w:vertAlign w:val="subscript"/>
              </w:rPr>
              <w:t xml:space="preserve"> </w:t>
            </w:r>
            <w:r w:rsidR="00277A2D">
              <w:rPr>
                <w:rFonts w:ascii="Cambria" w:eastAsia="Cambria" w:hAnsi="Cambria" w:cs="Cambria"/>
                <w:b/>
                <w:color w:val="000000"/>
                <w:sz w:val="21"/>
              </w:rPr>
              <w:t>(s)</w:t>
            </w:r>
          </w:p>
        </w:tc>
        <w:tc>
          <w:tcPr>
            <w:tcW w:w="1012" w:type="dxa"/>
            <w:tcBorders>
              <w:top w:val="single" w:sz="3" w:space="0" w:color="000000"/>
              <w:left w:val="single" w:sz="3" w:space="0" w:color="000000"/>
              <w:bottom w:val="single" w:sz="3" w:space="0" w:color="000000"/>
              <w:right w:val="single" w:sz="3" w:space="0" w:color="000000"/>
            </w:tcBorders>
          </w:tcPr>
          <w:p w14:paraId="5CBC3713" w14:textId="01C04664" w:rsidR="00E82672" w:rsidRPr="00D705C7" w:rsidRDefault="00E82672" w:rsidP="00F14008">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P,LH</w:t>
            </w:r>
            <w:proofErr w:type="gramEnd"/>
            <w:r w:rsidR="00277A2D">
              <w:rPr>
                <w:rFonts w:ascii="Cambria" w:eastAsia="Cambria" w:hAnsi="Cambria" w:cs="Cambria"/>
                <w:b/>
                <w:color w:val="000000"/>
                <w:sz w:val="21"/>
              </w:rPr>
              <w:t xml:space="preserve"> (s)</w:t>
            </w:r>
          </w:p>
        </w:tc>
      </w:tr>
      <w:tr w:rsidR="00E82672" w:rsidRPr="00D705C7" w14:paraId="188EF03F" w14:textId="77777777" w:rsidTr="00F14008">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12631B6C"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b/>
                <w:color w:val="000000"/>
                <w:sz w:val="21"/>
              </w:rPr>
              <w:t>Nominal</w:t>
            </w:r>
          </w:p>
        </w:tc>
        <w:tc>
          <w:tcPr>
            <w:tcW w:w="1110" w:type="dxa"/>
            <w:tcBorders>
              <w:top w:val="single" w:sz="3" w:space="0" w:color="000000"/>
              <w:left w:val="single" w:sz="3" w:space="0" w:color="000000"/>
              <w:bottom w:val="single" w:sz="3" w:space="0" w:color="000000"/>
              <w:right w:val="single" w:sz="3" w:space="0" w:color="000000"/>
            </w:tcBorders>
          </w:tcPr>
          <w:p w14:paraId="7F1FB60D"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1.1</w:t>
            </w:r>
          </w:p>
        </w:tc>
        <w:tc>
          <w:tcPr>
            <w:tcW w:w="1243" w:type="dxa"/>
            <w:tcBorders>
              <w:top w:val="single" w:sz="3" w:space="0" w:color="000000"/>
              <w:left w:val="single" w:sz="3" w:space="0" w:color="000000"/>
              <w:bottom w:val="single" w:sz="3" w:space="0" w:color="000000"/>
              <w:right w:val="single" w:sz="3" w:space="0" w:color="000000"/>
            </w:tcBorders>
          </w:tcPr>
          <w:p w14:paraId="7E981D49"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25</w:t>
            </w:r>
          </w:p>
        </w:tc>
        <w:tc>
          <w:tcPr>
            <w:tcW w:w="1218" w:type="dxa"/>
            <w:tcBorders>
              <w:top w:val="single" w:sz="3" w:space="0" w:color="000000"/>
              <w:left w:val="single" w:sz="3" w:space="0" w:color="000000"/>
              <w:bottom w:val="single" w:sz="3" w:space="0" w:color="000000"/>
              <w:right w:val="single" w:sz="3" w:space="0" w:color="000000"/>
            </w:tcBorders>
          </w:tcPr>
          <w:p w14:paraId="2CA8706F"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54EE0FFD" w14:textId="69429899"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w:t>
            </w:r>
            <w:r w:rsidR="005C06CA">
              <w:rPr>
                <w:rFonts w:ascii="Cambria" w:eastAsia="Cambria" w:hAnsi="Cambria" w:cs="Cambria"/>
                <w:color w:val="000000"/>
                <w:sz w:val="22"/>
              </w:rPr>
              <w:t>3.76</w:t>
            </w:r>
            <w:r w:rsidRPr="00D705C7">
              <w:rPr>
                <w:rFonts w:ascii="Cambria" w:eastAsia="Cambria" w:hAnsi="Cambria" w:cs="Cambria"/>
                <w:color w:val="000000"/>
                <w:sz w:val="22"/>
              </w:rPr>
              <w:t>p</w:t>
            </w:r>
          </w:p>
        </w:tc>
        <w:tc>
          <w:tcPr>
            <w:tcW w:w="1138" w:type="dxa"/>
            <w:tcBorders>
              <w:top w:val="single" w:sz="3" w:space="0" w:color="000000"/>
              <w:left w:val="single" w:sz="3" w:space="0" w:color="000000"/>
              <w:bottom w:val="single" w:sz="3" w:space="0" w:color="000000"/>
              <w:right w:val="single" w:sz="3" w:space="0" w:color="000000"/>
            </w:tcBorders>
          </w:tcPr>
          <w:p w14:paraId="4BE8498E" w14:textId="767FCCD7" w:rsidR="00E82672" w:rsidRPr="00D705C7" w:rsidRDefault="009A331C"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14.13</w:t>
            </w:r>
            <w:r w:rsidR="00E82672"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295AB4F6" w14:textId="63C6DAFB"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w:t>
            </w:r>
            <w:r w:rsidR="00204FBC">
              <w:rPr>
                <w:rFonts w:ascii="Cambria" w:eastAsia="Cambria" w:hAnsi="Cambria" w:cs="Cambria"/>
                <w:color w:val="000000"/>
                <w:sz w:val="22"/>
              </w:rPr>
              <w:t>7.06</w:t>
            </w:r>
            <w:r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17DD1C2F" w14:textId="58283C61" w:rsidR="00E82672" w:rsidRPr="00D705C7" w:rsidRDefault="005C06CA"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14.37</w:t>
            </w:r>
            <w:r w:rsidR="00E82672">
              <w:rPr>
                <w:rFonts w:ascii="Cambria" w:eastAsia="Cambria" w:hAnsi="Cambria" w:cs="Cambria"/>
                <w:color w:val="000000"/>
                <w:sz w:val="22"/>
              </w:rPr>
              <w:t>p</w:t>
            </w:r>
          </w:p>
        </w:tc>
      </w:tr>
      <w:tr w:rsidR="00E82672" w:rsidRPr="00D705C7" w14:paraId="15D8A7CE"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3EA36B11"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1E4F3E46"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1.1</w:t>
            </w:r>
          </w:p>
        </w:tc>
        <w:tc>
          <w:tcPr>
            <w:tcW w:w="1243" w:type="dxa"/>
            <w:tcBorders>
              <w:top w:val="single" w:sz="3" w:space="0" w:color="000000"/>
              <w:left w:val="single" w:sz="3" w:space="0" w:color="000000"/>
              <w:bottom w:val="single" w:sz="3" w:space="0" w:color="000000"/>
              <w:right w:val="single" w:sz="3" w:space="0" w:color="000000"/>
            </w:tcBorders>
          </w:tcPr>
          <w:p w14:paraId="6114C7C3"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25</w:t>
            </w:r>
          </w:p>
        </w:tc>
        <w:tc>
          <w:tcPr>
            <w:tcW w:w="1218" w:type="dxa"/>
            <w:tcBorders>
              <w:top w:val="single" w:sz="3" w:space="0" w:color="000000"/>
              <w:left w:val="single" w:sz="3" w:space="0" w:color="000000"/>
              <w:bottom w:val="single" w:sz="3" w:space="0" w:color="000000"/>
              <w:right w:val="single" w:sz="3" w:space="0" w:color="000000"/>
            </w:tcBorders>
          </w:tcPr>
          <w:p w14:paraId="754076DA"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451C826E" w14:textId="475CCF53"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w:t>
            </w:r>
            <w:r w:rsidR="00174E6E">
              <w:rPr>
                <w:rFonts w:ascii="Cambria" w:eastAsia="Cambria" w:hAnsi="Cambria" w:cs="Cambria"/>
                <w:color w:val="000000"/>
                <w:sz w:val="22"/>
              </w:rPr>
              <w:t>805</w:t>
            </w:r>
            <w:r>
              <w:rPr>
                <w:rFonts w:ascii="Cambria" w:eastAsia="Cambria" w:hAnsi="Cambria" w:cs="Cambria"/>
                <w:color w:val="000000"/>
                <w:sz w:val="22"/>
              </w:rPr>
              <w:t xml:space="preserve"> </w:t>
            </w:r>
            <w:r w:rsidRPr="00D705C7">
              <w:rPr>
                <w:rFonts w:ascii="Cambria" w:eastAsia="Cambria" w:hAnsi="Cambria" w:cs="Cambria"/>
                <w:color w:val="000000"/>
                <w:sz w:val="22"/>
              </w:rPr>
              <w:t>n</w:t>
            </w:r>
          </w:p>
        </w:tc>
        <w:tc>
          <w:tcPr>
            <w:tcW w:w="1138" w:type="dxa"/>
            <w:tcBorders>
              <w:top w:val="single" w:sz="3" w:space="0" w:color="000000"/>
              <w:left w:val="single" w:sz="3" w:space="0" w:color="000000"/>
              <w:bottom w:val="single" w:sz="3" w:space="0" w:color="000000"/>
              <w:right w:val="single" w:sz="3" w:space="0" w:color="000000"/>
            </w:tcBorders>
          </w:tcPr>
          <w:p w14:paraId="71C48BE7" w14:textId="0576D924"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2.</w:t>
            </w:r>
            <w:r>
              <w:rPr>
                <w:rFonts w:ascii="Cambria" w:eastAsia="Cambria" w:hAnsi="Cambria" w:cs="Cambria"/>
                <w:color w:val="000000"/>
                <w:sz w:val="22"/>
              </w:rPr>
              <w:t>2</w:t>
            </w:r>
            <w:r w:rsidR="00204FBC">
              <w:rPr>
                <w:rFonts w:ascii="Cambria" w:eastAsia="Cambria" w:hAnsi="Cambria" w:cs="Cambria"/>
                <w:color w:val="000000"/>
                <w:sz w:val="22"/>
              </w:rPr>
              <w:t>5</w:t>
            </w:r>
            <w:r w:rsidR="00DE0FB7">
              <w:rPr>
                <w:rFonts w:ascii="Cambria" w:eastAsia="Cambria" w:hAnsi="Cambria" w:cs="Cambria"/>
                <w:color w:val="000000"/>
                <w:sz w:val="22"/>
              </w:rPr>
              <w:t>6</w:t>
            </w:r>
            <w:r w:rsidRPr="00D705C7">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1C3803DF" w14:textId="134609C6"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1.1</w:t>
            </w:r>
            <w:r w:rsidR="00DE0FB7">
              <w:rPr>
                <w:rFonts w:ascii="Cambria" w:eastAsia="Cambria" w:hAnsi="Cambria" w:cs="Cambria"/>
                <w:color w:val="000000"/>
                <w:sz w:val="22"/>
              </w:rPr>
              <w:t>34</w:t>
            </w:r>
            <w:r w:rsidR="00AE4BDD">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2BF94BAB" w14:textId="5BD5D996" w:rsidR="00E82672" w:rsidRPr="00D705C7" w:rsidRDefault="009A331C"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891.8</w:t>
            </w:r>
            <w:r w:rsidR="00E82672" w:rsidRPr="00D705C7">
              <w:rPr>
                <w:rFonts w:ascii="Cambria" w:eastAsia="Cambria" w:hAnsi="Cambria" w:cs="Cambria"/>
                <w:color w:val="000000"/>
                <w:sz w:val="22"/>
              </w:rPr>
              <w:t>p</w:t>
            </w:r>
          </w:p>
        </w:tc>
      </w:tr>
      <w:tr w:rsidR="00E82672" w:rsidRPr="00D705C7" w14:paraId="6436CBEC" w14:textId="77777777" w:rsidTr="00F14008">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33AA44A8"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2618AB10"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1B6749F9"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648DA208"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288DFF2C" w14:textId="61FD8A80" w:rsidR="00E82672" w:rsidRPr="00D705C7" w:rsidRDefault="00F76EC4"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16.66</w:t>
            </w:r>
            <w:r w:rsidR="00E82672">
              <w:rPr>
                <w:rFonts w:ascii="Cambria" w:eastAsia="Cambria" w:hAnsi="Cambria" w:cs="Cambria"/>
                <w:color w:val="000000"/>
                <w:sz w:val="22"/>
              </w:rPr>
              <w:t>p</w:t>
            </w:r>
          </w:p>
        </w:tc>
        <w:tc>
          <w:tcPr>
            <w:tcW w:w="1138" w:type="dxa"/>
            <w:tcBorders>
              <w:top w:val="single" w:sz="3" w:space="0" w:color="000000"/>
              <w:left w:val="single" w:sz="3" w:space="0" w:color="000000"/>
              <w:bottom w:val="single" w:sz="3" w:space="0" w:color="000000"/>
              <w:right w:val="single" w:sz="3" w:space="0" w:color="000000"/>
            </w:tcBorders>
          </w:tcPr>
          <w:p w14:paraId="6A8314E5" w14:textId="154E58FE"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w:t>
            </w:r>
            <w:r w:rsidR="003B529A">
              <w:rPr>
                <w:rFonts w:ascii="Cambria" w:eastAsia="Cambria" w:hAnsi="Cambria" w:cs="Cambria"/>
                <w:color w:val="000000"/>
                <w:sz w:val="22"/>
              </w:rPr>
              <w:t>7.99</w:t>
            </w:r>
            <w:r>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41C59432" w14:textId="3E385516" w:rsidR="00E82672" w:rsidRPr="00D705C7" w:rsidRDefault="003B529A"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22.98</w:t>
            </w:r>
            <w:r w:rsidR="00E82672"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53D3176E" w14:textId="35F6A207" w:rsidR="00E82672" w:rsidRPr="00D705C7" w:rsidRDefault="00F76EC4"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19.38</w:t>
            </w:r>
            <w:r w:rsidR="00E82672">
              <w:rPr>
                <w:rFonts w:ascii="Cambria" w:eastAsia="Cambria" w:hAnsi="Cambria" w:cs="Cambria"/>
                <w:color w:val="000000"/>
                <w:sz w:val="22"/>
              </w:rPr>
              <w:t>p</w:t>
            </w:r>
          </w:p>
        </w:tc>
      </w:tr>
      <w:tr w:rsidR="00E82672" w:rsidRPr="00D705C7" w14:paraId="222A84E0"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253A0B55"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3ED17340"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043F4102"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09ADACA4"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66C4CAEB" w14:textId="6BBD9EC5"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2.</w:t>
            </w:r>
            <w:r w:rsidR="00660F8B">
              <w:rPr>
                <w:rFonts w:ascii="Cambria" w:eastAsia="Cambria" w:hAnsi="Cambria" w:cs="Cambria"/>
                <w:color w:val="000000"/>
                <w:sz w:val="22"/>
              </w:rPr>
              <w:t>797</w:t>
            </w:r>
            <w:r>
              <w:rPr>
                <w:rFonts w:ascii="Cambria" w:eastAsia="Cambria" w:hAnsi="Cambria" w:cs="Cambria"/>
                <w:color w:val="000000"/>
                <w:sz w:val="22"/>
              </w:rPr>
              <w:t>n</w:t>
            </w:r>
          </w:p>
        </w:tc>
        <w:tc>
          <w:tcPr>
            <w:tcW w:w="1138" w:type="dxa"/>
            <w:tcBorders>
              <w:top w:val="single" w:sz="3" w:space="0" w:color="000000"/>
              <w:left w:val="single" w:sz="3" w:space="0" w:color="000000"/>
              <w:bottom w:val="single" w:sz="3" w:space="0" w:color="000000"/>
              <w:right w:val="single" w:sz="3" w:space="0" w:color="000000"/>
            </w:tcBorders>
          </w:tcPr>
          <w:p w14:paraId="26A9942E" w14:textId="022664D9"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3.8</w:t>
            </w:r>
            <w:r w:rsidR="00E86087">
              <w:rPr>
                <w:rFonts w:ascii="Cambria" w:eastAsia="Cambria" w:hAnsi="Cambria" w:cs="Cambria"/>
                <w:color w:val="000000"/>
                <w:sz w:val="22"/>
              </w:rPr>
              <w:t>77</w:t>
            </w:r>
            <w:r>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52A67763" w14:textId="270012CE"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1.9</w:t>
            </w:r>
            <w:r w:rsidR="00E86087">
              <w:rPr>
                <w:rFonts w:ascii="Cambria" w:eastAsia="Cambria" w:hAnsi="Cambria" w:cs="Cambria"/>
                <w:color w:val="000000"/>
                <w:sz w:val="22"/>
              </w:rPr>
              <w:t>26</w:t>
            </w:r>
            <w:r>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573EE02A" w14:textId="55E8295E"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1.3</w:t>
            </w:r>
            <w:r w:rsidR="0012486E">
              <w:rPr>
                <w:rFonts w:ascii="Cambria" w:eastAsia="Cambria" w:hAnsi="Cambria" w:cs="Cambria"/>
                <w:color w:val="000000"/>
                <w:sz w:val="22"/>
              </w:rPr>
              <w:t>81</w:t>
            </w:r>
            <w:r>
              <w:rPr>
                <w:rFonts w:ascii="Cambria" w:eastAsia="Cambria" w:hAnsi="Cambria" w:cs="Cambria"/>
                <w:color w:val="000000"/>
                <w:sz w:val="22"/>
              </w:rPr>
              <w:t>n</w:t>
            </w:r>
          </w:p>
        </w:tc>
      </w:tr>
    </w:tbl>
    <w:p w14:paraId="774AB7D4" w14:textId="77777777" w:rsidR="000E2764" w:rsidRDefault="000E2764" w:rsidP="00A96763">
      <w:pPr>
        <w:pStyle w:val="Heading2"/>
        <w:rPr>
          <w:rFonts w:eastAsia="Times New Roman"/>
        </w:rPr>
      </w:pPr>
    </w:p>
    <w:p w14:paraId="14FFFA6D" w14:textId="77777777" w:rsidR="002A6228" w:rsidRDefault="002A6228" w:rsidP="00A96763"/>
    <w:p w14:paraId="40E6A417" w14:textId="11608C5E" w:rsidR="00AA4B03" w:rsidRDefault="00AA4B03" w:rsidP="00AA4B03">
      <w:r>
        <w:t>The timing simulations of the extracted netlist show that the post-extraction simulation is slower compared to the results from Lab 2 (pre-extraction). This is evident from the increase in rise time, fall time, and propagation delays (T_PHL and T_PLH) across all test conditions.</w:t>
      </w:r>
      <w:r w:rsidR="00E87D2C">
        <w:t xml:space="preserve"> </w:t>
      </w:r>
      <w:r>
        <w:t xml:space="preserve">The slower timing in the post-extraction simulation is due to the introduction of parasitic resistances and capacitances that were not present in the pre-extraction results. These </w:t>
      </w:r>
      <w:proofErr w:type="spellStart"/>
      <w:r>
        <w:t>parasitics</w:t>
      </w:r>
      <w:proofErr w:type="spellEnd"/>
      <w:r>
        <w:t xml:space="preserve"> originate from interconnect resistance, diffusion resistance, and unwanted capacitances between metal layers and transistor terminals. The presence of these additional elements increases the RC delay, requiring more time for signals to transition between logic states.</w:t>
      </w:r>
      <w:r w:rsidR="00E87D2C">
        <w:t xml:space="preserve"> </w:t>
      </w:r>
      <w:r>
        <w:t xml:space="preserve">Additionally, higher temperatures (125°C) further contribute to increased delay by reducing carrier mobility, which increases resistance and slows switching speed. </w:t>
      </w:r>
    </w:p>
    <w:p w14:paraId="75331BA8" w14:textId="77777777" w:rsidR="00AA4B03" w:rsidRDefault="00AA4B03" w:rsidP="00AA4B03"/>
    <w:p w14:paraId="090A4C07" w14:textId="77777777" w:rsidR="00AA4B03" w:rsidRDefault="00AA4B03" w:rsidP="00AA4B03"/>
    <w:p w14:paraId="62590AFE" w14:textId="77777777" w:rsidR="00AA4B03" w:rsidRDefault="00AA4B03" w:rsidP="00AA4B03"/>
    <w:p w14:paraId="05C83A61" w14:textId="3B36D887" w:rsidR="001515E9" w:rsidRPr="001515E9" w:rsidRDefault="001515E9" w:rsidP="00A96763">
      <w:r w:rsidRPr="001515E9">
        <w:t xml:space="preserve">The maximum input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i"/>
          </m:rPr>
          <w:rPr>
            <w:rFonts w:ascii="Cambria Math" w:hAnsi="Cambria Math"/>
          </w:rPr>
          <m:t xml:space="preserve"> </m:t>
        </m:r>
      </m:oMath>
      <w:r w:rsidRPr="001515E9">
        <w:t>represents the highest frequency at which the inverter can reliably process input transitions. It is given by the equation:</w:t>
      </w:r>
    </w:p>
    <w:p w14:paraId="6D744D5D" w14:textId="77777777" w:rsidR="001515E9" w:rsidRPr="001515E9" w:rsidRDefault="001515E9" w:rsidP="00A96763"/>
    <w:p w14:paraId="21C8D67B" w14:textId="43B77075" w:rsidR="001515E9" w:rsidRPr="001515E9" w:rsidRDefault="00000000"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rise</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fall</m:t>
                  </m:r>
                </m:sub>
              </m:sSub>
            </m:e>
          </m:d>
        </m:oMath>
      </m:oMathPara>
    </w:p>
    <w:p w14:paraId="30D90387" w14:textId="77777777" w:rsidR="001515E9" w:rsidRPr="001515E9" w:rsidRDefault="001515E9" w:rsidP="00A96763"/>
    <w:p w14:paraId="10691987" w14:textId="02DD67BF" w:rsidR="001515E9" w:rsidRPr="001515E9" w:rsidRDefault="001515E9" w:rsidP="00A96763">
      <w:r w:rsidRPr="001515E9">
        <w:t xml:space="preserve">Similarly, the maximum throughput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w:r w:rsidRPr="001515E9">
        <w:t xml:space="preserve"> is determined by the total propagation delay and is given by:</w:t>
      </w:r>
    </w:p>
    <w:p w14:paraId="2B050E76" w14:textId="77777777" w:rsidR="001515E9" w:rsidRPr="001515E9" w:rsidRDefault="001515E9" w:rsidP="00A96763"/>
    <w:p w14:paraId="7C08841A" w14:textId="671A14FB" w:rsidR="001515E9" w:rsidRPr="001515E9" w:rsidRDefault="00000000"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P,HL</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P,LH</m:t>
                  </m:r>
                </m:sub>
              </m:sSub>
            </m:e>
          </m:d>
        </m:oMath>
      </m:oMathPara>
    </w:p>
    <w:p w14:paraId="6DC0E555" w14:textId="77777777" w:rsidR="001515E9" w:rsidRPr="001515E9" w:rsidRDefault="001515E9" w:rsidP="00A96763"/>
    <w:p w14:paraId="1C2AF2E1" w14:textId="0D51781A" w:rsidR="001515E9" w:rsidRPr="001515E9" w:rsidRDefault="001515E9" w:rsidP="00A96763">
      <w:r w:rsidRPr="001515E9">
        <w:t xml:space="preserve">Using the extracted timing values from both nominal and worst-case conditions, the maximum operating frequencies were computed. The results are summarized in the </w:t>
      </w:r>
      <w:r w:rsidR="007A1162">
        <w:fldChar w:fldCharType="begin"/>
      </w:r>
      <w:r w:rsidR="007A1162">
        <w:instrText xml:space="preserve"> REF _Ref189513519 \h </w:instrText>
      </w:r>
      <w:r w:rsidR="007A1162">
        <w:fldChar w:fldCharType="separate"/>
      </w:r>
      <w:r w:rsidR="00156B53">
        <w:t xml:space="preserve">Table </w:t>
      </w:r>
      <w:r w:rsidR="00156B53">
        <w:rPr>
          <w:noProof/>
        </w:rPr>
        <w:t>3</w:t>
      </w:r>
      <w:r w:rsidR="007A1162">
        <w:fldChar w:fldCharType="end"/>
      </w:r>
      <w:r w:rsidR="007A1162">
        <w:t xml:space="preserve"> </w:t>
      </w:r>
      <w:r w:rsidRPr="001515E9">
        <w:t>below.</w:t>
      </w:r>
    </w:p>
    <w:p w14:paraId="36B4651A" w14:textId="77777777" w:rsidR="001515E9" w:rsidRDefault="001515E9" w:rsidP="00A96763">
      <w:pPr>
        <w:rPr>
          <w:b/>
        </w:rPr>
      </w:pPr>
    </w:p>
    <w:p w14:paraId="683E3C8D" w14:textId="7A1BEABD" w:rsidR="00A96763" w:rsidRDefault="00A96763" w:rsidP="00D0398C">
      <w:pPr>
        <w:pStyle w:val="Caption"/>
        <w:jc w:val="center"/>
      </w:pPr>
      <w:bookmarkStart w:id="13" w:name="_Ref189513519"/>
      <w:r>
        <w:t xml:space="preserve">Table </w:t>
      </w:r>
      <w:r>
        <w:fldChar w:fldCharType="begin"/>
      </w:r>
      <w:r>
        <w:instrText xml:space="preserve"> SEQ Table \* ARABIC </w:instrText>
      </w:r>
      <w:r>
        <w:fldChar w:fldCharType="separate"/>
      </w:r>
      <w:r w:rsidR="00156B53">
        <w:rPr>
          <w:noProof/>
        </w:rPr>
        <w:t>3</w:t>
      </w:r>
      <w:r>
        <w:fldChar w:fldCharType="end"/>
      </w:r>
      <w:bookmarkEnd w:id="13"/>
      <w:r>
        <w:t>:</w:t>
      </w:r>
      <w:r w:rsidRPr="00A96763">
        <w:t xml:space="preserve"> </w:t>
      </w:r>
      <w:r w:rsidRPr="001515E9">
        <w:t>Maximum Operating Frequency Calculations</w:t>
      </w:r>
    </w:p>
    <w:tbl>
      <w:tblPr>
        <w:tblStyle w:val="TableGrid0"/>
        <w:tblW w:w="8996" w:type="dxa"/>
        <w:jc w:val="center"/>
        <w:tblInd w:w="0" w:type="dxa"/>
        <w:tblCellMar>
          <w:top w:w="34" w:type="dxa"/>
          <w:left w:w="120" w:type="dxa"/>
          <w:right w:w="120" w:type="dxa"/>
        </w:tblCellMar>
        <w:tblLook w:val="04A0" w:firstRow="1" w:lastRow="0" w:firstColumn="1" w:lastColumn="0" w:noHBand="0" w:noVBand="1"/>
      </w:tblPr>
      <w:tblGrid>
        <w:gridCol w:w="1127"/>
        <w:gridCol w:w="1282"/>
        <w:gridCol w:w="1187"/>
        <w:gridCol w:w="1260"/>
        <w:gridCol w:w="1746"/>
        <w:gridCol w:w="2394"/>
      </w:tblGrid>
      <w:tr w:rsidR="00A96763" w:rsidRPr="00D705C7" w14:paraId="56B5EC7D" w14:textId="77777777" w:rsidTr="00C72825">
        <w:trPr>
          <w:trHeight w:val="279"/>
          <w:jc w:val="center"/>
        </w:trPr>
        <w:tc>
          <w:tcPr>
            <w:tcW w:w="1127" w:type="dxa"/>
            <w:tcBorders>
              <w:top w:val="single" w:sz="3" w:space="0" w:color="000000"/>
              <w:left w:val="single" w:sz="3" w:space="0" w:color="000000"/>
              <w:bottom w:val="single" w:sz="3" w:space="0" w:color="000000"/>
              <w:right w:val="single" w:sz="3" w:space="0" w:color="000000"/>
            </w:tcBorders>
          </w:tcPr>
          <w:p w14:paraId="0DE2E3BE" w14:textId="77777777" w:rsidR="00A96763" w:rsidRPr="00D705C7" w:rsidRDefault="00A96763" w:rsidP="00F14008">
            <w:pPr>
              <w:spacing w:after="160" w:line="259" w:lineRule="auto"/>
              <w:jc w:val="left"/>
              <w:rPr>
                <w:rFonts w:eastAsia="Cambria"/>
                <w:b/>
                <w:bCs/>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5447A91E"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VDD (V)</w:t>
            </w:r>
          </w:p>
        </w:tc>
        <w:tc>
          <w:tcPr>
            <w:tcW w:w="1187" w:type="dxa"/>
            <w:tcBorders>
              <w:top w:val="single" w:sz="3" w:space="0" w:color="000000"/>
              <w:left w:val="single" w:sz="3" w:space="0" w:color="000000"/>
              <w:bottom w:val="single" w:sz="3" w:space="0" w:color="000000"/>
              <w:right w:val="single" w:sz="3" w:space="0" w:color="000000"/>
            </w:tcBorders>
          </w:tcPr>
          <w:p w14:paraId="5C2FCD79"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Temp (C)</w:t>
            </w:r>
          </w:p>
        </w:tc>
        <w:tc>
          <w:tcPr>
            <w:tcW w:w="1260" w:type="dxa"/>
            <w:tcBorders>
              <w:top w:val="single" w:sz="3" w:space="0" w:color="000000"/>
              <w:left w:val="single" w:sz="3" w:space="0" w:color="000000"/>
              <w:bottom w:val="single" w:sz="3" w:space="0" w:color="000000"/>
              <w:right w:val="single" w:sz="3" w:space="0" w:color="000000"/>
            </w:tcBorders>
          </w:tcPr>
          <w:p w14:paraId="30EA722D"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Load (</w:t>
            </w:r>
            <w:proofErr w:type="spellStart"/>
            <w:r w:rsidRPr="00D705C7">
              <w:rPr>
                <w:rFonts w:eastAsia="Cambria"/>
                <w:b/>
                <w:bCs/>
                <w:color w:val="000000"/>
                <w:sz w:val="22"/>
                <w:szCs w:val="22"/>
              </w:rPr>
              <w:t>fF</w:t>
            </w:r>
            <w:proofErr w:type="spellEnd"/>
            <w:r w:rsidRPr="00D705C7">
              <w:rPr>
                <w:rFonts w:eastAsia="Cambria"/>
                <w:b/>
                <w:bCs/>
                <w:color w:val="000000"/>
                <w:sz w:val="22"/>
                <w:szCs w:val="22"/>
              </w:rPr>
              <w:t>)</w:t>
            </w:r>
          </w:p>
        </w:tc>
        <w:tc>
          <w:tcPr>
            <w:tcW w:w="1746" w:type="dxa"/>
            <w:tcBorders>
              <w:top w:val="single" w:sz="3" w:space="0" w:color="000000"/>
              <w:left w:val="single" w:sz="3" w:space="0" w:color="000000"/>
              <w:bottom w:val="single" w:sz="3" w:space="0" w:color="000000"/>
              <w:right w:val="single" w:sz="3" w:space="0" w:color="000000"/>
            </w:tcBorders>
          </w:tcPr>
          <w:p w14:paraId="2D2AEC4F" w14:textId="5BEFC51F" w:rsidR="00A96763" w:rsidRPr="00D705C7" w:rsidRDefault="00000000" w:rsidP="00F14008">
            <w:pPr>
              <w:spacing w:line="259" w:lineRule="auto"/>
              <w:jc w:val="left"/>
              <w:rPr>
                <w:rFonts w:eastAsia="Cambria"/>
                <w:b/>
                <w:bCs/>
                <w:color w:val="000000"/>
                <w:sz w:val="22"/>
                <w:szCs w:val="22"/>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input, max</m:t>
                  </m:r>
                </m:sub>
              </m:sSub>
            </m:oMath>
            <w:r w:rsidR="00C72825" w:rsidRPr="00D0398C">
              <w:rPr>
                <w:rFonts w:eastAsia="Cambria"/>
                <w:b/>
                <w:bCs/>
                <w:color w:val="000000"/>
                <w:sz w:val="22"/>
                <w:szCs w:val="22"/>
              </w:rPr>
              <w:t xml:space="preserve"> </w:t>
            </w:r>
            <w:r w:rsidR="007E6391" w:rsidRPr="00D0398C">
              <w:rPr>
                <w:rFonts w:eastAsia="Cambria"/>
                <w:b/>
                <w:bCs/>
                <w:color w:val="000000"/>
                <w:sz w:val="22"/>
                <w:szCs w:val="22"/>
              </w:rPr>
              <w:t>(Hz)</w:t>
            </w:r>
          </w:p>
        </w:tc>
        <w:bookmarkStart w:id="14" w:name="_Hlk189516450"/>
        <w:tc>
          <w:tcPr>
            <w:tcW w:w="2394" w:type="dxa"/>
            <w:tcBorders>
              <w:top w:val="single" w:sz="3" w:space="0" w:color="000000"/>
              <w:left w:val="single" w:sz="3" w:space="0" w:color="000000"/>
              <w:bottom w:val="single" w:sz="3" w:space="0" w:color="000000"/>
              <w:right w:val="single" w:sz="3" w:space="0" w:color="000000"/>
            </w:tcBorders>
          </w:tcPr>
          <w:p w14:paraId="62B862DF" w14:textId="012C884D" w:rsidR="00A96763" w:rsidRPr="00D705C7" w:rsidRDefault="00000000" w:rsidP="00F14008">
            <w:pPr>
              <w:spacing w:line="259" w:lineRule="auto"/>
              <w:jc w:val="left"/>
              <w:rPr>
                <w:rFonts w:eastAsia="Cambria"/>
                <w:b/>
                <w:bCs/>
                <w:color w:val="000000"/>
                <w:sz w:val="22"/>
                <w:szCs w:val="22"/>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 xml:space="preserve">throughput, max </m:t>
                  </m:r>
                </m:sub>
              </m:sSub>
            </m:oMath>
            <w:bookmarkEnd w:id="14"/>
            <w:r w:rsidR="00C72825" w:rsidRPr="00D0398C">
              <w:rPr>
                <w:rFonts w:eastAsia="Cambria"/>
                <w:b/>
                <w:bCs/>
                <w:color w:val="000000"/>
                <w:sz w:val="22"/>
                <w:szCs w:val="22"/>
              </w:rPr>
              <w:t xml:space="preserve"> </w:t>
            </w:r>
            <w:r w:rsidR="007E6391" w:rsidRPr="00D0398C">
              <w:rPr>
                <w:rFonts w:eastAsia="Cambria"/>
                <w:b/>
                <w:bCs/>
                <w:color w:val="000000"/>
                <w:sz w:val="22"/>
                <w:szCs w:val="22"/>
              </w:rPr>
              <w:t>(Hz)</w:t>
            </w:r>
          </w:p>
        </w:tc>
      </w:tr>
      <w:tr w:rsidR="001F6C96" w:rsidRPr="00D705C7" w14:paraId="4AC5AB5E" w14:textId="77777777" w:rsidTr="00C72825">
        <w:trPr>
          <w:trHeight w:val="279"/>
          <w:jc w:val="center"/>
        </w:trPr>
        <w:tc>
          <w:tcPr>
            <w:tcW w:w="1127" w:type="dxa"/>
            <w:vMerge w:val="restart"/>
            <w:tcBorders>
              <w:left w:val="single" w:sz="3" w:space="0" w:color="000000"/>
              <w:right w:val="single" w:sz="3" w:space="0" w:color="000000"/>
            </w:tcBorders>
            <w:vAlign w:val="center"/>
          </w:tcPr>
          <w:p w14:paraId="1C3E4B55" w14:textId="44EC74B1" w:rsidR="001F6C96" w:rsidRPr="00D705C7" w:rsidRDefault="00F21A10" w:rsidP="00F14008">
            <w:pPr>
              <w:spacing w:line="259" w:lineRule="auto"/>
              <w:jc w:val="left"/>
              <w:rPr>
                <w:rFonts w:eastAsia="Cambria"/>
                <w:color w:val="000000"/>
                <w:sz w:val="22"/>
                <w:szCs w:val="22"/>
              </w:rPr>
            </w:pPr>
            <w:r>
              <w:rPr>
                <w:rFonts w:eastAsia="Cambria"/>
                <w:color w:val="000000"/>
                <w:sz w:val="22"/>
                <w:szCs w:val="22"/>
              </w:rPr>
              <w:t>Inverter</w:t>
            </w:r>
          </w:p>
        </w:tc>
        <w:tc>
          <w:tcPr>
            <w:tcW w:w="1282" w:type="dxa"/>
            <w:tcBorders>
              <w:top w:val="single" w:sz="3" w:space="0" w:color="000000"/>
              <w:left w:val="single" w:sz="3" w:space="0" w:color="000000"/>
              <w:bottom w:val="single" w:sz="3" w:space="0" w:color="000000"/>
              <w:right w:val="single" w:sz="3" w:space="0" w:color="000000"/>
            </w:tcBorders>
          </w:tcPr>
          <w:p w14:paraId="1CDCC024"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w:t>
            </w:r>
          </w:p>
        </w:tc>
        <w:tc>
          <w:tcPr>
            <w:tcW w:w="1187" w:type="dxa"/>
            <w:tcBorders>
              <w:top w:val="single" w:sz="3" w:space="0" w:color="000000"/>
              <w:left w:val="single" w:sz="3" w:space="0" w:color="000000"/>
              <w:bottom w:val="single" w:sz="3" w:space="0" w:color="000000"/>
              <w:right w:val="single" w:sz="3" w:space="0" w:color="000000"/>
            </w:tcBorders>
          </w:tcPr>
          <w:p w14:paraId="5BC3EAC3"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125</w:t>
            </w:r>
          </w:p>
        </w:tc>
        <w:tc>
          <w:tcPr>
            <w:tcW w:w="1260" w:type="dxa"/>
            <w:tcBorders>
              <w:top w:val="single" w:sz="3" w:space="0" w:color="000000"/>
              <w:left w:val="single" w:sz="3" w:space="0" w:color="000000"/>
              <w:bottom w:val="single" w:sz="3" w:space="0" w:color="000000"/>
              <w:right w:val="single" w:sz="3" w:space="0" w:color="000000"/>
            </w:tcBorders>
          </w:tcPr>
          <w:p w14:paraId="061211D6"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0</w:t>
            </w:r>
          </w:p>
        </w:tc>
        <w:tc>
          <w:tcPr>
            <w:tcW w:w="1746" w:type="dxa"/>
            <w:tcBorders>
              <w:top w:val="single" w:sz="3" w:space="0" w:color="000000"/>
              <w:left w:val="single" w:sz="3" w:space="0" w:color="000000"/>
              <w:bottom w:val="single" w:sz="3" w:space="0" w:color="000000"/>
              <w:right w:val="single" w:sz="3" w:space="0" w:color="000000"/>
            </w:tcBorders>
          </w:tcPr>
          <w:p w14:paraId="7E42EDCB" w14:textId="60A73D25" w:rsidR="001F6C96" w:rsidRPr="00D705C7" w:rsidRDefault="00FE0106" w:rsidP="00F14008">
            <w:pPr>
              <w:spacing w:after="160" w:line="259" w:lineRule="auto"/>
              <w:jc w:val="left"/>
              <w:rPr>
                <w:rFonts w:eastAsia="Cambria"/>
                <w:color w:val="000000"/>
                <w:sz w:val="22"/>
                <w:szCs w:val="22"/>
              </w:rPr>
            </w:pPr>
            <w:bookmarkStart w:id="15" w:name="_Hlk190884716"/>
            <m:oMathPara>
              <m:oMath>
                <m:r>
                  <w:rPr>
                    <w:rStyle w:val="hljs-number"/>
                    <w:rFonts w:ascii="Cambria Math" w:eastAsiaTheme="majorEastAsia" w:hAnsi="Cambria Math"/>
                  </w:rPr>
                  <m:t>2.87</m:t>
                </m:r>
                <w:bookmarkEnd w:id="15"/>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10</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68A987A5" w14:textId="7E6FE008" w:rsidR="001F6C96" w:rsidRPr="00D705C7" w:rsidRDefault="001F6C96" w:rsidP="00F14008">
            <w:pPr>
              <w:spacing w:after="160" w:line="259" w:lineRule="auto"/>
              <w:jc w:val="left"/>
              <w:rPr>
                <w:rFonts w:eastAsia="Cambria"/>
                <w:color w:val="000000"/>
                <w:sz w:val="22"/>
                <w:szCs w:val="22"/>
              </w:rPr>
            </w:pPr>
            <m:oMathPara>
              <m:oMath>
                <m:r>
                  <m:rPr>
                    <m:sty m:val="p"/>
                  </m:rPr>
                  <w:rPr>
                    <w:rStyle w:val="hljs-number"/>
                    <w:rFonts w:ascii="Cambria Math" w:eastAsiaTheme="majorEastAsia" w:hAnsi="Cambria Math"/>
                    <w:sz w:val="22"/>
                    <w:szCs w:val="22"/>
                  </w:rPr>
                  <m:t>2.</m:t>
                </m:r>
                <m:r>
                  <m:rPr>
                    <m:sty m:val="p"/>
                  </m:rPr>
                  <w:rPr>
                    <w:rStyle w:val="hljs-number"/>
                    <w:rFonts w:ascii="Cambria Math" w:eastAsiaTheme="majorEastAsia" w:hAnsi="Cambria Math"/>
                    <w:sz w:val="22"/>
                    <w:szCs w:val="22"/>
                  </w:rPr>
                  <m:t>36</m:t>
                </m:r>
                <m:r>
                  <m:rPr>
                    <m:sty m:val="p"/>
                  </m:rPr>
                  <w:rPr>
                    <w:rFonts w:ascii="Cambria Math" w:hAnsi="Cambria Math"/>
                    <w:sz w:val="22"/>
                    <w:szCs w:val="22"/>
                  </w:rPr>
                  <m:t>×</m:t>
                </m:r>
                <m:sSup>
                  <m:sSupPr>
                    <m:ctrlPr>
                      <w:rPr>
                        <w:rFonts w:ascii="Cambria Math" w:hAnsi="Cambria Math"/>
                        <w:sz w:val="22"/>
                        <w:szCs w:val="22"/>
                      </w:rPr>
                    </m:ctrlPr>
                  </m:sSupPr>
                  <m:e>
                    <m:r>
                      <m:rPr>
                        <m:sty m:val="p"/>
                      </m:rPr>
                      <w:rPr>
                        <w:rStyle w:val="hljs-number"/>
                        <w:rFonts w:ascii="Cambria Math" w:eastAsiaTheme="majorEastAsia" w:hAnsi="Cambria Math"/>
                        <w:sz w:val="22"/>
                        <w:szCs w:val="22"/>
                      </w:rPr>
                      <m:t>10</m:t>
                    </m:r>
                  </m:e>
                  <m:sup>
                    <m:r>
                      <m:rPr>
                        <m:sty m:val="p"/>
                      </m:rPr>
                      <w:rPr>
                        <w:rStyle w:val="hljs-number"/>
                        <w:rFonts w:ascii="Cambria Math" w:eastAsiaTheme="majorEastAsia" w:hAnsi="Cambria Math"/>
                        <w:sz w:val="22"/>
                        <w:szCs w:val="22"/>
                      </w:rPr>
                      <m:t>10</m:t>
                    </m:r>
                  </m:sup>
                </m:sSup>
              </m:oMath>
            </m:oMathPara>
          </w:p>
        </w:tc>
      </w:tr>
      <w:tr w:rsidR="001F6C96" w:rsidRPr="00D705C7" w14:paraId="266F66F8" w14:textId="77777777" w:rsidTr="00C72825">
        <w:trPr>
          <w:trHeight w:val="271"/>
          <w:jc w:val="center"/>
        </w:trPr>
        <w:tc>
          <w:tcPr>
            <w:tcW w:w="0" w:type="auto"/>
            <w:vMerge/>
            <w:tcBorders>
              <w:left w:val="single" w:sz="3" w:space="0" w:color="000000"/>
              <w:bottom w:val="single" w:sz="3" w:space="0" w:color="000000"/>
              <w:right w:val="single" w:sz="3" w:space="0" w:color="000000"/>
            </w:tcBorders>
          </w:tcPr>
          <w:p w14:paraId="1C4C1A9B" w14:textId="77777777" w:rsidR="001F6C96" w:rsidRPr="00D705C7" w:rsidRDefault="001F6C96" w:rsidP="00F14008">
            <w:pPr>
              <w:spacing w:after="160" w:line="259" w:lineRule="auto"/>
              <w:jc w:val="left"/>
              <w:rPr>
                <w:rFonts w:eastAsia="Cambria"/>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2EA55D8A"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w:t>
            </w:r>
          </w:p>
        </w:tc>
        <w:tc>
          <w:tcPr>
            <w:tcW w:w="1187" w:type="dxa"/>
            <w:tcBorders>
              <w:top w:val="single" w:sz="3" w:space="0" w:color="000000"/>
              <w:left w:val="single" w:sz="3" w:space="0" w:color="000000"/>
              <w:bottom w:val="single" w:sz="3" w:space="0" w:color="000000"/>
              <w:right w:val="single" w:sz="3" w:space="0" w:color="000000"/>
            </w:tcBorders>
          </w:tcPr>
          <w:p w14:paraId="19023793"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125</w:t>
            </w:r>
          </w:p>
        </w:tc>
        <w:tc>
          <w:tcPr>
            <w:tcW w:w="1260" w:type="dxa"/>
            <w:tcBorders>
              <w:top w:val="single" w:sz="3" w:space="0" w:color="000000"/>
              <w:left w:val="single" w:sz="3" w:space="0" w:color="000000"/>
              <w:bottom w:val="single" w:sz="3" w:space="0" w:color="000000"/>
              <w:right w:val="single" w:sz="3" w:space="0" w:color="000000"/>
            </w:tcBorders>
          </w:tcPr>
          <w:p w14:paraId="051ABDF9"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120</w:t>
            </w:r>
          </w:p>
        </w:tc>
        <w:tc>
          <w:tcPr>
            <w:tcW w:w="1746" w:type="dxa"/>
            <w:tcBorders>
              <w:top w:val="single" w:sz="3" w:space="0" w:color="000000"/>
              <w:left w:val="single" w:sz="3" w:space="0" w:color="000000"/>
              <w:bottom w:val="single" w:sz="3" w:space="0" w:color="000000"/>
              <w:right w:val="single" w:sz="3" w:space="0" w:color="000000"/>
            </w:tcBorders>
          </w:tcPr>
          <w:p w14:paraId="6DF6BC71" w14:textId="48105127"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1.51</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8</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2DA823BA" w14:textId="0789434F"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3.0</m:t>
                </m:r>
                <m:r>
                  <w:rPr>
                    <w:rStyle w:val="hljs-number"/>
                    <w:rFonts w:ascii="Cambria Math" w:eastAsiaTheme="majorEastAsia" w:hAnsi="Cambria Math"/>
                    <w:sz w:val="22"/>
                    <w:szCs w:val="22"/>
                  </w:rPr>
                  <m:t>2</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8</m:t>
                    </m:r>
                  </m:sup>
                </m:sSup>
              </m:oMath>
            </m:oMathPara>
          </w:p>
        </w:tc>
      </w:tr>
    </w:tbl>
    <w:p w14:paraId="028AAD2F" w14:textId="77777777" w:rsidR="002D6D0E" w:rsidRDefault="002D6D0E" w:rsidP="00A96763"/>
    <w:p w14:paraId="65ADC0E0" w14:textId="77777777" w:rsidR="001515E9" w:rsidRDefault="001515E9" w:rsidP="00A96763"/>
    <w:p w14:paraId="288CAD3D" w14:textId="6AE54F07" w:rsidR="00E563EB" w:rsidRPr="00A6076E" w:rsidRDefault="00C210E3" w:rsidP="00A96763">
      <w:r w:rsidRPr="00A6076E">
        <w:t>The calculations for the percentage decrease in maximum operating frequency and throughput are as follows:</w:t>
      </w:r>
    </w:p>
    <w:p w14:paraId="775E9589" w14:textId="77777777" w:rsidR="00E563EB" w:rsidRDefault="00E563EB" w:rsidP="00A96763"/>
    <w:p w14:paraId="284C6E9A" w14:textId="77777777" w:rsidR="00E563EB" w:rsidRDefault="00E563EB" w:rsidP="00A96763"/>
    <w:p w14:paraId="566134DF" w14:textId="77777777" w:rsidR="00E82387" w:rsidRDefault="00E82387" w:rsidP="00E82387"/>
    <w:p w14:paraId="5B3AC288" w14:textId="77777777" w:rsidR="00C210E3" w:rsidRDefault="00745F32" w:rsidP="00E82387">
      <m:oMath>
        <m:r>
          <w:rPr>
            <w:rFonts w:ascii="Cambria Math" w:hAnsi="Cambria Math"/>
          </w:rPr>
          <m:t>Percentage decrease=</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unloaded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loaded</m:t>
                    </m:r>
                  </m:sub>
                </m:sSub>
              </m:e>
            </m:d>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unloaded</m:t>
                </m:r>
              </m:sub>
            </m:sSub>
          </m:e>
        </m:d>
        <m:r>
          <w:rPr>
            <w:rFonts w:ascii="Cambria Math" w:hAnsi="Cambria Math"/>
          </w:rPr>
          <m:t>×100</m:t>
        </m:r>
      </m:oMath>
      <w:r>
        <w:tab/>
      </w:r>
      <w:r w:rsidR="00755CF7">
        <w:tab/>
      </w:r>
      <w:r w:rsidR="00755CF7">
        <w:tab/>
      </w:r>
    </w:p>
    <w:p w14:paraId="0A4AE676" w14:textId="09429AD6" w:rsidR="00E82387" w:rsidRDefault="00594DF4" w:rsidP="00E82387">
      <w:r>
        <w:tab/>
      </w:r>
      <w:r>
        <w:tab/>
      </w:r>
      <w:r>
        <w:tab/>
      </w:r>
      <w:r>
        <w:tab/>
      </w:r>
    </w:p>
    <w:p w14:paraId="026A85D4" w14:textId="3C7716E8" w:rsidR="00A6076E" w:rsidRDefault="00A6076E" w:rsidP="00A6076E"/>
    <w:p w14:paraId="4B9CD0D5" w14:textId="77777777" w:rsidR="00A6076E" w:rsidRDefault="00A6076E" w:rsidP="00A6076E"/>
    <w:p w14:paraId="5A046BC6" w14:textId="02E2B0A1" w:rsidR="00A6076E" w:rsidRDefault="00A6076E" w:rsidP="00A6076E">
      <w:r>
        <w:t>1. Maximum Input Frequency (</w:t>
      </w:r>
      <w:proofErr w:type="spellStart"/>
      <w:r>
        <w:t>F_</w:t>
      </w:r>
      <w:proofErr w:type="gramStart"/>
      <w:r>
        <w:t>input,max</w:t>
      </w:r>
      <w:proofErr w:type="spellEnd"/>
      <w:proofErr w:type="gramEnd"/>
      <w:r>
        <w:t>)</w:t>
      </w:r>
    </w:p>
    <w:p w14:paraId="76A76717" w14:textId="5D7BACD1" w:rsidR="00A6076E" w:rsidRDefault="00A6076E" w:rsidP="00A6076E">
      <w:r>
        <w:t xml:space="preserve">   Unloaded: 2.87 × 10¹⁰ Hz</w:t>
      </w:r>
    </w:p>
    <w:p w14:paraId="0F2AC73C" w14:textId="143D12E2" w:rsidR="00A6076E" w:rsidRDefault="00A6076E" w:rsidP="00A6076E">
      <w:r>
        <w:t xml:space="preserve">   Loaded (120 </w:t>
      </w:r>
      <w:proofErr w:type="spellStart"/>
      <w:r>
        <w:t>fF</w:t>
      </w:r>
      <w:proofErr w:type="spellEnd"/>
      <w:r>
        <w:t>): 1.51 × 10⁸ Hz</w:t>
      </w:r>
    </w:p>
    <w:p w14:paraId="1B5D5F01" w14:textId="77777777" w:rsidR="00A85633" w:rsidRDefault="00A6076E" w:rsidP="00A6076E">
      <w:r>
        <w:t xml:space="preserve">   </w:t>
      </w:r>
    </w:p>
    <w:p w14:paraId="443A83AB" w14:textId="77139991" w:rsidR="00882A56" w:rsidRPr="00A85633" w:rsidRDefault="00882A56" w:rsidP="00882A56">
      <w:pPr>
        <w:rPr>
          <w:rFonts w:ascii="Cambria Math" w:hAnsi="Cambria Math"/>
          <w:oMath/>
        </w:rPr>
      </w:pPr>
      <m:oMathPara>
        <m:oMath>
          <m:r>
            <w:rPr>
              <w:rFonts w:ascii="Cambria Math" w:hAnsi="Cambria Math"/>
            </w:rPr>
            <m:t>Percentage Decrease</m:t>
          </m:r>
          <m:r>
            <w:rPr>
              <w:rFonts w:ascii="Cambria Math" w:hAnsi="Cambria Math"/>
            </w:rPr>
            <m:t xml:space="preserve">= </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 xml:space="preserve">2.87 ×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- 1.51 × </m:t>
                      </m:r>
                      <m:sSup>
                        <m:sSupPr>
                          <m:ctrlPr>
                            <w:rPr>
                              <w:rFonts w:ascii="Cambria Math" w:hAnsi="Cambria Math"/>
                              <w:i/>
                            </w:rPr>
                          </m:ctrlPr>
                        </m:sSupPr>
                        <m:e>
                          <m:r>
                            <w:rPr>
                              <w:rFonts w:ascii="Cambria Math" w:hAnsi="Cambria Math"/>
                            </w:rPr>
                            <m:t>10</m:t>
                          </m:r>
                        </m:e>
                        <m:sup>
                          <m:r>
                            <w:rPr>
                              <w:rFonts w:ascii="Cambria Math" w:hAnsi="Cambria Math"/>
                            </w:rPr>
                            <m:t>8</m:t>
                          </m:r>
                        </m:sup>
                      </m:sSup>
                    </m:e>
                  </m:d>
                </m:num>
                <m:den>
                  <m:r>
                    <w:rPr>
                      <w:rFonts w:ascii="Cambria Math" w:hAnsi="Cambria Math"/>
                    </w:rPr>
                    <m:t xml:space="preserve">2.87 × </m:t>
                  </m:r>
                  <m:sSup>
                    <m:sSupPr>
                      <m:ctrlPr>
                        <w:rPr>
                          <w:rFonts w:ascii="Cambria Math" w:hAnsi="Cambria Math"/>
                          <w:i/>
                        </w:rPr>
                      </m:ctrlPr>
                    </m:sSupPr>
                    <m:e>
                      <m:r>
                        <w:rPr>
                          <w:rFonts w:ascii="Cambria Math" w:hAnsi="Cambria Math"/>
                        </w:rPr>
                        <m:t>10</m:t>
                      </m:r>
                    </m:e>
                    <m:sup>
                      <m:r>
                        <w:rPr>
                          <w:rFonts w:ascii="Cambria Math" w:hAnsi="Cambria Math"/>
                        </w:rPr>
                        <m:t>10</m:t>
                      </m:r>
                    </m:sup>
                  </m:sSup>
                </m:den>
              </m:f>
            </m:e>
          </m:d>
          <m:r>
            <w:rPr>
              <w:rFonts w:ascii="Cambria Math" w:hAnsi="Cambria Math"/>
            </w:rPr>
            <m:t>× 100</m:t>
          </m:r>
        </m:oMath>
      </m:oMathPara>
    </w:p>
    <w:p w14:paraId="7729EF3B" w14:textId="13DA026D" w:rsidR="00A6076E" w:rsidRPr="00A85633" w:rsidRDefault="00A6076E" w:rsidP="00A6076E">
      <w:pPr>
        <w:rPr>
          <w:rFonts w:ascii="Cambria Math" w:hAnsi="Cambria Math"/>
          <w:oMath/>
        </w:rPr>
      </w:pPr>
    </w:p>
    <w:p w14:paraId="076954DD" w14:textId="62047DB7" w:rsidR="00A6076E" w:rsidRPr="00D331B6" w:rsidRDefault="00882A56" w:rsidP="00A6076E">
      <m:oMathPara>
        <m:oMath>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 xml:space="preserve">2.87 ×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- 0.151 × </m:t>
                  </m:r>
                  <m:sSup>
                    <m:sSupPr>
                      <m:ctrlPr>
                        <w:rPr>
                          <w:rFonts w:ascii="Cambria Math" w:hAnsi="Cambria Math"/>
                          <w:i/>
                        </w:rPr>
                      </m:ctrlPr>
                    </m:sSupPr>
                    <m:e>
                      <m:r>
                        <w:rPr>
                          <w:rFonts w:ascii="Cambria Math" w:hAnsi="Cambria Math"/>
                        </w:rPr>
                        <m:t>10</m:t>
                      </m:r>
                    </m:e>
                    <m:sup>
                      <m:r>
                        <w:rPr>
                          <w:rFonts w:ascii="Cambria Math" w:hAnsi="Cambria Math"/>
                        </w:rPr>
                        <m:t>10</m:t>
                      </m:r>
                    </m:sup>
                  </m:sSup>
                </m:e>
              </m:d>
            </m:num>
            <m:den>
              <m:r>
                <w:rPr>
                  <w:rFonts w:ascii="Cambria Math" w:hAnsi="Cambria Math"/>
                </w:rPr>
                <m:t xml:space="preserve">2.87 × </m:t>
              </m:r>
              <m:sSup>
                <m:sSupPr>
                  <m:ctrlPr>
                    <w:rPr>
                      <w:rFonts w:ascii="Cambria Math" w:hAnsi="Cambria Math"/>
                      <w:i/>
                    </w:rPr>
                  </m:ctrlPr>
                </m:sSupPr>
                <m:e>
                  <m:r>
                    <w:rPr>
                      <w:rFonts w:ascii="Cambria Math" w:hAnsi="Cambria Math"/>
                    </w:rPr>
                    <m:t>10</m:t>
                  </m:r>
                </m:e>
                <m:sup>
                  <m:r>
                    <w:rPr>
                      <w:rFonts w:ascii="Cambria Math" w:hAnsi="Cambria Math"/>
                    </w:rPr>
                    <m:t>10</m:t>
                  </m:r>
                </m:sup>
              </m:sSup>
            </m:den>
          </m:f>
          <m:r>
            <w:rPr>
              <w:rFonts w:ascii="Cambria Math" w:hAnsi="Cambria Math"/>
            </w:rPr>
            <m:t>× 100</m:t>
          </m:r>
        </m:oMath>
      </m:oMathPara>
    </w:p>
    <w:p w14:paraId="2D7291C8" w14:textId="77777777" w:rsidR="00D331B6" w:rsidRPr="00A85633" w:rsidRDefault="00D331B6" w:rsidP="00A6076E">
      <w:pPr>
        <w:rPr>
          <w:rFonts w:ascii="Cambria Math" w:hAnsi="Cambria Math"/>
          <w:oMath/>
        </w:rPr>
      </w:pPr>
    </w:p>
    <w:p w14:paraId="08890BA5" w14:textId="58AC886B" w:rsidR="00A6076E" w:rsidRPr="00A85633" w:rsidRDefault="00297557" w:rsidP="00A6076E">
      <w:pPr>
        <w:rPr>
          <w:rFonts w:ascii="Cambria Math" w:hAnsi="Cambria Math"/>
          <w:oMath/>
        </w:rPr>
      </w:pPr>
      <m:oMathPara>
        <m:oMath>
          <m:r>
            <w:rPr>
              <w:rFonts w:ascii="Cambria Math" w:hAnsi="Cambria Math"/>
            </w:rPr>
            <m:t xml:space="preserve">     = </m:t>
          </m:r>
          <m:r>
            <w:rPr>
              <w:rFonts w:ascii="Cambria Math" w:hAnsi="Cambria Math"/>
            </w:rPr>
            <m:t xml:space="preserve">    </m:t>
          </m:r>
          <m:r>
            <w:rPr>
              <w:rFonts w:ascii="Cambria Math" w:hAnsi="Cambria Math"/>
            </w:rPr>
            <m:t>99</m:t>
          </m:r>
          <m:r>
            <w:rPr>
              <w:rFonts w:ascii="Cambria Math" w:hAnsi="Cambria Math"/>
            </w:rPr>
            <m:t>.47</m:t>
          </m:r>
          <m:r>
            <w:rPr>
              <w:rFonts w:ascii="Cambria Math" w:hAnsi="Cambria Math"/>
            </w:rPr>
            <m:t>%</m:t>
          </m:r>
        </m:oMath>
      </m:oMathPara>
    </w:p>
    <w:p w14:paraId="0C90702B" w14:textId="77777777" w:rsidR="00A6076E" w:rsidRDefault="00A6076E" w:rsidP="00A6076E"/>
    <w:p w14:paraId="1C2BD014" w14:textId="5EA2AE79" w:rsidR="00A6076E" w:rsidRDefault="00A6076E" w:rsidP="00A6076E">
      <w:r>
        <w:t>2. Maximum Throughput Frequency (</w:t>
      </w:r>
      <w:proofErr w:type="spellStart"/>
      <w:r>
        <w:t>F_</w:t>
      </w:r>
      <w:proofErr w:type="gramStart"/>
      <w:r>
        <w:t>throughput,max</w:t>
      </w:r>
      <w:proofErr w:type="spellEnd"/>
      <w:proofErr w:type="gramEnd"/>
      <w:r>
        <w:t>)</w:t>
      </w:r>
    </w:p>
    <w:p w14:paraId="57DA5A6B" w14:textId="6B407CFA" w:rsidR="00A6076E" w:rsidRDefault="00A6076E" w:rsidP="00A6076E">
      <w:r>
        <w:t xml:space="preserve">   Unloaded: 2.36 × 10¹⁰ Hz</w:t>
      </w:r>
    </w:p>
    <w:p w14:paraId="6ECB9BD3" w14:textId="4A1B89E6" w:rsidR="00A6076E" w:rsidRDefault="00A6076E" w:rsidP="00A6076E">
      <w:r>
        <w:t xml:space="preserve">   Loaded (120 </w:t>
      </w:r>
      <w:proofErr w:type="spellStart"/>
      <w:r>
        <w:t>fF</w:t>
      </w:r>
      <w:proofErr w:type="spellEnd"/>
      <w:r>
        <w:t>): 3.02 × 10⁸ Hz</w:t>
      </w:r>
    </w:p>
    <w:p w14:paraId="61165397" w14:textId="77777777" w:rsidR="00733183" w:rsidRDefault="00A6076E" w:rsidP="00A6076E">
      <w:r>
        <w:t xml:space="preserve">   </w:t>
      </w:r>
    </w:p>
    <w:p w14:paraId="0E61F977" w14:textId="1158C7E1" w:rsidR="00A6076E" w:rsidRPr="00D331B6" w:rsidRDefault="00D331B6" w:rsidP="00A6076E">
      <m:oMathPara>
        <m:oMath>
          <m:r>
            <w:rPr>
              <w:rFonts w:ascii="Cambria Math" w:hAnsi="Cambria Math"/>
            </w:rPr>
            <m:t xml:space="preserve">Percentage Decrease = </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 xml:space="preserve">2.36 ×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- 3.02 × </m:t>
                      </m:r>
                      <m:sSup>
                        <m:sSupPr>
                          <m:ctrlPr>
                            <w:rPr>
                              <w:rFonts w:ascii="Cambria Math" w:hAnsi="Cambria Math"/>
                              <w:i/>
                            </w:rPr>
                          </m:ctrlPr>
                        </m:sSupPr>
                        <m:e>
                          <m:r>
                            <w:rPr>
                              <w:rFonts w:ascii="Cambria Math" w:hAnsi="Cambria Math"/>
                            </w:rPr>
                            <m:t>10</m:t>
                          </m:r>
                        </m:e>
                        <m:sup>
                          <m:r>
                            <w:rPr>
                              <w:rFonts w:ascii="Cambria Math" w:hAnsi="Cambria Math"/>
                            </w:rPr>
                            <m:t>8</m:t>
                          </m:r>
                        </m:sup>
                      </m:sSup>
                    </m:e>
                  </m:d>
                </m:num>
                <m:den>
                  <m:r>
                    <w:rPr>
                      <w:rFonts w:ascii="Cambria Math" w:hAnsi="Cambria Math"/>
                    </w:rPr>
                    <m:t xml:space="preserve">2.36 × </m:t>
                  </m:r>
                  <m:sSup>
                    <m:sSupPr>
                      <m:ctrlPr>
                        <w:rPr>
                          <w:rFonts w:ascii="Cambria Math" w:hAnsi="Cambria Math"/>
                          <w:i/>
                        </w:rPr>
                      </m:ctrlPr>
                    </m:sSupPr>
                    <m:e>
                      <m:r>
                        <w:rPr>
                          <w:rFonts w:ascii="Cambria Math" w:hAnsi="Cambria Math"/>
                        </w:rPr>
                        <m:t>10</m:t>
                      </m:r>
                    </m:e>
                    <m:sup>
                      <m:r>
                        <w:rPr>
                          <w:rFonts w:ascii="Cambria Math" w:hAnsi="Cambria Math"/>
                        </w:rPr>
                        <m:t>10</m:t>
                      </m:r>
                    </m:sup>
                  </m:sSup>
                </m:den>
              </m:f>
            </m:e>
          </m:d>
          <m:r>
            <w:rPr>
              <w:rFonts w:ascii="Cambria Math" w:hAnsi="Cambria Math"/>
            </w:rPr>
            <m:t>× 100</m:t>
          </m:r>
        </m:oMath>
      </m:oMathPara>
    </w:p>
    <w:p w14:paraId="745BB6C1" w14:textId="77777777" w:rsidR="00D331B6" w:rsidRPr="00D331B6" w:rsidRDefault="00D331B6" w:rsidP="00A6076E">
      <w:pPr>
        <w:rPr>
          <w:rFonts w:ascii="Cambria Math" w:hAnsi="Cambria Math"/>
          <w:oMath/>
        </w:rPr>
      </w:pPr>
    </w:p>
    <w:p w14:paraId="5FABF649" w14:textId="7E408517" w:rsidR="00A6076E" w:rsidRPr="00D331B6" w:rsidRDefault="00D331B6" w:rsidP="00A6076E">
      <m:oMathPara>
        <m:oMath>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 xml:space="preserve">2.36 ×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- 0.302 × </m:t>
                  </m:r>
                  <m:sSup>
                    <m:sSupPr>
                      <m:ctrlPr>
                        <w:rPr>
                          <w:rFonts w:ascii="Cambria Math" w:hAnsi="Cambria Math"/>
                          <w:i/>
                        </w:rPr>
                      </m:ctrlPr>
                    </m:sSupPr>
                    <m:e>
                      <m:r>
                        <w:rPr>
                          <w:rFonts w:ascii="Cambria Math" w:hAnsi="Cambria Math"/>
                        </w:rPr>
                        <m:t>10</m:t>
                      </m:r>
                    </m:e>
                    <m:sup>
                      <m:r>
                        <w:rPr>
                          <w:rFonts w:ascii="Cambria Math" w:hAnsi="Cambria Math"/>
                        </w:rPr>
                        <m:t>10</m:t>
                      </m:r>
                    </m:sup>
                  </m:sSup>
                </m:e>
              </m:d>
            </m:num>
            <m:den>
              <m:r>
                <w:rPr>
                  <w:rFonts w:ascii="Cambria Math" w:hAnsi="Cambria Math"/>
                </w:rPr>
                <m:t xml:space="preserve">2.36 × </m:t>
              </m:r>
              <m:sSup>
                <m:sSupPr>
                  <m:ctrlPr>
                    <w:rPr>
                      <w:rFonts w:ascii="Cambria Math" w:hAnsi="Cambria Math"/>
                      <w:i/>
                    </w:rPr>
                  </m:ctrlPr>
                </m:sSupPr>
                <m:e>
                  <m:r>
                    <w:rPr>
                      <w:rFonts w:ascii="Cambria Math" w:hAnsi="Cambria Math"/>
                    </w:rPr>
                    <m:t>10</m:t>
                  </m:r>
                </m:e>
                <m:sup>
                  <m:r>
                    <w:rPr>
                      <w:rFonts w:ascii="Cambria Math" w:hAnsi="Cambria Math"/>
                    </w:rPr>
                    <m:t>10</m:t>
                  </m:r>
                </m:sup>
              </m:sSup>
            </m:den>
          </m:f>
          <m:r>
            <w:rPr>
              <w:rFonts w:ascii="Cambria Math" w:hAnsi="Cambria Math"/>
            </w:rPr>
            <m:t>× 100</m:t>
          </m:r>
        </m:oMath>
      </m:oMathPara>
    </w:p>
    <w:p w14:paraId="482B7930" w14:textId="77777777" w:rsidR="00D331B6" w:rsidRPr="00D331B6" w:rsidRDefault="00D331B6" w:rsidP="00A6076E">
      <w:pPr>
        <w:rPr>
          <w:rFonts w:ascii="Cambria Math" w:hAnsi="Cambria Math"/>
          <w:oMath/>
        </w:rPr>
      </w:pPr>
    </w:p>
    <w:p w14:paraId="62DBEF63" w14:textId="5CF0512D" w:rsidR="00886E8D" w:rsidRPr="00960152" w:rsidRDefault="00D331B6" w:rsidP="00A6076E">
      <m:oMathPara>
        <m:oMath>
          <m:r>
            <w:rPr>
              <w:rFonts w:ascii="Cambria Math" w:hAnsi="Cambria Math"/>
            </w:rPr>
            <m:t xml:space="preserve">          = 98.72%</m:t>
          </m:r>
        </m:oMath>
      </m:oMathPara>
    </w:p>
    <w:p w14:paraId="39472044" w14:textId="77777777" w:rsidR="00960152" w:rsidRPr="00D331B6" w:rsidRDefault="00960152" w:rsidP="00A6076E">
      <w:pPr>
        <w:rPr>
          <w:rFonts w:ascii="Cambria Math" w:hAnsi="Cambria Math"/>
          <w:oMath/>
        </w:rPr>
      </w:pPr>
    </w:p>
    <w:p w14:paraId="7677F13D" w14:textId="77777777" w:rsidR="00E82387" w:rsidRDefault="00E82387" w:rsidP="00E82387">
      <w:r>
        <w:t>These results highlight the significant impact of capacitive loading and worst-case conditions on inverter performance, emphasizing the importance of minimizing parasitic capacitances in high-speed circuit design.</w:t>
      </w:r>
    </w:p>
    <w:p w14:paraId="4F234521" w14:textId="77777777" w:rsidR="000603F0" w:rsidRDefault="000603F0" w:rsidP="00E82387"/>
    <w:p w14:paraId="3B33F087" w14:textId="77777777" w:rsidR="000603F0" w:rsidRDefault="000603F0" w:rsidP="00E82387"/>
    <w:p w14:paraId="1445DAF7" w14:textId="02DA9D52" w:rsidR="000603F0" w:rsidRDefault="000603F0" w:rsidP="000603F0">
      <w:r>
        <w:t xml:space="preserve">The calculation of </w:t>
      </w:r>
      <w:r w:rsidR="00441202">
        <w:t>the percentage speed change (post-extraction vs. pre-extraction) is shown below:</w:t>
      </w:r>
    </w:p>
    <w:p w14:paraId="0828CA27" w14:textId="77777777" w:rsidR="00441202" w:rsidRDefault="00441202" w:rsidP="000603F0"/>
    <w:p w14:paraId="56EE02FB" w14:textId="1356B799" w:rsidR="000603F0" w:rsidRDefault="00441202" w:rsidP="000603F0">
      <w:r>
        <w:t>Using the Formula</w:t>
      </w:r>
      <w:r w:rsidR="000603F0">
        <w:t>:</w:t>
      </w:r>
    </w:p>
    <w:p w14:paraId="03F53B71" w14:textId="77777777" w:rsidR="000603F0" w:rsidRDefault="000603F0" w:rsidP="000603F0">
      <w:r>
        <w:t xml:space="preserve">Percentage Change = ((Pre-extraction - </w:t>
      </w:r>
      <w:proofErr w:type="gramStart"/>
      <w:r>
        <w:t>Post-extraction</w:t>
      </w:r>
      <w:proofErr w:type="gramEnd"/>
      <w:r>
        <w:t>) / Pre-extraction) × 100</w:t>
      </w:r>
    </w:p>
    <w:p w14:paraId="71F612DF" w14:textId="77777777" w:rsidR="000603F0" w:rsidRDefault="000603F0" w:rsidP="000603F0"/>
    <w:p w14:paraId="083EF764" w14:textId="7F64AE1E" w:rsidR="000603F0" w:rsidRDefault="000603F0" w:rsidP="000603F0">
      <w:r>
        <w:t>1. Rise Time</w:t>
      </w:r>
    </w:p>
    <w:p w14:paraId="4F4FAEE3" w14:textId="7D0B766F" w:rsidR="000603F0" w:rsidRPr="00086D51" w:rsidRDefault="000603F0" w:rsidP="000603F0">
      <w:pPr>
        <w:rPr>
          <w:rFonts w:ascii="Cambria Math" w:hAnsi="Cambria Math"/>
          <w:oMath/>
        </w:rPr>
      </w:pPr>
      <w:r>
        <w:t xml:space="preserve">- </w:t>
      </w:r>
      <m:oMath>
        <m:r>
          <w:rPr>
            <w:rFonts w:ascii="Cambria Math" w:hAnsi="Cambria Math"/>
          </w:rPr>
          <m:t>Nominal (0 fF load) = ((10.08p - 13.76p) / 10.08p) × 100</m:t>
        </m:r>
      </m:oMath>
    </w:p>
    <w:p w14:paraId="3EF513B4" w14:textId="137937D6" w:rsidR="000603F0" w:rsidRPr="00086D51" w:rsidRDefault="00086D51" w:rsidP="000603F0">
      <w:pPr>
        <w:rPr>
          <w:rFonts w:ascii="Cambria Math" w:hAnsi="Cambria Math"/>
          <w:oMath/>
        </w:rPr>
      </w:pPr>
      <m:oMathPara>
        <m:oMath>
          <m:r>
            <w:rPr>
              <w:rFonts w:ascii="Cambria Math" w:hAnsi="Cambria Math"/>
            </w:rPr>
            <m:t xml:space="preserve"> = (-3.68p / 10.08p) × 100</m:t>
          </m:r>
        </m:oMath>
      </m:oMathPara>
    </w:p>
    <w:p w14:paraId="5B01C70B" w14:textId="643BAC10" w:rsidR="000603F0" w:rsidRPr="00086D51" w:rsidRDefault="00086D51" w:rsidP="000603F0">
      <w:pPr>
        <w:rPr>
          <w:rFonts w:ascii="Cambria Math" w:hAnsi="Cambria Math"/>
          <w:oMath/>
        </w:rPr>
      </w:pPr>
      <m:oMathPara>
        <m:oMath>
          <m:r>
            <w:rPr>
              <w:rFonts w:ascii="Cambria Math" w:hAnsi="Cambria Math"/>
            </w:rPr>
            <m:t xml:space="preserve">  = -36.5% (slower)</m:t>
          </m:r>
        </m:oMath>
      </m:oMathPara>
    </w:p>
    <w:p w14:paraId="6E3DC4FD" w14:textId="77777777" w:rsidR="000603F0" w:rsidRDefault="000603F0" w:rsidP="000603F0"/>
    <w:p w14:paraId="6D4E896C" w14:textId="24C36EDC" w:rsidR="000603F0" w:rsidRPr="00086D51" w:rsidRDefault="000603F0" w:rsidP="000603F0">
      <w:pPr>
        <w:rPr>
          <w:rFonts w:ascii="Cambria Math" w:hAnsi="Cambria Math"/>
          <w:oMath/>
        </w:rPr>
      </w:pPr>
      <w:r>
        <w:t xml:space="preserve">- </w:t>
      </w:r>
      <m:oMath>
        <m:r>
          <w:rPr>
            <w:rFonts w:ascii="Cambria Math" w:hAnsi="Cambria Math"/>
          </w:rPr>
          <m:t>Nominal (120 fF load) =  ((1.783n - 1.805n) / 1.783n) × 100</m:t>
        </m:r>
      </m:oMath>
    </w:p>
    <w:p w14:paraId="78FAF1F6" w14:textId="7C1B1C6F" w:rsidR="000603F0" w:rsidRPr="00086D51" w:rsidRDefault="00086D51" w:rsidP="000603F0">
      <w:pPr>
        <w:rPr>
          <w:rFonts w:ascii="Cambria Math" w:hAnsi="Cambria Math"/>
          <w:oMath/>
        </w:rPr>
      </w:pPr>
      <m:oMathPara>
        <m:oMath>
          <m:r>
            <w:rPr>
              <w:rFonts w:ascii="Cambria Math" w:hAnsi="Cambria Math"/>
            </w:rPr>
            <m:t xml:space="preserve">  = (-0.022n / 1.783n) × 100</m:t>
          </m:r>
        </m:oMath>
      </m:oMathPara>
    </w:p>
    <w:p w14:paraId="4E2162C7" w14:textId="1A2827CA" w:rsidR="000603F0" w:rsidRPr="00086D51" w:rsidRDefault="00086D51" w:rsidP="000603F0">
      <w:pPr>
        <w:rPr>
          <w:rFonts w:ascii="Cambria Math" w:hAnsi="Cambria Math"/>
          <w:oMath/>
        </w:rPr>
      </w:pPr>
      <m:oMathPara>
        <m:oMath>
          <m:r>
            <w:rPr>
              <w:rFonts w:ascii="Cambria Math" w:hAnsi="Cambria Math"/>
            </w:rPr>
            <m:t xml:space="preserve">  = -1.23% (slower)</m:t>
          </m:r>
        </m:oMath>
      </m:oMathPara>
    </w:p>
    <w:p w14:paraId="71D7423C" w14:textId="77777777" w:rsidR="000603F0" w:rsidRDefault="000603F0" w:rsidP="000603F0"/>
    <w:p w14:paraId="3DB23568" w14:textId="04630AEF" w:rsidR="000603F0" w:rsidRPr="00086D51" w:rsidRDefault="000603F0" w:rsidP="000603F0">
      <w:pPr>
        <w:rPr>
          <w:rFonts w:ascii="Cambria Math" w:hAnsi="Cambria Math"/>
          <w:oMath/>
        </w:rPr>
      </w:pPr>
      <w:r>
        <w:t xml:space="preserve">- </w:t>
      </w:r>
      <m:oMath>
        <m:r>
          <w:rPr>
            <w:rFonts w:ascii="Cambria Math" w:hAnsi="Cambria Math"/>
          </w:rPr>
          <m:t>Worst Case (0 fF load) = ((12.78p - 16.66p) / 12.78p) × 100</m:t>
        </m:r>
      </m:oMath>
    </w:p>
    <w:p w14:paraId="78B79F75" w14:textId="37D3AE5C" w:rsidR="000603F0" w:rsidRPr="00086D51" w:rsidRDefault="00086D51" w:rsidP="000603F0">
      <w:pPr>
        <w:rPr>
          <w:rFonts w:ascii="Cambria Math" w:hAnsi="Cambria Math"/>
          <w:oMath/>
        </w:rPr>
      </w:pPr>
      <m:oMathPara>
        <m:oMath>
          <m:r>
            <w:rPr>
              <w:rFonts w:ascii="Cambria Math" w:hAnsi="Cambria Math"/>
            </w:rPr>
            <m:t xml:space="preserve">  = (-3.88p / 12.78p) × 100</m:t>
          </m:r>
        </m:oMath>
      </m:oMathPara>
    </w:p>
    <w:p w14:paraId="376D530D" w14:textId="67DA1B8C" w:rsidR="000603F0" w:rsidRPr="00086D51" w:rsidRDefault="00086D51" w:rsidP="000603F0">
      <w:pPr>
        <w:rPr>
          <w:rFonts w:ascii="Cambria Math" w:hAnsi="Cambria Math"/>
          <w:oMath/>
        </w:rPr>
      </w:pPr>
      <m:oMathPara>
        <m:oMath>
          <m:r>
            <w:rPr>
              <w:rFonts w:ascii="Cambria Math" w:hAnsi="Cambria Math"/>
            </w:rPr>
            <m:t xml:space="preserve">  = -30.4% (slower)</m:t>
          </m:r>
        </m:oMath>
      </m:oMathPara>
    </w:p>
    <w:p w14:paraId="7817E3D3" w14:textId="77777777" w:rsidR="000603F0" w:rsidRDefault="000603F0" w:rsidP="000603F0"/>
    <w:p w14:paraId="62213BE5" w14:textId="5245BD26" w:rsidR="000603F0" w:rsidRPr="00086D51" w:rsidRDefault="000603F0" w:rsidP="000603F0">
      <w:pPr>
        <w:rPr>
          <w:rFonts w:ascii="Cambria Math" w:hAnsi="Cambria Math"/>
          <w:oMath/>
        </w:rPr>
      </w:pPr>
      <w:r>
        <w:t xml:space="preserve">- </w:t>
      </w:r>
      <m:oMath>
        <m:r>
          <w:rPr>
            <w:rFonts w:ascii="Cambria Math" w:hAnsi="Cambria Math"/>
          </w:rPr>
          <m:t>Worst Case (120 fF load) = ((2.757n - 2.797n) / 2.757n) × 100</m:t>
        </m:r>
      </m:oMath>
    </w:p>
    <w:p w14:paraId="3003B2D5" w14:textId="4921F75F" w:rsidR="000603F0" w:rsidRPr="00086D51" w:rsidRDefault="00086D51" w:rsidP="000603F0">
      <w:pPr>
        <w:rPr>
          <w:rFonts w:ascii="Cambria Math" w:hAnsi="Cambria Math"/>
          <w:oMath/>
        </w:rPr>
      </w:pPr>
      <m:oMathPara>
        <m:oMath>
          <m:r>
            <w:rPr>
              <w:rFonts w:ascii="Cambria Math" w:hAnsi="Cambria Math"/>
            </w:rPr>
            <m:t xml:space="preserve">  = (-0.04n / 2.757n) × 100</m:t>
          </m:r>
        </m:oMath>
      </m:oMathPara>
    </w:p>
    <w:p w14:paraId="18F06BC6" w14:textId="46A22F5F" w:rsidR="000603F0" w:rsidRPr="00086D51" w:rsidRDefault="00086D51" w:rsidP="000603F0">
      <w:pPr>
        <w:rPr>
          <w:rFonts w:ascii="Cambria Math" w:hAnsi="Cambria Math"/>
          <w:oMath/>
        </w:rPr>
      </w:pPr>
      <m:oMathPara>
        <m:oMath>
          <m:r>
            <w:rPr>
              <w:rFonts w:ascii="Cambria Math" w:hAnsi="Cambria Math"/>
            </w:rPr>
            <m:t xml:space="preserve">  = -1.45% (slower)</m:t>
          </m:r>
        </m:oMath>
      </m:oMathPara>
    </w:p>
    <w:p w14:paraId="5A634EF7" w14:textId="77777777" w:rsidR="000603F0" w:rsidRDefault="000603F0" w:rsidP="000603F0"/>
    <w:p w14:paraId="2ED930E0" w14:textId="57003317" w:rsidR="000603F0" w:rsidRDefault="000603F0" w:rsidP="000603F0">
      <w:r>
        <w:t xml:space="preserve"> 2. Fall Time</w:t>
      </w:r>
    </w:p>
    <w:p w14:paraId="4B77F071" w14:textId="6D858454" w:rsidR="000603F0" w:rsidRPr="00086D51" w:rsidRDefault="000603F0" w:rsidP="000603F0">
      <w:pPr>
        <w:rPr>
          <w:rFonts w:ascii="Cambria Math" w:hAnsi="Cambria Math"/>
          <w:oMath/>
        </w:rPr>
      </w:pPr>
      <w:r>
        <w:t xml:space="preserve">- </w:t>
      </w:r>
      <m:oMath>
        <m:r>
          <w:rPr>
            <w:rFonts w:ascii="Cambria Math" w:hAnsi="Cambria Math"/>
          </w:rPr>
          <m:t>Nominal (0 fF load) = ((10.81p - 14.13p) / 10.81p) × 100</m:t>
        </m:r>
      </m:oMath>
    </w:p>
    <w:p w14:paraId="53500627" w14:textId="4909B445" w:rsidR="000603F0" w:rsidRPr="00086D51" w:rsidRDefault="00086D51" w:rsidP="000603F0">
      <w:pPr>
        <w:rPr>
          <w:rFonts w:ascii="Cambria Math" w:hAnsi="Cambria Math"/>
          <w:oMath/>
        </w:rPr>
      </w:pPr>
      <m:oMathPara>
        <m:oMath>
          <m:r>
            <w:rPr>
              <w:rFonts w:ascii="Cambria Math" w:hAnsi="Cambria Math"/>
            </w:rPr>
            <m:t xml:space="preserve">  = (-3.32p / 10.81p) × 100</m:t>
          </m:r>
        </m:oMath>
      </m:oMathPara>
    </w:p>
    <w:p w14:paraId="4008DD9C" w14:textId="0302E83F" w:rsidR="000603F0" w:rsidRPr="00086D51" w:rsidRDefault="00086D51" w:rsidP="000603F0">
      <w:pPr>
        <w:rPr>
          <w:rFonts w:ascii="Cambria Math" w:hAnsi="Cambria Math"/>
          <w:oMath/>
        </w:rPr>
      </w:pPr>
      <m:oMathPara>
        <m:oMath>
          <m:r>
            <w:rPr>
              <w:rFonts w:ascii="Cambria Math" w:hAnsi="Cambria Math"/>
            </w:rPr>
            <m:t xml:space="preserve">  = -30.7% (slower)</m:t>
          </m:r>
        </m:oMath>
      </m:oMathPara>
    </w:p>
    <w:p w14:paraId="2F2A828A" w14:textId="77777777" w:rsidR="000603F0" w:rsidRDefault="000603F0" w:rsidP="000603F0"/>
    <w:p w14:paraId="55772526" w14:textId="048B5542" w:rsidR="000603F0" w:rsidRPr="00086D51" w:rsidRDefault="000603F0" w:rsidP="000603F0">
      <w:pPr>
        <w:rPr>
          <w:rFonts w:ascii="Cambria Math" w:hAnsi="Cambria Math"/>
          <w:oMath/>
        </w:rPr>
      </w:pPr>
      <w:r>
        <w:t xml:space="preserve">- </w:t>
      </w:r>
      <m:oMath>
        <m:r>
          <w:rPr>
            <w:rFonts w:ascii="Cambria Math" w:hAnsi="Cambria Math"/>
          </w:rPr>
          <m:t>Nominal (120 fF load) =  ((2.283n - 2.256n) / 2.283n) × 100</m:t>
        </m:r>
      </m:oMath>
    </w:p>
    <w:p w14:paraId="56D91286" w14:textId="29A9CBDF" w:rsidR="000603F0" w:rsidRPr="00086D51" w:rsidRDefault="00086D51" w:rsidP="000603F0">
      <w:pPr>
        <w:rPr>
          <w:rFonts w:ascii="Cambria Math" w:hAnsi="Cambria Math"/>
          <w:oMath/>
        </w:rPr>
      </w:pPr>
      <m:oMathPara>
        <m:oMath>
          <m:r>
            <w:rPr>
              <w:rFonts w:ascii="Cambria Math" w:hAnsi="Cambria Math"/>
            </w:rPr>
            <m:t xml:space="preserve">  = (0.027n / 2.283n) × 100</m:t>
          </m:r>
        </m:oMath>
      </m:oMathPara>
    </w:p>
    <w:p w14:paraId="60A871D9" w14:textId="1AF9867E" w:rsidR="000603F0" w:rsidRPr="00086D51" w:rsidRDefault="00086D51" w:rsidP="000603F0">
      <w:pPr>
        <w:rPr>
          <w:rFonts w:ascii="Cambria Math" w:hAnsi="Cambria Math"/>
          <w:oMath/>
        </w:rPr>
      </w:pPr>
      <m:oMathPara>
        <m:oMath>
          <m:r>
            <w:rPr>
              <w:rFonts w:ascii="Cambria Math" w:hAnsi="Cambria Math"/>
            </w:rPr>
            <m:t xml:space="preserve">  = +1.18% (faster)</m:t>
          </m:r>
        </m:oMath>
      </m:oMathPara>
    </w:p>
    <w:p w14:paraId="39248380" w14:textId="77777777" w:rsidR="000603F0" w:rsidRDefault="000603F0" w:rsidP="000603F0"/>
    <w:p w14:paraId="43B69C27" w14:textId="6DB07B15" w:rsidR="000603F0" w:rsidRPr="00086D51" w:rsidRDefault="000603F0" w:rsidP="000603F0">
      <w:pPr>
        <w:rPr>
          <w:rFonts w:ascii="Cambria Math" w:hAnsi="Cambria Math"/>
          <w:oMath/>
        </w:rPr>
      </w:pPr>
      <w:r>
        <w:t xml:space="preserve">- </w:t>
      </w:r>
      <m:oMath>
        <m:r>
          <w:rPr>
            <w:rFonts w:ascii="Cambria Math" w:hAnsi="Cambria Math"/>
          </w:rPr>
          <m:t>Worst Case (0 fF load) = ((13.38p - 17.99p) / 13.38p) × 100</m:t>
        </m:r>
      </m:oMath>
    </w:p>
    <w:p w14:paraId="4F915670" w14:textId="057D3A68" w:rsidR="000603F0" w:rsidRPr="00086D51" w:rsidRDefault="00086D51" w:rsidP="000603F0">
      <w:pPr>
        <w:rPr>
          <w:rFonts w:ascii="Cambria Math" w:hAnsi="Cambria Math"/>
          <w:oMath/>
        </w:rPr>
      </w:pPr>
      <m:oMathPara>
        <m:oMath>
          <m:r>
            <w:rPr>
              <w:rFonts w:ascii="Cambria Math" w:hAnsi="Cambria Math"/>
            </w:rPr>
            <m:t xml:space="preserve">  = (-4.61p / 13.38p) × 100</m:t>
          </m:r>
        </m:oMath>
      </m:oMathPara>
    </w:p>
    <w:p w14:paraId="15ADF177" w14:textId="4F6FD8B3" w:rsidR="000603F0" w:rsidRPr="00086D51" w:rsidRDefault="00086D51" w:rsidP="000603F0">
      <w:pPr>
        <w:rPr>
          <w:rFonts w:ascii="Cambria Math" w:hAnsi="Cambria Math"/>
          <w:oMath/>
        </w:rPr>
      </w:pPr>
      <m:oMathPara>
        <m:oMath>
          <m:r>
            <w:rPr>
              <w:rFonts w:ascii="Cambria Math" w:hAnsi="Cambria Math"/>
            </w:rPr>
            <m:t xml:space="preserve">  = -34.5% (slower)</m:t>
          </m:r>
        </m:oMath>
      </m:oMathPara>
    </w:p>
    <w:p w14:paraId="4D150F7D" w14:textId="77777777" w:rsidR="000603F0" w:rsidRPr="00086D51" w:rsidRDefault="000603F0" w:rsidP="000603F0">
      <w:pPr>
        <w:rPr>
          <w:rFonts w:ascii="Cambria Math" w:hAnsi="Cambria Math"/>
          <w:oMath/>
        </w:rPr>
      </w:pPr>
    </w:p>
    <w:p w14:paraId="669FE40F" w14:textId="151ADEAA" w:rsidR="000603F0" w:rsidRPr="00086D51" w:rsidRDefault="000603F0" w:rsidP="000603F0">
      <w:pPr>
        <w:rPr>
          <w:rFonts w:ascii="Cambria Math" w:hAnsi="Cambria Math"/>
          <w:oMath/>
        </w:rPr>
      </w:pPr>
      <w:r>
        <w:t xml:space="preserve">- </w:t>
      </w:r>
      <m:oMath>
        <m:r>
          <w:rPr>
            <w:rFonts w:ascii="Cambria Math" w:hAnsi="Cambria Math"/>
          </w:rPr>
          <m:t>Worst Case (120 fF load) = ((3.864n - 3.877n) / 3.864n) × 100</m:t>
        </m:r>
      </m:oMath>
    </w:p>
    <w:p w14:paraId="1EFD0F4F" w14:textId="2C025D95" w:rsidR="000603F0" w:rsidRPr="00086D51" w:rsidRDefault="00086D51" w:rsidP="000603F0">
      <w:pPr>
        <w:rPr>
          <w:rFonts w:ascii="Cambria Math" w:hAnsi="Cambria Math"/>
          <w:oMath/>
        </w:rPr>
      </w:pPr>
      <m:oMathPara>
        <m:oMath>
          <m:r>
            <w:rPr>
              <w:rFonts w:ascii="Cambria Math" w:hAnsi="Cambria Math"/>
            </w:rPr>
            <m:t xml:space="preserve">  = (-0.013n / 3.864n) × 100</m:t>
          </m:r>
        </m:oMath>
      </m:oMathPara>
    </w:p>
    <w:p w14:paraId="6D4106D7" w14:textId="2FBE1392" w:rsidR="000603F0" w:rsidRPr="00086D51" w:rsidRDefault="00086D51" w:rsidP="000603F0">
      <w:pPr>
        <w:rPr>
          <w:rFonts w:ascii="Cambria Math" w:hAnsi="Cambria Math"/>
          <w:oMath/>
        </w:rPr>
      </w:pPr>
      <m:oMathPara>
        <m:oMath>
          <m:r>
            <w:rPr>
              <w:rFonts w:ascii="Cambria Math" w:hAnsi="Cambria Math"/>
            </w:rPr>
            <m:t xml:space="preserve">  = -0.34% (slower)</m:t>
          </m:r>
        </m:oMath>
      </m:oMathPara>
    </w:p>
    <w:p w14:paraId="72B04855" w14:textId="77777777" w:rsidR="000603F0" w:rsidRPr="00086D51" w:rsidRDefault="000603F0" w:rsidP="000603F0">
      <w:pPr>
        <w:rPr>
          <w:rFonts w:ascii="Cambria Math" w:hAnsi="Cambria Math"/>
          <w:oMath/>
        </w:rPr>
      </w:pPr>
    </w:p>
    <w:p w14:paraId="6FD3EA2C" w14:textId="2A018A81" w:rsidR="000603F0" w:rsidRDefault="000603F0" w:rsidP="000603F0">
      <w:r>
        <w:lastRenderedPageBreak/>
        <w:t xml:space="preserve"> 3. Propagation Delay (T_PHL)</w:t>
      </w:r>
    </w:p>
    <w:p w14:paraId="31B5EBE0" w14:textId="3CE2F542" w:rsidR="000603F0" w:rsidRPr="00086D51" w:rsidRDefault="000603F0" w:rsidP="000603F0">
      <w:pPr>
        <w:rPr>
          <w:rFonts w:ascii="Cambria Math" w:hAnsi="Cambria Math"/>
          <w:oMath/>
        </w:rPr>
      </w:pPr>
      <w:r>
        <w:t xml:space="preserve">- </w:t>
      </w:r>
      <m:oMath>
        <m:r>
          <w:rPr>
            <w:rFonts w:ascii="Cambria Math" w:hAnsi="Cambria Math"/>
          </w:rPr>
          <m:t>Nominal (0 fF load) = ((13.6p - 17.06p) / 13.6p) × 100</m:t>
        </m:r>
      </m:oMath>
    </w:p>
    <w:p w14:paraId="2B26B490" w14:textId="77CD0969" w:rsidR="000603F0" w:rsidRPr="00086D51" w:rsidRDefault="00086D51" w:rsidP="000603F0">
      <w:pPr>
        <w:rPr>
          <w:rFonts w:ascii="Cambria Math" w:hAnsi="Cambria Math"/>
          <w:oMath/>
        </w:rPr>
      </w:pPr>
      <m:oMathPara>
        <m:oMath>
          <m:r>
            <w:rPr>
              <w:rFonts w:ascii="Cambria Math" w:hAnsi="Cambria Math"/>
            </w:rPr>
            <m:t xml:space="preserve">  = (-3.46p / 13.6p) × 100</m:t>
          </m:r>
        </m:oMath>
      </m:oMathPara>
    </w:p>
    <w:p w14:paraId="06E9B708" w14:textId="38193766" w:rsidR="000603F0" w:rsidRPr="00086D51" w:rsidRDefault="00086D51" w:rsidP="000603F0">
      <w:pPr>
        <w:rPr>
          <w:rFonts w:ascii="Cambria Math" w:hAnsi="Cambria Math"/>
          <w:oMath/>
        </w:rPr>
      </w:pPr>
      <m:oMathPara>
        <m:oMath>
          <m:r>
            <w:rPr>
              <w:rFonts w:ascii="Cambria Math" w:hAnsi="Cambria Math"/>
            </w:rPr>
            <m:t xml:space="preserve">  = -25.4% (slower)</m:t>
          </m:r>
        </m:oMath>
      </m:oMathPara>
    </w:p>
    <w:p w14:paraId="4F1F62A8" w14:textId="77777777" w:rsidR="000603F0" w:rsidRDefault="000603F0" w:rsidP="000603F0"/>
    <w:p w14:paraId="052864F7" w14:textId="34D8D69D" w:rsidR="000603F0" w:rsidRPr="00086D51" w:rsidRDefault="000603F0" w:rsidP="000603F0">
      <w:pPr>
        <w:rPr>
          <w:rFonts w:ascii="Cambria Math" w:hAnsi="Cambria Math"/>
          <w:oMath/>
        </w:rPr>
      </w:pPr>
      <w:r>
        <w:t xml:space="preserve">- </w:t>
      </w:r>
      <m:oMath>
        <m:r>
          <w:rPr>
            <w:rFonts w:ascii="Cambria Math" w:hAnsi="Cambria Math"/>
          </w:rPr>
          <m:t>Nominal (120 fF load) = ((1.149n - 1.134n) / 1.149n) × 100</m:t>
        </m:r>
      </m:oMath>
    </w:p>
    <w:p w14:paraId="79B605F6" w14:textId="1BAF8B61" w:rsidR="000603F0" w:rsidRPr="00086D51" w:rsidRDefault="00086D51" w:rsidP="000603F0">
      <w:pPr>
        <w:rPr>
          <w:rFonts w:ascii="Cambria Math" w:hAnsi="Cambria Math"/>
          <w:oMath/>
        </w:rPr>
      </w:pPr>
      <m:oMathPara>
        <m:oMath>
          <m:r>
            <w:rPr>
              <w:rFonts w:ascii="Cambria Math" w:hAnsi="Cambria Math"/>
            </w:rPr>
            <m:t xml:space="preserve">  = (0.015n / 1.149n) × 100</m:t>
          </m:r>
        </m:oMath>
      </m:oMathPara>
    </w:p>
    <w:p w14:paraId="570FA1F9" w14:textId="5B4A5610" w:rsidR="000603F0" w:rsidRPr="00086D51" w:rsidRDefault="00086D51" w:rsidP="000603F0">
      <w:pPr>
        <w:rPr>
          <w:rFonts w:ascii="Cambria Math" w:hAnsi="Cambria Math"/>
          <w:oMath/>
        </w:rPr>
      </w:pPr>
      <m:oMathPara>
        <m:oMath>
          <m:r>
            <w:rPr>
              <w:rFonts w:ascii="Cambria Math" w:hAnsi="Cambria Math"/>
            </w:rPr>
            <m:t xml:space="preserve">  = +1.3% (faster)</m:t>
          </m:r>
        </m:oMath>
      </m:oMathPara>
    </w:p>
    <w:p w14:paraId="0DC5A281" w14:textId="77777777" w:rsidR="000603F0" w:rsidRDefault="000603F0" w:rsidP="000603F0"/>
    <w:p w14:paraId="4EA18A8B" w14:textId="44349D97" w:rsidR="000603F0" w:rsidRPr="00F47583" w:rsidRDefault="000603F0" w:rsidP="000603F0">
      <w:pPr>
        <w:rPr>
          <w:rFonts w:ascii="Cambria Math" w:hAnsi="Cambria Math"/>
          <w:oMath/>
        </w:rPr>
      </w:pPr>
      <w:r>
        <w:t xml:space="preserve">- </w:t>
      </w:r>
      <m:oMath>
        <m:r>
          <w:rPr>
            <w:rFonts w:ascii="Cambria Math" w:hAnsi="Cambria Math"/>
          </w:rPr>
          <m:t>Worst Case (0 fF load) = ((18.92p - 22.98p) / 18.92p) × 100</m:t>
        </m:r>
      </m:oMath>
    </w:p>
    <w:p w14:paraId="264CD32F" w14:textId="42176414" w:rsidR="000603F0" w:rsidRPr="00F47583" w:rsidRDefault="00F47583" w:rsidP="000603F0">
      <w:pPr>
        <w:rPr>
          <w:rFonts w:ascii="Cambria Math" w:hAnsi="Cambria Math"/>
          <w:oMath/>
        </w:rPr>
      </w:pPr>
      <m:oMathPara>
        <m:oMath>
          <m:r>
            <w:rPr>
              <w:rFonts w:ascii="Cambria Math" w:hAnsi="Cambria Math"/>
            </w:rPr>
            <m:t xml:space="preserve">  = (-4.06p / 18.92p) × 100</m:t>
          </m:r>
        </m:oMath>
      </m:oMathPara>
    </w:p>
    <w:p w14:paraId="6C4E7FFF" w14:textId="5E74CD75" w:rsidR="000603F0" w:rsidRPr="00F47583" w:rsidRDefault="00F47583" w:rsidP="000603F0">
      <w:pPr>
        <w:rPr>
          <w:rFonts w:ascii="Cambria Math" w:hAnsi="Cambria Math"/>
          <w:oMath/>
        </w:rPr>
      </w:pPr>
      <m:oMathPara>
        <m:oMath>
          <m:r>
            <w:rPr>
              <w:rFonts w:ascii="Cambria Math" w:hAnsi="Cambria Math"/>
            </w:rPr>
            <m:t xml:space="preserve">  = -21.4% (slower)</m:t>
          </m:r>
        </m:oMath>
      </m:oMathPara>
    </w:p>
    <w:p w14:paraId="1A91563F" w14:textId="77777777" w:rsidR="000603F0" w:rsidRDefault="000603F0" w:rsidP="000603F0"/>
    <w:p w14:paraId="54A6650F" w14:textId="5349E7C6" w:rsidR="000603F0" w:rsidRPr="00F47583" w:rsidRDefault="000603F0" w:rsidP="000603F0">
      <w:pPr>
        <w:rPr>
          <w:rFonts w:ascii="Cambria Math" w:hAnsi="Cambria Math"/>
          <w:oMath/>
        </w:rPr>
      </w:pPr>
      <w:r>
        <w:t xml:space="preserve">- </w:t>
      </w:r>
      <m:oMath>
        <m:r>
          <w:rPr>
            <w:rFonts w:ascii="Cambria Math" w:hAnsi="Cambria Math"/>
          </w:rPr>
          <m:t>Worst Case (120 fF load):</m:t>
        </m:r>
      </m:oMath>
    </w:p>
    <w:p w14:paraId="0E7FD6CE" w14:textId="172B4465" w:rsidR="000603F0" w:rsidRPr="00F47583" w:rsidRDefault="00F47583" w:rsidP="000603F0">
      <w:pPr>
        <w:rPr>
          <w:rFonts w:ascii="Cambria Math" w:hAnsi="Cambria Math"/>
          <w:oMath/>
        </w:rPr>
      </w:pPr>
      <m:oMathPara>
        <m:oMath>
          <m:r>
            <w:rPr>
              <w:rFonts w:ascii="Cambria Math" w:hAnsi="Cambria Math"/>
            </w:rPr>
            <m:t xml:space="preserve">  ((1.938n - 1.926n) / 1.938n) × 100</m:t>
          </m:r>
        </m:oMath>
      </m:oMathPara>
    </w:p>
    <w:p w14:paraId="596054F5" w14:textId="77B83BE8" w:rsidR="000603F0" w:rsidRPr="00F47583" w:rsidRDefault="00F47583" w:rsidP="000603F0">
      <w:pPr>
        <w:rPr>
          <w:rFonts w:ascii="Cambria Math" w:hAnsi="Cambria Math"/>
          <w:oMath/>
        </w:rPr>
      </w:pPr>
      <m:oMathPara>
        <m:oMath>
          <m:r>
            <w:rPr>
              <w:rFonts w:ascii="Cambria Math" w:hAnsi="Cambria Math"/>
            </w:rPr>
            <m:t xml:space="preserve">  = (0.012n / 1.938n) × 100</m:t>
          </m:r>
        </m:oMath>
      </m:oMathPara>
    </w:p>
    <w:p w14:paraId="5FA816B7" w14:textId="16D1FF0B" w:rsidR="000603F0" w:rsidRPr="00F47583" w:rsidRDefault="00F47583" w:rsidP="000603F0">
      <w:pPr>
        <w:rPr>
          <w:rFonts w:ascii="Cambria Math" w:hAnsi="Cambria Math"/>
          <w:oMath/>
        </w:rPr>
      </w:pPr>
      <m:oMathPara>
        <m:oMath>
          <m:r>
            <w:rPr>
              <w:rFonts w:ascii="Cambria Math" w:hAnsi="Cambria Math"/>
            </w:rPr>
            <m:t xml:space="preserve">  = +0.62% (faster)</m:t>
          </m:r>
        </m:oMath>
      </m:oMathPara>
    </w:p>
    <w:p w14:paraId="4E7C50E8" w14:textId="77777777" w:rsidR="000603F0" w:rsidRDefault="000603F0" w:rsidP="000603F0"/>
    <w:p w14:paraId="1238B9BD" w14:textId="48BD5C74" w:rsidR="000603F0" w:rsidRDefault="000603F0" w:rsidP="000603F0">
      <w:r>
        <w:t>4. Propagation Delay (T_PLH)</w:t>
      </w:r>
    </w:p>
    <w:p w14:paraId="253A38E4" w14:textId="7E35E91D" w:rsidR="000603F0" w:rsidRPr="00F47583" w:rsidRDefault="000603F0" w:rsidP="000603F0">
      <w:pPr>
        <w:rPr>
          <w:rFonts w:ascii="Cambria Math" w:hAnsi="Cambria Math"/>
          <w:oMath/>
        </w:rPr>
      </w:pPr>
      <w:r>
        <w:t xml:space="preserve">- </w:t>
      </w:r>
      <m:oMath>
        <m:r>
          <w:rPr>
            <w:rFonts w:ascii="Cambria Math" w:hAnsi="Cambria Math"/>
          </w:rPr>
          <m:t>Nominal (0 fF load):</m:t>
        </m:r>
      </m:oMath>
    </w:p>
    <w:p w14:paraId="45A54344" w14:textId="3FCD7A48" w:rsidR="000603F0" w:rsidRPr="00F47583" w:rsidRDefault="00F47583" w:rsidP="000603F0">
      <w:pPr>
        <w:rPr>
          <w:rFonts w:ascii="Cambria Math" w:hAnsi="Cambria Math"/>
          <w:oMath/>
        </w:rPr>
      </w:pPr>
      <m:oMathPara>
        <m:oMath>
          <m:r>
            <w:rPr>
              <w:rFonts w:ascii="Cambria Math" w:hAnsi="Cambria Math"/>
            </w:rPr>
            <m:t>=</m:t>
          </m:r>
          <m:r>
            <w:rPr>
              <w:rFonts w:ascii="Cambria Math" w:hAnsi="Cambria Math"/>
            </w:rPr>
            <m:t xml:space="preserve"> ((11p - 14.37p) / 11p) × 100</m:t>
          </m:r>
        </m:oMath>
      </m:oMathPara>
    </w:p>
    <w:p w14:paraId="701269A2" w14:textId="7C643F2C" w:rsidR="000603F0" w:rsidRPr="00F47583" w:rsidRDefault="00F47583" w:rsidP="000603F0">
      <w:pPr>
        <w:rPr>
          <w:rFonts w:ascii="Cambria Math" w:hAnsi="Cambria Math"/>
          <w:oMath/>
        </w:rPr>
      </w:pPr>
      <m:oMathPara>
        <m:oMath>
          <m:r>
            <w:rPr>
              <w:rFonts w:ascii="Cambria Math" w:hAnsi="Cambria Math"/>
            </w:rPr>
            <m:t xml:space="preserve">  = (-3.37p / 11p) × 100</m:t>
          </m:r>
        </m:oMath>
      </m:oMathPara>
    </w:p>
    <w:p w14:paraId="0D6B5534" w14:textId="30F78F17" w:rsidR="000603F0" w:rsidRPr="00F47583" w:rsidRDefault="00F47583" w:rsidP="000603F0">
      <w:pPr>
        <w:rPr>
          <w:rFonts w:ascii="Cambria Math" w:hAnsi="Cambria Math"/>
          <w:oMath/>
        </w:rPr>
      </w:pPr>
      <m:oMathPara>
        <m:oMath>
          <m:r>
            <w:rPr>
              <w:rFonts w:ascii="Cambria Math" w:hAnsi="Cambria Math"/>
            </w:rPr>
            <m:t xml:space="preserve">  = -30.6% (slower)</m:t>
          </m:r>
        </m:oMath>
      </m:oMathPara>
    </w:p>
    <w:p w14:paraId="69B06E5A" w14:textId="77777777" w:rsidR="000603F0" w:rsidRDefault="000603F0" w:rsidP="000603F0"/>
    <w:p w14:paraId="2BDC8DD0" w14:textId="58A92989" w:rsidR="000603F0" w:rsidRPr="001A0361" w:rsidRDefault="000603F0" w:rsidP="000603F0">
      <w:pPr>
        <w:rPr>
          <w:rFonts w:ascii="Cambria Math" w:hAnsi="Cambria Math"/>
          <w:oMath/>
        </w:rPr>
      </w:pPr>
      <w:r>
        <w:t xml:space="preserve">- </w:t>
      </w:r>
      <m:oMath>
        <m:r>
          <w:rPr>
            <w:rFonts w:ascii="Cambria Math" w:hAnsi="Cambria Math"/>
          </w:rPr>
          <m:t>Nominal (120 fF load) = ((882.5p - 891.8p) / 882.5p) × 100</m:t>
        </m:r>
      </m:oMath>
    </w:p>
    <w:p w14:paraId="473930FD" w14:textId="03B1E9F9" w:rsidR="000603F0" w:rsidRPr="001A0361" w:rsidRDefault="001A0361" w:rsidP="000603F0">
      <w:pPr>
        <w:rPr>
          <w:rFonts w:ascii="Cambria Math" w:hAnsi="Cambria Math"/>
          <w:oMath/>
        </w:rPr>
      </w:pPr>
      <m:oMathPara>
        <m:oMath>
          <m:r>
            <w:rPr>
              <w:rFonts w:ascii="Cambria Math" w:hAnsi="Cambria Math"/>
            </w:rPr>
            <m:t xml:space="preserve">  = (-9.3p / 882.5p) × 100</m:t>
          </m:r>
        </m:oMath>
      </m:oMathPara>
    </w:p>
    <w:p w14:paraId="78193E3C" w14:textId="4A366A72" w:rsidR="000603F0" w:rsidRPr="001A0361" w:rsidRDefault="001A0361" w:rsidP="000603F0">
      <w:pPr>
        <w:rPr>
          <w:rFonts w:ascii="Cambria Math" w:hAnsi="Cambria Math"/>
          <w:oMath/>
        </w:rPr>
      </w:pPr>
      <m:oMathPara>
        <m:oMath>
          <m:r>
            <w:rPr>
              <w:rFonts w:ascii="Cambria Math" w:hAnsi="Cambria Math"/>
            </w:rPr>
            <m:t xml:space="preserve">  = -1.06% (slower)</m:t>
          </m:r>
        </m:oMath>
      </m:oMathPara>
    </w:p>
    <w:p w14:paraId="7B758C50" w14:textId="77777777" w:rsidR="000603F0" w:rsidRDefault="000603F0" w:rsidP="000603F0"/>
    <w:p w14:paraId="541ADA8E" w14:textId="00C37A0F" w:rsidR="000603F0" w:rsidRPr="001A0361" w:rsidRDefault="000603F0" w:rsidP="000603F0">
      <w:pPr>
        <w:rPr>
          <w:rFonts w:ascii="Cambria Math" w:hAnsi="Cambria Math"/>
          <w:oMath/>
        </w:rPr>
      </w:pPr>
      <w:r>
        <w:t xml:space="preserve">- </w:t>
      </w:r>
      <m:oMath>
        <m:r>
          <w:rPr>
            <w:rFonts w:ascii="Cambria Math" w:hAnsi="Cambria Math"/>
          </w:rPr>
          <m:t>Worst Case (0 fF load) = ((15.4p - 19.38p) / 15.4p) × 100</m:t>
        </m:r>
      </m:oMath>
    </w:p>
    <w:p w14:paraId="253F49C3" w14:textId="1714556A" w:rsidR="000603F0" w:rsidRPr="001A0361" w:rsidRDefault="001A0361" w:rsidP="000603F0">
      <w:pPr>
        <w:rPr>
          <w:rFonts w:ascii="Cambria Math" w:hAnsi="Cambria Math"/>
          <w:oMath/>
        </w:rPr>
      </w:pPr>
      <m:oMathPara>
        <m:oMath>
          <m:r>
            <w:rPr>
              <w:rFonts w:ascii="Cambria Math" w:hAnsi="Cambria Math"/>
            </w:rPr>
            <m:t xml:space="preserve">  = (-3.98p / 15.4p) × 100</m:t>
          </m:r>
        </m:oMath>
      </m:oMathPara>
    </w:p>
    <w:p w14:paraId="07FD7EF5" w14:textId="7B8E50DC" w:rsidR="000603F0" w:rsidRPr="001A0361" w:rsidRDefault="001A0361" w:rsidP="000603F0">
      <w:pPr>
        <w:rPr>
          <w:rFonts w:ascii="Cambria Math" w:hAnsi="Cambria Math"/>
          <w:oMath/>
        </w:rPr>
      </w:pPr>
      <m:oMathPara>
        <m:oMath>
          <m:r>
            <w:rPr>
              <w:rFonts w:ascii="Cambria Math" w:hAnsi="Cambria Math"/>
            </w:rPr>
            <m:t xml:space="preserve">  = -25.9% (slower)</m:t>
          </m:r>
        </m:oMath>
      </m:oMathPara>
    </w:p>
    <w:p w14:paraId="22FC2A90" w14:textId="77777777" w:rsidR="000603F0" w:rsidRDefault="000603F0" w:rsidP="000603F0"/>
    <w:p w14:paraId="08ABBF17" w14:textId="34CB740A" w:rsidR="000603F0" w:rsidRPr="001A0361" w:rsidRDefault="000603F0" w:rsidP="000603F0">
      <w:pPr>
        <w:rPr>
          <w:rFonts w:ascii="Cambria Math" w:hAnsi="Cambria Math"/>
          <w:oMath/>
        </w:rPr>
      </w:pPr>
      <w:r>
        <w:t xml:space="preserve">- </w:t>
      </w:r>
      <m:oMath>
        <m:r>
          <w:rPr>
            <w:rFonts w:ascii="Cambria Math" w:hAnsi="Cambria Math"/>
          </w:rPr>
          <m:t>Worst Case (120 fF load) = ((1.364n - 1.381n) / 1.364n) × 100</m:t>
        </m:r>
      </m:oMath>
    </w:p>
    <w:p w14:paraId="3FCE85FC" w14:textId="4121C857" w:rsidR="000603F0" w:rsidRPr="001A0361" w:rsidRDefault="001A0361" w:rsidP="000603F0">
      <w:pPr>
        <w:rPr>
          <w:rFonts w:ascii="Cambria Math" w:hAnsi="Cambria Math"/>
          <w:oMath/>
        </w:rPr>
      </w:pPr>
      <m:oMathPara>
        <m:oMath>
          <m:r>
            <w:rPr>
              <w:rFonts w:ascii="Cambria Math" w:hAnsi="Cambria Math"/>
            </w:rPr>
            <m:t xml:space="preserve">  = (-0.017n / 1.364n) × 100</m:t>
          </m:r>
        </m:oMath>
      </m:oMathPara>
    </w:p>
    <w:p w14:paraId="4028A60C" w14:textId="1FB1A3A6" w:rsidR="000603F0" w:rsidRPr="00A4690E" w:rsidRDefault="001A0361" w:rsidP="000603F0">
      <m:oMathPara>
        <m:oMath>
          <m:r>
            <w:rPr>
              <w:rFonts w:ascii="Cambria Math" w:hAnsi="Cambria Math"/>
            </w:rPr>
            <m:t xml:space="preserve">  = -1.25% (slower)</m:t>
          </m:r>
        </m:oMath>
      </m:oMathPara>
    </w:p>
    <w:p w14:paraId="1F383F90" w14:textId="77777777" w:rsidR="00A4690E" w:rsidRDefault="00A4690E" w:rsidP="000603F0"/>
    <w:p w14:paraId="2C54A4CA" w14:textId="77777777" w:rsidR="002A2C08" w:rsidRDefault="002A2C08" w:rsidP="002A2C08"/>
    <w:p w14:paraId="512AD2B5" w14:textId="3106C160" w:rsidR="002A2C08" w:rsidRDefault="002A2C08" w:rsidP="002A2C08">
      <w:r>
        <w:t xml:space="preserve">The calculation </w:t>
      </w:r>
      <w:r w:rsidR="0009516C">
        <w:t>of speedup</w:t>
      </w:r>
      <w:r>
        <w:t>/slowdown calculation (post-extraction vs. pre-extraction) is as follows:</w:t>
      </w:r>
    </w:p>
    <w:p w14:paraId="72E23ECB" w14:textId="77777777" w:rsidR="002A2C08" w:rsidRDefault="002A2C08" w:rsidP="002A2C08"/>
    <w:p w14:paraId="6C8FF82A" w14:textId="1804FB5C" w:rsidR="002A2C08" w:rsidRDefault="002A2C08" w:rsidP="002A2C08">
      <w:r>
        <w:t xml:space="preserve"> </w:t>
      </w:r>
      <w:r w:rsidR="0009516C">
        <w:t>Using the f</w:t>
      </w:r>
      <w:r>
        <w:t>ormula:</w:t>
      </w:r>
    </w:p>
    <w:p w14:paraId="2D342774" w14:textId="77777777" w:rsidR="0009516C" w:rsidRDefault="0009516C" w:rsidP="002A2C08"/>
    <w:p w14:paraId="6A305E5D" w14:textId="77777777" w:rsidR="002A2C08" w:rsidRDefault="002A2C08" w:rsidP="002A2C08">
      <w:r>
        <w:t>Speed Change (%) = ((</w:t>
      </w:r>
      <w:proofErr w:type="gramStart"/>
      <w:r>
        <w:t>Post-extraction</w:t>
      </w:r>
      <w:proofErr w:type="gramEnd"/>
      <w:r>
        <w:t xml:space="preserve"> - Pre-extraction) / Pre-extraction) × 100</w:t>
      </w:r>
    </w:p>
    <w:p w14:paraId="5CA10068" w14:textId="77777777" w:rsidR="002A2C08" w:rsidRDefault="002A2C08" w:rsidP="002A2C08"/>
    <w:p w14:paraId="279981D4" w14:textId="412942B9" w:rsidR="002A2C08" w:rsidRDefault="002A2C08" w:rsidP="002A2C08">
      <w:r>
        <w:t xml:space="preserve"> 1. Maximum Input Frequency (</w:t>
      </w:r>
      <w:proofErr w:type="spellStart"/>
      <w:r>
        <w:t>F_</w:t>
      </w:r>
      <w:proofErr w:type="gramStart"/>
      <w:r>
        <w:t>input,max</w:t>
      </w:r>
      <w:proofErr w:type="spellEnd"/>
      <w:proofErr w:type="gramEnd"/>
      <w:r>
        <w:t>)</w:t>
      </w:r>
    </w:p>
    <w:p w14:paraId="47167902" w14:textId="77777777" w:rsidR="002A2C08" w:rsidRDefault="002A2C08" w:rsidP="002A2C08">
      <w:r>
        <w:t>- Pre-Extraction: 1.50 × 10⁸ Hz</w:t>
      </w:r>
    </w:p>
    <w:p w14:paraId="442D1725" w14:textId="77777777" w:rsidR="002A2C08" w:rsidRDefault="002A2C08" w:rsidP="002A2C08">
      <w:r>
        <w:t>- Post-Extraction: 1.51 × 10⁸ Hz</w:t>
      </w:r>
    </w:p>
    <w:p w14:paraId="74B1E1D6" w14:textId="77777777" w:rsidR="0009516C" w:rsidRDefault="0009516C" w:rsidP="002A2C08"/>
    <w:p w14:paraId="268DD72D" w14:textId="501F86B2" w:rsidR="002A2C08" w:rsidRPr="0009516C" w:rsidRDefault="002A2C08" w:rsidP="002A2C08">
      <w:pPr>
        <w:rPr>
          <w:rFonts w:ascii="Cambria Math" w:hAnsi="Cambria Math"/>
          <w:oMath/>
        </w:rPr>
      </w:pPr>
      <w:r>
        <w:t xml:space="preserve">- </w:t>
      </w:r>
      <m:oMath>
        <m:r>
          <w:rPr>
            <w:rFonts w:ascii="Cambria Math" w:hAnsi="Cambria Math"/>
          </w:rPr>
          <m:t>Speed Change = ((1.51 × 10⁸ - 1.50 × 10⁸) / 1.50 × 10⁸) × 100</m:t>
        </m:r>
      </m:oMath>
    </w:p>
    <w:p w14:paraId="2A849178" w14:textId="7F6A0665" w:rsidR="002A2C08" w:rsidRPr="0009516C" w:rsidRDefault="0009516C" w:rsidP="002A2C08">
      <w:pPr>
        <w:rPr>
          <w:rFonts w:ascii="Cambria Math" w:hAnsi="Cambria Math"/>
          <w:oMath/>
        </w:rPr>
      </w:pPr>
      <m:oMathPara>
        <m:oMath>
          <m:r>
            <w:rPr>
              <w:rFonts w:ascii="Cambria Math" w:hAnsi="Cambria Math"/>
            </w:rPr>
            <m:t xml:space="preserve">  = (0.01 × 10⁸ / 1.50 × 10⁸) × 100</m:t>
          </m:r>
        </m:oMath>
      </m:oMathPara>
    </w:p>
    <w:p w14:paraId="3ACD844E" w14:textId="3D6B1354" w:rsidR="002A2C08" w:rsidRPr="0009516C" w:rsidRDefault="0009516C" w:rsidP="002A2C08">
      <w:pPr>
        <w:rPr>
          <w:rFonts w:ascii="Cambria Math" w:hAnsi="Cambria Math"/>
          <w:oMath/>
        </w:rPr>
      </w:pPr>
      <m:oMathPara>
        <m:oMath>
          <m:r>
            <w:rPr>
              <w:rFonts w:ascii="Cambria Math" w:hAnsi="Cambria Math"/>
            </w:rPr>
            <m:t xml:space="preserve">  = +0.67% (slight speedup)</m:t>
          </m:r>
        </m:oMath>
      </m:oMathPara>
    </w:p>
    <w:p w14:paraId="79598AC2" w14:textId="77777777" w:rsidR="002A2C08" w:rsidRDefault="002A2C08" w:rsidP="002A2C08"/>
    <w:p w14:paraId="7B2D404A" w14:textId="66F17B36" w:rsidR="002A2C08" w:rsidRDefault="002A2C08" w:rsidP="002A2C08">
      <w:r>
        <w:t xml:space="preserve"> 2. Maximum Throughput Frequency (</w:t>
      </w:r>
      <w:proofErr w:type="spellStart"/>
      <w:r>
        <w:t>F_</w:t>
      </w:r>
      <w:proofErr w:type="gramStart"/>
      <w:r>
        <w:t>throughput,max</w:t>
      </w:r>
      <w:proofErr w:type="spellEnd"/>
      <w:proofErr w:type="gramEnd"/>
      <w:r>
        <w:t>)</w:t>
      </w:r>
    </w:p>
    <w:p w14:paraId="120854FE" w14:textId="77777777" w:rsidR="002A2C08" w:rsidRDefault="002A2C08" w:rsidP="002A2C08">
      <w:r>
        <w:t>- Pre-Extraction: 3.03 × 10⁸ Hz</w:t>
      </w:r>
    </w:p>
    <w:p w14:paraId="64B13C5C" w14:textId="77777777" w:rsidR="002A2C08" w:rsidRDefault="002A2C08" w:rsidP="002A2C08">
      <w:r>
        <w:t>- Post-Extraction: 3.02 × 10⁸ Hz</w:t>
      </w:r>
    </w:p>
    <w:p w14:paraId="156FC33F" w14:textId="23D88FD9" w:rsidR="002A2C08" w:rsidRPr="0009516C" w:rsidRDefault="002A2C08" w:rsidP="002A2C08">
      <w:pPr>
        <w:rPr>
          <w:rFonts w:ascii="Cambria Math" w:hAnsi="Cambria Math"/>
          <w:oMath/>
        </w:rPr>
      </w:pPr>
      <w:r>
        <w:t xml:space="preserve">- </w:t>
      </w:r>
      <m:oMath>
        <m:r>
          <w:rPr>
            <w:rFonts w:ascii="Cambria Math" w:hAnsi="Cambria Math"/>
          </w:rPr>
          <m:t>Speed Change: ((3.02 × 10⁸ - 3.03 × 10⁸) / 3.03 × 10⁸) × 100</m:t>
        </m:r>
      </m:oMath>
    </w:p>
    <w:p w14:paraId="7BA2039A" w14:textId="69825B15" w:rsidR="002A2C08" w:rsidRPr="0009516C" w:rsidRDefault="0009516C" w:rsidP="002A2C08">
      <w:pPr>
        <w:rPr>
          <w:rFonts w:ascii="Cambria Math" w:hAnsi="Cambria Math"/>
          <w:oMath/>
        </w:rPr>
      </w:pPr>
      <m:oMathPara>
        <m:oMath>
          <m:r>
            <w:rPr>
              <w:rFonts w:ascii="Cambria Math" w:hAnsi="Cambria Math"/>
            </w:rPr>
            <m:t xml:space="preserve">  = (-0.01 × 10⁸ / 3.03 × 10⁸) × 100</m:t>
          </m:r>
        </m:oMath>
      </m:oMathPara>
    </w:p>
    <w:p w14:paraId="1A4ADCBC" w14:textId="2D8DE541" w:rsidR="00A4690E" w:rsidRPr="0009516C" w:rsidRDefault="0009516C" w:rsidP="002A2C08">
      <w:pPr>
        <w:rPr>
          <w:rFonts w:ascii="Cambria Math" w:hAnsi="Cambria Math"/>
          <w:oMath/>
        </w:rPr>
      </w:pPr>
      <m:oMathPara>
        <m:oMathParaPr>
          <m:jc m:val="center"/>
        </m:oMathParaPr>
        <m:oMath>
          <m:r>
            <w:rPr>
              <w:rFonts w:ascii="Cambria Math" w:hAnsi="Cambria Math"/>
            </w:rPr>
            <m:t xml:space="preserve">  = -0.33% (slight slowdown)</m:t>
          </m:r>
        </m:oMath>
      </m:oMathPara>
    </w:p>
    <w:p w14:paraId="3A89121F" w14:textId="77777777" w:rsidR="009E379F" w:rsidRDefault="009E379F" w:rsidP="0024191B"/>
    <w:p w14:paraId="62C243CF" w14:textId="77777777" w:rsidR="0041501A" w:rsidRDefault="0041501A" w:rsidP="00214699">
      <w:pPr>
        <w:pStyle w:val="Heading1"/>
        <w:rPr>
          <w:sz w:val="27"/>
          <w:szCs w:val="27"/>
        </w:rPr>
      </w:pPr>
      <w:bookmarkStart w:id="16" w:name="_Toc190901548"/>
      <w:r>
        <w:rPr>
          <w:rStyle w:val="Strong"/>
          <w:b/>
          <w:bCs w:val="0"/>
        </w:rPr>
        <w:t>4. Conclusion</w:t>
      </w:r>
      <w:bookmarkEnd w:id="16"/>
    </w:p>
    <w:p w14:paraId="56B56AD9" w14:textId="77777777" w:rsidR="00485F96" w:rsidRPr="00485F96" w:rsidRDefault="00485F96" w:rsidP="00485F96">
      <w:r w:rsidRPr="00485F96">
        <w:t>The post-layout simulation results demonstrated the impact of parasitic elements on inverter performance. The extracted inverter exhibited increased propagation delay, reduced maximum operating frequency, and degraded switching characteristics compared to pre-layout simulations. These findings highlight the importance of layout optimization in mitigating parasitic effects and ensuring robust digital circuit performance. Future improvements could include reducing parasitic capacitances by optimizing metal routing and minimizing diffusion areas.</w:t>
      </w:r>
    </w:p>
    <w:p w14:paraId="719BFBAF" w14:textId="77777777" w:rsidR="00A92B9F" w:rsidRDefault="00A92B9F" w:rsidP="00A92B9F">
      <w:pPr>
        <w:rPr>
          <w:rStyle w:val="Strong"/>
          <w:bCs w:val="0"/>
        </w:rPr>
      </w:pPr>
    </w:p>
    <w:p w14:paraId="6EB8E947" w14:textId="77777777" w:rsidR="00367873" w:rsidRDefault="00367873" w:rsidP="00A92B9F">
      <w:pPr>
        <w:rPr>
          <w:rStyle w:val="Strong"/>
          <w:bCs w:val="0"/>
        </w:rPr>
      </w:pPr>
    </w:p>
    <w:p w14:paraId="7E6913DC" w14:textId="77777777" w:rsidR="00DF5FE6" w:rsidRDefault="00DF5FE6" w:rsidP="00A92B9F">
      <w:pPr>
        <w:rPr>
          <w:rStyle w:val="Strong"/>
          <w:bCs w:val="0"/>
        </w:rPr>
      </w:pPr>
    </w:p>
    <w:p w14:paraId="43A2F602" w14:textId="65705271" w:rsidR="00214699" w:rsidRDefault="00214699" w:rsidP="00A92B9F">
      <w:pPr>
        <w:pStyle w:val="Heading1"/>
        <w:rPr>
          <w:sz w:val="27"/>
          <w:szCs w:val="27"/>
        </w:rPr>
      </w:pPr>
      <w:bookmarkStart w:id="17" w:name="_Toc190901549"/>
      <w:r>
        <w:rPr>
          <w:rStyle w:val="Strong"/>
          <w:b/>
          <w:bCs w:val="0"/>
        </w:rPr>
        <w:t>5. Questions and Answers</w:t>
      </w:r>
      <w:bookmarkEnd w:id="17"/>
    </w:p>
    <w:p w14:paraId="20BF728F" w14:textId="77777777" w:rsidR="00D0398C" w:rsidRDefault="00D0398C" w:rsidP="00D0398C">
      <w:pPr>
        <w:rPr>
          <w:rStyle w:val="Strong"/>
          <w:b w:val="0"/>
        </w:rPr>
      </w:pPr>
    </w:p>
    <w:p w14:paraId="23A20D40" w14:textId="16DB2598" w:rsidR="00255F58" w:rsidRPr="00255F58" w:rsidRDefault="00255F58" w:rsidP="00255F58">
      <w:pPr>
        <w:jc w:val="left"/>
      </w:pPr>
    </w:p>
    <w:p w14:paraId="154043A5" w14:textId="77777777" w:rsidR="00255F58" w:rsidRPr="00255F58" w:rsidRDefault="00255F58" w:rsidP="00DB5477">
      <w:bookmarkStart w:id="18" w:name="_Toc190901550"/>
      <w:r w:rsidRPr="00255F58">
        <w:t>What do the extracted resistors and capacitors represent?</w:t>
      </w:r>
      <w:bookmarkEnd w:id="18"/>
    </w:p>
    <w:p w14:paraId="5D6FDAF8" w14:textId="77777777" w:rsidR="00255F58" w:rsidRPr="00255F58" w:rsidRDefault="00255F58" w:rsidP="00693A01">
      <w:pPr>
        <w:spacing w:before="100" w:beforeAutospacing="1" w:after="100" w:afterAutospacing="1"/>
        <w:jc w:val="left"/>
      </w:pPr>
      <w:r w:rsidRPr="00255F58">
        <w:t xml:space="preserve">The extracted resistances correspond to poly, metal, and diffusion regions, while capacitances arise from inter-layer and junction </w:t>
      </w:r>
      <w:proofErr w:type="spellStart"/>
      <w:r w:rsidRPr="00255F58">
        <w:t>parasitics</w:t>
      </w:r>
      <w:proofErr w:type="spellEnd"/>
      <w:r w:rsidRPr="00255F58">
        <w:t>.</w:t>
      </w:r>
    </w:p>
    <w:p w14:paraId="2730479E" w14:textId="0F25A45D" w:rsidR="00255F58" w:rsidRDefault="00255F58" w:rsidP="00DB5477">
      <w:bookmarkStart w:id="19" w:name="_Toc190901551"/>
      <w:r w:rsidRPr="00255F58">
        <w:t xml:space="preserve">Draw the equivalent circuit of the extracted view with </w:t>
      </w:r>
      <w:proofErr w:type="spellStart"/>
      <w:r w:rsidRPr="00255F58">
        <w:t>parasitics</w:t>
      </w:r>
      <w:proofErr w:type="spellEnd"/>
      <w:r w:rsidRPr="00255F58">
        <w:t>.</w:t>
      </w:r>
      <w:bookmarkEnd w:id="19"/>
      <w:r w:rsidRPr="00255F58">
        <w:br/>
      </w:r>
    </w:p>
    <w:p w14:paraId="2BFADF38" w14:textId="77777777" w:rsidR="00693A01" w:rsidRDefault="00693A01" w:rsidP="00693A01"/>
    <w:p w14:paraId="66A9C899" w14:textId="2D582C17" w:rsidR="00CC4D8D" w:rsidRPr="00CC4D8D" w:rsidRDefault="00CC4D8D" w:rsidP="00CC4D8D">
      <w:pPr>
        <w:jc w:val="center"/>
      </w:pPr>
      <w:r w:rsidRPr="00CC4D8D">
        <w:rPr>
          <w:noProof/>
        </w:rPr>
        <w:lastRenderedPageBreak/>
        <w:drawing>
          <wp:inline distT="0" distB="0" distL="0" distR="0" wp14:anchorId="5BAF1447" wp14:editId="46DA307E">
            <wp:extent cx="2377440" cy="5501514"/>
            <wp:effectExtent l="0" t="0" r="0" b="0"/>
            <wp:docPr id="1745221381" name="Picture 7" descr="A black background with whit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1381" name="Picture 7" descr="A black background with white triangl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8761" cy="5504570"/>
                    </a:xfrm>
                    <a:prstGeom prst="rect">
                      <a:avLst/>
                    </a:prstGeom>
                    <a:noFill/>
                    <a:ln>
                      <a:noFill/>
                    </a:ln>
                  </pic:spPr>
                </pic:pic>
              </a:graphicData>
            </a:graphic>
          </wp:inline>
        </w:drawing>
      </w:r>
    </w:p>
    <w:p w14:paraId="34E6EFED" w14:textId="77777777" w:rsidR="00693A01" w:rsidRPr="00693A01" w:rsidRDefault="00693A01" w:rsidP="00693A01"/>
    <w:p w14:paraId="6720B534" w14:textId="77777777" w:rsidR="00D0398C" w:rsidRDefault="00D0398C" w:rsidP="00677A64"/>
    <w:p w14:paraId="63CF87F4" w14:textId="37FD7C7E" w:rsidR="00D0398C" w:rsidRDefault="00D0398C" w:rsidP="00677A64"/>
    <w:p w14:paraId="6E356D95" w14:textId="1836F718" w:rsidR="00D0398C" w:rsidRDefault="00367873" w:rsidP="00367873">
      <w:pPr>
        <w:jc w:val="center"/>
      </w:pPr>
      <w:r w:rsidRPr="00255F58">
        <w:rPr>
          <w:b/>
        </w:rPr>
        <w:t xml:space="preserve">Figure 6: Equivalent Circuit with Extracted </w:t>
      </w:r>
      <w:proofErr w:type="spellStart"/>
      <w:r w:rsidRPr="00255F58">
        <w:rPr>
          <w:b/>
        </w:rPr>
        <w:t>Parasitics</w:t>
      </w:r>
      <w:proofErr w:type="spellEnd"/>
    </w:p>
    <w:p w14:paraId="5E208AFE" w14:textId="77777777" w:rsidR="00D0398C" w:rsidRDefault="00D0398C" w:rsidP="00677A64"/>
    <w:p w14:paraId="722FDE5F" w14:textId="77777777" w:rsidR="00D0398C" w:rsidRDefault="00D0398C" w:rsidP="00677A64"/>
    <w:p w14:paraId="1EE09EB2" w14:textId="77777777" w:rsidR="00D0398C" w:rsidRDefault="00D0398C" w:rsidP="00677A64"/>
    <w:p w14:paraId="48BE60ED" w14:textId="77777777" w:rsidR="00D0398C" w:rsidRDefault="00D0398C" w:rsidP="00677A64"/>
    <w:p w14:paraId="75400277" w14:textId="77777777" w:rsidR="00D0398C" w:rsidRDefault="00D0398C" w:rsidP="00677A64"/>
    <w:p w14:paraId="58D8396A" w14:textId="77777777" w:rsidR="00D0398C" w:rsidRDefault="00D0398C" w:rsidP="00677A64"/>
    <w:p w14:paraId="275FA60F" w14:textId="77777777" w:rsidR="00D0398C" w:rsidRDefault="00D0398C" w:rsidP="00677A64"/>
    <w:p w14:paraId="0EEB93D1" w14:textId="77777777" w:rsidR="00D0398C" w:rsidRDefault="00D0398C" w:rsidP="00677A64"/>
    <w:p w14:paraId="53806FA4" w14:textId="77777777" w:rsidR="00D0398C" w:rsidRDefault="00D0398C" w:rsidP="00677A64"/>
    <w:p w14:paraId="37A52671" w14:textId="77777777" w:rsidR="00D0398C" w:rsidRDefault="00D0398C" w:rsidP="00677A64"/>
    <w:p w14:paraId="57ABCE80" w14:textId="77777777" w:rsidR="00D0398C" w:rsidRDefault="00D0398C" w:rsidP="00677A64"/>
    <w:p w14:paraId="1526E9F2" w14:textId="3A6939EF" w:rsidR="00D0398C" w:rsidRDefault="007C222E" w:rsidP="00DF5FE6">
      <w:pPr>
        <w:pStyle w:val="Heading1"/>
      </w:pPr>
      <w:bookmarkStart w:id="20" w:name="_Toc190901552"/>
      <w:r>
        <w:lastRenderedPageBreak/>
        <w:t>6</w:t>
      </w:r>
      <w:r w:rsidR="00DF5FE6">
        <w:t>. Signoff Sheet</w:t>
      </w:r>
      <w:bookmarkEnd w:id="20"/>
    </w:p>
    <w:p w14:paraId="43F17A67" w14:textId="77777777" w:rsidR="00DF5FE6" w:rsidRDefault="00DF5FE6" w:rsidP="00677A64"/>
    <w:p w14:paraId="4A1524B9" w14:textId="47AE3E00" w:rsidR="00DF5FE6" w:rsidRPr="00677A64" w:rsidRDefault="00DF5FE6" w:rsidP="00677A64">
      <w:r w:rsidRPr="00DF5FE6">
        <w:drawing>
          <wp:inline distT="0" distB="0" distL="0" distR="0" wp14:anchorId="028D658A" wp14:editId="76C5FB27">
            <wp:extent cx="5943600" cy="7355840"/>
            <wp:effectExtent l="0" t="0" r="0" b="0"/>
            <wp:docPr id="437125715"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25715" name="Picture 1" descr="A screenshot of a test&#10;&#10;Description automatically generated"/>
                    <pic:cNvPicPr/>
                  </pic:nvPicPr>
                  <pic:blipFill>
                    <a:blip r:embed="rId18"/>
                    <a:stretch>
                      <a:fillRect/>
                    </a:stretch>
                  </pic:blipFill>
                  <pic:spPr>
                    <a:xfrm>
                      <a:off x="0" y="0"/>
                      <a:ext cx="5943600" cy="7355840"/>
                    </a:xfrm>
                    <a:prstGeom prst="rect">
                      <a:avLst/>
                    </a:prstGeom>
                  </pic:spPr>
                </pic:pic>
              </a:graphicData>
            </a:graphic>
          </wp:inline>
        </w:drawing>
      </w:r>
    </w:p>
    <w:sectPr w:rsidR="00DF5FE6" w:rsidRPr="00677A64">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CC35F" w14:textId="77777777" w:rsidR="0001255E" w:rsidRDefault="0001255E" w:rsidP="007A4C4A">
      <w:r>
        <w:separator/>
      </w:r>
    </w:p>
  </w:endnote>
  <w:endnote w:type="continuationSeparator" w:id="0">
    <w:p w14:paraId="09B32D60" w14:textId="77777777" w:rsidR="0001255E" w:rsidRDefault="0001255E"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404122" w14:textId="77777777" w:rsidR="0001255E" w:rsidRDefault="0001255E" w:rsidP="007A4C4A">
      <w:r>
        <w:separator/>
      </w:r>
    </w:p>
  </w:footnote>
  <w:footnote w:type="continuationSeparator" w:id="0">
    <w:p w14:paraId="6A658E72" w14:textId="77777777" w:rsidR="0001255E" w:rsidRDefault="0001255E"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A7496"/>
    <w:multiLevelType w:val="multilevel"/>
    <w:tmpl w:val="BD56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CE7EB4"/>
    <w:multiLevelType w:val="multilevel"/>
    <w:tmpl w:val="21A6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686825">
    <w:abstractNumId w:val="2"/>
  </w:num>
  <w:num w:numId="2" w16cid:durableId="1983189466">
    <w:abstractNumId w:val="3"/>
  </w:num>
  <w:num w:numId="3" w16cid:durableId="1100569115">
    <w:abstractNumId w:val="0"/>
  </w:num>
  <w:num w:numId="4" w16cid:durableId="761488516">
    <w:abstractNumId w:val="1"/>
  </w:num>
  <w:num w:numId="5" w16cid:durableId="782335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55E"/>
    <w:rsid w:val="00012EEB"/>
    <w:rsid w:val="00014FBC"/>
    <w:rsid w:val="00015626"/>
    <w:rsid w:val="00021C91"/>
    <w:rsid w:val="00021D53"/>
    <w:rsid w:val="000273A2"/>
    <w:rsid w:val="00032870"/>
    <w:rsid w:val="000376A5"/>
    <w:rsid w:val="0004128A"/>
    <w:rsid w:val="00042494"/>
    <w:rsid w:val="000503A2"/>
    <w:rsid w:val="00057541"/>
    <w:rsid w:val="000603F0"/>
    <w:rsid w:val="00073607"/>
    <w:rsid w:val="00073DEC"/>
    <w:rsid w:val="00077C43"/>
    <w:rsid w:val="00081BEC"/>
    <w:rsid w:val="00084E35"/>
    <w:rsid w:val="00086D51"/>
    <w:rsid w:val="0008767D"/>
    <w:rsid w:val="000939D1"/>
    <w:rsid w:val="0009516C"/>
    <w:rsid w:val="000B31E0"/>
    <w:rsid w:val="000B5A17"/>
    <w:rsid w:val="000C0752"/>
    <w:rsid w:val="000C08E1"/>
    <w:rsid w:val="000C0D9C"/>
    <w:rsid w:val="000C32E0"/>
    <w:rsid w:val="000D1821"/>
    <w:rsid w:val="000D686E"/>
    <w:rsid w:val="000E065A"/>
    <w:rsid w:val="000E2764"/>
    <w:rsid w:val="000E6609"/>
    <w:rsid w:val="000F09D7"/>
    <w:rsid w:val="000F3A25"/>
    <w:rsid w:val="000F3AE1"/>
    <w:rsid w:val="000F3CCA"/>
    <w:rsid w:val="00111093"/>
    <w:rsid w:val="00114A12"/>
    <w:rsid w:val="0011618B"/>
    <w:rsid w:val="0012486E"/>
    <w:rsid w:val="00126E54"/>
    <w:rsid w:val="001315CC"/>
    <w:rsid w:val="00144AB6"/>
    <w:rsid w:val="00146719"/>
    <w:rsid w:val="00146845"/>
    <w:rsid w:val="001468CF"/>
    <w:rsid w:val="001515E9"/>
    <w:rsid w:val="00156B53"/>
    <w:rsid w:val="00160650"/>
    <w:rsid w:val="00160853"/>
    <w:rsid w:val="00174E6E"/>
    <w:rsid w:val="00176A5E"/>
    <w:rsid w:val="00185D6C"/>
    <w:rsid w:val="001A0361"/>
    <w:rsid w:val="001A7ADF"/>
    <w:rsid w:val="001B3355"/>
    <w:rsid w:val="001B7A78"/>
    <w:rsid w:val="001C11DB"/>
    <w:rsid w:val="001D079F"/>
    <w:rsid w:val="001F1F0D"/>
    <w:rsid w:val="001F6C96"/>
    <w:rsid w:val="001F7346"/>
    <w:rsid w:val="00203ADF"/>
    <w:rsid w:val="00204306"/>
    <w:rsid w:val="00204FBC"/>
    <w:rsid w:val="002054C3"/>
    <w:rsid w:val="00211ABF"/>
    <w:rsid w:val="00214699"/>
    <w:rsid w:val="0021614C"/>
    <w:rsid w:val="00220541"/>
    <w:rsid w:val="00226C7D"/>
    <w:rsid w:val="00230975"/>
    <w:rsid w:val="002404BA"/>
    <w:rsid w:val="0024191B"/>
    <w:rsid w:val="00241AE3"/>
    <w:rsid w:val="00243C4D"/>
    <w:rsid w:val="002445D4"/>
    <w:rsid w:val="00254A12"/>
    <w:rsid w:val="00255D78"/>
    <w:rsid w:val="00255F58"/>
    <w:rsid w:val="00257DC9"/>
    <w:rsid w:val="00264776"/>
    <w:rsid w:val="00266347"/>
    <w:rsid w:val="0027139D"/>
    <w:rsid w:val="0027338F"/>
    <w:rsid w:val="0027551A"/>
    <w:rsid w:val="00277A2D"/>
    <w:rsid w:val="00281214"/>
    <w:rsid w:val="0028582C"/>
    <w:rsid w:val="002937A2"/>
    <w:rsid w:val="00297557"/>
    <w:rsid w:val="002A2C08"/>
    <w:rsid w:val="002A307B"/>
    <w:rsid w:val="002A6228"/>
    <w:rsid w:val="002A7088"/>
    <w:rsid w:val="002A7C72"/>
    <w:rsid w:val="002C3C4B"/>
    <w:rsid w:val="002D4348"/>
    <w:rsid w:val="002D6D0E"/>
    <w:rsid w:val="002E22C4"/>
    <w:rsid w:val="002E2F51"/>
    <w:rsid w:val="002F2ED8"/>
    <w:rsid w:val="00301DC2"/>
    <w:rsid w:val="00303803"/>
    <w:rsid w:val="00312DF9"/>
    <w:rsid w:val="00313CE5"/>
    <w:rsid w:val="003306E2"/>
    <w:rsid w:val="00342F22"/>
    <w:rsid w:val="00344D80"/>
    <w:rsid w:val="00347707"/>
    <w:rsid w:val="003563CF"/>
    <w:rsid w:val="003563EA"/>
    <w:rsid w:val="00356B27"/>
    <w:rsid w:val="0036090C"/>
    <w:rsid w:val="00360B98"/>
    <w:rsid w:val="003659C9"/>
    <w:rsid w:val="00367873"/>
    <w:rsid w:val="0037355E"/>
    <w:rsid w:val="00373C64"/>
    <w:rsid w:val="00380994"/>
    <w:rsid w:val="00382DE0"/>
    <w:rsid w:val="00383A66"/>
    <w:rsid w:val="0038661E"/>
    <w:rsid w:val="003931C6"/>
    <w:rsid w:val="003A0163"/>
    <w:rsid w:val="003A085D"/>
    <w:rsid w:val="003A6CEB"/>
    <w:rsid w:val="003A7F49"/>
    <w:rsid w:val="003B529A"/>
    <w:rsid w:val="003B5599"/>
    <w:rsid w:val="003C6F62"/>
    <w:rsid w:val="003D2B96"/>
    <w:rsid w:val="003E092A"/>
    <w:rsid w:val="003E78C2"/>
    <w:rsid w:val="003F1675"/>
    <w:rsid w:val="003F6898"/>
    <w:rsid w:val="004022BF"/>
    <w:rsid w:val="00403BBF"/>
    <w:rsid w:val="0041237E"/>
    <w:rsid w:val="0041501A"/>
    <w:rsid w:val="004156A0"/>
    <w:rsid w:val="0041592A"/>
    <w:rsid w:val="004159C5"/>
    <w:rsid w:val="004207E9"/>
    <w:rsid w:val="00424432"/>
    <w:rsid w:val="004254FD"/>
    <w:rsid w:val="0042637F"/>
    <w:rsid w:val="0042782F"/>
    <w:rsid w:val="0043231F"/>
    <w:rsid w:val="00434BAF"/>
    <w:rsid w:val="00440ABC"/>
    <w:rsid w:val="00441202"/>
    <w:rsid w:val="00453D30"/>
    <w:rsid w:val="00454660"/>
    <w:rsid w:val="0046269B"/>
    <w:rsid w:val="00470A57"/>
    <w:rsid w:val="00473DFB"/>
    <w:rsid w:val="0047661B"/>
    <w:rsid w:val="00483335"/>
    <w:rsid w:val="004856E2"/>
    <w:rsid w:val="00485F96"/>
    <w:rsid w:val="004867B3"/>
    <w:rsid w:val="00486C2C"/>
    <w:rsid w:val="004A1A1E"/>
    <w:rsid w:val="004A2B16"/>
    <w:rsid w:val="004A3612"/>
    <w:rsid w:val="004A3E8D"/>
    <w:rsid w:val="004A73CB"/>
    <w:rsid w:val="004B33BD"/>
    <w:rsid w:val="004B3C85"/>
    <w:rsid w:val="004B7544"/>
    <w:rsid w:val="004C4424"/>
    <w:rsid w:val="004E03CD"/>
    <w:rsid w:val="004F6563"/>
    <w:rsid w:val="005024A1"/>
    <w:rsid w:val="00505750"/>
    <w:rsid w:val="00516F0E"/>
    <w:rsid w:val="0052078F"/>
    <w:rsid w:val="00532C08"/>
    <w:rsid w:val="00534118"/>
    <w:rsid w:val="00540958"/>
    <w:rsid w:val="0054630D"/>
    <w:rsid w:val="0055103A"/>
    <w:rsid w:val="005550BB"/>
    <w:rsid w:val="00571697"/>
    <w:rsid w:val="0057552E"/>
    <w:rsid w:val="005813CC"/>
    <w:rsid w:val="00590287"/>
    <w:rsid w:val="00594DF4"/>
    <w:rsid w:val="005950A5"/>
    <w:rsid w:val="005A7616"/>
    <w:rsid w:val="005B4875"/>
    <w:rsid w:val="005B4E0E"/>
    <w:rsid w:val="005C06CA"/>
    <w:rsid w:val="005C7FE3"/>
    <w:rsid w:val="005D2864"/>
    <w:rsid w:val="005D447A"/>
    <w:rsid w:val="005D4613"/>
    <w:rsid w:val="005E1388"/>
    <w:rsid w:val="005E4F2B"/>
    <w:rsid w:val="005E63B8"/>
    <w:rsid w:val="005F4152"/>
    <w:rsid w:val="005F44C9"/>
    <w:rsid w:val="005F5F0D"/>
    <w:rsid w:val="00600975"/>
    <w:rsid w:val="00603226"/>
    <w:rsid w:val="00605459"/>
    <w:rsid w:val="00617EF0"/>
    <w:rsid w:val="00651451"/>
    <w:rsid w:val="00660F8B"/>
    <w:rsid w:val="00671754"/>
    <w:rsid w:val="00671A90"/>
    <w:rsid w:val="00676B45"/>
    <w:rsid w:val="00677A64"/>
    <w:rsid w:val="00684078"/>
    <w:rsid w:val="00686AAC"/>
    <w:rsid w:val="00687EF5"/>
    <w:rsid w:val="00691060"/>
    <w:rsid w:val="00693A01"/>
    <w:rsid w:val="006A027E"/>
    <w:rsid w:val="006A06BE"/>
    <w:rsid w:val="006A721D"/>
    <w:rsid w:val="006B4FD2"/>
    <w:rsid w:val="006D1F97"/>
    <w:rsid w:val="006D2673"/>
    <w:rsid w:val="006D397D"/>
    <w:rsid w:val="006E1261"/>
    <w:rsid w:val="006E1F27"/>
    <w:rsid w:val="006E358F"/>
    <w:rsid w:val="006F1C25"/>
    <w:rsid w:val="006F32AB"/>
    <w:rsid w:val="006F40AA"/>
    <w:rsid w:val="007000A5"/>
    <w:rsid w:val="00706C04"/>
    <w:rsid w:val="00713AA9"/>
    <w:rsid w:val="00716899"/>
    <w:rsid w:val="00717950"/>
    <w:rsid w:val="00721731"/>
    <w:rsid w:val="00725391"/>
    <w:rsid w:val="00733183"/>
    <w:rsid w:val="00741DCD"/>
    <w:rsid w:val="00744734"/>
    <w:rsid w:val="00745F32"/>
    <w:rsid w:val="0074693B"/>
    <w:rsid w:val="00753355"/>
    <w:rsid w:val="00755CF7"/>
    <w:rsid w:val="00761E5F"/>
    <w:rsid w:val="00765CF5"/>
    <w:rsid w:val="00774635"/>
    <w:rsid w:val="00782418"/>
    <w:rsid w:val="00790643"/>
    <w:rsid w:val="00792664"/>
    <w:rsid w:val="00793ED8"/>
    <w:rsid w:val="007A1162"/>
    <w:rsid w:val="007A4C4A"/>
    <w:rsid w:val="007A6BC0"/>
    <w:rsid w:val="007C0585"/>
    <w:rsid w:val="007C222E"/>
    <w:rsid w:val="007C4518"/>
    <w:rsid w:val="007C7BC3"/>
    <w:rsid w:val="007D2EC5"/>
    <w:rsid w:val="007D61E4"/>
    <w:rsid w:val="007D7765"/>
    <w:rsid w:val="007E4A2E"/>
    <w:rsid w:val="007E6078"/>
    <w:rsid w:val="007E6391"/>
    <w:rsid w:val="007F5249"/>
    <w:rsid w:val="00802AF8"/>
    <w:rsid w:val="00807DCF"/>
    <w:rsid w:val="00811494"/>
    <w:rsid w:val="00811C27"/>
    <w:rsid w:val="00823029"/>
    <w:rsid w:val="00825C52"/>
    <w:rsid w:val="008406AD"/>
    <w:rsid w:val="00846A86"/>
    <w:rsid w:val="00854664"/>
    <w:rsid w:val="008560DB"/>
    <w:rsid w:val="00860220"/>
    <w:rsid w:val="0086337A"/>
    <w:rsid w:val="008646B3"/>
    <w:rsid w:val="00865AA6"/>
    <w:rsid w:val="0087010D"/>
    <w:rsid w:val="00880694"/>
    <w:rsid w:val="00882A56"/>
    <w:rsid w:val="00886E8D"/>
    <w:rsid w:val="008A610F"/>
    <w:rsid w:val="008B0CAA"/>
    <w:rsid w:val="008B14A9"/>
    <w:rsid w:val="008B2D15"/>
    <w:rsid w:val="008C7330"/>
    <w:rsid w:val="008D1C12"/>
    <w:rsid w:val="008D26CB"/>
    <w:rsid w:val="008D33B1"/>
    <w:rsid w:val="008E197D"/>
    <w:rsid w:val="008E7C7D"/>
    <w:rsid w:val="008F35D0"/>
    <w:rsid w:val="008F639F"/>
    <w:rsid w:val="009023BB"/>
    <w:rsid w:val="0091240E"/>
    <w:rsid w:val="00917910"/>
    <w:rsid w:val="0092695A"/>
    <w:rsid w:val="0094408E"/>
    <w:rsid w:val="00945074"/>
    <w:rsid w:val="00960152"/>
    <w:rsid w:val="00965BA2"/>
    <w:rsid w:val="009731CE"/>
    <w:rsid w:val="0099375B"/>
    <w:rsid w:val="009A108D"/>
    <w:rsid w:val="009A239E"/>
    <w:rsid w:val="009A331C"/>
    <w:rsid w:val="009B11D6"/>
    <w:rsid w:val="009B1507"/>
    <w:rsid w:val="009B2251"/>
    <w:rsid w:val="009B5E32"/>
    <w:rsid w:val="009B7A76"/>
    <w:rsid w:val="009C71EA"/>
    <w:rsid w:val="009E14E4"/>
    <w:rsid w:val="009E379F"/>
    <w:rsid w:val="009E409D"/>
    <w:rsid w:val="00A017E2"/>
    <w:rsid w:val="00A10DD0"/>
    <w:rsid w:val="00A13B90"/>
    <w:rsid w:val="00A15801"/>
    <w:rsid w:val="00A212B9"/>
    <w:rsid w:val="00A2247A"/>
    <w:rsid w:val="00A22487"/>
    <w:rsid w:val="00A3296D"/>
    <w:rsid w:val="00A32B3B"/>
    <w:rsid w:val="00A36B6C"/>
    <w:rsid w:val="00A4690E"/>
    <w:rsid w:val="00A539FC"/>
    <w:rsid w:val="00A6076E"/>
    <w:rsid w:val="00A63EB0"/>
    <w:rsid w:val="00A64656"/>
    <w:rsid w:val="00A67B4E"/>
    <w:rsid w:val="00A71A65"/>
    <w:rsid w:val="00A71C19"/>
    <w:rsid w:val="00A73A73"/>
    <w:rsid w:val="00A76632"/>
    <w:rsid w:val="00A766DE"/>
    <w:rsid w:val="00A808F8"/>
    <w:rsid w:val="00A83718"/>
    <w:rsid w:val="00A83BE1"/>
    <w:rsid w:val="00A85633"/>
    <w:rsid w:val="00A92B9F"/>
    <w:rsid w:val="00A96763"/>
    <w:rsid w:val="00AA4B03"/>
    <w:rsid w:val="00AA73C8"/>
    <w:rsid w:val="00AB3BA3"/>
    <w:rsid w:val="00AB59C6"/>
    <w:rsid w:val="00AC3351"/>
    <w:rsid w:val="00AD2065"/>
    <w:rsid w:val="00AD7370"/>
    <w:rsid w:val="00AD7F03"/>
    <w:rsid w:val="00AE0EEB"/>
    <w:rsid w:val="00AE2B96"/>
    <w:rsid w:val="00AE3140"/>
    <w:rsid w:val="00AE4BDD"/>
    <w:rsid w:val="00AF309D"/>
    <w:rsid w:val="00AF7193"/>
    <w:rsid w:val="00B00A0D"/>
    <w:rsid w:val="00B0366D"/>
    <w:rsid w:val="00B054A9"/>
    <w:rsid w:val="00B05674"/>
    <w:rsid w:val="00B076CA"/>
    <w:rsid w:val="00B12626"/>
    <w:rsid w:val="00B23F66"/>
    <w:rsid w:val="00B25D49"/>
    <w:rsid w:val="00B3359A"/>
    <w:rsid w:val="00B44E3C"/>
    <w:rsid w:val="00B45637"/>
    <w:rsid w:val="00B47F7F"/>
    <w:rsid w:val="00B552D9"/>
    <w:rsid w:val="00B57FCB"/>
    <w:rsid w:val="00B616F1"/>
    <w:rsid w:val="00B85925"/>
    <w:rsid w:val="00B963C8"/>
    <w:rsid w:val="00B9785A"/>
    <w:rsid w:val="00BA6AF2"/>
    <w:rsid w:val="00BA722F"/>
    <w:rsid w:val="00BA7BB2"/>
    <w:rsid w:val="00BC6463"/>
    <w:rsid w:val="00BD24D6"/>
    <w:rsid w:val="00BD5FCA"/>
    <w:rsid w:val="00BD6217"/>
    <w:rsid w:val="00BE30C6"/>
    <w:rsid w:val="00BE5BB2"/>
    <w:rsid w:val="00BE739B"/>
    <w:rsid w:val="00BE7449"/>
    <w:rsid w:val="00BF015E"/>
    <w:rsid w:val="00BF2F5E"/>
    <w:rsid w:val="00BF4EA0"/>
    <w:rsid w:val="00C115DC"/>
    <w:rsid w:val="00C20C2A"/>
    <w:rsid w:val="00C210E3"/>
    <w:rsid w:val="00C213DA"/>
    <w:rsid w:val="00C2194B"/>
    <w:rsid w:val="00C23E02"/>
    <w:rsid w:val="00C26A6A"/>
    <w:rsid w:val="00C27A9C"/>
    <w:rsid w:val="00C30E2E"/>
    <w:rsid w:val="00C5238F"/>
    <w:rsid w:val="00C541FD"/>
    <w:rsid w:val="00C57468"/>
    <w:rsid w:val="00C61F46"/>
    <w:rsid w:val="00C71EAD"/>
    <w:rsid w:val="00C72825"/>
    <w:rsid w:val="00C733D6"/>
    <w:rsid w:val="00C73821"/>
    <w:rsid w:val="00C83ABC"/>
    <w:rsid w:val="00C83C10"/>
    <w:rsid w:val="00C84A87"/>
    <w:rsid w:val="00C84B5E"/>
    <w:rsid w:val="00C86169"/>
    <w:rsid w:val="00C87BCE"/>
    <w:rsid w:val="00CA0A4C"/>
    <w:rsid w:val="00CB0F95"/>
    <w:rsid w:val="00CB6558"/>
    <w:rsid w:val="00CC4D8D"/>
    <w:rsid w:val="00CC700A"/>
    <w:rsid w:val="00CD7046"/>
    <w:rsid w:val="00CD7281"/>
    <w:rsid w:val="00CE1983"/>
    <w:rsid w:val="00CE3E8E"/>
    <w:rsid w:val="00CE5A4E"/>
    <w:rsid w:val="00CE5E0A"/>
    <w:rsid w:val="00CF7470"/>
    <w:rsid w:val="00D00257"/>
    <w:rsid w:val="00D03391"/>
    <w:rsid w:val="00D0398C"/>
    <w:rsid w:val="00D04B83"/>
    <w:rsid w:val="00D12768"/>
    <w:rsid w:val="00D1330B"/>
    <w:rsid w:val="00D27652"/>
    <w:rsid w:val="00D319F6"/>
    <w:rsid w:val="00D331B6"/>
    <w:rsid w:val="00D431CF"/>
    <w:rsid w:val="00D50B8C"/>
    <w:rsid w:val="00D572B6"/>
    <w:rsid w:val="00D66899"/>
    <w:rsid w:val="00D705C7"/>
    <w:rsid w:val="00D711C1"/>
    <w:rsid w:val="00D711DE"/>
    <w:rsid w:val="00D7766C"/>
    <w:rsid w:val="00D82E78"/>
    <w:rsid w:val="00D84BC2"/>
    <w:rsid w:val="00D90752"/>
    <w:rsid w:val="00D92C04"/>
    <w:rsid w:val="00D949F7"/>
    <w:rsid w:val="00D95B7D"/>
    <w:rsid w:val="00D97163"/>
    <w:rsid w:val="00DA528A"/>
    <w:rsid w:val="00DA696B"/>
    <w:rsid w:val="00DB5477"/>
    <w:rsid w:val="00DB64DA"/>
    <w:rsid w:val="00DC520C"/>
    <w:rsid w:val="00DC574D"/>
    <w:rsid w:val="00DD38AD"/>
    <w:rsid w:val="00DE0FB7"/>
    <w:rsid w:val="00DE16A3"/>
    <w:rsid w:val="00DE1F6E"/>
    <w:rsid w:val="00DE2057"/>
    <w:rsid w:val="00DE43D7"/>
    <w:rsid w:val="00DF5190"/>
    <w:rsid w:val="00DF5FE6"/>
    <w:rsid w:val="00DF739D"/>
    <w:rsid w:val="00E1639F"/>
    <w:rsid w:val="00E20662"/>
    <w:rsid w:val="00E24E22"/>
    <w:rsid w:val="00E25985"/>
    <w:rsid w:val="00E30C57"/>
    <w:rsid w:val="00E44007"/>
    <w:rsid w:val="00E44C9C"/>
    <w:rsid w:val="00E563EB"/>
    <w:rsid w:val="00E67028"/>
    <w:rsid w:val="00E7176D"/>
    <w:rsid w:val="00E82387"/>
    <w:rsid w:val="00E82672"/>
    <w:rsid w:val="00E84D57"/>
    <w:rsid w:val="00E86087"/>
    <w:rsid w:val="00E862B3"/>
    <w:rsid w:val="00E87D2C"/>
    <w:rsid w:val="00E92AC2"/>
    <w:rsid w:val="00E92DD1"/>
    <w:rsid w:val="00E96BA6"/>
    <w:rsid w:val="00EA041D"/>
    <w:rsid w:val="00EA429A"/>
    <w:rsid w:val="00EA5D52"/>
    <w:rsid w:val="00EB69CB"/>
    <w:rsid w:val="00EC3586"/>
    <w:rsid w:val="00EC5D41"/>
    <w:rsid w:val="00EC5F82"/>
    <w:rsid w:val="00ED2076"/>
    <w:rsid w:val="00EE5018"/>
    <w:rsid w:val="00EE6051"/>
    <w:rsid w:val="00EE74DF"/>
    <w:rsid w:val="00EF42F8"/>
    <w:rsid w:val="00F027BA"/>
    <w:rsid w:val="00F04DB1"/>
    <w:rsid w:val="00F063B2"/>
    <w:rsid w:val="00F10B60"/>
    <w:rsid w:val="00F1747C"/>
    <w:rsid w:val="00F21A10"/>
    <w:rsid w:val="00F26EE3"/>
    <w:rsid w:val="00F30B32"/>
    <w:rsid w:val="00F336B9"/>
    <w:rsid w:val="00F34AE1"/>
    <w:rsid w:val="00F412EE"/>
    <w:rsid w:val="00F45F48"/>
    <w:rsid w:val="00F47583"/>
    <w:rsid w:val="00F50766"/>
    <w:rsid w:val="00F602ED"/>
    <w:rsid w:val="00F6038C"/>
    <w:rsid w:val="00F76EC4"/>
    <w:rsid w:val="00F76F16"/>
    <w:rsid w:val="00F85D0F"/>
    <w:rsid w:val="00FA4AF8"/>
    <w:rsid w:val="00FB6411"/>
    <w:rsid w:val="00FC05A2"/>
    <w:rsid w:val="00FD017E"/>
    <w:rsid w:val="00FE0106"/>
    <w:rsid w:val="00FE39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785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semiHidden/>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B9785A"/>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paragraph" w:styleId="TOC1">
    <w:name w:val="toc 1"/>
    <w:basedOn w:val="Normal"/>
    <w:next w:val="Normal"/>
    <w:autoRedefine/>
    <w:uiPriority w:val="39"/>
    <w:unhideWhenUsed/>
    <w:rsid w:val="00483335"/>
    <w:pPr>
      <w:spacing w:after="100"/>
    </w:pPr>
  </w:style>
  <w:style w:type="paragraph" w:styleId="TOC2">
    <w:name w:val="toc 2"/>
    <w:basedOn w:val="Normal"/>
    <w:next w:val="Normal"/>
    <w:autoRedefine/>
    <w:uiPriority w:val="39"/>
    <w:unhideWhenUsed/>
    <w:rsid w:val="00483335"/>
    <w:pPr>
      <w:spacing w:after="100"/>
      <w:ind w:left="240"/>
    </w:pPr>
  </w:style>
  <w:style w:type="paragraph" w:styleId="TOC3">
    <w:name w:val="toc 3"/>
    <w:basedOn w:val="Normal"/>
    <w:next w:val="Normal"/>
    <w:autoRedefine/>
    <w:uiPriority w:val="39"/>
    <w:unhideWhenUsed/>
    <w:rsid w:val="00483335"/>
    <w:pPr>
      <w:spacing w:after="100"/>
      <w:ind w:left="480"/>
    </w:pPr>
  </w:style>
  <w:style w:type="character" w:styleId="Hyperlink">
    <w:name w:val="Hyperlink"/>
    <w:basedOn w:val="DefaultParagraphFont"/>
    <w:uiPriority w:val="99"/>
    <w:unhideWhenUsed/>
    <w:rsid w:val="00483335"/>
    <w:rPr>
      <w:color w:val="0563C1" w:themeColor="hyperlink"/>
      <w:u w:val="single"/>
    </w:rPr>
  </w:style>
  <w:style w:type="character" w:styleId="PlaceholderText">
    <w:name w:val="Placeholder Text"/>
    <w:basedOn w:val="DefaultParagraphFont"/>
    <w:uiPriority w:val="99"/>
    <w:semiHidden/>
    <w:rsid w:val="002C3C4B"/>
    <w:rPr>
      <w:color w:val="666666"/>
    </w:rPr>
  </w:style>
  <w:style w:type="paragraph" w:styleId="ListParagraph">
    <w:name w:val="List Paragraph"/>
    <w:basedOn w:val="Normal"/>
    <w:uiPriority w:val="34"/>
    <w:qFormat/>
    <w:rsid w:val="000951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745086">
      <w:bodyDiv w:val="1"/>
      <w:marLeft w:val="0"/>
      <w:marRight w:val="0"/>
      <w:marTop w:val="0"/>
      <w:marBottom w:val="0"/>
      <w:divBdr>
        <w:top w:val="none" w:sz="0" w:space="0" w:color="auto"/>
        <w:left w:val="none" w:sz="0" w:space="0" w:color="auto"/>
        <w:bottom w:val="none" w:sz="0" w:space="0" w:color="auto"/>
        <w:right w:val="none" w:sz="0" w:space="0" w:color="auto"/>
      </w:divBdr>
    </w:div>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389117799">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525561001">
      <w:bodyDiv w:val="1"/>
      <w:marLeft w:val="0"/>
      <w:marRight w:val="0"/>
      <w:marTop w:val="0"/>
      <w:marBottom w:val="0"/>
      <w:divBdr>
        <w:top w:val="none" w:sz="0" w:space="0" w:color="auto"/>
        <w:left w:val="none" w:sz="0" w:space="0" w:color="auto"/>
        <w:bottom w:val="none" w:sz="0" w:space="0" w:color="auto"/>
        <w:right w:val="none" w:sz="0" w:space="0" w:color="auto"/>
      </w:divBdr>
    </w:div>
    <w:div w:id="568343854">
      <w:bodyDiv w:val="1"/>
      <w:marLeft w:val="0"/>
      <w:marRight w:val="0"/>
      <w:marTop w:val="0"/>
      <w:marBottom w:val="0"/>
      <w:divBdr>
        <w:top w:val="none" w:sz="0" w:space="0" w:color="auto"/>
        <w:left w:val="none" w:sz="0" w:space="0" w:color="auto"/>
        <w:bottom w:val="none" w:sz="0" w:space="0" w:color="auto"/>
        <w:right w:val="none" w:sz="0" w:space="0" w:color="auto"/>
      </w:divBdr>
    </w:div>
    <w:div w:id="633826904">
      <w:bodyDiv w:val="1"/>
      <w:marLeft w:val="0"/>
      <w:marRight w:val="0"/>
      <w:marTop w:val="0"/>
      <w:marBottom w:val="0"/>
      <w:divBdr>
        <w:top w:val="none" w:sz="0" w:space="0" w:color="auto"/>
        <w:left w:val="none" w:sz="0" w:space="0" w:color="auto"/>
        <w:bottom w:val="none" w:sz="0" w:space="0" w:color="auto"/>
        <w:right w:val="none" w:sz="0" w:space="0" w:color="auto"/>
      </w:divBdr>
    </w:div>
    <w:div w:id="868487637">
      <w:bodyDiv w:val="1"/>
      <w:marLeft w:val="0"/>
      <w:marRight w:val="0"/>
      <w:marTop w:val="0"/>
      <w:marBottom w:val="0"/>
      <w:divBdr>
        <w:top w:val="none" w:sz="0" w:space="0" w:color="auto"/>
        <w:left w:val="none" w:sz="0" w:space="0" w:color="auto"/>
        <w:bottom w:val="none" w:sz="0" w:space="0" w:color="auto"/>
        <w:right w:val="none" w:sz="0" w:space="0" w:color="auto"/>
      </w:divBdr>
    </w:div>
    <w:div w:id="922227860">
      <w:bodyDiv w:val="1"/>
      <w:marLeft w:val="0"/>
      <w:marRight w:val="0"/>
      <w:marTop w:val="0"/>
      <w:marBottom w:val="0"/>
      <w:divBdr>
        <w:top w:val="none" w:sz="0" w:space="0" w:color="auto"/>
        <w:left w:val="none" w:sz="0" w:space="0" w:color="auto"/>
        <w:bottom w:val="none" w:sz="0" w:space="0" w:color="auto"/>
        <w:right w:val="none" w:sz="0" w:space="0" w:color="auto"/>
      </w:divBdr>
    </w:div>
    <w:div w:id="975795504">
      <w:bodyDiv w:val="1"/>
      <w:marLeft w:val="0"/>
      <w:marRight w:val="0"/>
      <w:marTop w:val="0"/>
      <w:marBottom w:val="0"/>
      <w:divBdr>
        <w:top w:val="none" w:sz="0" w:space="0" w:color="auto"/>
        <w:left w:val="none" w:sz="0" w:space="0" w:color="auto"/>
        <w:bottom w:val="none" w:sz="0" w:space="0" w:color="auto"/>
        <w:right w:val="none" w:sz="0" w:space="0" w:color="auto"/>
      </w:divBdr>
    </w:div>
    <w:div w:id="1028486901">
      <w:bodyDiv w:val="1"/>
      <w:marLeft w:val="0"/>
      <w:marRight w:val="0"/>
      <w:marTop w:val="0"/>
      <w:marBottom w:val="0"/>
      <w:divBdr>
        <w:top w:val="none" w:sz="0" w:space="0" w:color="auto"/>
        <w:left w:val="none" w:sz="0" w:space="0" w:color="auto"/>
        <w:bottom w:val="none" w:sz="0" w:space="0" w:color="auto"/>
        <w:right w:val="none" w:sz="0" w:space="0" w:color="auto"/>
      </w:divBdr>
    </w:div>
    <w:div w:id="1055394966">
      <w:bodyDiv w:val="1"/>
      <w:marLeft w:val="0"/>
      <w:marRight w:val="0"/>
      <w:marTop w:val="0"/>
      <w:marBottom w:val="0"/>
      <w:divBdr>
        <w:top w:val="none" w:sz="0" w:space="0" w:color="auto"/>
        <w:left w:val="none" w:sz="0" w:space="0" w:color="auto"/>
        <w:bottom w:val="none" w:sz="0" w:space="0" w:color="auto"/>
        <w:right w:val="none" w:sz="0" w:space="0" w:color="auto"/>
      </w:divBdr>
    </w:div>
    <w:div w:id="1144547816">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244997410">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98">
      <w:bodyDiv w:val="1"/>
      <w:marLeft w:val="0"/>
      <w:marRight w:val="0"/>
      <w:marTop w:val="0"/>
      <w:marBottom w:val="0"/>
      <w:divBdr>
        <w:top w:val="none" w:sz="0" w:space="0" w:color="auto"/>
        <w:left w:val="none" w:sz="0" w:space="0" w:color="auto"/>
        <w:bottom w:val="none" w:sz="0" w:space="0" w:color="auto"/>
        <w:right w:val="none" w:sz="0" w:space="0" w:color="auto"/>
      </w:divBdr>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16521559">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35080651">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7287623">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884561717">
      <w:bodyDiv w:val="1"/>
      <w:marLeft w:val="0"/>
      <w:marRight w:val="0"/>
      <w:marTop w:val="0"/>
      <w:marBottom w:val="0"/>
      <w:divBdr>
        <w:top w:val="none" w:sz="0" w:space="0" w:color="auto"/>
        <w:left w:val="none" w:sz="0" w:space="0" w:color="auto"/>
        <w:bottom w:val="none" w:sz="0" w:space="0" w:color="auto"/>
        <w:right w:val="none" w:sz="0" w:space="0" w:color="auto"/>
      </w:divBdr>
    </w:div>
    <w:div w:id="198615767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 w:id="211913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2760</Words>
  <Characters>15734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3</cp:revision>
  <cp:lastPrinted>2025-02-20T04:57:00Z</cp:lastPrinted>
  <dcterms:created xsi:type="dcterms:W3CDTF">2025-02-20T04:57:00Z</dcterms:created>
  <dcterms:modified xsi:type="dcterms:W3CDTF">2025-02-20T04:57:00Z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