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4A7" w:rsidRDefault="007C452F" w:rsidP="007C452F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proofErr w:type="spellStart"/>
      <w:r w:rsidRPr="007C452F">
        <w:rPr>
          <w:b/>
          <w:sz w:val="32"/>
          <w:szCs w:val="32"/>
          <w:u w:val="single"/>
        </w:rPr>
        <w:t>Professinel</w:t>
      </w:r>
      <w:proofErr w:type="spellEnd"/>
      <w:r w:rsidRPr="007C452F">
        <w:rPr>
          <w:b/>
          <w:sz w:val="32"/>
          <w:szCs w:val="32"/>
          <w:u w:val="single"/>
        </w:rPr>
        <w:t xml:space="preserve"> a proximité</w:t>
      </w:r>
    </w:p>
    <w:p w:rsidR="007C452F" w:rsidRDefault="007C452F" w:rsidP="007C452F">
      <w:pPr>
        <w:jc w:val="center"/>
        <w:rPr>
          <w:b/>
          <w:sz w:val="32"/>
          <w:szCs w:val="32"/>
          <w:u w:val="single"/>
        </w:rPr>
      </w:pPr>
    </w:p>
    <w:p w:rsidR="007C452F" w:rsidRDefault="007C452F" w:rsidP="007C452F">
      <w:pPr>
        <w:jc w:val="center"/>
        <w:rPr>
          <w:b/>
          <w:sz w:val="32"/>
          <w:szCs w:val="32"/>
          <w:u w:val="single"/>
        </w:rPr>
      </w:pPr>
    </w:p>
    <w:p w:rsidR="007C452F" w:rsidRDefault="007C452F" w:rsidP="007C452F">
      <w:pPr>
        <w:jc w:val="center"/>
        <w:rPr>
          <w:b/>
          <w:sz w:val="32"/>
          <w:szCs w:val="32"/>
          <w:u w:val="single"/>
        </w:rPr>
      </w:pPr>
    </w:p>
    <w:p w:rsidR="007C452F" w:rsidRPr="00EA3369" w:rsidRDefault="007C452F" w:rsidP="00EA3369">
      <w:pPr>
        <w:pStyle w:val="Paragraphedeliste"/>
        <w:numPr>
          <w:ilvl w:val="0"/>
          <w:numId w:val="3"/>
        </w:numPr>
        <w:rPr>
          <w:rStyle w:val="lev"/>
          <w:color w:val="000099"/>
          <w:sz w:val="23"/>
          <w:szCs w:val="23"/>
          <w:u w:val="single"/>
        </w:rPr>
      </w:pPr>
      <w:proofErr w:type="spellStart"/>
      <w:r w:rsidRPr="00EA3369">
        <w:rPr>
          <w:rStyle w:val="lev"/>
          <w:color w:val="000099"/>
          <w:sz w:val="23"/>
          <w:szCs w:val="23"/>
          <w:u w:val="single"/>
        </w:rPr>
        <w:t>Human</w:t>
      </w:r>
      <w:proofErr w:type="spellEnd"/>
      <w:r w:rsidRPr="00EA3369">
        <w:rPr>
          <w:rStyle w:val="lev"/>
          <w:color w:val="000099"/>
          <w:sz w:val="23"/>
          <w:szCs w:val="23"/>
          <w:u w:val="single"/>
        </w:rPr>
        <w:t xml:space="preserve"> </w:t>
      </w:r>
      <w:proofErr w:type="spellStart"/>
      <w:r w:rsidRPr="00EA3369">
        <w:rPr>
          <w:rStyle w:val="lev"/>
          <w:color w:val="000099"/>
          <w:sz w:val="23"/>
          <w:szCs w:val="23"/>
          <w:u w:val="single"/>
        </w:rPr>
        <w:t>games</w:t>
      </w:r>
      <w:proofErr w:type="spellEnd"/>
      <w:r w:rsidRPr="00EA3369">
        <w:rPr>
          <w:rStyle w:val="lev"/>
          <w:color w:val="000099"/>
          <w:sz w:val="23"/>
          <w:szCs w:val="23"/>
          <w:u w:val="single"/>
        </w:rPr>
        <w:t xml:space="preserve"> </w:t>
      </w:r>
    </w:p>
    <w:p w:rsidR="007C452F" w:rsidRDefault="007C452F" w:rsidP="007C452F">
      <w:pPr>
        <w:rPr>
          <w:rStyle w:val="lev"/>
          <w:b w:val="0"/>
          <w:color w:val="000099"/>
          <w:sz w:val="23"/>
          <w:szCs w:val="23"/>
        </w:rPr>
      </w:pPr>
      <w:r w:rsidRPr="007C452F">
        <w:rPr>
          <w:rStyle w:val="lev"/>
          <w:b w:val="0"/>
          <w:color w:val="000099"/>
          <w:sz w:val="23"/>
          <w:szCs w:val="23"/>
        </w:rPr>
        <w:t xml:space="preserve">La société </w:t>
      </w:r>
      <w:proofErr w:type="spellStart"/>
      <w:r w:rsidRPr="007C452F">
        <w:rPr>
          <w:rStyle w:val="lev"/>
          <w:b w:val="0"/>
          <w:color w:val="000099"/>
          <w:sz w:val="23"/>
          <w:szCs w:val="23"/>
        </w:rPr>
        <w:t>Human</w:t>
      </w:r>
      <w:proofErr w:type="spellEnd"/>
      <w:r w:rsidRPr="007C452F">
        <w:rPr>
          <w:rStyle w:val="lev"/>
          <w:b w:val="0"/>
          <w:color w:val="000099"/>
          <w:sz w:val="23"/>
          <w:szCs w:val="23"/>
        </w:rPr>
        <w:t xml:space="preserve"> </w:t>
      </w:r>
      <w:proofErr w:type="spellStart"/>
      <w:r w:rsidRPr="007C452F">
        <w:rPr>
          <w:rStyle w:val="lev"/>
          <w:b w:val="0"/>
          <w:color w:val="000099"/>
          <w:sz w:val="23"/>
          <w:szCs w:val="23"/>
        </w:rPr>
        <w:t>Games</w:t>
      </w:r>
      <w:proofErr w:type="spellEnd"/>
      <w:r w:rsidRPr="007C452F">
        <w:rPr>
          <w:rStyle w:val="lev"/>
          <w:b w:val="0"/>
          <w:color w:val="000099"/>
          <w:sz w:val="23"/>
          <w:szCs w:val="23"/>
        </w:rPr>
        <w:t xml:space="preserve"> est implantée en Lorraine depuis début 2016. Elle utilise les ressources de la réalité virtuelle pour mettre au point des </w:t>
      </w:r>
      <w:proofErr w:type="spellStart"/>
      <w:r w:rsidRPr="007C452F">
        <w:rPr>
          <w:rStyle w:val="lev"/>
          <w:b w:val="0"/>
          <w:color w:val="000099"/>
          <w:sz w:val="23"/>
          <w:szCs w:val="23"/>
        </w:rPr>
        <w:t>serious</w:t>
      </w:r>
      <w:proofErr w:type="spellEnd"/>
      <w:r w:rsidRPr="007C452F">
        <w:rPr>
          <w:rStyle w:val="lev"/>
          <w:b w:val="0"/>
          <w:color w:val="000099"/>
          <w:sz w:val="23"/>
          <w:szCs w:val="23"/>
        </w:rPr>
        <w:t xml:space="preserve"> </w:t>
      </w:r>
      <w:proofErr w:type="spellStart"/>
      <w:r w:rsidRPr="007C452F">
        <w:rPr>
          <w:rStyle w:val="lev"/>
          <w:b w:val="0"/>
          <w:color w:val="000099"/>
          <w:sz w:val="23"/>
          <w:szCs w:val="23"/>
        </w:rPr>
        <w:t>games</w:t>
      </w:r>
      <w:proofErr w:type="spellEnd"/>
      <w:r w:rsidRPr="007C452F">
        <w:rPr>
          <w:rStyle w:val="lev"/>
          <w:b w:val="0"/>
          <w:color w:val="000099"/>
          <w:sz w:val="23"/>
          <w:szCs w:val="23"/>
        </w:rPr>
        <w:t xml:space="preserve"> destinés notamment aux patients atteints de maladies chroniques.</w:t>
      </w:r>
    </w:p>
    <w:p w:rsidR="007C452F" w:rsidRDefault="00C31B50" w:rsidP="007C452F">
      <w:pPr>
        <w:rPr>
          <w:rStyle w:val="lev"/>
          <w:b w:val="0"/>
          <w:color w:val="000099"/>
          <w:sz w:val="23"/>
          <w:szCs w:val="23"/>
        </w:rPr>
      </w:pPr>
      <w:hyperlink r:id="rId5" w:history="1">
        <w:r w:rsidR="007C452F" w:rsidRPr="00AF4516">
          <w:rPr>
            <w:rStyle w:val="Lienhypertexte"/>
            <w:sz w:val="23"/>
            <w:szCs w:val="23"/>
          </w:rPr>
          <w:t>http://eureka.lorraine.eu/jahia/Jahia/fr/actualites?actu=23941</w:t>
        </w:r>
      </w:hyperlink>
    </w:p>
    <w:p w:rsidR="00EA3369" w:rsidRDefault="00EA3369" w:rsidP="007C452F">
      <w:pPr>
        <w:rPr>
          <w:rStyle w:val="lev"/>
          <w:b w:val="0"/>
          <w:color w:val="000099"/>
          <w:sz w:val="23"/>
          <w:szCs w:val="23"/>
        </w:rPr>
      </w:pPr>
    </w:p>
    <w:p w:rsidR="00EA3369" w:rsidRPr="00EA3369" w:rsidRDefault="00EA3369" w:rsidP="00EA3369">
      <w:pPr>
        <w:pStyle w:val="Paragraphedeliste"/>
        <w:numPr>
          <w:ilvl w:val="0"/>
          <w:numId w:val="2"/>
        </w:numPr>
        <w:rPr>
          <w:rStyle w:val="lev"/>
          <w:color w:val="000099"/>
          <w:sz w:val="23"/>
          <w:szCs w:val="23"/>
          <w:u w:val="single"/>
        </w:rPr>
      </w:pPr>
      <w:r w:rsidRPr="00EA3369">
        <w:rPr>
          <w:rStyle w:val="lev"/>
          <w:color w:val="000099"/>
          <w:sz w:val="23"/>
          <w:szCs w:val="23"/>
          <w:u w:val="single"/>
        </w:rPr>
        <w:t>Scenario 360 (ont une technologie assez bien avancée)</w:t>
      </w:r>
    </w:p>
    <w:p w:rsidR="00EA3369" w:rsidRDefault="00EA3369" w:rsidP="007C452F">
      <w:pPr>
        <w:rPr>
          <w:rStyle w:val="lev"/>
          <w:b w:val="0"/>
          <w:color w:val="000099"/>
          <w:sz w:val="23"/>
          <w:szCs w:val="23"/>
        </w:rPr>
      </w:pPr>
      <w:r>
        <w:rPr>
          <w:rStyle w:val="lev"/>
          <w:b w:val="0"/>
          <w:color w:val="000099"/>
          <w:sz w:val="23"/>
          <w:szCs w:val="23"/>
        </w:rPr>
        <w:t>(Ils viennent à domicile poser le matériel, le prête)</w:t>
      </w:r>
    </w:p>
    <w:p w:rsidR="00EA3369" w:rsidRDefault="00C31B50" w:rsidP="007C452F">
      <w:pPr>
        <w:rPr>
          <w:rStyle w:val="lev"/>
          <w:b w:val="0"/>
          <w:color w:val="000099"/>
          <w:sz w:val="23"/>
          <w:szCs w:val="23"/>
        </w:rPr>
      </w:pPr>
      <w:hyperlink r:id="rId6" w:history="1">
        <w:r w:rsidR="00EA3369" w:rsidRPr="00AF4516">
          <w:rPr>
            <w:rStyle w:val="Lienhypertexte"/>
            <w:sz w:val="23"/>
            <w:szCs w:val="23"/>
          </w:rPr>
          <w:t>https://scenario360.fr/%E2%98%85.Animation-entreprise-realite-virtuelle.nancy.54000.html</w:t>
        </w:r>
      </w:hyperlink>
    </w:p>
    <w:p w:rsidR="00EA3369" w:rsidRPr="00EA3369" w:rsidRDefault="00EA3369" w:rsidP="00EA3369">
      <w:pPr>
        <w:rPr>
          <w:b/>
          <w:color w:val="FF0000"/>
        </w:rPr>
      </w:pPr>
      <w:r w:rsidRPr="00EA3369">
        <w:rPr>
          <w:b/>
          <w:color w:val="FF0000"/>
        </w:rPr>
        <w:t>09 72 17 30 57</w:t>
      </w:r>
    </w:p>
    <w:p w:rsidR="00EA3369" w:rsidRDefault="00EA3369" w:rsidP="00EA3369">
      <w:pPr>
        <w:rPr>
          <w:color w:val="FF0000"/>
        </w:rPr>
      </w:pPr>
    </w:p>
    <w:p w:rsidR="00EA3369" w:rsidRPr="00EA3369" w:rsidRDefault="00EA3369" w:rsidP="00EA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A3369" w:rsidRPr="00EA3369" w:rsidRDefault="00EA3369" w:rsidP="00EA3369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99"/>
          <w:kern w:val="36"/>
          <w:sz w:val="24"/>
          <w:szCs w:val="24"/>
          <w:u w:val="single"/>
          <w:lang w:eastAsia="fr-FR"/>
        </w:rPr>
      </w:pPr>
      <w:r w:rsidRPr="00EA3369">
        <w:rPr>
          <w:rFonts w:ascii="Times New Roman" w:eastAsia="Times New Roman" w:hAnsi="Times New Roman" w:cs="Times New Roman"/>
          <w:b/>
          <w:bCs/>
          <w:color w:val="000099"/>
          <w:kern w:val="36"/>
          <w:sz w:val="24"/>
          <w:szCs w:val="24"/>
          <w:u w:val="single"/>
          <w:lang w:eastAsia="fr-FR"/>
        </w:rPr>
        <w:t>Ecole supérieure des sciences et technologie de l’ingénieur de Nancy (</w:t>
      </w:r>
      <w:proofErr w:type="spellStart"/>
      <w:r w:rsidRPr="00EA3369">
        <w:rPr>
          <w:rFonts w:ascii="Times New Roman" w:eastAsia="Times New Roman" w:hAnsi="Times New Roman" w:cs="Times New Roman"/>
          <w:b/>
          <w:bCs/>
          <w:color w:val="000099"/>
          <w:kern w:val="36"/>
          <w:sz w:val="24"/>
          <w:szCs w:val="24"/>
          <w:u w:val="single"/>
          <w:lang w:eastAsia="fr-FR"/>
        </w:rPr>
        <w:t>Esstin</w:t>
      </w:r>
      <w:proofErr w:type="spellEnd"/>
      <w:r w:rsidRPr="00EA3369">
        <w:rPr>
          <w:rFonts w:ascii="Times New Roman" w:eastAsia="Times New Roman" w:hAnsi="Times New Roman" w:cs="Times New Roman"/>
          <w:b/>
          <w:bCs/>
          <w:color w:val="000099"/>
          <w:kern w:val="36"/>
          <w:sz w:val="24"/>
          <w:szCs w:val="24"/>
          <w:u w:val="single"/>
          <w:lang w:eastAsia="fr-FR"/>
        </w:rPr>
        <w:t>)</w:t>
      </w:r>
    </w:p>
    <w:p w:rsidR="00EA3369" w:rsidRPr="00EA3369" w:rsidRDefault="00EA3369" w:rsidP="00EA3369">
      <w:pPr>
        <w:pStyle w:val="Titre3"/>
        <w:rPr>
          <w:b/>
          <w:color w:val="C00000"/>
        </w:rPr>
      </w:pPr>
      <w:r w:rsidRPr="00EA3369">
        <w:rPr>
          <w:b/>
          <w:color w:val="C00000"/>
        </w:rPr>
        <w:t>COORDONNÉES</w:t>
      </w:r>
    </w:p>
    <w:p w:rsidR="00EA3369" w:rsidRPr="00EA3369" w:rsidRDefault="00EA3369" w:rsidP="00EA3369">
      <w:pPr>
        <w:rPr>
          <w:b/>
          <w:color w:val="000099"/>
          <w:sz w:val="24"/>
          <w:szCs w:val="24"/>
        </w:rPr>
      </w:pPr>
      <w:r w:rsidRPr="00EA3369">
        <w:rPr>
          <w:color w:val="000099"/>
        </w:rPr>
        <w:br/>
      </w:r>
      <w:r w:rsidRPr="00EA3369">
        <w:rPr>
          <w:rStyle w:val="lev"/>
          <w:b w:val="0"/>
          <w:color w:val="000099"/>
          <w:sz w:val="24"/>
          <w:szCs w:val="24"/>
        </w:rPr>
        <w:t>Adresse : </w:t>
      </w:r>
      <w:r w:rsidRPr="00EA3369">
        <w:rPr>
          <w:color w:val="000099"/>
          <w:sz w:val="24"/>
          <w:szCs w:val="24"/>
        </w:rPr>
        <w:t xml:space="preserve"> </w:t>
      </w:r>
      <w:r w:rsidRPr="00EA3369">
        <w:rPr>
          <w:b/>
          <w:color w:val="000099"/>
          <w:sz w:val="24"/>
          <w:szCs w:val="24"/>
        </w:rPr>
        <w:t>2 rue Jean Lamour 54519 Vandoeuvre les Nancy Cedex</w:t>
      </w:r>
    </w:p>
    <w:p w:rsidR="00EA3369" w:rsidRPr="00EA3369" w:rsidRDefault="00EA3369" w:rsidP="00EA3369">
      <w:pPr>
        <w:rPr>
          <w:color w:val="000099"/>
          <w:sz w:val="24"/>
          <w:szCs w:val="24"/>
        </w:rPr>
      </w:pPr>
      <w:r w:rsidRPr="00EA3369">
        <w:rPr>
          <w:rStyle w:val="lev"/>
          <w:b w:val="0"/>
          <w:color w:val="000099"/>
          <w:sz w:val="24"/>
          <w:szCs w:val="24"/>
        </w:rPr>
        <w:t>Téléphone : </w:t>
      </w:r>
      <w:r w:rsidRPr="00EA3369">
        <w:rPr>
          <w:b/>
          <w:color w:val="000099"/>
          <w:sz w:val="24"/>
          <w:szCs w:val="24"/>
        </w:rPr>
        <w:t>+33 (0)3 72 74 69 00</w:t>
      </w:r>
    </w:p>
    <w:p w:rsidR="00EA3369" w:rsidRDefault="00EA3369" w:rsidP="00EA3369">
      <w:pPr>
        <w:rPr>
          <w:b/>
          <w:color w:val="000099"/>
          <w:sz w:val="24"/>
          <w:szCs w:val="24"/>
        </w:rPr>
      </w:pPr>
      <w:r w:rsidRPr="00EA3369">
        <w:rPr>
          <w:rStyle w:val="lev"/>
          <w:b w:val="0"/>
          <w:color w:val="000099"/>
          <w:sz w:val="24"/>
          <w:szCs w:val="24"/>
        </w:rPr>
        <w:t>Fax : </w:t>
      </w:r>
      <w:r w:rsidRPr="00EA3369">
        <w:rPr>
          <w:color w:val="000099"/>
          <w:sz w:val="24"/>
          <w:szCs w:val="24"/>
        </w:rPr>
        <w:t>+</w:t>
      </w:r>
      <w:r w:rsidRPr="00EA3369">
        <w:rPr>
          <w:b/>
          <w:color w:val="000099"/>
          <w:sz w:val="24"/>
          <w:szCs w:val="24"/>
        </w:rPr>
        <w:t>33 (0)3 72 74 69 01</w:t>
      </w:r>
    </w:p>
    <w:p w:rsidR="009B2124" w:rsidRDefault="00C31B50" w:rsidP="00EA3369">
      <w:pPr>
        <w:rPr>
          <w:b/>
          <w:color w:val="000099"/>
          <w:sz w:val="24"/>
          <w:szCs w:val="24"/>
        </w:rPr>
      </w:pPr>
      <w:hyperlink r:id="rId7" w:history="1">
        <w:r w:rsidR="009B2124" w:rsidRPr="00AF4516">
          <w:rPr>
            <w:rStyle w:val="Lienhypertexte"/>
            <w:b/>
            <w:sz w:val="24"/>
            <w:szCs w:val="24"/>
          </w:rPr>
          <w:t>http://www.univ-lorraine.fr/content/ecole-sup%C3%A9rieure-des-sciences-et-technologies-de-ling%C3%A9nieur-de-nancy-esstin</w:t>
        </w:r>
      </w:hyperlink>
    </w:p>
    <w:p w:rsidR="009B2124" w:rsidRDefault="009B2124" w:rsidP="00EA3369">
      <w:pPr>
        <w:rPr>
          <w:b/>
          <w:color w:val="000099"/>
          <w:sz w:val="24"/>
          <w:szCs w:val="24"/>
        </w:rPr>
      </w:pPr>
    </w:p>
    <w:p w:rsidR="00F84568" w:rsidRDefault="00F84568" w:rsidP="00EA3369">
      <w:pPr>
        <w:rPr>
          <w:b/>
          <w:color w:val="000099"/>
          <w:sz w:val="24"/>
          <w:szCs w:val="24"/>
        </w:rPr>
      </w:pPr>
    </w:p>
    <w:p w:rsidR="00F84568" w:rsidRPr="00F84568" w:rsidRDefault="00F84568" w:rsidP="00F84568">
      <w:pPr>
        <w:pStyle w:val="Paragraphedeliste"/>
        <w:rPr>
          <w:b/>
          <w:color w:val="000099"/>
          <w:sz w:val="24"/>
          <w:szCs w:val="24"/>
        </w:rPr>
      </w:pPr>
    </w:p>
    <w:p w:rsidR="00EA3369" w:rsidRPr="00EA3369" w:rsidRDefault="00EA3369" w:rsidP="00EA3369">
      <w:pPr>
        <w:rPr>
          <w:color w:val="000099"/>
          <w:sz w:val="24"/>
          <w:szCs w:val="24"/>
        </w:rPr>
      </w:pPr>
    </w:p>
    <w:p w:rsidR="00EA3369" w:rsidRPr="00F84568" w:rsidRDefault="00EA3369" w:rsidP="00F845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99"/>
          <w:kern w:val="36"/>
          <w:sz w:val="24"/>
          <w:szCs w:val="24"/>
          <w:lang w:eastAsia="fr-FR"/>
        </w:rPr>
      </w:pPr>
    </w:p>
    <w:p w:rsidR="00EA3369" w:rsidRDefault="00EA3369" w:rsidP="00EA3369">
      <w:pPr>
        <w:rPr>
          <w:color w:val="FF0000"/>
        </w:rPr>
      </w:pPr>
    </w:p>
    <w:p w:rsidR="00EA3369" w:rsidRDefault="00EA3369" w:rsidP="00EA3369">
      <w:pPr>
        <w:rPr>
          <w:color w:val="FF0000"/>
        </w:rPr>
      </w:pPr>
    </w:p>
    <w:p w:rsidR="00EA3369" w:rsidRPr="00EA3369" w:rsidRDefault="00EA3369" w:rsidP="00EA3369">
      <w:pPr>
        <w:rPr>
          <w:rStyle w:val="lev"/>
          <w:b w:val="0"/>
          <w:color w:val="FF0000"/>
          <w:sz w:val="23"/>
          <w:szCs w:val="23"/>
        </w:rPr>
      </w:pPr>
    </w:p>
    <w:p w:rsidR="00EA3369" w:rsidRDefault="00EA3369" w:rsidP="007C452F">
      <w:pPr>
        <w:rPr>
          <w:rStyle w:val="lev"/>
          <w:b w:val="0"/>
          <w:color w:val="000099"/>
          <w:sz w:val="23"/>
          <w:szCs w:val="23"/>
        </w:rPr>
      </w:pPr>
    </w:p>
    <w:p w:rsidR="00EA3369" w:rsidRDefault="00EA3369" w:rsidP="007C452F">
      <w:pPr>
        <w:rPr>
          <w:rStyle w:val="lev"/>
          <w:b w:val="0"/>
          <w:color w:val="000099"/>
          <w:sz w:val="23"/>
          <w:szCs w:val="23"/>
        </w:rPr>
      </w:pPr>
    </w:p>
    <w:p w:rsidR="007C452F" w:rsidRDefault="007C452F" w:rsidP="007C452F">
      <w:pPr>
        <w:rPr>
          <w:rStyle w:val="lev"/>
          <w:b w:val="0"/>
          <w:color w:val="000099"/>
          <w:sz w:val="23"/>
          <w:szCs w:val="23"/>
        </w:rPr>
      </w:pPr>
    </w:p>
    <w:p w:rsidR="007C452F" w:rsidRPr="007C452F" w:rsidRDefault="007C452F" w:rsidP="007C452F">
      <w:pPr>
        <w:rPr>
          <w:b/>
          <w:color w:val="000099"/>
          <w:sz w:val="32"/>
          <w:szCs w:val="32"/>
          <w:u w:val="single"/>
        </w:rPr>
      </w:pPr>
    </w:p>
    <w:sectPr w:rsidR="007C452F" w:rsidRPr="007C4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7638"/>
      </v:shape>
    </w:pict>
  </w:numPicBullet>
  <w:abstractNum w:abstractNumId="0" w15:restartNumberingAfterBreak="0">
    <w:nsid w:val="170B2F45"/>
    <w:multiLevelType w:val="hybridMultilevel"/>
    <w:tmpl w:val="81B453E4"/>
    <w:lvl w:ilvl="0" w:tplc="B51684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6600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7279E"/>
    <w:multiLevelType w:val="hybridMultilevel"/>
    <w:tmpl w:val="35709C2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33CFD"/>
    <w:multiLevelType w:val="hybridMultilevel"/>
    <w:tmpl w:val="C0482B9A"/>
    <w:lvl w:ilvl="0" w:tplc="0D164E6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6600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C413A"/>
    <w:multiLevelType w:val="hybridMultilevel"/>
    <w:tmpl w:val="DE34FD50"/>
    <w:lvl w:ilvl="0" w:tplc="752A42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6600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2F"/>
    <w:rsid w:val="007A44A7"/>
    <w:rsid w:val="007C452F"/>
    <w:rsid w:val="009B2124"/>
    <w:rsid w:val="00C31B50"/>
    <w:rsid w:val="00EA3369"/>
    <w:rsid w:val="00F8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19F0BB2-1C10-4282-8507-3C1B938B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A33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3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C452F"/>
    <w:rPr>
      <w:b/>
      <w:bCs/>
    </w:rPr>
  </w:style>
  <w:style w:type="character" w:styleId="Lienhypertexte">
    <w:name w:val="Hyperlink"/>
    <w:basedOn w:val="Policepardfaut"/>
    <w:uiPriority w:val="99"/>
    <w:unhideWhenUsed/>
    <w:rsid w:val="007C452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A336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A3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A3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niv-lorraine.fr/content/ecole-sup%C3%A9rieure-des-sciences-et-technologies-de-ling%C3%A9nieur-de-nancy-ess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enario360.fr/%E2%98%85.Animation-entreprise-realite-virtuelle.nancy.54000.html" TargetMode="External"/><Relationship Id="rId5" Type="http://schemas.openxmlformats.org/officeDocument/2006/relationships/hyperlink" Target="http://eureka.lorraine.eu/jahia/Jahia/fr/actualites?actu=239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ngobillard</dc:creator>
  <cp:keywords/>
  <dc:description/>
  <cp:lastModifiedBy>mbagrel1</cp:lastModifiedBy>
  <cp:revision>2</cp:revision>
  <dcterms:created xsi:type="dcterms:W3CDTF">2017-10-03T10:08:00Z</dcterms:created>
  <dcterms:modified xsi:type="dcterms:W3CDTF">2017-10-03T10:08:00Z</dcterms:modified>
</cp:coreProperties>
</file>