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Grupo de Pesquisa - Pesquisa Aplicada e Meio Ambiente</w:t>
      </w:r>
    </w:p>
    <w:p>
      <w:pPr>
        <w:pStyle w:val="Normal"/>
        <w:jc w:val="center"/>
        <w:rPr/>
      </w:pPr>
      <w:r>
        <w:rPr/>
        <w:t>Ideias para criação de conteúdo para publicação em redes sociais.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IDEIA</w:t>
      </w:r>
      <w:r>
        <w:rPr/>
        <w:t xml:space="preserve">: </w:t>
      </w:r>
    </w:p>
    <w:p>
      <w:pPr>
        <w:pStyle w:val="Normal"/>
        <w:rPr/>
      </w:pPr>
      <w:r>
        <w:rPr/>
        <w:t xml:space="preserve">Informativo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MOTIVAÇÃO</w:t>
      </w:r>
      <w:r>
        <w:rPr/>
        <w:t xml:space="preserve">: </w:t>
      </w:r>
    </w:p>
    <w:p>
      <w:pPr>
        <w:pStyle w:val="Normal"/>
        <w:rPr/>
      </w:pPr>
      <w:r>
        <w:rPr/>
        <w:t>Ajudar na prevenção contra a crueldade animal / conscientização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DESCRIÇÃO</w:t>
      </w:r>
      <w:r>
        <w:rPr/>
        <w:t xml:space="preserve">: </w:t>
      </w:r>
    </w:p>
    <w:p>
      <w:pPr>
        <w:pStyle w:val="Normal"/>
        <w:rPr/>
      </w:pPr>
      <w:r>
        <w:rPr/>
        <w:t xml:space="preserve">Se possível alterar a logo do S.o.s_animalesco das redes sociais para a cor laraja ou colocar o laço laranja junto à imagem durante o mês de Abril.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ENGAJAMENTO</w:t>
      </w:r>
      <w:r>
        <w:rPr/>
        <w:t>:</w:t>
      </w:r>
    </w:p>
    <w:p>
      <w:pPr>
        <w:pStyle w:val="TextBody"/>
        <w:rPr/>
      </w:pPr>
      <w:r>
        <w:rPr>
          <w:b w:val="false"/>
        </w:rPr>
        <w:t>“</w:t>
      </w:r>
      <w:r>
        <w:rPr>
          <w:b w:val="false"/>
        </w:rPr>
        <w:t xml:space="preserve">Não são muitos que sabem, mas existe um mês dedicado à prevenção contra crueldade com nossos companheiros animais; é conhecido como </w:t>
      </w:r>
      <w:r>
        <w:rPr>
          <w:b/>
        </w:rPr>
        <w:t>Abril Laranja</w:t>
      </w:r>
      <w:r>
        <w:rPr>
          <w:b w:val="false"/>
        </w:rPr>
        <w:t>. “</w:t>
      </w:r>
    </w:p>
    <w:p>
      <w:pPr>
        <w:pStyle w:val="TextBody"/>
        <w:rPr>
          <w:b w:val="false"/>
          <w:b w:val="false"/>
        </w:rPr>
      </w:pPr>
      <w:r>
        <w:rPr>
          <w:b w:val="fals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45720</wp:posOffset>
            </wp:positionH>
            <wp:positionV relativeFrom="paragraph">
              <wp:posOffset>-42545</wp:posOffset>
            </wp:positionV>
            <wp:extent cx="3256280" cy="217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Texto e imagem meramente ilustrativos retirados do google e da matéria:  https://www.petz.com.br/blog/bem-estar/abril-laranja/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headerReference w:type="default" r:id="rId3"/>
      <w:type w:val="nextPage"/>
      <w:pgSz w:w="11906" w:h="16838"/>
      <w:pgMar w:left="1701" w:right="1701" w:gutter="0" w:header="708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drawing>
        <wp:anchor behindDoc="1" distT="0" distB="0" distL="114300" distR="114300" simplePos="0" locked="0" layoutInCell="0" allowOverlap="1" relativeHeight="3">
          <wp:simplePos x="0" y="0"/>
          <wp:positionH relativeFrom="column">
            <wp:posOffset>3825240</wp:posOffset>
          </wp:positionH>
          <wp:positionV relativeFrom="paragraph">
            <wp:posOffset>7163435</wp:posOffset>
          </wp:positionV>
          <wp:extent cx="2447925" cy="765175"/>
          <wp:effectExtent l="0" t="0" r="0" b="0"/>
          <wp:wrapSquare wrapText="bothSides"/>
          <wp:docPr id="2" name="Imagem 13" descr="Comportamento das pessoas diante da Covid-19 pode impactar no crescimento  de mortes por cânc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3" descr="Comportamento das pessoas diante da Covid-19 pode impactar no crescimento  de mortes por cânc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447925" cy="765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Noto Sans Arabic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left"/>
    </w:pPr>
    <w:rPr>
      <w:rFonts w:ascii="Calibri" w:hAnsi="Calibri" w:eastAsia="Calibri" w:cs="Noto Sans Arabic"/>
      <w:color w:val="auto"/>
      <w:kern w:val="0"/>
      <w:sz w:val="22"/>
      <w:szCs w:val="22"/>
      <w:lang w:val="pt-BR" w:eastAsia="en-US" w:bidi="ar-SA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DejaVu Sans" w:cs="Noto Sans Arabic"/>
      <w:b/>
      <w:bCs/>
      <w:sz w:val="36"/>
      <w:szCs w:val="36"/>
    </w:rPr>
  </w:style>
  <w:style w:type="character" w:styleId="DefaultParagraphFont">
    <w:name w:val="Default Paragraph Font"/>
    <w:qFormat/>
    <w:rPr/>
  </w:style>
  <w:style w:type="character" w:styleId="CabealhoChar">
    <w:name w:val="Cabeçalho Char"/>
    <w:basedOn w:val="DefaultParagraphFont"/>
    <w:qFormat/>
    <w:rPr/>
  </w:style>
  <w:style w:type="character" w:styleId="RodapChar">
    <w:name w:val="Rodapé Char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Application>LibreOffice/7.2.6.2$Linux_X86_64 LibreOffice_project/20$Build-2</Application>
  <AppVersion>15.0000</AppVersion>
  <Pages>2</Pages>
  <Words>99</Words>
  <Characters>581</Characters>
  <CharactersWithSpaces>674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2022-03-18T23:26:00Z</dcterms:created>
  <dc:creator>carina de araujo rosa</dc:creator>
  <dc:description/>
  <dc:language>pt-BR</dc:language>
  <cp:lastModifiedBy/>
  <dcterms:modified xsi:type="dcterms:W3CDTF">2022-04-08T11:13:19Z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