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48ED" w14:textId="451BA126" w:rsidR="00C6554A" w:rsidRPr="008B5277" w:rsidRDefault="00F7561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0020A24" wp14:editId="5CEEFC29">
            <wp:extent cx="581297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26" cy="35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8C8290" w14:textId="3A2D2F61" w:rsidR="00C6554A" w:rsidRPr="00F75614" w:rsidRDefault="00F75614" w:rsidP="00C6554A">
      <w:pPr>
        <w:pStyle w:val="Title"/>
        <w:rPr>
          <w:sz w:val="48"/>
          <w:szCs w:val="48"/>
        </w:rPr>
      </w:pPr>
      <w:r w:rsidRPr="00F75614">
        <w:rPr>
          <w:sz w:val="48"/>
          <w:szCs w:val="48"/>
        </w:rPr>
        <w:t xml:space="preserve">KNOWLEDGE BASE </w:t>
      </w:r>
      <w:r w:rsidR="009C677B">
        <w:rPr>
          <w:sz w:val="48"/>
          <w:szCs w:val="48"/>
        </w:rPr>
        <w:t>REPRESENTATION</w:t>
      </w:r>
    </w:p>
    <w:p w14:paraId="3679BFAE" w14:textId="1CDD42BC" w:rsidR="00C6554A" w:rsidRPr="00D5413C" w:rsidRDefault="00D51A0E" w:rsidP="00C6554A">
      <w:pPr>
        <w:pStyle w:val="Subtitle"/>
      </w:pPr>
      <w:r>
        <w:t>PROJECT REPORT- FALL 2020</w:t>
      </w:r>
    </w:p>
    <w:p w14:paraId="7689956C" w14:textId="5B10729A" w:rsidR="00D51A0E" w:rsidRPr="00561C4E" w:rsidRDefault="00D51A0E" w:rsidP="00C6554A">
      <w:pPr>
        <w:pStyle w:val="ContactInfo"/>
        <w:rPr>
          <w:sz w:val="24"/>
          <w:szCs w:val="24"/>
        </w:rPr>
      </w:pPr>
      <w:r w:rsidRPr="00561C4E">
        <w:rPr>
          <w:sz w:val="24"/>
          <w:szCs w:val="24"/>
        </w:rPr>
        <w:t>ARTIFICIAL INTELLIGENCE</w:t>
      </w:r>
      <w:r w:rsidR="00C6554A" w:rsidRPr="00561C4E">
        <w:rPr>
          <w:sz w:val="24"/>
          <w:szCs w:val="24"/>
        </w:rPr>
        <w:t xml:space="preserve"> | </w:t>
      </w:r>
      <w:r w:rsidRPr="00561C4E">
        <w:rPr>
          <w:sz w:val="24"/>
          <w:szCs w:val="24"/>
        </w:rPr>
        <w:t>CSCI 755</w:t>
      </w:r>
      <w:r w:rsidR="00C6554A" w:rsidRPr="00561C4E">
        <w:rPr>
          <w:sz w:val="24"/>
          <w:szCs w:val="24"/>
        </w:rPr>
        <w:t xml:space="preserve"> | </w:t>
      </w:r>
      <w:r w:rsidRPr="00561C4E">
        <w:rPr>
          <w:sz w:val="24"/>
          <w:szCs w:val="24"/>
        </w:rPr>
        <w:t>12/19/2020</w:t>
      </w:r>
    </w:p>
    <w:p w14:paraId="21095769" w14:textId="7E6B2C56" w:rsidR="00D51A0E" w:rsidRDefault="00D51A0E" w:rsidP="00C6554A">
      <w:pPr>
        <w:pStyle w:val="ContactInfo"/>
      </w:pPr>
      <w:bookmarkStart w:id="5" w:name="_GoBack"/>
      <w:bookmarkEnd w:id="5"/>
    </w:p>
    <w:p w14:paraId="7090CD3C" w14:textId="01527857" w:rsidR="00D51A0E" w:rsidRPr="00561C4E" w:rsidRDefault="00D51A0E" w:rsidP="00C6554A">
      <w:pPr>
        <w:pStyle w:val="ContactInfo"/>
        <w:rPr>
          <w:b/>
          <w:bCs/>
          <w:sz w:val="24"/>
          <w:szCs w:val="24"/>
        </w:rPr>
      </w:pPr>
      <w:r w:rsidRPr="00561C4E">
        <w:rPr>
          <w:b/>
          <w:bCs/>
          <w:sz w:val="24"/>
          <w:szCs w:val="24"/>
        </w:rPr>
        <w:t>EDARA SAISRIJA 1275300</w:t>
      </w:r>
      <w:r w:rsidR="009C677B" w:rsidRPr="00561C4E">
        <w:rPr>
          <w:b/>
          <w:bCs/>
          <w:sz w:val="24"/>
          <w:szCs w:val="24"/>
        </w:rPr>
        <w:t xml:space="preserve"> </w:t>
      </w:r>
    </w:p>
    <w:p w14:paraId="53DF5874" w14:textId="77777777" w:rsidR="00561C4E" w:rsidRPr="00561C4E" w:rsidRDefault="00561C4E" w:rsidP="00C6554A">
      <w:pPr>
        <w:pStyle w:val="ContactInfo"/>
        <w:rPr>
          <w:b/>
          <w:bCs/>
          <w:sz w:val="24"/>
          <w:szCs w:val="24"/>
        </w:rPr>
      </w:pPr>
    </w:p>
    <w:p w14:paraId="17B7EB62" w14:textId="3A51327C" w:rsidR="009C677B" w:rsidRPr="00561C4E" w:rsidRDefault="00FF1E64" w:rsidP="00C6554A">
      <w:pPr>
        <w:pStyle w:val="ContactInfo"/>
        <w:rPr>
          <w:b/>
          <w:bCs/>
          <w:sz w:val="24"/>
          <w:szCs w:val="24"/>
        </w:rPr>
      </w:pPr>
      <w:r w:rsidRPr="00561C4E">
        <w:rPr>
          <w:b/>
          <w:bCs/>
          <w:sz w:val="24"/>
          <w:szCs w:val="24"/>
        </w:rPr>
        <w:t>MOHAMMED</w:t>
      </w:r>
      <w:r w:rsidR="009C677B" w:rsidRPr="00561C4E">
        <w:rPr>
          <w:b/>
          <w:bCs/>
          <w:sz w:val="24"/>
          <w:szCs w:val="24"/>
        </w:rPr>
        <w:t xml:space="preserve"> </w:t>
      </w:r>
      <w:r w:rsidRPr="00561C4E">
        <w:rPr>
          <w:b/>
          <w:bCs/>
          <w:sz w:val="24"/>
          <w:szCs w:val="24"/>
        </w:rPr>
        <w:t>SAFWAN</w:t>
      </w:r>
      <w:r w:rsidR="009C677B" w:rsidRPr="00561C4E">
        <w:rPr>
          <w:b/>
          <w:bCs/>
          <w:sz w:val="24"/>
          <w:szCs w:val="24"/>
        </w:rPr>
        <w:t xml:space="preserve"> </w:t>
      </w:r>
      <w:r w:rsidRPr="00561C4E">
        <w:rPr>
          <w:b/>
          <w:bCs/>
          <w:sz w:val="24"/>
          <w:szCs w:val="24"/>
        </w:rPr>
        <w:t>ASLAM</w:t>
      </w:r>
      <w:r w:rsidR="009C677B" w:rsidRPr="00561C4E">
        <w:rPr>
          <w:b/>
          <w:bCs/>
          <w:sz w:val="24"/>
          <w:szCs w:val="24"/>
        </w:rPr>
        <w:t xml:space="preserve"> </w:t>
      </w:r>
      <w:r w:rsidRPr="00561C4E">
        <w:rPr>
          <w:b/>
          <w:bCs/>
          <w:sz w:val="24"/>
          <w:szCs w:val="24"/>
        </w:rPr>
        <w:t>KAZI</w:t>
      </w:r>
      <w:r w:rsidR="009C677B" w:rsidRPr="00561C4E">
        <w:rPr>
          <w:b/>
          <w:bCs/>
          <w:sz w:val="24"/>
          <w:szCs w:val="24"/>
        </w:rPr>
        <w:t xml:space="preserve"> 1270795</w:t>
      </w:r>
    </w:p>
    <w:p w14:paraId="580A83E8" w14:textId="77777777" w:rsidR="00561C4E" w:rsidRPr="00561C4E" w:rsidRDefault="00561C4E" w:rsidP="00C6554A">
      <w:pPr>
        <w:pStyle w:val="ContactInfo"/>
        <w:rPr>
          <w:b/>
          <w:bCs/>
          <w:sz w:val="24"/>
          <w:szCs w:val="24"/>
        </w:rPr>
      </w:pPr>
    </w:p>
    <w:p w14:paraId="30784B27" w14:textId="2673325A" w:rsidR="009C677B" w:rsidRPr="00561C4E" w:rsidRDefault="00FF1E64" w:rsidP="00C6554A">
      <w:pPr>
        <w:pStyle w:val="ContactInfo"/>
        <w:rPr>
          <w:b/>
          <w:bCs/>
          <w:sz w:val="24"/>
          <w:szCs w:val="24"/>
        </w:rPr>
      </w:pPr>
      <w:r w:rsidRPr="00561C4E">
        <w:rPr>
          <w:b/>
          <w:bCs/>
          <w:sz w:val="24"/>
          <w:szCs w:val="24"/>
        </w:rPr>
        <w:t>MEHREET SINGH BAJAJ</w:t>
      </w:r>
      <w:r w:rsidR="009C677B" w:rsidRPr="00561C4E">
        <w:rPr>
          <w:b/>
          <w:bCs/>
          <w:sz w:val="24"/>
          <w:szCs w:val="24"/>
        </w:rPr>
        <w:t xml:space="preserve"> 1274698</w:t>
      </w:r>
    </w:p>
    <w:p w14:paraId="2C5F5CB8" w14:textId="77777777" w:rsidR="00561C4E" w:rsidRPr="00561C4E" w:rsidRDefault="00561C4E" w:rsidP="00C6554A">
      <w:pPr>
        <w:pStyle w:val="ContactInfo"/>
        <w:rPr>
          <w:b/>
          <w:bCs/>
          <w:sz w:val="24"/>
          <w:szCs w:val="24"/>
        </w:rPr>
      </w:pPr>
    </w:p>
    <w:p w14:paraId="1658D043" w14:textId="52F6EFF3" w:rsidR="00D51A0E" w:rsidRPr="00561C4E" w:rsidRDefault="00D51A0E" w:rsidP="00C6554A">
      <w:pPr>
        <w:pStyle w:val="ContactInfo"/>
        <w:rPr>
          <w:b/>
          <w:bCs/>
          <w:sz w:val="24"/>
          <w:szCs w:val="24"/>
        </w:rPr>
      </w:pPr>
      <w:r w:rsidRPr="00561C4E">
        <w:rPr>
          <w:b/>
          <w:bCs/>
          <w:sz w:val="24"/>
          <w:szCs w:val="24"/>
        </w:rPr>
        <w:t xml:space="preserve">SATHWIK BHUPATHI </w:t>
      </w:r>
      <w:r w:rsidR="009C677B" w:rsidRPr="00561C4E">
        <w:rPr>
          <w:b/>
          <w:bCs/>
          <w:sz w:val="24"/>
          <w:szCs w:val="24"/>
        </w:rPr>
        <w:t>1275564</w:t>
      </w:r>
    </w:p>
    <w:p w14:paraId="77BB494E" w14:textId="4A7B4818" w:rsidR="00C6554A" w:rsidRDefault="00C6554A" w:rsidP="00C6554A">
      <w:pPr>
        <w:pStyle w:val="ContactInfo"/>
      </w:pPr>
      <w:r>
        <w:br w:type="page"/>
      </w:r>
    </w:p>
    <w:p w14:paraId="5D57887F" w14:textId="3EC337A0" w:rsidR="00C409CD" w:rsidRDefault="00C409CD" w:rsidP="00C6554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lastRenderedPageBreak/>
        <w:t>A</w:t>
      </w:r>
      <w:r w:rsidRPr="00C409CD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ssertions</w:t>
      </w: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:</w:t>
      </w:r>
    </w:p>
    <w:p w14:paraId="552F615D" w14:textId="7DCA9A9C" w:rsidR="00C409CD" w:rsidRDefault="00C409CD" w:rsidP="00C409CD">
      <w:pPr>
        <w:pStyle w:val="ListParagraph"/>
        <w:numPr>
          <w:ilvl w:val="0"/>
          <w:numId w:val="16"/>
        </w:numPr>
        <w:rPr>
          <w:noProof/>
        </w:rPr>
      </w:pPr>
      <w:r w:rsidRPr="00C409CD">
        <w:t>A child may not carry a weight of three pounds.</w:t>
      </w:r>
      <w:r>
        <w:t xml:space="preserve">  </w:t>
      </w:r>
    </w:p>
    <w:p w14:paraId="7142C19A" w14:textId="368714FF" w:rsidR="00C6554A" w:rsidRDefault="00C409CD" w:rsidP="00C409CD">
      <w:pPr>
        <w:pStyle w:val="ListParagraph"/>
        <w:ind w:left="4320"/>
      </w:pPr>
      <w:r>
        <w:rPr>
          <w:noProof/>
        </w:rPr>
        <w:drawing>
          <wp:inline distT="0" distB="0" distL="0" distR="0" wp14:anchorId="4B28CD73" wp14:editId="211FF9EF">
            <wp:extent cx="1363980" cy="1290888"/>
            <wp:effectExtent l="0" t="0" r="7620" b="508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dweight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1" b="9726"/>
                    <a:stretch/>
                  </pic:blipFill>
                  <pic:spPr bwMode="auto">
                    <a:xfrm>
                      <a:off x="0" y="0"/>
                      <a:ext cx="1445604" cy="136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F0B5D" w14:textId="77777777" w:rsidR="00BA6C29" w:rsidRDefault="00C409CD" w:rsidP="00C409CD">
      <w:pPr>
        <w:pStyle w:val="ListParagraph"/>
        <w:numPr>
          <w:ilvl w:val="0"/>
          <w:numId w:val="16"/>
        </w:numPr>
      </w:pPr>
      <w:r>
        <w:t>Approximate weights of different types of tomatoes (in pounds):</w:t>
      </w:r>
      <w:r w:rsidR="00BA6C29">
        <w:t xml:space="preserve">    </w:t>
      </w:r>
    </w:p>
    <w:p w14:paraId="23C783E4" w14:textId="6B35C979" w:rsidR="00C409CD" w:rsidRDefault="00BA6C29" w:rsidP="00BA6C29">
      <w:pPr>
        <w:pStyle w:val="ListParagraph"/>
      </w:pPr>
      <w:r>
        <w:rPr>
          <w:noProof/>
        </w:rPr>
        <w:drawing>
          <wp:inline distT="0" distB="0" distL="0" distR="0" wp14:anchorId="5B1BD157" wp14:editId="0863796C">
            <wp:extent cx="2476500" cy="97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mat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 t="23539" r="4214" b="12354"/>
                    <a:stretch/>
                  </pic:blipFill>
                  <pic:spPr bwMode="auto">
                    <a:xfrm>
                      <a:off x="0" y="0"/>
                      <a:ext cx="2523640" cy="99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053E1" w14:textId="3832E1F9" w:rsidR="00C409CD" w:rsidRDefault="00C409CD" w:rsidP="00C409CD">
      <w:pPr>
        <w:pStyle w:val="ListBullet"/>
        <w:numPr>
          <w:ilvl w:val="0"/>
          <w:numId w:val="1"/>
        </w:numPr>
      </w:pPr>
      <w:r>
        <w:t xml:space="preserve"> 3 medium globe tomatoes = 1 pound</w:t>
      </w:r>
    </w:p>
    <w:p w14:paraId="3B861DD9" w14:textId="485C0796" w:rsidR="00C409CD" w:rsidRDefault="00C409CD" w:rsidP="00C409CD">
      <w:pPr>
        <w:pStyle w:val="ListBullet"/>
        <w:numPr>
          <w:ilvl w:val="0"/>
          <w:numId w:val="1"/>
        </w:numPr>
      </w:pPr>
      <w:r>
        <w:t xml:space="preserve"> 8 small plum tomatoes = 1 </w:t>
      </w:r>
      <w:r w:rsidR="005C732B">
        <w:t>pounds</w:t>
      </w:r>
    </w:p>
    <w:p w14:paraId="5F1F1BA1" w14:textId="076E7752" w:rsidR="00BA6C29" w:rsidRDefault="00C409CD" w:rsidP="00BA6C29">
      <w:pPr>
        <w:pStyle w:val="ListBullet"/>
        <w:numPr>
          <w:ilvl w:val="0"/>
          <w:numId w:val="1"/>
        </w:numPr>
      </w:pPr>
      <w:r>
        <w:t xml:space="preserve"> 25 to 30 cherry tomatoes = 1 pound</w:t>
      </w:r>
    </w:p>
    <w:p w14:paraId="78DE7C9B" w14:textId="76EE3307" w:rsidR="00BA6C29" w:rsidRDefault="00BA6C29" w:rsidP="00BA6C29">
      <w:pPr>
        <w:pStyle w:val="ListParagraph"/>
        <w:numPr>
          <w:ilvl w:val="0"/>
          <w:numId w:val="16"/>
        </w:numPr>
      </w:pPr>
      <w:r w:rsidRPr="00BA6C29">
        <w:t>Ground beef contributes meat</w:t>
      </w:r>
      <w:r>
        <w:t xml:space="preserve"> </w:t>
      </w:r>
      <w:r w:rsidR="00517845">
        <w:t>.</w:t>
      </w:r>
    </w:p>
    <w:p w14:paraId="33E44873" w14:textId="368785B4" w:rsidR="00BA6C29" w:rsidRDefault="00BA6C29" w:rsidP="00BA6C29"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12E77485" wp14:editId="6D22C6FA">
            <wp:extent cx="1193464" cy="1409700"/>
            <wp:effectExtent l="0" t="0" r="698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ndbeef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6" t="16458" r="17881" b="6820"/>
                    <a:stretch/>
                  </pic:blipFill>
                  <pic:spPr bwMode="auto">
                    <a:xfrm>
                      <a:off x="0" y="0"/>
                      <a:ext cx="1254140" cy="148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A4265" w14:textId="03817AC4" w:rsidR="00517845" w:rsidRDefault="00517845" w:rsidP="00517845">
      <w:pPr>
        <w:pStyle w:val="ListParagraph"/>
        <w:numPr>
          <w:ilvl w:val="0"/>
          <w:numId w:val="16"/>
        </w:numPr>
      </w:pPr>
      <w:r>
        <w:t>Similar categories of items in a supermarket are placed at one area.</w:t>
      </w:r>
    </w:p>
    <w:p w14:paraId="310967AB" w14:textId="77777777" w:rsidR="00417FAE" w:rsidRDefault="00417FAE" w:rsidP="00517845">
      <w:pPr>
        <w:pStyle w:val="ListParagraph"/>
        <w:rPr>
          <w:noProof/>
        </w:rPr>
      </w:pPr>
    </w:p>
    <w:p w14:paraId="194F6FB2" w14:textId="6378EC2D" w:rsidR="00517845" w:rsidRDefault="00517845" w:rsidP="00517845">
      <w:pPr>
        <w:pStyle w:val="ListParagraph"/>
      </w:pPr>
      <w:r>
        <w:rPr>
          <w:noProof/>
        </w:rPr>
        <w:drawing>
          <wp:inline distT="0" distB="0" distL="0" distR="0" wp14:anchorId="639E30CE" wp14:editId="68B886F0">
            <wp:extent cx="2529840" cy="1627193"/>
            <wp:effectExtent l="0" t="0" r="381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marke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" b="11040"/>
                    <a:stretch/>
                  </pic:blipFill>
                  <pic:spPr bwMode="auto">
                    <a:xfrm>
                      <a:off x="0" y="0"/>
                      <a:ext cx="2537932" cy="163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7E837" w14:textId="2B622775" w:rsidR="00517845" w:rsidRDefault="00517845" w:rsidP="00517845">
      <w:pPr>
        <w:pStyle w:val="ListParagraph"/>
        <w:numPr>
          <w:ilvl w:val="0"/>
          <w:numId w:val="16"/>
        </w:numPr>
      </w:pPr>
      <w:r>
        <w:lastRenderedPageBreak/>
        <w:t>Supermarkets do not make tomatoes or other vegetables.</w:t>
      </w:r>
    </w:p>
    <w:p w14:paraId="08212D13" w14:textId="76A374D3" w:rsidR="00517845" w:rsidRDefault="00517845" w:rsidP="00517845">
      <w:pPr>
        <w:pStyle w:val="ListParagraph"/>
        <w:numPr>
          <w:ilvl w:val="0"/>
          <w:numId w:val="16"/>
        </w:numPr>
      </w:pPr>
      <w:r>
        <w:t>Supermarkets sell goods produced by others.</w:t>
      </w:r>
    </w:p>
    <w:p w14:paraId="50252AE8" w14:textId="4FA1360D" w:rsidR="00517845" w:rsidRDefault="00517845" w:rsidP="00517845">
      <w:pPr>
        <w:pStyle w:val="ListParagraph"/>
        <w:numPr>
          <w:ilvl w:val="0"/>
          <w:numId w:val="16"/>
        </w:numPr>
      </w:pPr>
      <w:r w:rsidRPr="00517845">
        <w:t>Supermarkets sell all kinds home and personal needs</w:t>
      </w:r>
      <w:r>
        <w:t>.</w:t>
      </w:r>
    </w:p>
    <w:p w14:paraId="31A183E5" w14:textId="38D0CD22" w:rsidR="00517845" w:rsidRDefault="00517845" w:rsidP="00517845">
      <w:pPr>
        <w:pStyle w:val="ListParagraph"/>
        <w:numPr>
          <w:ilvl w:val="0"/>
          <w:numId w:val="16"/>
        </w:numPr>
      </w:pPr>
      <w:r w:rsidRPr="00517845">
        <w:t>Tomatoes are the edible items</w:t>
      </w:r>
      <w:r>
        <w:t>.</w:t>
      </w:r>
    </w:p>
    <w:p w14:paraId="3BA0BB7C" w14:textId="167CEA61" w:rsidR="00C6554A" w:rsidRPr="00514122" w:rsidRDefault="00517845" w:rsidP="00417FAE">
      <w:pPr>
        <w:pStyle w:val="ListParagraph"/>
        <w:numPr>
          <w:ilvl w:val="0"/>
          <w:numId w:val="16"/>
        </w:numPr>
      </w:pPr>
      <w:r w:rsidRPr="00517845">
        <w:t>Travelling imposes some expenses</w:t>
      </w:r>
      <w:r>
        <w:t>.</w:t>
      </w:r>
    </w:p>
    <w:p w14:paraId="20456049" w14:textId="77A9CF21" w:rsidR="00C6554A" w:rsidRDefault="00FB61D7" w:rsidP="00C6554A">
      <w:pPr>
        <w:pStyle w:val="Heading2"/>
      </w:pPr>
      <w:r w:rsidRPr="00FB61D7">
        <w:t>Objects:</w:t>
      </w:r>
    </w:p>
    <w:p w14:paraId="2577BD5C" w14:textId="42341E57" w:rsidR="00FB61D7" w:rsidRDefault="00FB61D7" w:rsidP="00FB61D7">
      <w:pPr>
        <w:rPr>
          <w:noProof/>
        </w:rPr>
      </w:pPr>
      <w:r>
        <w:rPr>
          <w:noProof/>
        </w:rPr>
        <w:drawing>
          <wp:inline distT="0" distB="0" distL="0" distR="0" wp14:anchorId="09F42EF2" wp14:editId="178E1E7B">
            <wp:extent cx="5143500" cy="1813560"/>
            <wp:effectExtent l="0" t="0" r="0" b="0"/>
            <wp:docPr id="7" name="Picture 7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hie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 t="6944" r="12639" b="8056"/>
                    <a:stretch/>
                  </pic:blipFill>
                  <pic:spPr bwMode="auto">
                    <a:xfrm>
                      <a:off x="0" y="0"/>
                      <a:ext cx="514350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B849" w14:textId="3A492C32" w:rsidR="00FB61D7" w:rsidRDefault="00270A95" w:rsidP="00FB61D7">
      <w:pPr>
        <w:rPr>
          <w:noProof/>
        </w:rPr>
      </w:pPr>
      <w:r w:rsidRPr="00270A95">
        <w:rPr>
          <w:noProof/>
        </w:rPr>
        <w:t>Supermarket, goods, payment, customer</w:t>
      </w:r>
    </w:p>
    <w:p w14:paraId="24314060" w14:textId="23078CCE" w:rsidR="00270A95" w:rsidRDefault="00270A95" w:rsidP="003508D2">
      <w:pPr>
        <w:pStyle w:val="Heading2"/>
        <w:tabs>
          <w:tab w:val="left" w:pos="5000"/>
        </w:tabs>
      </w:pPr>
      <w:r w:rsidRPr="00270A95">
        <w:t>Classes:</w:t>
      </w:r>
      <w:r w:rsidR="003508D2">
        <w:tab/>
      </w:r>
    </w:p>
    <w:p w14:paraId="487C1861" w14:textId="301B5D92" w:rsidR="00FB61D7" w:rsidRDefault="00270A95" w:rsidP="00FB61D7">
      <w:r w:rsidRPr="00270A95">
        <w:t xml:space="preserve">Tomato, deodorant, adult, child, </w:t>
      </w:r>
      <w:r>
        <w:t>Bob</w:t>
      </w:r>
      <w:r w:rsidRPr="00270A95">
        <w:t>, Mary</w:t>
      </w:r>
    </w:p>
    <w:p w14:paraId="24E178B7" w14:textId="4182C852" w:rsidR="001B1869" w:rsidRPr="00FB61D7" w:rsidRDefault="001B1869" w:rsidP="001B1869">
      <w:pPr>
        <w:pStyle w:val="Heading2"/>
      </w:pPr>
      <w:r w:rsidRPr="001B1869">
        <w:t>Relationships:</w:t>
      </w:r>
    </w:p>
    <w:p w14:paraId="01387F99" w14:textId="072DD575" w:rsidR="001B1869" w:rsidRDefault="00173357" w:rsidP="001B1869">
      <w:r>
        <w:t>Bob</w:t>
      </w:r>
      <w:r w:rsidR="001B1869">
        <w:t xml:space="preserve"> and Mary are customers.</w:t>
      </w:r>
    </w:p>
    <w:p w14:paraId="2F63C9D6" w14:textId="6448045D" w:rsidR="001B1869" w:rsidRDefault="001B1869" w:rsidP="001B1869">
      <w:r>
        <w:t>Tomatoes and deodorants are goods.</w:t>
      </w:r>
    </w:p>
    <w:p w14:paraId="7AEC6EA1" w14:textId="39DC56CD" w:rsidR="001B1869" w:rsidRDefault="001B1869" w:rsidP="001B1869">
      <w:r>
        <w:t>Payment has two types – through cash or card.</w:t>
      </w:r>
    </w:p>
    <w:p w14:paraId="26C6179B" w14:textId="30DD0933" w:rsidR="002C74C0" w:rsidRDefault="001B1869" w:rsidP="001B1869">
      <w:r>
        <w:t>Customer may be adult or a child.</w:t>
      </w:r>
    </w:p>
    <w:p w14:paraId="2AB6C491" w14:textId="6A3F2395" w:rsidR="008C3875" w:rsidRDefault="008C3875" w:rsidP="001B1869"/>
    <w:p w14:paraId="109353B8" w14:textId="408BE289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 xml:space="preserve">a. Is </w:t>
      </w:r>
      <w:r w:rsidR="004E65B3" w:rsidRPr="00E06B81">
        <w:rPr>
          <w:b/>
          <w:bCs/>
        </w:rPr>
        <w:t>Bob</w:t>
      </w:r>
      <w:r w:rsidRPr="00E06B81">
        <w:rPr>
          <w:b/>
          <w:bCs/>
        </w:rPr>
        <w:t xml:space="preserve"> a child or an adult? [Adult]</w:t>
      </w:r>
    </w:p>
    <w:p w14:paraId="7EFF6A18" w14:textId="3CCEA1C3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 xml:space="preserve">b. Does </w:t>
      </w:r>
      <w:r w:rsidR="004E65B3" w:rsidRPr="00E06B81">
        <w:rPr>
          <w:b/>
          <w:bCs/>
        </w:rPr>
        <w:t>Bob</w:t>
      </w:r>
      <w:r w:rsidRPr="00E06B81">
        <w:rPr>
          <w:b/>
          <w:bCs/>
        </w:rPr>
        <w:t xml:space="preserve"> now have at least two tomatoes? [Yes]</w:t>
      </w:r>
    </w:p>
    <w:p w14:paraId="27961A06" w14:textId="61604DBA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 xml:space="preserve">c. Did </w:t>
      </w:r>
      <w:r w:rsidR="004E65B3" w:rsidRPr="00E06B81">
        <w:rPr>
          <w:b/>
          <w:bCs/>
        </w:rPr>
        <w:t>Bob</w:t>
      </w:r>
      <w:r w:rsidRPr="00E06B81">
        <w:rPr>
          <w:b/>
          <w:bCs/>
        </w:rPr>
        <w:t xml:space="preserve"> buy any meat? [Yes]</w:t>
      </w:r>
    </w:p>
    <w:p w14:paraId="44712308" w14:textId="04F7D0E0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 xml:space="preserve">d. If Mary was buying tomatoes at the same time as </w:t>
      </w:r>
      <w:r w:rsidR="00875F70" w:rsidRPr="00E06B81">
        <w:rPr>
          <w:b/>
          <w:bCs/>
        </w:rPr>
        <w:t>Bob</w:t>
      </w:r>
      <w:r w:rsidRPr="00E06B81">
        <w:rPr>
          <w:b/>
          <w:bCs/>
        </w:rPr>
        <w:t>, did he see her? [Yes]</w:t>
      </w:r>
    </w:p>
    <w:p w14:paraId="4359D55B" w14:textId="77777777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>e. Are the tomatoes made in the supermarket? [No]</w:t>
      </w:r>
    </w:p>
    <w:p w14:paraId="685AC9AA" w14:textId="0304D78D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 xml:space="preserve">f. What is </w:t>
      </w:r>
      <w:r w:rsidR="00875F70" w:rsidRPr="00E06B81">
        <w:rPr>
          <w:b/>
          <w:bCs/>
        </w:rPr>
        <w:t>Bob</w:t>
      </w:r>
      <w:r w:rsidRPr="00E06B81">
        <w:rPr>
          <w:b/>
          <w:bCs/>
        </w:rPr>
        <w:t xml:space="preserve"> going to do with the tomatoes? [Eat them]</w:t>
      </w:r>
    </w:p>
    <w:p w14:paraId="7DF77524" w14:textId="08110538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lastRenderedPageBreak/>
        <w:t xml:space="preserve">g. Does </w:t>
      </w:r>
      <w:r w:rsidR="004E65B3" w:rsidRPr="00E06B81">
        <w:rPr>
          <w:b/>
          <w:bCs/>
        </w:rPr>
        <w:t>Shop and Shop</w:t>
      </w:r>
      <w:r w:rsidRPr="00E06B81">
        <w:rPr>
          <w:b/>
          <w:bCs/>
        </w:rPr>
        <w:t xml:space="preserve"> sell deodorant? [Yes]</w:t>
      </w:r>
    </w:p>
    <w:p w14:paraId="1955E5FC" w14:textId="4C3F8E1A" w:rsidR="0034401C" w:rsidRPr="00E06B81" w:rsidRDefault="0034401C" w:rsidP="0034401C">
      <w:pPr>
        <w:rPr>
          <w:b/>
          <w:bCs/>
        </w:rPr>
      </w:pPr>
      <w:r w:rsidRPr="00E06B81">
        <w:rPr>
          <w:b/>
          <w:bCs/>
        </w:rPr>
        <w:t xml:space="preserve">h. Did </w:t>
      </w:r>
      <w:r w:rsidR="004E65B3" w:rsidRPr="00E06B81">
        <w:rPr>
          <w:b/>
          <w:bCs/>
        </w:rPr>
        <w:t>Bob</w:t>
      </w:r>
      <w:r w:rsidRPr="00E06B81">
        <w:rPr>
          <w:b/>
          <w:bCs/>
        </w:rPr>
        <w:t xml:space="preserve"> bring some money or a credit card to the supermarket? [Yes]</w:t>
      </w:r>
    </w:p>
    <w:p w14:paraId="6932A70B" w14:textId="1B0859E6" w:rsidR="00384446" w:rsidRPr="008B07F3" w:rsidRDefault="0034401C" w:rsidP="00384446">
      <w:pPr>
        <w:rPr>
          <w:b/>
          <w:bCs/>
        </w:rPr>
      </w:pPr>
      <w:proofErr w:type="spellStart"/>
      <w:r w:rsidRPr="00E06B81">
        <w:rPr>
          <w:b/>
          <w:bCs/>
        </w:rPr>
        <w:t>i</w:t>
      </w:r>
      <w:proofErr w:type="spellEnd"/>
      <w:r w:rsidRPr="00E06B81">
        <w:rPr>
          <w:b/>
          <w:bCs/>
        </w:rPr>
        <w:t xml:space="preserve">. Does </w:t>
      </w:r>
      <w:r w:rsidR="004E65B3" w:rsidRPr="00E06B81">
        <w:rPr>
          <w:b/>
          <w:bCs/>
        </w:rPr>
        <w:t>Bob</w:t>
      </w:r>
      <w:r w:rsidRPr="00E06B81">
        <w:rPr>
          <w:b/>
          <w:bCs/>
        </w:rPr>
        <w:t xml:space="preserve"> have less money after going to the supermarket? [Yes]</w:t>
      </w:r>
    </w:p>
    <w:p w14:paraId="18F739FE" w14:textId="4382D5E5" w:rsidR="002C36C1" w:rsidRPr="00F032DB" w:rsidRDefault="002C36C1" w:rsidP="00F032DB">
      <w:pPr>
        <w:jc w:val="both"/>
        <w:rPr>
          <w:b/>
          <w:bCs/>
        </w:rPr>
      </w:pPr>
      <w:r w:rsidRPr="002C36C1">
        <w:rPr>
          <w:b/>
          <w:bCs/>
        </w:rPr>
        <w:t>From the acquired knowledge base the questions can be answered with the logical reasoning as:</w:t>
      </w:r>
    </w:p>
    <w:p w14:paraId="2541415E" w14:textId="204E6E35" w:rsidR="003558B7" w:rsidRDefault="00D46ADD" w:rsidP="003558B7">
      <w:pPr>
        <w:pStyle w:val="ListParagraph"/>
        <w:numPr>
          <w:ilvl w:val="0"/>
          <w:numId w:val="19"/>
        </w:numPr>
        <w:jc w:val="both"/>
      </w:pPr>
      <w:r>
        <w:t>Bob</w:t>
      </w:r>
      <w:r w:rsidR="002C36C1">
        <w:t xml:space="preserve"> is an adult</w:t>
      </w:r>
    </w:p>
    <w:p w14:paraId="290ABE0B" w14:textId="2C1AE63C" w:rsidR="00886341" w:rsidRDefault="00D46ADD" w:rsidP="00886341">
      <w:pPr>
        <w:pStyle w:val="ListParagraph"/>
        <w:jc w:val="both"/>
      </w:pPr>
      <w:r>
        <w:t>Bob</w:t>
      </w:r>
      <w:r w:rsidR="002C36C1">
        <w:t xml:space="preserve"> being a child may not carry two pounds of tomatoes and one pound of ground beef.</w:t>
      </w:r>
    </w:p>
    <w:p w14:paraId="5EBD2272" w14:textId="77777777" w:rsidR="003558B7" w:rsidRPr="005E163B" w:rsidRDefault="003558B7" w:rsidP="003558B7">
      <w:pPr>
        <w:pStyle w:val="ListParagraph"/>
        <w:jc w:val="both"/>
      </w:pPr>
    </w:p>
    <w:p w14:paraId="20726CE2" w14:textId="665979E6" w:rsidR="005E163B" w:rsidRPr="005E163B" w:rsidRDefault="005E163B" w:rsidP="005E163B">
      <w:pPr>
        <w:pStyle w:val="ListParagraph"/>
        <w:numPr>
          <w:ilvl w:val="0"/>
          <w:numId w:val="19"/>
        </w:numPr>
        <w:jc w:val="both"/>
      </w:pPr>
      <w:r w:rsidRPr="005E163B">
        <w:t xml:space="preserve">Yes, </w:t>
      </w:r>
      <w:r w:rsidR="00D46ADD">
        <w:t>Bob</w:t>
      </w:r>
      <w:r w:rsidRPr="005E163B">
        <w:t xml:space="preserve"> has at least two tomatoes.</w:t>
      </w:r>
    </w:p>
    <w:p w14:paraId="666B31A5" w14:textId="5C40FE1E" w:rsidR="00886341" w:rsidRDefault="005E163B" w:rsidP="00886341">
      <w:pPr>
        <w:pStyle w:val="ListParagraph"/>
        <w:jc w:val="both"/>
      </w:pPr>
      <w:r w:rsidRPr="005E163B">
        <w:t xml:space="preserve">One pound weighs a minimum of three tomatoes. So, </w:t>
      </w:r>
      <w:r w:rsidR="00D46ADD">
        <w:t>Bob</w:t>
      </w:r>
      <w:r w:rsidRPr="005E163B">
        <w:t xml:space="preserve"> has at least two tomatoes.</w:t>
      </w:r>
    </w:p>
    <w:p w14:paraId="2D8CDA72" w14:textId="0FA51604" w:rsidR="005E163B" w:rsidRDefault="005E163B" w:rsidP="005E163B">
      <w:pPr>
        <w:pStyle w:val="ListParagraph"/>
        <w:jc w:val="both"/>
      </w:pPr>
    </w:p>
    <w:p w14:paraId="70C3895B" w14:textId="540CCEB5" w:rsidR="005E163B" w:rsidRDefault="005E163B" w:rsidP="005E163B">
      <w:pPr>
        <w:pStyle w:val="ListParagraph"/>
        <w:numPr>
          <w:ilvl w:val="0"/>
          <w:numId w:val="19"/>
        </w:numPr>
        <w:jc w:val="both"/>
      </w:pPr>
      <w:r>
        <w:t xml:space="preserve">Yes, </w:t>
      </w:r>
      <w:r w:rsidR="00D46ADD">
        <w:t>Bob</w:t>
      </w:r>
      <w:r>
        <w:t xml:space="preserve"> bought meat.</w:t>
      </w:r>
    </w:p>
    <w:p w14:paraId="4B4A5FAF" w14:textId="6446B999" w:rsidR="005E163B" w:rsidRDefault="005E163B" w:rsidP="005E163B">
      <w:pPr>
        <w:pStyle w:val="ListParagraph"/>
        <w:jc w:val="both"/>
      </w:pPr>
      <w:r>
        <w:t>Ground beef’s meat is taken.</w:t>
      </w:r>
    </w:p>
    <w:p w14:paraId="0A64AFAB" w14:textId="53B3E9F8" w:rsidR="005E163B" w:rsidRDefault="005E163B" w:rsidP="005E163B">
      <w:pPr>
        <w:pStyle w:val="ListParagraph"/>
        <w:jc w:val="both"/>
      </w:pPr>
    </w:p>
    <w:p w14:paraId="29CF973D" w14:textId="53C75890" w:rsidR="005E163B" w:rsidRPr="005E163B" w:rsidRDefault="00D46ADD" w:rsidP="005E163B">
      <w:pPr>
        <w:pStyle w:val="ListParagraph"/>
        <w:numPr>
          <w:ilvl w:val="0"/>
          <w:numId w:val="19"/>
        </w:numPr>
        <w:jc w:val="both"/>
      </w:pPr>
      <w:r>
        <w:t>Bob</w:t>
      </w:r>
      <w:r w:rsidR="005E163B" w:rsidRPr="005E163B">
        <w:t xml:space="preserve"> sees Mary if she buys tomatoes at the same time when </w:t>
      </w:r>
      <w:r>
        <w:t>Bob</w:t>
      </w:r>
      <w:r w:rsidR="005E163B" w:rsidRPr="005E163B">
        <w:t xml:space="preserve"> buys.</w:t>
      </w:r>
    </w:p>
    <w:p w14:paraId="120563C2" w14:textId="009539B9" w:rsidR="00B05D60" w:rsidRDefault="005E163B" w:rsidP="00B05D60">
      <w:pPr>
        <w:pStyle w:val="ListParagraph"/>
        <w:jc w:val="both"/>
      </w:pPr>
      <w:r w:rsidRPr="005E163B">
        <w:t xml:space="preserve">As all the tomatoes are placed at same area, </w:t>
      </w:r>
      <w:r w:rsidR="00D46ADD">
        <w:t>Bob</w:t>
      </w:r>
      <w:r w:rsidRPr="005E163B">
        <w:t xml:space="preserve"> and Mary will be at same place while buying and can see each other.</w:t>
      </w:r>
    </w:p>
    <w:p w14:paraId="0AC20709" w14:textId="77777777" w:rsidR="00C26479" w:rsidRPr="00B05D60" w:rsidRDefault="00C26479" w:rsidP="00B05D60">
      <w:pPr>
        <w:pStyle w:val="ListParagraph"/>
        <w:jc w:val="both"/>
      </w:pPr>
    </w:p>
    <w:p w14:paraId="73D0BD19" w14:textId="77777777" w:rsidR="00B05D60" w:rsidRPr="00B05D60" w:rsidRDefault="00B05D60" w:rsidP="00B05D60">
      <w:pPr>
        <w:pStyle w:val="ListParagraph"/>
        <w:numPr>
          <w:ilvl w:val="0"/>
          <w:numId w:val="19"/>
        </w:numPr>
        <w:jc w:val="both"/>
      </w:pPr>
      <w:r w:rsidRPr="00B05D60">
        <w:t>Tomatoes are not made in the supermarket.</w:t>
      </w:r>
    </w:p>
    <w:p w14:paraId="6D74C43D" w14:textId="2487FC22" w:rsidR="00C26479" w:rsidRDefault="00B05D60" w:rsidP="00C26479">
      <w:pPr>
        <w:pStyle w:val="ListParagraph"/>
        <w:jc w:val="both"/>
      </w:pPr>
      <w:r w:rsidRPr="00B05D60">
        <w:t>Tomatoes are brought from some market or dealer and are sold in the supermarket.</w:t>
      </w:r>
    </w:p>
    <w:p w14:paraId="5FDEDB98" w14:textId="449B9476" w:rsidR="00C26479" w:rsidRPr="00C26479" w:rsidRDefault="00C26479" w:rsidP="00C26479">
      <w:pPr>
        <w:pStyle w:val="ListParagraph"/>
        <w:jc w:val="both"/>
      </w:pPr>
    </w:p>
    <w:p w14:paraId="039B3A8D" w14:textId="426E1F1C" w:rsidR="00C26479" w:rsidRPr="00C26479" w:rsidRDefault="00D46ADD" w:rsidP="00C26479">
      <w:pPr>
        <w:pStyle w:val="ListParagraph"/>
        <w:numPr>
          <w:ilvl w:val="0"/>
          <w:numId w:val="19"/>
        </w:numPr>
        <w:jc w:val="both"/>
      </w:pPr>
      <w:r>
        <w:t>Bob</w:t>
      </w:r>
      <w:r w:rsidR="00C26479" w:rsidRPr="00C26479">
        <w:t xml:space="preserve"> is going to eat tomatoes.</w:t>
      </w:r>
    </w:p>
    <w:p w14:paraId="7521EF03" w14:textId="5A19A759" w:rsidR="00C26479" w:rsidRDefault="00C26479" w:rsidP="00C26479">
      <w:pPr>
        <w:pStyle w:val="ListParagraph"/>
        <w:jc w:val="both"/>
      </w:pPr>
      <w:r w:rsidRPr="00C26479">
        <w:t>Tomatoes are the edible things. They are for the purpose of eating</w:t>
      </w:r>
      <w:r>
        <w:t>.</w:t>
      </w:r>
    </w:p>
    <w:p w14:paraId="2535EA02" w14:textId="77777777" w:rsidR="00707405" w:rsidRDefault="00707405" w:rsidP="00C26479">
      <w:pPr>
        <w:pStyle w:val="ListParagraph"/>
        <w:jc w:val="both"/>
      </w:pPr>
    </w:p>
    <w:p w14:paraId="2D5806CE" w14:textId="634401FA" w:rsidR="00707405" w:rsidRPr="00707405" w:rsidRDefault="007F6483" w:rsidP="00707405">
      <w:pPr>
        <w:pStyle w:val="ListParagraph"/>
        <w:numPr>
          <w:ilvl w:val="0"/>
          <w:numId w:val="19"/>
        </w:numPr>
        <w:jc w:val="both"/>
      </w:pPr>
      <w:r w:rsidRPr="007F6483">
        <w:t>Stop-n-Shop</w:t>
      </w:r>
      <w:r>
        <w:t xml:space="preserve"> </w:t>
      </w:r>
      <w:r w:rsidR="00707405" w:rsidRPr="00707405">
        <w:t>sells deodorant</w:t>
      </w:r>
    </w:p>
    <w:p w14:paraId="7C3704C5" w14:textId="64383289" w:rsidR="00707405" w:rsidRDefault="00707405" w:rsidP="00CA1C59">
      <w:pPr>
        <w:pStyle w:val="ListParagraph"/>
        <w:jc w:val="both"/>
      </w:pPr>
      <w:r w:rsidRPr="00707405">
        <w:t>Deodorants are the part of items that are sold in supermarkets.</w:t>
      </w:r>
    </w:p>
    <w:p w14:paraId="6ECFD447" w14:textId="378098E4" w:rsidR="00707405" w:rsidRPr="00707405" w:rsidRDefault="00707405" w:rsidP="00707405">
      <w:pPr>
        <w:pStyle w:val="ListParagraph"/>
        <w:jc w:val="both"/>
      </w:pPr>
    </w:p>
    <w:p w14:paraId="360FA2E7" w14:textId="44B940B0" w:rsidR="00707405" w:rsidRPr="00707405" w:rsidRDefault="00707405" w:rsidP="00707405">
      <w:pPr>
        <w:pStyle w:val="ListParagraph"/>
        <w:numPr>
          <w:ilvl w:val="0"/>
          <w:numId w:val="19"/>
        </w:numPr>
        <w:jc w:val="both"/>
      </w:pPr>
      <w:r w:rsidRPr="00707405">
        <w:t xml:space="preserve">Yes, </w:t>
      </w:r>
      <w:r w:rsidR="00D46ADD">
        <w:t>Bob</w:t>
      </w:r>
      <w:r w:rsidRPr="00707405">
        <w:t xml:space="preserve"> brings some money or credit card to the supermarket.</w:t>
      </w:r>
    </w:p>
    <w:p w14:paraId="10E93C2E" w14:textId="77777777" w:rsidR="00707405" w:rsidRPr="00707405" w:rsidRDefault="00707405" w:rsidP="00707405">
      <w:pPr>
        <w:pStyle w:val="ListParagraph"/>
        <w:jc w:val="both"/>
      </w:pPr>
      <w:r w:rsidRPr="00707405">
        <w:t>To purchase any items in a supermarket, amount is to be paid.</w:t>
      </w:r>
    </w:p>
    <w:p w14:paraId="5EB67665" w14:textId="2ACDEF56" w:rsidR="00707405" w:rsidRPr="00707405" w:rsidRDefault="00707405" w:rsidP="00707405">
      <w:pPr>
        <w:pStyle w:val="ListParagraph"/>
        <w:jc w:val="both"/>
      </w:pPr>
    </w:p>
    <w:p w14:paraId="18E8D7B0" w14:textId="389156E2" w:rsidR="00707405" w:rsidRPr="00707405" w:rsidRDefault="00707405" w:rsidP="00707405">
      <w:pPr>
        <w:pStyle w:val="ListParagraph"/>
        <w:numPr>
          <w:ilvl w:val="0"/>
          <w:numId w:val="19"/>
        </w:numPr>
        <w:jc w:val="both"/>
      </w:pPr>
      <w:r w:rsidRPr="00707405">
        <w:t xml:space="preserve">Yes, </w:t>
      </w:r>
      <w:r w:rsidR="00D46ADD">
        <w:t>Bob</w:t>
      </w:r>
      <w:r w:rsidRPr="00707405">
        <w:t xml:space="preserve"> has less money after going to the supermarket.</w:t>
      </w:r>
    </w:p>
    <w:p w14:paraId="00C9A16F" w14:textId="6AE535A4" w:rsidR="00384446" w:rsidRDefault="00D46ADD" w:rsidP="0034401C">
      <w:pPr>
        <w:pStyle w:val="ListParagraph"/>
        <w:jc w:val="both"/>
      </w:pPr>
      <w:r>
        <w:t>Bob</w:t>
      </w:r>
      <w:r w:rsidR="00707405" w:rsidRPr="00707405">
        <w:t xml:space="preserve"> </w:t>
      </w:r>
      <w:proofErr w:type="gramStart"/>
      <w:r w:rsidR="00707405">
        <w:t>has to</w:t>
      </w:r>
      <w:proofErr w:type="gramEnd"/>
      <w:r w:rsidR="00707405" w:rsidRPr="00707405">
        <w:t xml:space="preserve"> travel all the way to supermarket. He expends some amount for travelling.</w:t>
      </w:r>
    </w:p>
    <w:p w14:paraId="04F16034" w14:textId="7F0790A7" w:rsidR="00384446" w:rsidRDefault="00384446" w:rsidP="00384446">
      <w:pPr>
        <w:pStyle w:val="ListParagraph"/>
        <w:jc w:val="both"/>
      </w:pPr>
    </w:p>
    <w:p w14:paraId="6045658E" w14:textId="77777777" w:rsidR="004E65B3" w:rsidRDefault="004E65B3" w:rsidP="00384446">
      <w:pPr>
        <w:pStyle w:val="ListParagraph"/>
        <w:jc w:val="both"/>
      </w:pPr>
    </w:p>
    <w:p w14:paraId="59696BFA" w14:textId="6DECAA0F" w:rsidR="00384446" w:rsidRPr="00E06B81" w:rsidRDefault="00384446" w:rsidP="00384446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E06B81">
        <w:rPr>
          <w:b/>
          <w:bCs/>
        </w:rPr>
        <w:t>Are there other people in the Stop-n-Shop while Bob is there? [Yes—staff!]</w:t>
      </w:r>
    </w:p>
    <w:p w14:paraId="219BB7F3" w14:textId="0DFBE945" w:rsidR="00384446" w:rsidRDefault="00384446" w:rsidP="00384446">
      <w:pPr>
        <w:pStyle w:val="ListParagraph"/>
        <w:ind w:left="1080"/>
        <w:jc w:val="both"/>
      </w:pPr>
      <w:r>
        <w:t xml:space="preserve">Guard, Supervisor, Other Customers and Cashier </w:t>
      </w:r>
    </w:p>
    <w:p w14:paraId="455A1B4F" w14:textId="746C6FBD" w:rsidR="0034401C" w:rsidRDefault="0034401C" w:rsidP="00384446">
      <w:pPr>
        <w:pStyle w:val="ListParagraph"/>
        <w:ind w:left="1080"/>
        <w:jc w:val="both"/>
      </w:pPr>
      <w:r>
        <w:t>Either the Supervisor or the other customers of the store may help Bob in choosing the goods based on their quality</w:t>
      </w:r>
      <w:r w:rsidR="004E65B3">
        <w:t>.</w:t>
      </w:r>
    </w:p>
    <w:p w14:paraId="7162D712" w14:textId="4331959B" w:rsidR="0034401C" w:rsidRDefault="0034401C" w:rsidP="00384446">
      <w:pPr>
        <w:pStyle w:val="ListParagraph"/>
        <w:ind w:left="1080"/>
        <w:jc w:val="both"/>
      </w:pPr>
      <w:r>
        <w:lastRenderedPageBreak/>
        <w:t>Cashier may help Bob with hi transactional procedures.</w:t>
      </w:r>
    </w:p>
    <w:p w14:paraId="3C602BD7" w14:textId="34731703" w:rsidR="00384446" w:rsidRPr="00E06B81" w:rsidRDefault="00384446" w:rsidP="00384446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E06B81">
        <w:rPr>
          <w:b/>
          <w:bCs/>
        </w:rPr>
        <w:t>Is Bob a vegetarian? [No]</w:t>
      </w:r>
    </w:p>
    <w:p w14:paraId="3E469340" w14:textId="59AF72C9" w:rsidR="00384446" w:rsidRDefault="004E65B3" w:rsidP="004E65B3">
      <w:pPr>
        <w:pStyle w:val="ListParagraph"/>
        <w:ind w:left="1080"/>
      </w:pPr>
      <w:r>
        <w:t>Bob bought Ground beef for meat</w:t>
      </w:r>
      <w:r w:rsidR="00F555D5">
        <w:t>.</w:t>
      </w:r>
    </w:p>
    <w:p w14:paraId="28F75B37" w14:textId="77777777" w:rsidR="00384446" w:rsidRPr="00E06B81" w:rsidRDefault="00384446" w:rsidP="00384446">
      <w:pPr>
        <w:pStyle w:val="ListParagraph"/>
        <w:ind w:left="1080"/>
        <w:jc w:val="both"/>
        <w:rPr>
          <w:b/>
          <w:bCs/>
        </w:rPr>
      </w:pPr>
    </w:p>
    <w:p w14:paraId="507E9EA9" w14:textId="0C1DFFAF" w:rsidR="00384446" w:rsidRPr="00E06B81" w:rsidRDefault="00384446" w:rsidP="004E65B3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E06B81">
        <w:rPr>
          <w:b/>
          <w:bCs/>
        </w:rPr>
        <w:t>Who owns the deodorant in Stop-n-</w:t>
      </w:r>
      <w:r w:rsidR="004E65B3" w:rsidRPr="00E06B81">
        <w:rPr>
          <w:b/>
          <w:bCs/>
        </w:rPr>
        <w:t>Shop?</w:t>
      </w:r>
    </w:p>
    <w:p w14:paraId="11319770" w14:textId="6915A474" w:rsidR="004E65B3" w:rsidRDefault="004E65B3" w:rsidP="004E65B3">
      <w:pPr>
        <w:pStyle w:val="ListParagraph"/>
        <w:ind w:left="1080"/>
        <w:jc w:val="both"/>
      </w:pPr>
      <w:r>
        <w:t>Any number of merchandises may own a deodorant.</w:t>
      </w:r>
    </w:p>
    <w:p w14:paraId="0C9C6088" w14:textId="4B49531D" w:rsidR="004E65B3" w:rsidRDefault="004E65B3" w:rsidP="004E65B3">
      <w:pPr>
        <w:pStyle w:val="ListParagraph"/>
        <w:ind w:left="1080"/>
        <w:jc w:val="both"/>
      </w:pPr>
      <w:r>
        <w:t>Bob can buy what he likes.</w:t>
      </w:r>
    </w:p>
    <w:p w14:paraId="2499A525" w14:textId="295AE97C" w:rsidR="00384446" w:rsidRPr="00E06B81" w:rsidRDefault="00384446" w:rsidP="00F555D5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E06B81">
        <w:rPr>
          <w:b/>
          <w:bCs/>
        </w:rPr>
        <w:t>Did Bob have an ounce of ground beef? [Yes]</w:t>
      </w:r>
    </w:p>
    <w:p w14:paraId="69EC4D35" w14:textId="15DCFBAA" w:rsidR="00F555D5" w:rsidRPr="00F555D5" w:rsidRDefault="00F555D5" w:rsidP="00F555D5">
      <w:pPr>
        <w:pStyle w:val="ListParagraph"/>
        <w:ind w:left="1080"/>
        <w:jc w:val="both"/>
      </w:pPr>
      <w:r w:rsidRPr="00F555D5">
        <w:t>Bob already have an ounce of ground beef</w:t>
      </w:r>
    </w:p>
    <w:p w14:paraId="4F4E5811" w14:textId="74FC51FB" w:rsidR="004E65B3" w:rsidRPr="00E06B81" w:rsidRDefault="004E65B3" w:rsidP="00384446">
      <w:pPr>
        <w:pStyle w:val="ListParagraph"/>
        <w:jc w:val="both"/>
        <w:rPr>
          <w:b/>
          <w:bCs/>
        </w:rPr>
      </w:pPr>
      <w:r>
        <w:t xml:space="preserve">     </w:t>
      </w:r>
    </w:p>
    <w:p w14:paraId="35613790" w14:textId="20CBBDA0" w:rsidR="00384446" w:rsidRPr="00E06B81" w:rsidRDefault="00384446" w:rsidP="00F555D5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E06B81">
        <w:rPr>
          <w:b/>
          <w:bCs/>
        </w:rPr>
        <w:t>Does the Shell station next door have any gas? [Yes]</w:t>
      </w:r>
    </w:p>
    <w:p w14:paraId="613747D6" w14:textId="267E19CF" w:rsidR="00F555D5" w:rsidRDefault="00F555D5" w:rsidP="00F555D5">
      <w:pPr>
        <w:pStyle w:val="ListParagraph"/>
        <w:ind w:left="1080"/>
        <w:jc w:val="both"/>
      </w:pPr>
      <w:r w:rsidRPr="00F555D5">
        <w:t xml:space="preserve"> Every Shell station next door will have gas</w:t>
      </w:r>
    </w:p>
    <w:p w14:paraId="0ECC9FB3" w14:textId="4942AFEE" w:rsidR="004E65B3" w:rsidRPr="00E06B81" w:rsidRDefault="004E65B3" w:rsidP="00384446">
      <w:pPr>
        <w:pStyle w:val="ListParagraph"/>
        <w:jc w:val="both"/>
        <w:rPr>
          <w:b/>
          <w:bCs/>
        </w:rPr>
      </w:pPr>
      <w:r>
        <w:t xml:space="preserve">    </w:t>
      </w:r>
    </w:p>
    <w:p w14:paraId="55E86F78" w14:textId="08E1FF28" w:rsidR="00384446" w:rsidRPr="00E06B81" w:rsidRDefault="00384446" w:rsidP="00F555D5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E06B81">
        <w:rPr>
          <w:b/>
          <w:bCs/>
        </w:rPr>
        <w:t>Do the tomatoes fit in Bob’s car trunk? [Yes]</w:t>
      </w:r>
    </w:p>
    <w:p w14:paraId="72A396ED" w14:textId="4E7DA83B" w:rsidR="00F555D5" w:rsidRDefault="00F555D5" w:rsidP="00F555D5">
      <w:pPr>
        <w:pStyle w:val="ListParagraph"/>
        <w:ind w:left="1080"/>
        <w:jc w:val="both"/>
      </w:pPr>
      <w:r w:rsidRPr="00F555D5">
        <w:t>Bob’s car trunk is huge so tomatoes can fit in the trunk</w:t>
      </w:r>
    </w:p>
    <w:p w14:paraId="223FF975" w14:textId="36221411" w:rsidR="00E06B81" w:rsidRDefault="004E65B3" w:rsidP="00E06B81">
      <w:pPr>
        <w:pStyle w:val="ListParagraph"/>
        <w:jc w:val="both"/>
      </w:pPr>
      <w:r>
        <w:t xml:space="preserve">    </w:t>
      </w:r>
    </w:p>
    <w:p w14:paraId="72729EA8" w14:textId="7E81BFE5" w:rsidR="00E06B81" w:rsidRDefault="00E06B81" w:rsidP="00E06B81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Semantic Network :</w:t>
      </w:r>
    </w:p>
    <w:p w14:paraId="52ABA8C7" w14:textId="2EE32C18" w:rsidR="00E06B81" w:rsidRDefault="00B5120D" w:rsidP="00E06B81">
      <w:pPr>
        <w:jc w:val="both"/>
      </w:pPr>
      <w:r>
        <w:rPr>
          <w:noProof/>
        </w:rPr>
        <w:drawing>
          <wp:inline distT="0" distB="0" distL="0" distR="0" wp14:anchorId="5C1F59F3" wp14:editId="1825F1B6">
            <wp:extent cx="6155934" cy="2273935"/>
            <wp:effectExtent l="0" t="0" r="0" b="0"/>
            <wp:docPr id="1" name="Picture 1" descr="Semantic Network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-Network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50" cy="22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F69E" w14:textId="77777777" w:rsidR="00E06B81" w:rsidRDefault="00E06B81" w:rsidP="00E06B81">
      <w:pPr>
        <w:jc w:val="both"/>
      </w:pPr>
    </w:p>
    <w:p w14:paraId="381C79B2" w14:textId="77777777" w:rsidR="000C6F84" w:rsidRPr="00707405" w:rsidRDefault="000C6F84" w:rsidP="00707405">
      <w:pPr>
        <w:pStyle w:val="ListParagraph"/>
        <w:jc w:val="both"/>
      </w:pPr>
    </w:p>
    <w:p w14:paraId="686184D4" w14:textId="61AA9BBA" w:rsidR="00707405" w:rsidRDefault="00707405" w:rsidP="00707405">
      <w:pPr>
        <w:pStyle w:val="ListParagraph"/>
        <w:jc w:val="both"/>
      </w:pPr>
    </w:p>
    <w:p w14:paraId="692526E7" w14:textId="5152612E" w:rsidR="008D2767" w:rsidRDefault="008D2767" w:rsidP="00707405">
      <w:pPr>
        <w:pStyle w:val="ListParagraph"/>
        <w:jc w:val="both"/>
      </w:pPr>
    </w:p>
    <w:p w14:paraId="606705D0" w14:textId="6B56F02D" w:rsidR="008D2767" w:rsidRDefault="008D2767" w:rsidP="00707405">
      <w:pPr>
        <w:pStyle w:val="ListParagraph"/>
        <w:jc w:val="both"/>
      </w:pPr>
    </w:p>
    <w:p w14:paraId="0148D29B" w14:textId="61C43948" w:rsidR="008D2767" w:rsidRDefault="008D2767" w:rsidP="00707405">
      <w:pPr>
        <w:pStyle w:val="ListParagraph"/>
        <w:jc w:val="both"/>
      </w:pPr>
    </w:p>
    <w:p w14:paraId="3FD6691B" w14:textId="1F8B0FF8" w:rsidR="008D2767" w:rsidRDefault="008D2767" w:rsidP="00707405">
      <w:pPr>
        <w:pStyle w:val="ListParagraph"/>
        <w:jc w:val="both"/>
      </w:pPr>
    </w:p>
    <w:p w14:paraId="34F06ACC" w14:textId="063DD573" w:rsidR="008D2767" w:rsidRDefault="008D2767" w:rsidP="00707405">
      <w:pPr>
        <w:pStyle w:val="ListParagraph"/>
        <w:jc w:val="both"/>
      </w:pPr>
    </w:p>
    <w:p w14:paraId="0D325F3E" w14:textId="607C856B" w:rsidR="008D2767" w:rsidRDefault="008D2767" w:rsidP="00707405">
      <w:pPr>
        <w:pStyle w:val="ListParagraph"/>
        <w:jc w:val="both"/>
      </w:pPr>
    </w:p>
    <w:p w14:paraId="2417470B" w14:textId="2C0D3D6D" w:rsidR="008D2767" w:rsidRDefault="008D2767" w:rsidP="00707405">
      <w:pPr>
        <w:pStyle w:val="ListParagraph"/>
        <w:jc w:val="both"/>
      </w:pPr>
    </w:p>
    <w:p w14:paraId="7CECCD7B" w14:textId="7798ACE8" w:rsidR="008D2767" w:rsidRPr="00707405" w:rsidRDefault="00B442BE" w:rsidP="00B442BE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EF1BF1" wp14:editId="41951B6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43825" cy="8943975"/>
            <wp:effectExtent l="0" t="0" r="9525" b="9525"/>
            <wp:wrapTopAndBottom/>
            <wp:docPr id="9" name="Picture 9" descr="Fun Blank Poster, Retro Robots Team. The Future Is Now . Royalty Free  Cliparts, Vectors, And Stock Illustration. Image 293577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 Blank Poster, Retro Robots Team. The Future Is Now . Royalty Free  Cliparts, Vectors, And Stock Illustration. Image 29357748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10495" r="12538" b="10135"/>
                    <a:stretch/>
                  </pic:blipFill>
                  <pic:spPr bwMode="auto">
                    <a:xfrm>
                      <a:off x="0" y="0"/>
                      <a:ext cx="7743825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2767" w:rsidRPr="00707405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1567" w14:textId="77777777" w:rsidR="00D725E0" w:rsidRDefault="00D725E0" w:rsidP="00C6554A">
      <w:pPr>
        <w:spacing w:before="0" w:after="0" w:line="240" w:lineRule="auto"/>
      </w:pPr>
      <w:r>
        <w:separator/>
      </w:r>
    </w:p>
  </w:endnote>
  <w:endnote w:type="continuationSeparator" w:id="0">
    <w:p w14:paraId="37D0D6B7" w14:textId="77777777" w:rsidR="00D725E0" w:rsidRDefault="00D725E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F50D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F785" w14:textId="77777777" w:rsidR="00D725E0" w:rsidRDefault="00D725E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B46F7C" w14:textId="77777777" w:rsidR="00D725E0" w:rsidRDefault="00D725E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983A82"/>
    <w:multiLevelType w:val="hybridMultilevel"/>
    <w:tmpl w:val="426A45BC"/>
    <w:lvl w:ilvl="0" w:tplc="71F42D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776D1"/>
    <w:multiLevelType w:val="hybridMultilevel"/>
    <w:tmpl w:val="A262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40FE7"/>
    <w:multiLevelType w:val="hybridMultilevel"/>
    <w:tmpl w:val="5D0E4374"/>
    <w:lvl w:ilvl="0" w:tplc="1AA6C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E275F0"/>
    <w:multiLevelType w:val="hybridMultilevel"/>
    <w:tmpl w:val="A1FA84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9193C"/>
    <w:multiLevelType w:val="hybridMultilevel"/>
    <w:tmpl w:val="1E8E9EBE"/>
    <w:lvl w:ilvl="0" w:tplc="BE24FCF0">
      <w:numFmt w:val="bullet"/>
      <w:lvlText w:val="•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7"/>
  </w:num>
  <w:num w:numId="18">
    <w:abstractNumId w:val="9"/>
  </w:num>
  <w:num w:numId="19">
    <w:abstractNumId w:val="12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E"/>
    <w:rsid w:val="000A7470"/>
    <w:rsid w:val="000C6F84"/>
    <w:rsid w:val="00173357"/>
    <w:rsid w:val="001B1869"/>
    <w:rsid w:val="002142DA"/>
    <w:rsid w:val="00244994"/>
    <w:rsid w:val="002554CD"/>
    <w:rsid w:val="00270A95"/>
    <w:rsid w:val="0027260E"/>
    <w:rsid w:val="00293B83"/>
    <w:rsid w:val="002B4294"/>
    <w:rsid w:val="002C36C1"/>
    <w:rsid w:val="00333D0D"/>
    <w:rsid w:val="0034401C"/>
    <w:rsid w:val="003508D2"/>
    <w:rsid w:val="003558B7"/>
    <w:rsid w:val="00384446"/>
    <w:rsid w:val="00392269"/>
    <w:rsid w:val="00417FAE"/>
    <w:rsid w:val="004C049F"/>
    <w:rsid w:val="004E2123"/>
    <w:rsid w:val="004E65B3"/>
    <w:rsid w:val="004F0423"/>
    <w:rsid w:val="005000E2"/>
    <w:rsid w:val="00517845"/>
    <w:rsid w:val="00561C4E"/>
    <w:rsid w:val="005C732B"/>
    <w:rsid w:val="005E163B"/>
    <w:rsid w:val="005F7C00"/>
    <w:rsid w:val="006016C5"/>
    <w:rsid w:val="006A3CE7"/>
    <w:rsid w:val="00704B1F"/>
    <w:rsid w:val="00707405"/>
    <w:rsid w:val="007F6483"/>
    <w:rsid w:val="00810C51"/>
    <w:rsid w:val="00875F70"/>
    <w:rsid w:val="00886341"/>
    <w:rsid w:val="008B07F3"/>
    <w:rsid w:val="008C3875"/>
    <w:rsid w:val="008D2767"/>
    <w:rsid w:val="008D7FE8"/>
    <w:rsid w:val="009C677B"/>
    <w:rsid w:val="00A31F85"/>
    <w:rsid w:val="00B05D60"/>
    <w:rsid w:val="00B442BE"/>
    <w:rsid w:val="00B5120D"/>
    <w:rsid w:val="00BA6C29"/>
    <w:rsid w:val="00C26479"/>
    <w:rsid w:val="00C409CD"/>
    <w:rsid w:val="00C6554A"/>
    <w:rsid w:val="00CA1C59"/>
    <w:rsid w:val="00D46ADD"/>
    <w:rsid w:val="00D51A0E"/>
    <w:rsid w:val="00D725E0"/>
    <w:rsid w:val="00E06B81"/>
    <w:rsid w:val="00E86C9C"/>
    <w:rsid w:val="00ED7C44"/>
    <w:rsid w:val="00F032DB"/>
    <w:rsid w:val="00F555D5"/>
    <w:rsid w:val="00F75614"/>
    <w:rsid w:val="00FB61D7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06AA4"/>
  <w15:chartTrackingRefBased/>
  <w15:docId w15:val="{15EC131D-AE0F-431E-A206-782AD74B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5316D3080F8A473780F5946BF27C061C">
    <w:name w:val="5316D3080F8A473780F5946BF27C061C"/>
    <w:rsid w:val="00C409CD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C409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ky%20Pandi\AppData\Local\Microsoft\Office\16.0\DTS\en-US%7b97199F84-E191-410C-95B3-D9B6606C8599%7d\%7b71358409-069E-4999-A19C-D9E3901ACFC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{71358409-069E-4999-A19C-D9E3901ACFC2}tf02835058_win32</Template>
  <TotalTime>269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chetanharsha edara</cp:lastModifiedBy>
  <cp:revision>168</cp:revision>
  <dcterms:created xsi:type="dcterms:W3CDTF">2020-12-20T06:04:00Z</dcterms:created>
  <dcterms:modified xsi:type="dcterms:W3CDTF">2020-12-21T01:19:00Z</dcterms:modified>
</cp:coreProperties>
</file>