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A664F3" w14:paraId="581DCA39" w14:textId="77777777" w:rsidTr="00A664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</w:tcPr>
          <w:p w14:paraId="25171B1B" w14:textId="0C47F2FA" w:rsidR="00A664F3" w:rsidRDefault="00A664F3">
            <w:r w:rsidRPr="00A664F3">
              <w:t>N°</w:t>
            </w:r>
          </w:p>
        </w:tc>
        <w:tc>
          <w:tcPr>
            <w:tcW w:w="1699" w:type="dxa"/>
          </w:tcPr>
          <w:p w14:paraId="02779C3A" w14:textId="3E06F3D3" w:rsidR="00A664F3" w:rsidRDefault="00A664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64F3">
              <w:t>Requerimiento asociado</w:t>
            </w:r>
          </w:p>
        </w:tc>
        <w:tc>
          <w:tcPr>
            <w:tcW w:w="1699" w:type="dxa"/>
          </w:tcPr>
          <w:p w14:paraId="41B10023" w14:textId="16E9A5E2" w:rsidR="00A664F3" w:rsidRDefault="00A664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64F3">
              <w:t>Datos de entrada</w:t>
            </w:r>
          </w:p>
        </w:tc>
        <w:tc>
          <w:tcPr>
            <w:tcW w:w="1699" w:type="dxa"/>
          </w:tcPr>
          <w:p w14:paraId="3E5F18DB" w14:textId="37E3BD4C" w:rsidR="00A664F3" w:rsidRDefault="00A664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64F3">
              <w:t xml:space="preserve">Resultado esperado </w:t>
            </w:r>
          </w:p>
        </w:tc>
        <w:tc>
          <w:tcPr>
            <w:tcW w:w="1699" w:type="dxa"/>
          </w:tcPr>
          <w:p w14:paraId="614967BE" w14:textId="20C76C2A" w:rsidR="00A664F3" w:rsidRDefault="00A664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64F3">
              <w:t>Resultado obtenido (Simulado)</w:t>
            </w:r>
          </w:p>
        </w:tc>
      </w:tr>
      <w:tr w:rsidR="00A664F3" w14:paraId="052EFC51" w14:textId="77777777" w:rsidTr="00A664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</w:tcPr>
          <w:p w14:paraId="09E3E39F" w14:textId="51327ED7" w:rsidR="00A664F3" w:rsidRDefault="00A664F3">
            <w:r>
              <w:t>1</w:t>
            </w:r>
          </w:p>
        </w:tc>
        <w:tc>
          <w:tcPr>
            <w:tcW w:w="1699" w:type="dxa"/>
          </w:tcPr>
          <w:p w14:paraId="06A0085B" w14:textId="55D4D956" w:rsidR="00A664F3" w:rsidRDefault="00A664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64F3">
              <w:t>RF2</w:t>
            </w:r>
          </w:p>
        </w:tc>
        <w:tc>
          <w:tcPr>
            <w:tcW w:w="1699" w:type="dxa"/>
          </w:tcPr>
          <w:p w14:paraId="446D4A60" w14:textId="5BF80FFD" w:rsidR="00A664F3" w:rsidRDefault="00A664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64F3">
              <w:t>Selección de 2 productos y confirmación del pedido</w:t>
            </w:r>
          </w:p>
        </w:tc>
        <w:tc>
          <w:tcPr>
            <w:tcW w:w="1699" w:type="dxa"/>
          </w:tcPr>
          <w:p w14:paraId="2FCB0B02" w14:textId="1D0BBCB5" w:rsidR="00A664F3" w:rsidRDefault="00A664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64F3">
              <w:t>Pedido registrado con número único</w:t>
            </w:r>
          </w:p>
        </w:tc>
        <w:tc>
          <w:tcPr>
            <w:tcW w:w="1699" w:type="dxa"/>
          </w:tcPr>
          <w:p w14:paraId="1B72262B" w14:textId="5282037F" w:rsidR="00A664F3" w:rsidRDefault="00A664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64F3">
              <w:t>Pedido registrado correctamente</w:t>
            </w:r>
          </w:p>
        </w:tc>
      </w:tr>
      <w:tr w:rsidR="00A664F3" w14:paraId="2DE268B0" w14:textId="77777777" w:rsidTr="00A664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</w:tcPr>
          <w:p w14:paraId="769267D8" w14:textId="1938CDC2" w:rsidR="00A664F3" w:rsidRDefault="00A664F3">
            <w:r>
              <w:t>2</w:t>
            </w:r>
          </w:p>
        </w:tc>
        <w:tc>
          <w:tcPr>
            <w:tcW w:w="1699" w:type="dxa"/>
          </w:tcPr>
          <w:p w14:paraId="69A6C10D" w14:textId="14AACFFF" w:rsidR="00A664F3" w:rsidRDefault="00A66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64F3">
              <w:t>RF</w:t>
            </w:r>
            <w:r>
              <w:t>4</w:t>
            </w:r>
          </w:p>
        </w:tc>
        <w:tc>
          <w:tcPr>
            <w:tcW w:w="1699" w:type="dxa"/>
          </w:tcPr>
          <w:p w14:paraId="3D490C07" w14:textId="1778797E" w:rsidR="00A664F3" w:rsidRDefault="00A66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64F3">
              <w:t>Cambio de estado ¨Pendiente¨ a ¨En preparación¨</w:t>
            </w:r>
          </w:p>
        </w:tc>
        <w:tc>
          <w:tcPr>
            <w:tcW w:w="1699" w:type="dxa"/>
          </w:tcPr>
          <w:p w14:paraId="365F4F7F" w14:textId="65A9246D" w:rsidR="00A664F3" w:rsidRDefault="00A66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64F3">
              <w:t>Estado actualizado correctamente</w:t>
            </w:r>
          </w:p>
        </w:tc>
        <w:tc>
          <w:tcPr>
            <w:tcW w:w="1699" w:type="dxa"/>
          </w:tcPr>
          <w:p w14:paraId="017984A5" w14:textId="683BEFAC" w:rsidR="00A664F3" w:rsidRDefault="00A66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64F3">
              <w:t>Estado actualizado correctamente</w:t>
            </w:r>
          </w:p>
        </w:tc>
      </w:tr>
      <w:tr w:rsidR="00A664F3" w14:paraId="515445B7" w14:textId="77777777" w:rsidTr="00A664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</w:tcPr>
          <w:p w14:paraId="61D6EAFF" w14:textId="50E9E7C0" w:rsidR="00A664F3" w:rsidRDefault="00A664F3">
            <w:r>
              <w:t>3</w:t>
            </w:r>
          </w:p>
        </w:tc>
        <w:tc>
          <w:tcPr>
            <w:tcW w:w="1699" w:type="dxa"/>
          </w:tcPr>
          <w:p w14:paraId="0D0233C9" w14:textId="0A0A66BC" w:rsidR="00A664F3" w:rsidRDefault="00A664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64F3">
              <w:t>RF</w:t>
            </w:r>
            <w:r>
              <w:t>1</w:t>
            </w:r>
          </w:p>
        </w:tc>
        <w:tc>
          <w:tcPr>
            <w:tcW w:w="1699" w:type="dxa"/>
          </w:tcPr>
          <w:p w14:paraId="28895A79" w14:textId="4CA82344" w:rsidR="00A664F3" w:rsidRDefault="00A664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64F3">
              <w:t>Solicitud de visualización del menú</w:t>
            </w:r>
          </w:p>
        </w:tc>
        <w:tc>
          <w:tcPr>
            <w:tcW w:w="1699" w:type="dxa"/>
          </w:tcPr>
          <w:p w14:paraId="38608D21" w14:textId="37E7E71A" w:rsidR="00A664F3" w:rsidRDefault="00A664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64F3">
              <w:t>Muestra lista de productos disponibles y sus respectivos precios</w:t>
            </w:r>
          </w:p>
        </w:tc>
        <w:tc>
          <w:tcPr>
            <w:tcW w:w="1699" w:type="dxa"/>
          </w:tcPr>
          <w:p w14:paraId="6B12F52A" w14:textId="637FC725" w:rsidR="00A664F3" w:rsidRDefault="00A664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64F3">
              <w:t>Lista mostrada correctamente</w:t>
            </w:r>
          </w:p>
        </w:tc>
      </w:tr>
      <w:tr w:rsidR="00A664F3" w14:paraId="63098D12" w14:textId="77777777" w:rsidTr="00A664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</w:tcPr>
          <w:p w14:paraId="29036841" w14:textId="386C8F16" w:rsidR="00A664F3" w:rsidRDefault="00A664F3">
            <w:r>
              <w:t>4</w:t>
            </w:r>
          </w:p>
        </w:tc>
        <w:tc>
          <w:tcPr>
            <w:tcW w:w="1699" w:type="dxa"/>
          </w:tcPr>
          <w:p w14:paraId="02C3593D" w14:textId="2D4F2E50" w:rsidR="00A664F3" w:rsidRDefault="00A66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64F3">
              <w:t>RF2</w:t>
            </w:r>
            <w:r>
              <w:t>,</w:t>
            </w:r>
            <w:r w:rsidRPr="00A664F3">
              <w:t xml:space="preserve"> </w:t>
            </w:r>
            <w:r w:rsidRPr="00A664F3">
              <w:t>RF</w:t>
            </w:r>
            <w:r>
              <w:t>3</w:t>
            </w:r>
          </w:p>
        </w:tc>
        <w:tc>
          <w:tcPr>
            <w:tcW w:w="1699" w:type="dxa"/>
          </w:tcPr>
          <w:p w14:paraId="1B43218D" w14:textId="3F0AE2D4" w:rsidR="00A664F3" w:rsidRDefault="00A66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64F3">
              <w:t>Pedido completo de varios productos.</w:t>
            </w:r>
          </w:p>
        </w:tc>
        <w:tc>
          <w:tcPr>
            <w:tcW w:w="1699" w:type="dxa"/>
          </w:tcPr>
          <w:p w14:paraId="796ACE07" w14:textId="33C2CC68" w:rsidR="00A664F3" w:rsidRDefault="00A66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64F3">
              <w:t>Genera número único y registra correctamente.</w:t>
            </w:r>
          </w:p>
        </w:tc>
        <w:tc>
          <w:tcPr>
            <w:tcW w:w="1699" w:type="dxa"/>
          </w:tcPr>
          <w:p w14:paraId="116ECF0B" w14:textId="31C11C94" w:rsidR="00A664F3" w:rsidRDefault="00A66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64F3">
              <w:t>Cumple con el resultado esperado.</w:t>
            </w:r>
          </w:p>
        </w:tc>
      </w:tr>
      <w:tr w:rsidR="00A664F3" w14:paraId="417C5A92" w14:textId="77777777" w:rsidTr="00A664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</w:tcPr>
          <w:p w14:paraId="0075CE99" w14:textId="37BA0CC5" w:rsidR="00A664F3" w:rsidRDefault="00A664F3">
            <w:r>
              <w:t>5</w:t>
            </w:r>
          </w:p>
        </w:tc>
        <w:tc>
          <w:tcPr>
            <w:tcW w:w="1699" w:type="dxa"/>
          </w:tcPr>
          <w:p w14:paraId="42837C01" w14:textId="7A6B4A7F" w:rsidR="00A664F3" w:rsidRDefault="00A664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64F3">
              <w:t>R</w:t>
            </w:r>
            <w:r>
              <w:t>N</w:t>
            </w:r>
            <w:r w:rsidRPr="00A664F3">
              <w:t>F2</w:t>
            </w:r>
          </w:p>
        </w:tc>
        <w:tc>
          <w:tcPr>
            <w:tcW w:w="1699" w:type="dxa"/>
          </w:tcPr>
          <w:p w14:paraId="49390396" w14:textId="58959392" w:rsidR="00A664F3" w:rsidRDefault="00A664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64F3">
              <w:t>Acceso desde teléfono móvil.</w:t>
            </w:r>
          </w:p>
        </w:tc>
        <w:tc>
          <w:tcPr>
            <w:tcW w:w="1699" w:type="dxa"/>
          </w:tcPr>
          <w:p w14:paraId="2B4B72E7" w14:textId="096C2FCE" w:rsidR="00A664F3" w:rsidRDefault="00A664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64F3">
              <w:t>Interfaz visible y funcional.</w:t>
            </w:r>
          </w:p>
        </w:tc>
        <w:tc>
          <w:tcPr>
            <w:tcW w:w="1699" w:type="dxa"/>
          </w:tcPr>
          <w:p w14:paraId="0883C07E" w14:textId="317AF1A4" w:rsidR="00A664F3" w:rsidRDefault="00A664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64F3">
              <w:t>Interfaz adaptable y usable.</w:t>
            </w:r>
          </w:p>
        </w:tc>
      </w:tr>
    </w:tbl>
    <w:p w14:paraId="09501454" w14:textId="77777777" w:rsidR="00A7264C" w:rsidRDefault="00A7264C"/>
    <w:sectPr w:rsidR="00A726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8D2"/>
    <w:rsid w:val="000908D2"/>
    <w:rsid w:val="004417CA"/>
    <w:rsid w:val="00830C89"/>
    <w:rsid w:val="008E2CA3"/>
    <w:rsid w:val="00A664F3"/>
    <w:rsid w:val="00A7264C"/>
    <w:rsid w:val="00E86BD8"/>
    <w:rsid w:val="00FE1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AFA80"/>
  <w15:chartTrackingRefBased/>
  <w15:docId w15:val="{7A687D59-81D8-4B95-A42B-C75391AB7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0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0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08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0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08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0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0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0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0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08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08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08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08D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08D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08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08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08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08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0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0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0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0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0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08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08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08D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08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08D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08D2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66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1">
    <w:name w:val="Grid Table 5 Dark Accent 1"/>
    <w:basedOn w:val="Tablanormal"/>
    <w:uiPriority w:val="50"/>
    <w:rsid w:val="00A664F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108</Words>
  <Characters>595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Bajaña</dc:creator>
  <cp:keywords/>
  <dc:description/>
  <cp:lastModifiedBy>Veronica Bajaña</cp:lastModifiedBy>
  <cp:revision>3</cp:revision>
  <dcterms:created xsi:type="dcterms:W3CDTF">2025-11-17T17:34:00Z</dcterms:created>
  <dcterms:modified xsi:type="dcterms:W3CDTF">2025-11-17T18:07:00Z</dcterms:modified>
</cp:coreProperties>
</file>