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3C76A" w14:textId="77777777" w:rsidR="002A5FDB" w:rsidRPr="002A5FDB" w:rsidRDefault="002A5FDB" w:rsidP="002A5FDB">
      <w:pPr>
        <w:jc w:val="center"/>
        <w:rPr>
          <w:rFonts w:ascii="Times New Roman" w:hAnsi="Times New Roman" w:cs="Times New Roman"/>
          <w:b/>
          <w:bCs/>
          <w:sz w:val="36"/>
          <w:szCs w:val="36"/>
        </w:rPr>
      </w:pPr>
      <w:bookmarkStart w:id="0" w:name="_Hlk38035011"/>
      <w:r w:rsidRPr="002A5FDB">
        <w:rPr>
          <w:rFonts w:ascii="Times New Roman" w:hAnsi="Times New Roman" w:cs="Times New Roman"/>
          <w:b/>
          <w:bCs/>
          <w:sz w:val="36"/>
          <w:szCs w:val="36"/>
        </w:rPr>
        <w:t>Business Intelligence</w:t>
      </w:r>
    </w:p>
    <w:p w14:paraId="3796173C" w14:textId="68B5D1ED" w:rsidR="002A5FDB" w:rsidRPr="002A5FDB" w:rsidRDefault="002A5FDB" w:rsidP="002A5FDB">
      <w:pPr>
        <w:jc w:val="center"/>
        <w:rPr>
          <w:rFonts w:ascii="Times New Roman" w:hAnsi="Times New Roman" w:cs="Times New Roman"/>
          <w:b/>
          <w:bCs/>
          <w:sz w:val="36"/>
          <w:szCs w:val="36"/>
        </w:rPr>
      </w:pPr>
      <w:r>
        <w:rPr>
          <w:rFonts w:ascii="Times New Roman" w:hAnsi="Times New Roman" w:cs="Times New Roman"/>
          <w:b/>
          <w:bCs/>
          <w:sz w:val="36"/>
          <w:szCs w:val="36"/>
        </w:rPr>
        <w:t>Project Proposal</w:t>
      </w:r>
    </w:p>
    <w:p w14:paraId="14061797" w14:textId="77777777" w:rsidR="002A5FDB" w:rsidRPr="002A5FDB" w:rsidRDefault="002A5FDB" w:rsidP="002A5FDB">
      <w:pPr>
        <w:jc w:val="center"/>
        <w:rPr>
          <w:rFonts w:ascii="Times New Roman" w:hAnsi="Times New Roman" w:cs="Times New Roman"/>
          <w:b/>
          <w:bCs/>
          <w:sz w:val="36"/>
          <w:szCs w:val="36"/>
        </w:rPr>
      </w:pPr>
      <w:r w:rsidRPr="002A5FDB">
        <w:rPr>
          <w:rFonts w:ascii="Times New Roman" w:hAnsi="Times New Roman" w:cs="Times New Roman"/>
          <w:b/>
          <w:bCs/>
          <w:sz w:val="36"/>
          <w:szCs w:val="36"/>
        </w:rPr>
        <w:t>On</w:t>
      </w:r>
    </w:p>
    <w:p w14:paraId="17665354" w14:textId="4F64B505" w:rsidR="002A5FDB" w:rsidRDefault="00B01AFA" w:rsidP="002A5FDB">
      <w:pPr>
        <w:jc w:val="center"/>
        <w:rPr>
          <w:rFonts w:ascii="Times New Roman" w:hAnsi="Times New Roman" w:cs="Times New Roman"/>
          <w:b/>
          <w:bCs/>
          <w:sz w:val="36"/>
          <w:szCs w:val="36"/>
        </w:rPr>
      </w:pPr>
      <w:r>
        <w:rPr>
          <w:rFonts w:ascii="Times New Roman" w:hAnsi="Times New Roman" w:cs="Times New Roman"/>
          <w:b/>
          <w:bCs/>
          <w:sz w:val="36"/>
          <w:szCs w:val="36"/>
        </w:rPr>
        <w:t xml:space="preserve">Predicting the </w:t>
      </w:r>
      <w:r w:rsidR="00BD6344">
        <w:rPr>
          <w:rFonts w:ascii="Times New Roman" w:hAnsi="Times New Roman" w:cs="Times New Roman"/>
          <w:b/>
          <w:bCs/>
          <w:sz w:val="36"/>
          <w:szCs w:val="36"/>
        </w:rPr>
        <w:t>outcome</w:t>
      </w:r>
    </w:p>
    <w:p w14:paraId="65816598" w14:textId="77777777" w:rsidR="00BD6344" w:rsidRPr="00B01AFA" w:rsidRDefault="00BD6344" w:rsidP="002A5FDB">
      <w:pPr>
        <w:jc w:val="center"/>
        <w:rPr>
          <w:rFonts w:ascii="Times New Roman" w:hAnsi="Times New Roman" w:cs="Times New Roman"/>
          <w:b/>
          <w:bCs/>
          <w:sz w:val="36"/>
          <w:szCs w:val="36"/>
        </w:rPr>
      </w:pPr>
    </w:p>
    <w:p w14:paraId="4B977796" w14:textId="77777777" w:rsidR="002A5FDB" w:rsidRPr="002A5FDB" w:rsidRDefault="002A5FDB" w:rsidP="002A5FDB">
      <w:pPr>
        <w:jc w:val="center"/>
        <w:rPr>
          <w:rFonts w:ascii="Times New Roman" w:hAnsi="Times New Roman" w:cs="Times New Roman"/>
          <w:sz w:val="36"/>
          <w:szCs w:val="36"/>
        </w:rPr>
      </w:pPr>
      <w:r w:rsidRPr="002A5FDB">
        <w:rPr>
          <w:rFonts w:ascii="Times New Roman" w:hAnsi="Times New Roman" w:cs="Times New Roman"/>
          <w:noProof/>
          <w:sz w:val="36"/>
          <w:szCs w:val="36"/>
        </w:rPr>
        <w:drawing>
          <wp:inline distT="0" distB="0" distL="0" distR="0" wp14:anchorId="3F4C3CD7" wp14:editId="5F98FE97">
            <wp:extent cx="2390502" cy="2371725"/>
            <wp:effectExtent l="0" t="0" r="0" b="0"/>
            <wp:docPr id="2" name="Picture 2"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7959" cy="2418809"/>
                    </a:xfrm>
                    <a:prstGeom prst="rect">
                      <a:avLst/>
                    </a:prstGeom>
                  </pic:spPr>
                </pic:pic>
              </a:graphicData>
            </a:graphic>
          </wp:inline>
        </w:drawing>
      </w:r>
    </w:p>
    <w:p w14:paraId="0CD38691" w14:textId="77777777" w:rsidR="002A5FDB" w:rsidRPr="002A5FDB" w:rsidRDefault="002A5FDB" w:rsidP="002A5FDB">
      <w:pPr>
        <w:jc w:val="center"/>
        <w:rPr>
          <w:rFonts w:ascii="Times New Roman" w:hAnsi="Times New Roman" w:cs="Times New Roman"/>
          <w:sz w:val="36"/>
          <w:szCs w:val="36"/>
        </w:rPr>
      </w:pPr>
    </w:p>
    <w:p w14:paraId="29DE30AF" w14:textId="77777777" w:rsidR="002A5FDB" w:rsidRPr="002A5FDB" w:rsidRDefault="002A5FDB" w:rsidP="002A5FDB">
      <w:pPr>
        <w:jc w:val="center"/>
        <w:rPr>
          <w:rFonts w:ascii="Times New Roman" w:hAnsi="Times New Roman" w:cs="Times New Roman"/>
          <w:sz w:val="36"/>
          <w:szCs w:val="36"/>
        </w:rPr>
      </w:pPr>
    </w:p>
    <w:p w14:paraId="4BFE7267" w14:textId="77777777" w:rsidR="002A5FDB" w:rsidRPr="002A5FDB" w:rsidRDefault="002A5FDB" w:rsidP="002A5FDB">
      <w:pPr>
        <w:jc w:val="center"/>
        <w:rPr>
          <w:rFonts w:ascii="Times New Roman" w:hAnsi="Times New Roman" w:cs="Times New Roman"/>
          <w:b/>
          <w:bCs/>
          <w:sz w:val="36"/>
          <w:szCs w:val="36"/>
        </w:rPr>
      </w:pPr>
    </w:p>
    <w:p w14:paraId="7B77C889" w14:textId="1DAF06EE" w:rsidR="002A5FDB" w:rsidRDefault="002A5FDB" w:rsidP="002A5FDB">
      <w:pPr>
        <w:jc w:val="center"/>
        <w:rPr>
          <w:rFonts w:ascii="Times New Roman" w:hAnsi="Times New Roman" w:cs="Times New Roman"/>
          <w:b/>
          <w:bCs/>
          <w:sz w:val="36"/>
          <w:szCs w:val="36"/>
        </w:rPr>
      </w:pPr>
      <w:r w:rsidRPr="002A5FDB">
        <w:rPr>
          <w:rFonts w:ascii="Times New Roman" w:hAnsi="Times New Roman" w:cs="Times New Roman"/>
          <w:b/>
          <w:bCs/>
          <w:sz w:val="36"/>
          <w:szCs w:val="36"/>
        </w:rPr>
        <w:t>By</w:t>
      </w:r>
    </w:p>
    <w:p w14:paraId="5EA99321" w14:textId="77777777" w:rsidR="00B01AFA" w:rsidRPr="002A5FDB" w:rsidRDefault="00B01AFA" w:rsidP="002A5FDB">
      <w:pPr>
        <w:jc w:val="center"/>
        <w:rPr>
          <w:rFonts w:ascii="Times New Roman" w:hAnsi="Times New Roman" w:cs="Times New Roman"/>
          <w:b/>
          <w:bCs/>
          <w:sz w:val="36"/>
          <w:szCs w:val="36"/>
        </w:rPr>
      </w:pPr>
    </w:p>
    <w:p w14:paraId="0668F629" w14:textId="019FF3AF" w:rsidR="002A5FDB" w:rsidRDefault="00EF2EA9" w:rsidP="002A5FDB">
      <w:pPr>
        <w:jc w:val="center"/>
        <w:rPr>
          <w:rFonts w:ascii="Times New Roman" w:hAnsi="Times New Roman" w:cs="Times New Roman"/>
          <w:b/>
          <w:bCs/>
          <w:sz w:val="36"/>
          <w:szCs w:val="36"/>
        </w:rPr>
      </w:pPr>
      <w:r>
        <w:rPr>
          <w:rFonts w:ascii="Times New Roman" w:hAnsi="Times New Roman" w:cs="Times New Roman"/>
          <w:b/>
          <w:bCs/>
          <w:sz w:val="36"/>
          <w:szCs w:val="36"/>
        </w:rPr>
        <w:t xml:space="preserve">Gautham </w:t>
      </w:r>
      <w:proofErr w:type="spellStart"/>
      <w:r>
        <w:rPr>
          <w:rFonts w:ascii="Times New Roman" w:hAnsi="Times New Roman" w:cs="Times New Roman"/>
          <w:b/>
          <w:bCs/>
          <w:sz w:val="36"/>
          <w:szCs w:val="36"/>
        </w:rPr>
        <w:t>Gaddam</w:t>
      </w:r>
      <w:proofErr w:type="spellEnd"/>
      <w:r>
        <w:rPr>
          <w:rFonts w:ascii="Times New Roman" w:hAnsi="Times New Roman" w:cs="Times New Roman"/>
          <w:b/>
          <w:bCs/>
          <w:sz w:val="36"/>
          <w:szCs w:val="36"/>
        </w:rPr>
        <w:t xml:space="preserve"> v20gauga</w:t>
      </w:r>
    </w:p>
    <w:p w14:paraId="70542656" w14:textId="674FA00F" w:rsidR="00C768EC" w:rsidRDefault="00C768EC" w:rsidP="002A5FDB">
      <w:pPr>
        <w:jc w:val="center"/>
        <w:rPr>
          <w:rFonts w:ascii="Times New Roman" w:hAnsi="Times New Roman" w:cs="Times New Roman"/>
          <w:b/>
          <w:bCs/>
          <w:sz w:val="36"/>
          <w:szCs w:val="36"/>
        </w:rPr>
      </w:pPr>
    </w:p>
    <w:p w14:paraId="74BC5DB3" w14:textId="79639EB3" w:rsidR="00C768EC" w:rsidRDefault="00C768EC" w:rsidP="002A5FDB">
      <w:pPr>
        <w:jc w:val="center"/>
        <w:rPr>
          <w:rFonts w:ascii="Times New Roman" w:hAnsi="Times New Roman" w:cs="Times New Roman"/>
          <w:b/>
          <w:bCs/>
          <w:sz w:val="36"/>
          <w:szCs w:val="36"/>
        </w:rPr>
      </w:pPr>
    </w:p>
    <w:p w14:paraId="7DCC30D6" w14:textId="77777777" w:rsidR="00C768EC" w:rsidRPr="002A5FDB" w:rsidRDefault="00C768EC" w:rsidP="002A5FDB">
      <w:pPr>
        <w:jc w:val="center"/>
        <w:rPr>
          <w:rFonts w:ascii="Times New Roman" w:hAnsi="Times New Roman" w:cs="Times New Roman"/>
          <w:b/>
          <w:bCs/>
          <w:sz w:val="36"/>
          <w:szCs w:val="36"/>
        </w:rPr>
      </w:pPr>
    </w:p>
    <w:p w14:paraId="03B83AF2" w14:textId="77777777" w:rsidR="002A5FDB" w:rsidRPr="002A5FDB" w:rsidRDefault="002A5FDB" w:rsidP="002A5FDB">
      <w:pPr>
        <w:jc w:val="center"/>
        <w:rPr>
          <w:rFonts w:ascii="Times New Roman" w:hAnsi="Times New Roman" w:cs="Times New Roman"/>
          <w:b/>
          <w:bCs/>
          <w:sz w:val="36"/>
          <w:szCs w:val="36"/>
        </w:rPr>
      </w:pPr>
    </w:p>
    <w:bookmarkEnd w:id="0"/>
    <w:p w14:paraId="4DBA044B" w14:textId="77777777" w:rsidR="002A5FDB" w:rsidRPr="002A5FDB" w:rsidRDefault="002A5FDB" w:rsidP="002A5FDB">
      <w:pPr>
        <w:jc w:val="center"/>
        <w:rPr>
          <w:rFonts w:ascii="Times New Roman" w:hAnsi="Times New Roman" w:cs="Times New Roman"/>
          <w:b/>
          <w:bCs/>
          <w:sz w:val="36"/>
          <w:szCs w:val="36"/>
        </w:rPr>
      </w:pPr>
    </w:p>
    <w:p w14:paraId="74439BCB" w14:textId="77777777" w:rsidR="002A5FDB" w:rsidRPr="002A5FDB" w:rsidRDefault="002A5FDB" w:rsidP="002A5FDB">
      <w:pPr>
        <w:jc w:val="center"/>
        <w:rPr>
          <w:rFonts w:ascii="Times New Roman" w:hAnsi="Times New Roman" w:cs="Times New Roman"/>
          <w:b/>
          <w:bCs/>
          <w:sz w:val="36"/>
          <w:szCs w:val="36"/>
        </w:rPr>
      </w:pPr>
    </w:p>
    <w:p w14:paraId="24EF0345" w14:textId="69D969A2" w:rsidR="00DE1039" w:rsidRDefault="00DE1039">
      <w:pPr>
        <w:rPr>
          <w:rFonts w:ascii="Times New Roman" w:hAnsi="Times New Roman" w:cs="Times New Roman"/>
          <w:sz w:val="36"/>
          <w:szCs w:val="36"/>
        </w:rPr>
      </w:pPr>
    </w:p>
    <w:p w14:paraId="54B64DC9" w14:textId="70D2F201" w:rsidR="00B01AFA" w:rsidRDefault="00B01AFA">
      <w:pPr>
        <w:rPr>
          <w:rFonts w:ascii="Times New Roman" w:hAnsi="Times New Roman" w:cs="Times New Roman"/>
          <w:sz w:val="36"/>
          <w:szCs w:val="36"/>
        </w:rPr>
      </w:pPr>
    </w:p>
    <w:p w14:paraId="679B1655" w14:textId="43B4B264" w:rsidR="00B01AFA" w:rsidRDefault="00B01AFA">
      <w:pPr>
        <w:rPr>
          <w:rFonts w:ascii="Times New Roman" w:hAnsi="Times New Roman" w:cs="Times New Roman"/>
          <w:sz w:val="36"/>
          <w:szCs w:val="36"/>
        </w:rPr>
      </w:pPr>
    </w:p>
    <w:p w14:paraId="062C754E" w14:textId="729CF60B" w:rsidR="00B01AFA" w:rsidRDefault="00B01AFA">
      <w:pPr>
        <w:rPr>
          <w:rFonts w:ascii="Times New Roman" w:hAnsi="Times New Roman" w:cs="Times New Roman"/>
          <w:sz w:val="36"/>
          <w:szCs w:val="36"/>
        </w:rPr>
      </w:pPr>
    </w:p>
    <w:p w14:paraId="0A97F37E" w14:textId="0264E70B" w:rsidR="00B01AFA" w:rsidRDefault="00B01AFA">
      <w:pPr>
        <w:rPr>
          <w:rFonts w:ascii="Times New Roman" w:hAnsi="Times New Roman" w:cs="Times New Roman"/>
          <w:sz w:val="36"/>
          <w:szCs w:val="36"/>
        </w:rPr>
      </w:pPr>
    </w:p>
    <w:p w14:paraId="7400424C" w14:textId="48FC4B62" w:rsidR="00B01AFA" w:rsidRDefault="00B01AFA">
      <w:pPr>
        <w:rPr>
          <w:rFonts w:ascii="Times New Roman" w:hAnsi="Times New Roman" w:cs="Times New Roman"/>
          <w:sz w:val="36"/>
          <w:szCs w:val="36"/>
        </w:rPr>
      </w:pPr>
    </w:p>
    <w:p w14:paraId="11E4BD0E" w14:textId="0F357C62" w:rsidR="00B01AFA" w:rsidRDefault="00B01AFA">
      <w:pPr>
        <w:rPr>
          <w:rFonts w:ascii="Times New Roman" w:hAnsi="Times New Roman" w:cs="Times New Roman"/>
          <w:sz w:val="36"/>
          <w:szCs w:val="36"/>
        </w:rPr>
      </w:pPr>
    </w:p>
    <w:p w14:paraId="37E189DD" w14:textId="1A073B42" w:rsidR="00B01AFA" w:rsidRDefault="00B01AFA">
      <w:pPr>
        <w:rPr>
          <w:rFonts w:ascii="Times New Roman" w:hAnsi="Times New Roman" w:cs="Times New Roman"/>
        </w:rPr>
      </w:pPr>
    </w:p>
    <w:p w14:paraId="22790A6D" w14:textId="0BA6FA38" w:rsidR="00B01AFA" w:rsidRDefault="00B01AFA">
      <w:pPr>
        <w:rPr>
          <w:rFonts w:ascii="Times New Roman" w:hAnsi="Times New Roman" w:cs="Times New Roman"/>
          <w:b/>
          <w:bCs/>
        </w:rPr>
      </w:pPr>
      <w:r>
        <w:rPr>
          <w:rFonts w:ascii="Times New Roman" w:hAnsi="Times New Roman" w:cs="Times New Roman"/>
          <w:b/>
          <w:bCs/>
        </w:rPr>
        <w:lastRenderedPageBreak/>
        <w:t>Abstract:</w:t>
      </w:r>
    </w:p>
    <w:p w14:paraId="1FD9F12A" w14:textId="0705A24A" w:rsidR="00B01AFA" w:rsidRDefault="00B01AFA">
      <w:pPr>
        <w:rPr>
          <w:rFonts w:ascii="Times New Roman" w:hAnsi="Times New Roman" w:cs="Times New Roman"/>
          <w:b/>
          <w:bCs/>
        </w:rPr>
      </w:pPr>
    </w:p>
    <w:p w14:paraId="4E10A65D" w14:textId="183A02CB" w:rsidR="00B01AFA" w:rsidRDefault="00B01AFA" w:rsidP="00BD2A84">
      <w:pPr>
        <w:ind w:firstLine="720"/>
        <w:jc w:val="both"/>
        <w:rPr>
          <w:rFonts w:ascii="Times New Roman" w:hAnsi="Times New Roman" w:cs="Times New Roman"/>
        </w:rPr>
      </w:pPr>
      <w:r>
        <w:rPr>
          <w:rFonts w:ascii="Times New Roman" w:hAnsi="Times New Roman" w:cs="Times New Roman"/>
        </w:rPr>
        <w:t>League of Legends</w:t>
      </w:r>
      <w:sdt>
        <w:sdtPr>
          <w:rPr>
            <w:rFonts w:ascii="Times New Roman" w:hAnsi="Times New Roman" w:cs="Times New Roman"/>
          </w:rPr>
          <w:id w:val="1072004011"/>
          <w:citation/>
        </w:sdtPr>
        <w:sdtEndPr/>
        <w:sdtContent>
          <w:r w:rsidR="00FC7293">
            <w:rPr>
              <w:rFonts w:ascii="Times New Roman" w:hAnsi="Times New Roman" w:cs="Times New Roman"/>
            </w:rPr>
            <w:fldChar w:fldCharType="begin"/>
          </w:r>
          <w:r w:rsidR="00FC7293">
            <w:rPr>
              <w:rFonts w:ascii="Times New Roman" w:hAnsi="Times New Roman" w:cs="Times New Roman"/>
              <w:lang w:val="en-US"/>
            </w:rPr>
            <w:instrText xml:space="preserve"> CITATION Lea20 \l 1033 </w:instrText>
          </w:r>
          <w:r w:rsidR="00FC7293">
            <w:rPr>
              <w:rFonts w:ascii="Times New Roman" w:hAnsi="Times New Roman" w:cs="Times New Roman"/>
            </w:rPr>
            <w:fldChar w:fldCharType="separate"/>
          </w:r>
          <w:r w:rsidR="00FC7293">
            <w:rPr>
              <w:rFonts w:ascii="Times New Roman" w:hAnsi="Times New Roman" w:cs="Times New Roman"/>
              <w:noProof/>
              <w:lang w:val="en-US"/>
            </w:rPr>
            <w:t xml:space="preserve"> </w:t>
          </w:r>
          <w:r w:rsidR="00FC7293" w:rsidRPr="00FC7293">
            <w:rPr>
              <w:rFonts w:ascii="Times New Roman" w:hAnsi="Times New Roman" w:cs="Times New Roman"/>
              <w:noProof/>
              <w:lang w:val="en-US"/>
            </w:rPr>
            <w:t>[1]</w:t>
          </w:r>
          <w:r w:rsidR="00FC7293">
            <w:rPr>
              <w:rFonts w:ascii="Times New Roman" w:hAnsi="Times New Roman" w:cs="Times New Roman"/>
            </w:rPr>
            <w:fldChar w:fldCharType="end"/>
          </w:r>
        </w:sdtContent>
      </w:sdt>
      <w:r>
        <w:rPr>
          <w:rFonts w:ascii="Times New Roman" w:hAnsi="Times New Roman" w:cs="Times New Roman"/>
        </w:rPr>
        <w:t xml:space="preserve"> is an MOBA (Multiplayer Online Battle Arena) where two teams blue and red would be facing each other with 5 players each. It is been divided into 3 Lanes, and a Jungle. The goal is to destroy the enemies Nexus to win the game. They would be different targets for each player at each point where the team players individually complete them thus they would be earning golds which is an key element to improve their abilities to perform better during the game and reach the goal of winning the game.</w:t>
      </w:r>
      <w:r w:rsidR="00BD2A84">
        <w:rPr>
          <w:rFonts w:ascii="Times New Roman" w:hAnsi="Times New Roman" w:cs="Times New Roman"/>
        </w:rPr>
        <w:t xml:space="preserve"> </w:t>
      </w:r>
      <w:r>
        <w:rPr>
          <w:rFonts w:ascii="Times New Roman" w:hAnsi="Times New Roman" w:cs="Times New Roman"/>
        </w:rPr>
        <w:t>The dataset contains 40 different columns</w:t>
      </w:r>
      <w:r w:rsidR="00BD2A84">
        <w:rPr>
          <w:rFonts w:ascii="Times New Roman" w:hAnsi="Times New Roman" w:cs="Times New Roman"/>
        </w:rPr>
        <w:t xml:space="preserve"> and for the first 10 minutes of the game.</w:t>
      </w:r>
    </w:p>
    <w:p w14:paraId="05F898E8" w14:textId="2D0EA7E4" w:rsidR="00BD2A84" w:rsidRDefault="00BD2A84" w:rsidP="00BD2A84">
      <w:pPr>
        <w:ind w:firstLine="720"/>
        <w:jc w:val="both"/>
        <w:rPr>
          <w:rFonts w:ascii="Times New Roman" w:hAnsi="Times New Roman" w:cs="Times New Roman"/>
        </w:rPr>
      </w:pPr>
    </w:p>
    <w:p w14:paraId="264BB03A" w14:textId="05C340C4" w:rsidR="00BD2A84" w:rsidRDefault="00BD2A84" w:rsidP="00BD2A84">
      <w:pPr>
        <w:ind w:firstLine="720"/>
        <w:jc w:val="both"/>
        <w:rPr>
          <w:rFonts w:ascii="Times New Roman" w:hAnsi="Times New Roman" w:cs="Times New Roman"/>
        </w:rPr>
      </w:pPr>
      <w:r>
        <w:rPr>
          <w:rFonts w:ascii="Times New Roman" w:hAnsi="Times New Roman" w:cs="Times New Roman"/>
        </w:rPr>
        <w:t>We have taken this data from Kaggle datasets</w:t>
      </w:r>
      <w:sdt>
        <w:sdtPr>
          <w:rPr>
            <w:rFonts w:ascii="Times New Roman" w:hAnsi="Times New Roman" w:cs="Times New Roman"/>
          </w:rPr>
          <w:id w:val="-2074808942"/>
          <w:citation/>
        </w:sdtPr>
        <w:sdtEndPr/>
        <w:sdtContent>
          <w:r w:rsidR="00FC7293">
            <w:rPr>
              <w:rFonts w:ascii="Times New Roman" w:hAnsi="Times New Roman" w:cs="Times New Roman"/>
            </w:rPr>
            <w:fldChar w:fldCharType="begin"/>
          </w:r>
          <w:r w:rsidR="00FC7293">
            <w:rPr>
              <w:rFonts w:ascii="Times New Roman" w:hAnsi="Times New Roman" w:cs="Times New Roman"/>
              <w:lang w:val="en-US"/>
            </w:rPr>
            <w:instrText xml:space="preserve"> CITATION Kag20 \l 1033 </w:instrText>
          </w:r>
          <w:r w:rsidR="00FC7293">
            <w:rPr>
              <w:rFonts w:ascii="Times New Roman" w:hAnsi="Times New Roman" w:cs="Times New Roman"/>
            </w:rPr>
            <w:fldChar w:fldCharType="separate"/>
          </w:r>
          <w:r w:rsidR="00FC7293">
            <w:rPr>
              <w:rFonts w:ascii="Times New Roman" w:hAnsi="Times New Roman" w:cs="Times New Roman"/>
              <w:noProof/>
              <w:lang w:val="en-US"/>
            </w:rPr>
            <w:t xml:space="preserve"> </w:t>
          </w:r>
          <w:r w:rsidR="00FC7293" w:rsidRPr="00FC7293">
            <w:rPr>
              <w:rFonts w:ascii="Times New Roman" w:hAnsi="Times New Roman" w:cs="Times New Roman"/>
              <w:noProof/>
              <w:lang w:val="en-US"/>
            </w:rPr>
            <w:t>[2]</w:t>
          </w:r>
          <w:r w:rsidR="00FC7293">
            <w:rPr>
              <w:rFonts w:ascii="Times New Roman" w:hAnsi="Times New Roman" w:cs="Times New Roman"/>
            </w:rPr>
            <w:fldChar w:fldCharType="end"/>
          </w:r>
        </w:sdtContent>
      </w:sdt>
      <w:r w:rsidR="00FC7293">
        <w:rPr>
          <w:rFonts w:ascii="Times New Roman" w:hAnsi="Times New Roman" w:cs="Times New Roman"/>
        </w:rPr>
        <w:t xml:space="preserve"> with data collected for the game League of Legends</w:t>
      </w:r>
      <w:r>
        <w:rPr>
          <w:rFonts w:ascii="Times New Roman" w:hAnsi="Times New Roman" w:cs="Times New Roman"/>
        </w:rPr>
        <w:t xml:space="preserve">. Our main goal from the data set is to predict the winners of the game using the first 10 minutes with </w:t>
      </w:r>
      <w:r w:rsidR="00FC7293">
        <w:rPr>
          <w:rFonts w:ascii="Times New Roman" w:hAnsi="Times New Roman" w:cs="Times New Roman"/>
        </w:rPr>
        <w:t xml:space="preserve">different algorithms. </w:t>
      </w:r>
    </w:p>
    <w:p w14:paraId="76970656" w14:textId="1ADAFBF1" w:rsidR="00FC7293" w:rsidRDefault="00FC7293" w:rsidP="00FC7293">
      <w:pPr>
        <w:jc w:val="both"/>
        <w:rPr>
          <w:rFonts w:ascii="Times New Roman" w:hAnsi="Times New Roman" w:cs="Times New Roman"/>
        </w:rPr>
      </w:pPr>
    </w:p>
    <w:p w14:paraId="5E001933" w14:textId="44D3B2C3" w:rsidR="00FC7293" w:rsidRDefault="00FC7293" w:rsidP="00FC7293">
      <w:pPr>
        <w:jc w:val="both"/>
        <w:rPr>
          <w:rFonts w:ascii="Times New Roman" w:hAnsi="Times New Roman" w:cs="Times New Roman"/>
        </w:rPr>
      </w:pPr>
    </w:p>
    <w:sdt>
      <w:sdtPr>
        <w:rPr>
          <w:rFonts w:asciiTheme="minorHAnsi" w:eastAsiaTheme="minorHAnsi" w:hAnsiTheme="minorHAnsi" w:cstheme="minorBidi"/>
          <w:color w:val="auto"/>
          <w:sz w:val="24"/>
          <w:szCs w:val="24"/>
          <w:lang w:val="en-IN"/>
        </w:rPr>
        <w:id w:val="890465188"/>
        <w:docPartObj>
          <w:docPartGallery w:val="Bibliographies"/>
          <w:docPartUnique/>
        </w:docPartObj>
      </w:sdtPr>
      <w:sdtEndPr/>
      <w:sdtContent>
        <w:p w14:paraId="5EDF3ADF" w14:textId="6BA45626" w:rsidR="00FC7293" w:rsidRDefault="00FC7293">
          <w:pPr>
            <w:pStyle w:val="Heading1"/>
          </w:pPr>
          <w:r>
            <w:t>References</w:t>
          </w:r>
        </w:p>
        <w:sdt>
          <w:sdtPr>
            <w:id w:val="-573587230"/>
            <w:bibliography/>
          </w:sdtPr>
          <w:sdtEndPr/>
          <w:sdtContent>
            <w:p w14:paraId="67CF73B2" w14:textId="77777777" w:rsidR="00FC7293" w:rsidRDefault="00FC7293">
              <w:pPr>
                <w:rPr>
                  <w:noProof/>
                  <w:sz w:val="22"/>
                  <w:szCs w:val="22"/>
                  <w:lang w:val="en-SE"/>
                </w:rPr>
              </w:pPr>
              <w:r>
                <w:fldChar w:fldCharType="begin"/>
              </w:r>
              <w:r>
                <w:instrText xml:space="preserve"> BIBLIOGRAPHY </w:instrText>
              </w:r>
              <w:r>
                <w:fldChar w:fldCharType="separate"/>
              </w:r>
            </w:p>
            <w:tbl>
              <w:tblPr>
                <w:tblW w:w="5465" w:type="pct"/>
                <w:tblCellSpacing w:w="15" w:type="dxa"/>
                <w:tblCellMar>
                  <w:top w:w="15" w:type="dxa"/>
                  <w:left w:w="15" w:type="dxa"/>
                  <w:bottom w:w="15" w:type="dxa"/>
                  <w:right w:w="15" w:type="dxa"/>
                </w:tblCellMar>
                <w:tblLook w:val="04A0" w:firstRow="1" w:lastRow="0" w:firstColumn="1" w:lastColumn="0" w:noHBand="0" w:noVBand="1"/>
              </w:tblPr>
              <w:tblGrid>
                <w:gridCol w:w="373"/>
                <w:gridCol w:w="9492"/>
              </w:tblGrid>
              <w:tr w:rsidR="00FC7293" w14:paraId="4F1C9E3A" w14:textId="77777777" w:rsidTr="00FC7293">
                <w:trPr>
                  <w:divId w:val="1725131824"/>
                  <w:trHeight w:val="484"/>
                  <w:tblCellSpacing w:w="15" w:type="dxa"/>
                </w:trPr>
                <w:tc>
                  <w:tcPr>
                    <w:tcW w:w="168" w:type="pct"/>
                    <w:hideMark/>
                  </w:tcPr>
                  <w:p w14:paraId="0495DE05" w14:textId="4B611E2D" w:rsidR="00FC7293" w:rsidRDefault="00FC7293">
                    <w:pPr>
                      <w:pStyle w:val="Bibliography"/>
                      <w:rPr>
                        <w:noProof/>
                        <w:lang w:val="en-US"/>
                      </w:rPr>
                    </w:pPr>
                    <w:r>
                      <w:rPr>
                        <w:noProof/>
                        <w:lang w:val="en-US"/>
                      </w:rPr>
                      <w:t xml:space="preserve">[1] </w:t>
                    </w:r>
                  </w:p>
                </w:tc>
                <w:tc>
                  <w:tcPr>
                    <w:tcW w:w="0" w:type="auto"/>
                    <w:hideMark/>
                  </w:tcPr>
                  <w:p w14:paraId="04731C98" w14:textId="424ADF01" w:rsidR="00FC7293" w:rsidRDefault="00FC7293">
                    <w:pPr>
                      <w:pStyle w:val="Bibliography"/>
                      <w:rPr>
                        <w:noProof/>
                        <w:lang w:val="en-US"/>
                      </w:rPr>
                    </w:pPr>
                    <w:r>
                      <w:rPr>
                        <w:noProof/>
                        <w:lang w:val="en-US"/>
                      </w:rPr>
                      <w:t>L. o. Legends, "Wikipedia," [Online]. Available: https://en.wikipedia.org/wiki/League_of_Legends [Accessed 17 04 2020].</w:t>
                    </w:r>
                  </w:p>
                </w:tc>
              </w:tr>
              <w:tr w:rsidR="00FC7293" w14:paraId="0BFE262B" w14:textId="77777777" w:rsidTr="00FC7293">
                <w:trPr>
                  <w:divId w:val="1725131824"/>
                  <w:trHeight w:val="484"/>
                  <w:tblCellSpacing w:w="15" w:type="dxa"/>
                </w:trPr>
                <w:tc>
                  <w:tcPr>
                    <w:tcW w:w="168" w:type="pct"/>
                    <w:hideMark/>
                  </w:tcPr>
                  <w:p w14:paraId="17EEFAF4" w14:textId="77777777" w:rsidR="00FC7293" w:rsidRDefault="00FC7293">
                    <w:pPr>
                      <w:pStyle w:val="Bibliography"/>
                      <w:rPr>
                        <w:noProof/>
                        <w:lang w:val="en-US"/>
                      </w:rPr>
                    </w:pPr>
                    <w:r>
                      <w:rPr>
                        <w:noProof/>
                        <w:lang w:val="en-US"/>
                      </w:rPr>
                      <w:t xml:space="preserve">[2] </w:t>
                    </w:r>
                  </w:p>
                </w:tc>
                <w:tc>
                  <w:tcPr>
                    <w:tcW w:w="0" w:type="auto"/>
                    <w:hideMark/>
                  </w:tcPr>
                  <w:p w14:paraId="461E1AFD" w14:textId="4FE9400C" w:rsidR="00FC7293" w:rsidRDefault="00FC7293">
                    <w:pPr>
                      <w:pStyle w:val="Bibliography"/>
                      <w:rPr>
                        <w:noProof/>
                        <w:lang w:val="en-US"/>
                      </w:rPr>
                    </w:pPr>
                    <w:r>
                      <w:rPr>
                        <w:noProof/>
                        <w:lang w:val="en-US"/>
                      </w:rPr>
                      <w:t>K. fanboi), "Kaggle," [Online]. Available: https://www.kaggle.com/bobbyscience/league-of-legends-diamond-ranked-games-10-min [Accessed 17 04 2020].</w:t>
                    </w:r>
                  </w:p>
                </w:tc>
              </w:tr>
            </w:tbl>
            <w:p w14:paraId="300AF353" w14:textId="77777777" w:rsidR="00FC7293" w:rsidRDefault="00FC7293">
              <w:pPr>
                <w:divId w:val="1725131824"/>
                <w:rPr>
                  <w:rFonts w:eastAsia="Times New Roman"/>
                  <w:noProof/>
                </w:rPr>
              </w:pPr>
            </w:p>
            <w:p w14:paraId="34E26AA2" w14:textId="4F3627DE" w:rsidR="00FC7293" w:rsidRDefault="00FC7293">
              <w:r>
                <w:rPr>
                  <w:b/>
                  <w:bCs/>
                  <w:noProof/>
                </w:rPr>
                <w:fldChar w:fldCharType="end"/>
              </w:r>
            </w:p>
          </w:sdtContent>
        </w:sdt>
      </w:sdtContent>
    </w:sdt>
    <w:p w14:paraId="087DB8A3" w14:textId="77777777" w:rsidR="00FC7293" w:rsidRPr="00B01AFA" w:rsidRDefault="00FC7293" w:rsidP="00FC7293">
      <w:pPr>
        <w:jc w:val="both"/>
        <w:rPr>
          <w:rFonts w:ascii="Times New Roman" w:hAnsi="Times New Roman" w:cs="Times New Roman"/>
        </w:rPr>
      </w:pPr>
    </w:p>
    <w:sectPr w:rsidR="00FC7293" w:rsidRPr="00B01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371"/>
    <w:rsid w:val="001114E3"/>
    <w:rsid w:val="002A5FDB"/>
    <w:rsid w:val="00315A3A"/>
    <w:rsid w:val="005D1371"/>
    <w:rsid w:val="00695ADB"/>
    <w:rsid w:val="00980474"/>
    <w:rsid w:val="00B01AFA"/>
    <w:rsid w:val="00BD2A84"/>
    <w:rsid w:val="00BD6344"/>
    <w:rsid w:val="00C768EC"/>
    <w:rsid w:val="00DE1039"/>
    <w:rsid w:val="00EF2EA9"/>
    <w:rsid w:val="00FC7293"/>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93F1"/>
  <w15:chartTrackingRefBased/>
  <w15:docId w15:val="{7B4A6E27-AC68-4C26-8135-5BF09AF9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FDB"/>
    <w:pPr>
      <w:spacing w:after="0" w:line="240" w:lineRule="auto"/>
    </w:pPr>
    <w:rPr>
      <w:sz w:val="24"/>
      <w:szCs w:val="24"/>
      <w:lang w:val="en-IN"/>
    </w:rPr>
  </w:style>
  <w:style w:type="paragraph" w:styleId="Heading1">
    <w:name w:val="heading 1"/>
    <w:basedOn w:val="Normal"/>
    <w:next w:val="Normal"/>
    <w:link w:val="Heading1Char"/>
    <w:uiPriority w:val="9"/>
    <w:qFormat/>
    <w:rsid w:val="00FC729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FDB"/>
    <w:rPr>
      <w:color w:val="0563C1" w:themeColor="hyperlink"/>
      <w:u w:val="single"/>
    </w:rPr>
  </w:style>
  <w:style w:type="character" w:styleId="UnresolvedMention">
    <w:name w:val="Unresolved Mention"/>
    <w:basedOn w:val="DefaultParagraphFont"/>
    <w:uiPriority w:val="99"/>
    <w:semiHidden/>
    <w:unhideWhenUsed/>
    <w:rsid w:val="00B01AFA"/>
    <w:rPr>
      <w:color w:val="605E5C"/>
      <w:shd w:val="clear" w:color="auto" w:fill="E1DFDD"/>
    </w:rPr>
  </w:style>
  <w:style w:type="character" w:customStyle="1" w:styleId="Heading1Char">
    <w:name w:val="Heading 1 Char"/>
    <w:basedOn w:val="DefaultParagraphFont"/>
    <w:link w:val="Heading1"/>
    <w:uiPriority w:val="9"/>
    <w:rsid w:val="00FC729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C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273921">
      <w:bodyDiv w:val="1"/>
      <w:marLeft w:val="0"/>
      <w:marRight w:val="0"/>
      <w:marTop w:val="0"/>
      <w:marBottom w:val="0"/>
      <w:divBdr>
        <w:top w:val="none" w:sz="0" w:space="0" w:color="auto"/>
        <w:left w:val="none" w:sz="0" w:space="0" w:color="auto"/>
        <w:bottom w:val="none" w:sz="0" w:space="0" w:color="auto"/>
        <w:right w:val="none" w:sz="0" w:space="0" w:color="auto"/>
      </w:divBdr>
    </w:div>
    <w:div w:id="1725131824">
      <w:bodyDiv w:val="1"/>
      <w:marLeft w:val="0"/>
      <w:marRight w:val="0"/>
      <w:marTop w:val="0"/>
      <w:marBottom w:val="0"/>
      <w:divBdr>
        <w:top w:val="none" w:sz="0" w:space="0" w:color="auto"/>
        <w:left w:val="none" w:sz="0" w:space="0" w:color="auto"/>
        <w:bottom w:val="none" w:sz="0" w:space="0" w:color="auto"/>
        <w:right w:val="none" w:sz="0" w:space="0" w:color="auto"/>
      </w:divBdr>
    </w:div>
    <w:div w:id="18089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Lea20</b:Tag>
    <b:SourceType>InternetSite</b:SourceType>
    <b:Guid>{BBE4E300-F641-4DF7-9AC0-6AF36E9B614A}</b:Guid>
    <b:Author>
      <b:Author>
        <b:NameList>
          <b:Person>
            <b:Last>Legends</b:Last>
            <b:First>Leage</b:First>
            <b:Middle>of</b:Middle>
          </b:Person>
        </b:NameList>
      </b:Author>
    </b:Author>
    <b:Title>Wikipedia</b:Title>
    <b:YearAccessed>2020</b:YearAccessed>
    <b:MonthAccessed>04</b:MonthAccessed>
    <b:DayAccessed>17</b:DayAccessed>
    <b:URL>https://en.wikipedia.org/wiki/League_of_Legends</b:URL>
    <b:RefOrder>1</b:RefOrder>
  </b:Source>
  <b:Source>
    <b:Tag>Kag20</b:Tag>
    <b:SourceType>InternetSite</b:SourceType>
    <b:Guid>{57BA7508-6814-4B0C-B19E-C7AA47ED1DAE}</b:Guid>
    <b:Author>
      <b:Author>
        <b:NameList>
          <b:Person>
            <b:Last>fanboi)</b:Last>
            <b:First>Kaggle(michel</b:First>
          </b:Person>
        </b:NameList>
      </b:Author>
    </b:Author>
    <b:Title>Kaggle</b:Title>
    <b:YearAccessed>2020</b:YearAccessed>
    <b:MonthAccessed>04</b:MonthAccessed>
    <b:DayAccessed>17</b:DayAccessed>
    <b:URL>https://www.kaggle.com/bobbyscience/league-of-legends-diamond-ranked-games-10-min</b:URL>
    <b:RefOrder>2</b:RefOrder>
  </b:Source>
</b:Sources>
</file>

<file path=customXml/itemProps1.xml><?xml version="1.0" encoding="utf-8"?>
<ds:datastoreItem xmlns:ds="http://schemas.openxmlformats.org/officeDocument/2006/customXml" ds:itemID="{2E065998-3765-4ED3-B1B8-B0259D582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Kiran Manthri</dc:creator>
  <cp:keywords/>
  <dc:description/>
  <cp:lastModifiedBy>Bala Kiran Manthri</cp:lastModifiedBy>
  <cp:revision>9</cp:revision>
  <dcterms:created xsi:type="dcterms:W3CDTF">2020-04-17T10:33:00Z</dcterms:created>
  <dcterms:modified xsi:type="dcterms:W3CDTF">2020-06-14T19:36:00Z</dcterms:modified>
</cp:coreProperties>
</file>