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90E84" w14:textId="77777777" w:rsidR="00E42B56" w:rsidRDefault="00E42B56" w:rsidP="00E42B56">
      <w:pPr>
        <w:jc w:val="center"/>
        <w:rPr>
          <w:rFonts w:ascii="Times New Roman" w:hAnsi="Times New Roman" w:cs="Times New Roman"/>
          <w:b/>
          <w:bCs/>
          <w:sz w:val="48"/>
          <w:szCs w:val="48"/>
        </w:rPr>
      </w:pPr>
      <w:r>
        <w:rPr>
          <w:rFonts w:ascii="Times New Roman" w:hAnsi="Times New Roman" w:cs="Times New Roman"/>
          <w:b/>
          <w:bCs/>
          <w:sz w:val="48"/>
          <w:szCs w:val="48"/>
        </w:rPr>
        <w:t>Statistical Learning</w:t>
      </w:r>
    </w:p>
    <w:p w14:paraId="307E9E8B" w14:textId="77777777" w:rsidR="00E42B56" w:rsidRDefault="00E42B56" w:rsidP="00E42B56">
      <w:pPr>
        <w:jc w:val="center"/>
        <w:rPr>
          <w:rFonts w:ascii="Times New Roman" w:hAnsi="Times New Roman" w:cs="Times New Roman"/>
          <w:b/>
          <w:bCs/>
          <w:sz w:val="48"/>
          <w:szCs w:val="48"/>
        </w:rPr>
      </w:pPr>
      <w:r>
        <w:rPr>
          <w:rFonts w:ascii="Times New Roman" w:hAnsi="Times New Roman" w:cs="Times New Roman"/>
          <w:b/>
          <w:bCs/>
          <w:sz w:val="48"/>
          <w:szCs w:val="48"/>
        </w:rPr>
        <w:t>Report</w:t>
      </w:r>
    </w:p>
    <w:p w14:paraId="04950402" w14:textId="77777777" w:rsidR="00E42B56" w:rsidRDefault="00E42B56" w:rsidP="00E42B56">
      <w:pPr>
        <w:jc w:val="center"/>
        <w:rPr>
          <w:rFonts w:ascii="Times New Roman" w:hAnsi="Times New Roman" w:cs="Times New Roman"/>
          <w:b/>
          <w:bCs/>
          <w:sz w:val="48"/>
          <w:szCs w:val="48"/>
        </w:rPr>
      </w:pPr>
      <w:r>
        <w:rPr>
          <w:rFonts w:ascii="Times New Roman" w:hAnsi="Times New Roman" w:cs="Times New Roman"/>
          <w:b/>
          <w:bCs/>
          <w:sz w:val="48"/>
          <w:szCs w:val="48"/>
        </w:rPr>
        <w:t>On</w:t>
      </w:r>
    </w:p>
    <w:p w14:paraId="63C76C1C" w14:textId="00B862EB" w:rsidR="00E42B56" w:rsidRDefault="00E42B56" w:rsidP="00E42B56">
      <w:pPr>
        <w:jc w:val="center"/>
        <w:rPr>
          <w:rFonts w:ascii="Times New Roman" w:hAnsi="Times New Roman" w:cs="Times New Roman"/>
          <w:b/>
          <w:bCs/>
          <w:sz w:val="48"/>
          <w:szCs w:val="48"/>
        </w:rPr>
      </w:pPr>
      <w:r>
        <w:rPr>
          <w:rFonts w:ascii="Times New Roman" w:hAnsi="Times New Roman" w:cs="Times New Roman"/>
          <w:b/>
          <w:bCs/>
          <w:sz w:val="48"/>
          <w:szCs w:val="48"/>
        </w:rPr>
        <w:t>Home Assignment 2</w:t>
      </w:r>
    </w:p>
    <w:p w14:paraId="748B4E87" w14:textId="77777777" w:rsidR="00E42B56" w:rsidRDefault="00E42B56" w:rsidP="00E42B56">
      <w:pPr>
        <w:jc w:val="center"/>
        <w:rPr>
          <w:rFonts w:ascii="Times New Roman" w:hAnsi="Times New Roman" w:cs="Times New Roman"/>
          <w:b/>
          <w:bCs/>
          <w:sz w:val="48"/>
          <w:szCs w:val="48"/>
        </w:rPr>
      </w:pPr>
    </w:p>
    <w:p w14:paraId="1F508183" w14:textId="77777777" w:rsidR="00E42B56" w:rsidRDefault="00E42B56" w:rsidP="00E42B56">
      <w:pPr>
        <w:jc w:val="center"/>
        <w:rPr>
          <w:rFonts w:ascii="Times New Roman" w:hAnsi="Times New Roman" w:cs="Times New Roman"/>
        </w:rPr>
      </w:pPr>
    </w:p>
    <w:p w14:paraId="6E854ACA" w14:textId="77777777" w:rsidR="00E42B56" w:rsidRDefault="00E42B56" w:rsidP="00E42B56">
      <w:pPr>
        <w:jc w:val="center"/>
        <w:rPr>
          <w:rFonts w:ascii="Times New Roman" w:hAnsi="Times New Roman" w:cs="Times New Roman"/>
        </w:rPr>
      </w:pPr>
      <w:r>
        <w:rPr>
          <w:rFonts w:ascii="Times New Roman" w:hAnsi="Times New Roman" w:cs="Times New Roman"/>
          <w:noProof/>
        </w:rPr>
        <w:drawing>
          <wp:inline distT="0" distB="0" distL="0" distR="0" wp14:anchorId="71DD6057" wp14:editId="54C5DBF2">
            <wp:extent cx="3067050" cy="3048000"/>
            <wp:effectExtent l="0" t="0" r="0" b="0"/>
            <wp:docPr id="1" name="Picture 1"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drawing, foo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3048000"/>
                    </a:xfrm>
                    <a:prstGeom prst="rect">
                      <a:avLst/>
                    </a:prstGeom>
                    <a:noFill/>
                    <a:ln>
                      <a:noFill/>
                    </a:ln>
                  </pic:spPr>
                </pic:pic>
              </a:graphicData>
            </a:graphic>
          </wp:inline>
        </w:drawing>
      </w:r>
    </w:p>
    <w:p w14:paraId="0A931D2C" w14:textId="77777777" w:rsidR="00E42B56" w:rsidRDefault="00E42B56" w:rsidP="00E42B56">
      <w:pPr>
        <w:jc w:val="center"/>
        <w:rPr>
          <w:rFonts w:ascii="Times New Roman" w:hAnsi="Times New Roman" w:cs="Times New Roman"/>
        </w:rPr>
      </w:pPr>
    </w:p>
    <w:p w14:paraId="48D2E924" w14:textId="77777777" w:rsidR="00E42B56" w:rsidRDefault="00E42B56" w:rsidP="00E42B56">
      <w:pPr>
        <w:jc w:val="center"/>
        <w:rPr>
          <w:rFonts w:ascii="Times New Roman" w:hAnsi="Times New Roman" w:cs="Times New Roman"/>
        </w:rPr>
      </w:pPr>
    </w:p>
    <w:p w14:paraId="5E46E0D8" w14:textId="77777777" w:rsidR="00E42B56" w:rsidRDefault="00E42B56" w:rsidP="00E42B56">
      <w:pPr>
        <w:jc w:val="center"/>
        <w:rPr>
          <w:rFonts w:ascii="Times New Roman" w:hAnsi="Times New Roman" w:cs="Times New Roman"/>
          <w:b/>
          <w:bCs/>
          <w:sz w:val="48"/>
          <w:szCs w:val="48"/>
        </w:rPr>
      </w:pPr>
    </w:p>
    <w:p w14:paraId="602CA558" w14:textId="77777777" w:rsidR="00E42B56" w:rsidRDefault="00E42B56" w:rsidP="00E42B56">
      <w:pPr>
        <w:jc w:val="center"/>
        <w:rPr>
          <w:rFonts w:ascii="Times New Roman" w:hAnsi="Times New Roman" w:cs="Times New Roman"/>
          <w:b/>
          <w:bCs/>
          <w:sz w:val="48"/>
          <w:szCs w:val="48"/>
        </w:rPr>
      </w:pPr>
      <w:r>
        <w:rPr>
          <w:rFonts w:ascii="Times New Roman" w:hAnsi="Times New Roman" w:cs="Times New Roman"/>
          <w:b/>
          <w:bCs/>
          <w:sz w:val="48"/>
          <w:szCs w:val="48"/>
        </w:rPr>
        <w:t>By</w:t>
      </w:r>
    </w:p>
    <w:p w14:paraId="2BD009DF" w14:textId="77777777" w:rsidR="00E42B56" w:rsidRDefault="00E42B56" w:rsidP="00E42B56">
      <w:pPr>
        <w:jc w:val="center"/>
        <w:rPr>
          <w:rFonts w:ascii="Times New Roman" w:hAnsi="Times New Roman" w:cs="Times New Roman"/>
          <w:b/>
          <w:bCs/>
          <w:sz w:val="48"/>
          <w:szCs w:val="48"/>
        </w:rPr>
      </w:pPr>
      <w:r>
        <w:rPr>
          <w:rFonts w:ascii="Times New Roman" w:hAnsi="Times New Roman" w:cs="Times New Roman"/>
          <w:b/>
          <w:bCs/>
          <w:sz w:val="48"/>
          <w:szCs w:val="48"/>
        </w:rPr>
        <w:t>Manthri Bala Kiran</w:t>
      </w:r>
    </w:p>
    <w:p w14:paraId="67176EE0" w14:textId="77777777" w:rsidR="00E42B56" w:rsidRDefault="00DE3D92" w:rsidP="00E42B56">
      <w:pPr>
        <w:jc w:val="center"/>
        <w:rPr>
          <w:rFonts w:ascii="Times New Roman" w:hAnsi="Times New Roman" w:cs="Times New Roman"/>
          <w:b/>
          <w:bCs/>
          <w:sz w:val="48"/>
          <w:szCs w:val="48"/>
        </w:rPr>
      </w:pPr>
      <w:hyperlink r:id="rId7" w:history="1">
        <w:r w:rsidR="00E42B56">
          <w:rPr>
            <w:rStyle w:val="Hyperlink"/>
            <w:rFonts w:ascii="Times New Roman" w:hAnsi="Times New Roman" w:cs="Times New Roman"/>
            <w:b/>
            <w:bCs/>
            <w:sz w:val="48"/>
            <w:szCs w:val="48"/>
          </w:rPr>
          <w:t>H19baman@du.se</w:t>
        </w:r>
      </w:hyperlink>
    </w:p>
    <w:p w14:paraId="0905706E" w14:textId="77777777" w:rsidR="00E42B56" w:rsidRDefault="00E42B56" w:rsidP="00E42B56"/>
    <w:p w14:paraId="30B6D267" w14:textId="77777777" w:rsidR="00E42B56" w:rsidRDefault="00E42B56" w:rsidP="00E42B56"/>
    <w:p w14:paraId="70B273DC" w14:textId="77777777" w:rsidR="00E42B56" w:rsidRDefault="00E42B56" w:rsidP="00E42B56"/>
    <w:p w14:paraId="0913B2D7" w14:textId="77777777" w:rsidR="00E42B56" w:rsidRDefault="00E42B56" w:rsidP="00E42B56"/>
    <w:p w14:paraId="53C09595" w14:textId="77777777" w:rsidR="00E42B56" w:rsidRDefault="00E42B56" w:rsidP="00E42B56"/>
    <w:p w14:paraId="1E3746CE" w14:textId="77777777" w:rsidR="00E42B56" w:rsidRDefault="00E42B56" w:rsidP="00E42B56"/>
    <w:p w14:paraId="49A3FFDD" w14:textId="77777777" w:rsidR="00E42B56" w:rsidRDefault="00E42B56" w:rsidP="00E42B56"/>
    <w:p w14:paraId="339B8F83" w14:textId="77777777" w:rsidR="00E42B56" w:rsidRDefault="00E42B56" w:rsidP="00E42B56"/>
    <w:p w14:paraId="09A60A56" w14:textId="1C12CBAB" w:rsidR="008E044E" w:rsidRDefault="008E044E"/>
    <w:p w14:paraId="181C2389" w14:textId="0A8BEC08" w:rsidR="00E42B56" w:rsidRDefault="00E42B56"/>
    <w:p w14:paraId="34EA974B" w14:textId="26BAEE6A" w:rsidR="00E42B56" w:rsidRDefault="00E42B56"/>
    <w:p w14:paraId="6C592E00" w14:textId="5AE46F44" w:rsidR="00E42B56" w:rsidRDefault="00E42B56" w:rsidP="003E3E66">
      <w:pPr>
        <w:jc w:val="both"/>
        <w:rPr>
          <w:rFonts w:ascii="Times New Roman" w:hAnsi="Times New Roman" w:cs="Times New Roman"/>
          <w:b/>
          <w:bCs/>
        </w:rPr>
      </w:pPr>
      <w:r>
        <w:rPr>
          <w:rFonts w:ascii="Times New Roman" w:hAnsi="Times New Roman" w:cs="Times New Roman"/>
          <w:b/>
          <w:bCs/>
        </w:rPr>
        <w:lastRenderedPageBreak/>
        <w:t>Introduction:</w:t>
      </w:r>
    </w:p>
    <w:p w14:paraId="088D6590" w14:textId="337E0155" w:rsidR="00E42B56" w:rsidRDefault="00E42B56" w:rsidP="003E3E66">
      <w:pPr>
        <w:jc w:val="both"/>
        <w:rPr>
          <w:rFonts w:ascii="Times New Roman" w:hAnsi="Times New Roman" w:cs="Times New Roman"/>
          <w:b/>
          <w:bCs/>
        </w:rPr>
      </w:pPr>
    </w:p>
    <w:p w14:paraId="0405E051" w14:textId="6065B6FF" w:rsidR="00E42B56" w:rsidRDefault="00E42B56" w:rsidP="003E3E66">
      <w:pPr>
        <w:jc w:val="both"/>
        <w:rPr>
          <w:rFonts w:ascii="Times New Roman" w:hAnsi="Times New Roman" w:cs="Times New Roman"/>
        </w:rPr>
      </w:pPr>
      <w:r>
        <w:rPr>
          <w:rFonts w:ascii="Times New Roman" w:hAnsi="Times New Roman" w:cs="Times New Roman"/>
        </w:rPr>
        <w:t>We have been given</w:t>
      </w:r>
      <w:r w:rsidR="00850A62">
        <w:rPr>
          <w:rFonts w:ascii="Times New Roman" w:hAnsi="Times New Roman" w:cs="Times New Roman"/>
        </w:rPr>
        <w:t xml:space="preserve"> the </w:t>
      </w:r>
      <w:r w:rsidR="00D278F3">
        <w:rPr>
          <w:rFonts w:ascii="Times New Roman" w:hAnsi="Times New Roman" w:cs="Times New Roman"/>
        </w:rPr>
        <w:t xml:space="preserve">Nuclear data set which is collected from a </w:t>
      </w:r>
      <w:r w:rsidR="00F231BC">
        <w:rPr>
          <w:rFonts w:ascii="Times New Roman" w:hAnsi="Times New Roman" w:cs="Times New Roman"/>
        </w:rPr>
        <w:t>nuclear fraction of cortex on Mice.</w:t>
      </w:r>
    </w:p>
    <w:p w14:paraId="151C4362" w14:textId="7851BB6C" w:rsidR="00F231BC" w:rsidRDefault="00F231BC" w:rsidP="003E3E66">
      <w:pPr>
        <w:jc w:val="both"/>
        <w:rPr>
          <w:rFonts w:ascii="Times New Roman" w:hAnsi="Times New Roman" w:cs="Times New Roman"/>
        </w:rPr>
      </w:pPr>
    </w:p>
    <w:p w14:paraId="7290209B" w14:textId="2F163AF2" w:rsidR="00F231BC" w:rsidRDefault="00F231BC" w:rsidP="003E3E66">
      <w:pPr>
        <w:jc w:val="both"/>
        <w:rPr>
          <w:rFonts w:ascii="Times New Roman" w:hAnsi="Times New Roman" w:cs="Times New Roman"/>
          <w:b/>
          <w:bCs/>
        </w:rPr>
      </w:pPr>
      <w:r>
        <w:rPr>
          <w:rFonts w:ascii="Times New Roman" w:hAnsi="Times New Roman" w:cs="Times New Roman"/>
          <w:b/>
          <w:bCs/>
        </w:rPr>
        <w:t>Problem Description:</w:t>
      </w:r>
    </w:p>
    <w:p w14:paraId="02E02E7C" w14:textId="6D6409FC" w:rsidR="00F231BC" w:rsidRDefault="00F231BC" w:rsidP="003E3E66">
      <w:pPr>
        <w:jc w:val="both"/>
        <w:rPr>
          <w:rFonts w:ascii="Times New Roman" w:hAnsi="Times New Roman" w:cs="Times New Roman"/>
          <w:b/>
          <w:bCs/>
        </w:rPr>
      </w:pPr>
    </w:p>
    <w:p w14:paraId="31DFF891" w14:textId="1E97E1E1" w:rsidR="00F231BC" w:rsidRDefault="00F231BC" w:rsidP="003E3E66">
      <w:pPr>
        <w:pStyle w:val="ListParagraph"/>
        <w:numPr>
          <w:ilvl w:val="0"/>
          <w:numId w:val="1"/>
        </w:numPr>
        <w:jc w:val="both"/>
        <w:rPr>
          <w:rFonts w:ascii="Times New Roman" w:hAnsi="Times New Roman" w:cs="Times New Roman"/>
        </w:rPr>
      </w:pPr>
      <w:r>
        <w:rPr>
          <w:rFonts w:ascii="Times New Roman" w:hAnsi="Times New Roman" w:cs="Times New Roman"/>
        </w:rPr>
        <w:t xml:space="preserve">We have been given different </w:t>
      </w:r>
      <w:r w:rsidR="003E3E66">
        <w:rPr>
          <w:rFonts w:ascii="Times New Roman" w:hAnsi="Times New Roman" w:cs="Times New Roman"/>
        </w:rPr>
        <w:t>classification</w:t>
      </w:r>
      <w:r w:rsidR="00424494">
        <w:rPr>
          <w:rFonts w:ascii="Times New Roman" w:hAnsi="Times New Roman" w:cs="Times New Roman"/>
        </w:rPr>
        <w:t xml:space="preserve"> task</w:t>
      </w:r>
      <w:r w:rsidR="003E3E66">
        <w:rPr>
          <w:rFonts w:ascii="Times New Roman" w:hAnsi="Times New Roman" w:cs="Times New Roman"/>
        </w:rPr>
        <w:t xml:space="preserve"> to perform at the first step. They are:</w:t>
      </w:r>
    </w:p>
    <w:p w14:paraId="3C78EEE8" w14:textId="21A54B4B" w:rsidR="003E3E66" w:rsidRDefault="003E3E66" w:rsidP="003E3E66">
      <w:pPr>
        <w:pStyle w:val="ListParagraph"/>
        <w:numPr>
          <w:ilvl w:val="0"/>
          <w:numId w:val="2"/>
        </w:numPr>
        <w:jc w:val="both"/>
        <w:rPr>
          <w:rFonts w:ascii="Times New Roman" w:hAnsi="Times New Roman" w:cs="Times New Roman"/>
        </w:rPr>
      </w:pPr>
      <w:r>
        <w:rPr>
          <w:rFonts w:ascii="Times New Roman" w:hAnsi="Times New Roman" w:cs="Times New Roman"/>
        </w:rPr>
        <w:t>Using all the 77 proteins in the dataset as predictors for Decision Trees and Support Vector Machine to make Binary Classification and Multiple Class Classification.</w:t>
      </w:r>
    </w:p>
    <w:p w14:paraId="5D465017" w14:textId="1C877EBC" w:rsidR="003E3E66" w:rsidRDefault="003E3E66" w:rsidP="003E3E66">
      <w:pPr>
        <w:pStyle w:val="ListParagraph"/>
        <w:numPr>
          <w:ilvl w:val="0"/>
          <w:numId w:val="2"/>
        </w:numPr>
        <w:jc w:val="both"/>
        <w:rPr>
          <w:rFonts w:ascii="Times New Roman" w:hAnsi="Times New Roman" w:cs="Times New Roman"/>
        </w:rPr>
      </w:pPr>
      <w:r>
        <w:rPr>
          <w:rFonts w:ascii="Times New Roman" w:hAnsi="Times New Roman" w:cs="Times New Roman"/>
        </w:rPr>
        <w:t>Perform Principal Component Analysis on the 77 Numerical Features. Using Appropriate number of Principal Components as predictors and perform</w:t>
      </w:r>
      <w:r w:rsidR="00424494">
        <w:rPr>
          <w:rFonts w:ascii="Times New Roman" w:hAnsi="Times New Roman" w:cs="Times New Roman"/>
        </w:rPr>
        <w:t>ing</w:t>
      </w:r>
      <w:r>
        <w:rPr>
          <w:rFonts w:ascii="Times New Roman" w:hAnsi="Times New Roman" w:cs="Times New Roman"/>
        </w:rPr>
        <w:t xml:space="preserve"> the same classification task.</w:t>
      </w:r>
    </w:p>
    <w:p w14:paraId="048833C3" w14:textId="518B9053" w:rsidR="003E3E66" w:rsidRDefault="003E3E66" w:rsidP="003E3E66">
      <w:pPr>
        <w:pStyle w:val="ListParagraph"/>
        <w:numPr>
          <w:ilvl w:val="0"/>
          <w:numId w:val="2"/>
        </w:numPr>
        <w:jc w:val="both"/>
        <w:rPr>
          <w:rFonts w:ascii="Times New Roman" w:hAnsi="Times New Roman" w:cs="Times New Roman"/>
        </w:rPr>
      </w:pPr>
      <w:r>
        <w:rPr>
          <w:rFonts w:ascii="Times New Roman" w:hAnsi="Times New Roman" w:cs="Times New Roman"/>
        </w:rPr>
        <w:t>Using Bagging, Random Forest, and Boosting</w:t>
      </w:r>
      <w:r w:rsidR="00424494">
        <w:rPr>
          <w:rFonts w:ascii="Times New Roman" w:hAnsi="Times New Roman" w:cs="Times New Roman"/>
        </w:rPr>
        <w:t xml:space="preserve"> performing the same classification task. Comparing the results of the three methods.</w:t>
      </w:r>
    </w:p>
    <w:p w14:paraId="4E844D6A" w14:textId="211C485C" w:rsidR="00424494" w:rsidRDefault="00424494" w:rsidP="00424494">
      <w:pPr>
        <w:pStyle w:val="ListParagraph"/>
        <w:numPr>
          <w:ilvl w:val="0"/>
          <w:numId w:val="1"/>
        </w:numPr>
        <w:jc w:val="both"/>
        <w:rPr>
          <w:rFonts w:ascii="Times New Roman" w:hAnsi="Times New Roman" w:cs="Times New Roman"/>
        </w:rPr>
      </w:pPr>
      <w:r>
        <w:rPr>
          <w:rFonts w:ascii="Times New Roman" w:hAnsi="Times New Roman" w:cs="Times New Roman"/>
        </w:rPr>
        <w:t>In the second task we have been performing task on clustering. We tried using K-means Clustering and Hierarchical Clustering. In every case, we need to find the number of clusters that make sense and try to explain what each cluster describes.</w:t>
      </w:r>
    </w:p>
    <w:p w14:paraId="5510C39E" w14:textId="1679D1FC" w:rsidR="00F15737" w:rsidRDefault="00F15737" w:rsidP="00F15737">
      <w:pPr>
        <w:jc w:val="both"/>
        <w:rPr>
          <w:rFonts w:ascii="Times New Roman" w:hAnsi="Times New Roman" w:cs="Times New Roman"/>
        </w:rPr>
      </w:pPr>
    </w:p>
    <w:p w14:paraId="5A7962E6" w14:textId="67233B51" w:rsidR="00F15737" w:rsidRDefault="00F15737" w:rsidP="00F15737">
      <w:pPr>
        <w:jc w:val="both"/>
        <w:rPr>
          <w:rFonts w:ascii="Times New Roman" w:hAnsi="Times New Roman" w:cs="Times New Roman"/>
          <w:b/>
          <w:bCs/>
        </w:rPr>
      </w:pPr>
      <w:r>
        <w:rPr>
          <w:rFonts w:ascii="Times New Roman" w:hAnsi="Times New Roman" w:cs="Times New Roman"/>
          <w:b/>
          <w:bCs/>
        </w:rPr>
        <w:t>Dataset:</w:t>
      </w:r>
    </w:p>
    <w:p w14:paraId="3AD8ABF1" w14:textId="25490250" w:rsidR="00F15737" w:rsidRDefault="00F15737" w:rsidP="00F15737">
      <w:pPr>
        <w:jc w:val="both"/>
        <w:rPr>
          <w:rFonts w:ascii="Times New Roman" w:hAnsi="Times New Roman" w:cs="Times New Roman"/>
          <w:b/>
          <w:bCs/>
        </w:rPr>
      </w:pPr>
    </w:p>
    <w:p w14:paraId="7CEA6EA8" w14:textId="316DF23E" w:rsidR="00F15737" w:rsidRDefault="00F15737" w:rsidP="00F15737">
      <w:pPr>
        <w:jc w:val="both"/>
        <w:rPr>
          <w:rFonts w:ascii="Times New Roman" w:hAnsi="Times New Roman" w:cs="Times New Roman"/>
        </w:rPr>
      </w:pPr>
      <w:r>
        <w:rPr>
          <w:rFonts w:ascii="Times New Roman" w:hAnsi="Times New Roman" w:cs="Times New Roman"/>
        </w:rPr>
        <w:t>The Data Cortex Nuclear data set concerns the expression levels of 77 proteins, detectable in the nuclear fraction of cortex of mice. There are 38 control mice and 34 mice with Down syndrome in the dataset, which are further divided into 4 categories each</w:t>
      </w:r>
      <w:r w:rsidR="00FF3062">
        <w:rPr>
          <w:rFonts w:ascii="Times New Roman" w:hAnsi="Times New Roman" w:cs="Times New Roman"/>
        </w:rPr>
        <w:t xml:space="preserve"> </w:t>
      </w:r>
      <w:r>
        <w:rPr>
          <w:rFonts w:ascii="Times New Roman" w:hAnsi="Times New Roman" w:cs="Times New Roman"/>
        </w:rPr>
        <w:t>(8 categories total</w:t>
      </w:r>
      <w:r w:rsidR="00FF3062">
        <w:rPr>
          <w:rFonts w:ascii="Times New Roman" w:hAnsi="Times New Roman" w:cs="Times New Roman"/>
        </w:rPr>
        <w:t xml:space="preserve">, 4 for the control mice and 4 for the Down Syndrome mice). </w:t>
      </w:r>
      <w:r w:rsidR="006928DE">
        <w:rPr>
          <w:rFonts w:ascii="Times New Roman" w:hAnsi="Times New Roman" w:cs="Times New Roman"/>
        </w:rPr>
        <w:t>Therefore, for the control mice, we have 38*15 which equals 570 measurements, and for trisomic mice</w:t>
      </w:r>
      <w:r w:rsidR="005232D9">
        <w:rPr>
          <w:rFonts w:ascii="Times New Roman" w:hAnsi="Times New Roman" w:cs="Times New Roman"/>
        </w:rPr>
        <w:t>, we have</w:t>
      </w:r>
      <w:r w:rsidR="006928DE">
        <w:rPr>
          <w:rFonts w:ascii="Times New Roman" w:hAnsi="Times New Roman" w:cs="Times New Roman"/>
        </w:rPr>
        <w:t xml:space="preserve"> 34*15 </w:t>
      </w:r>
      <w:r w:rsidR="005232D9">
        <w:rPr>
          <w:rFonts w:ascii="Times New Roman" w:hAnsi="Times New Roman" w:cs="Times New Roman"/>
        </w:rPr>
        <w:t>which equals</w:t>
      </w:r>
      <w:r w:rsidR="006928DE">
        <w:rPr>
          <w:rFonts w:ascii="Times New Roman" w:hAnsi="Times New Roman" w:cs="Times New Roman"/>
        </w:rPr>
        <w:t xml:space="preserve"> 510 measurements. In total we have 1080 measurements per protein and 77 different proteins</w:t>
      </w:r>
      <w:r w:rsidR="005232D9">
        <w:rPr>
          <w:rFonts w:ascii="Times New Roman" w:hAnsi="Times New Roman" w:cs="Times New Roman"/>
        </w:rPr>
        <w:t xml:space="preserve">, Mouse ID, </w:t>
      </w:r>
      <w:r w:rsidR="004A4B11">
        <w:rPr>
          <w:rFonts w:ascii="Times New Roman" w:hAnsi="Times New Roman" w:cs="Times New Roman"/>
        </w:rPr>
        <w:t>Genotype of Mice, Treatment type, Behaviour and Class</w:t>
      </w:r>
      <w:r w:rsidR="006928DE">
        <w:rPr>
          <w:rFonts w:ascii="Times New Roman" w:hAnsi="Times New Roman" w:cs="Times New Roman"/>
        </w:rPr>
        <w:t>.</w:t>
      </w:r>
      <w:r w:rsidR="005232D9">
        <w:rPr>
          <w:rFonts w:ascii="Times New Roman" w:hAnsi="Times New Roman" w:cs="Times New Roman"/>
        </w:rPr>
        <w:t xml:space="preserve"> There are numerical and categorical variables on the dataset.</w:t>
      </w:r>
    </w:p>
    <w:p w14:paraId="589FEE33" w14:textId="0A82114B" w:rsidR="005232D9" w:rsidRDefault="005232D9" w:rsidP="00F15737">
      <w:pPr>
        <w:jc w:val="both"/>
        <w:rPr>
          <w:rFonts w:ascii="Times New Roman" w:hAnsi="Times New Roman" w:cs="Times New Roman"/>
        </w:rPr>
      </w:pPr>
    </w:p>
    <w:p w14:paraId="3ADE19E7" w14:textId="2A32945E" w:rsidR="005232D9" w:rsidRDefault="005232D9" w:rsidP="00F15737">
      <w:pPr>
        <w:jc w:val="both"/>
        <w:rPr>
          <w:rFonts w:ascii="Times New Roman" w:hAnsi="Times New Roman" w:cs="Times New Roman"/>
          <w:b/>
          <w:bCs/>
        </w:rPr>
      </w:pPr>
      <w:r>
        <w:rPr>
          <w:rFonts w:ascii="Times New Roman" w:hAnsi="Times New Roman" w:cs="Times New Roman"/>
          <w:b/>
          <w:bCs/>
        </w:rPr>
        <w:t>Initial Steps:</w:t>
      </w:r>
    </w:p>
    <w:p w14:paraId="71729EA1" w14:textId="553C8770" w:rsidR="005232D9" w:rsidRDefault="005232D9" w:rsidP="00F15737">
      <w:pPr>
        <w:jc w:val="both"/>
        <w:rPr>
          <w:rFonts w:ascii="Times New Roman" w:hAnsi="Times New Roman" w:cs="Times New Roman"/>
          <w:b/>
          <w:bCs/>
        </w:rPr>
      </w:pPr>
    </w:p>
    <w:p w14:paraId="0E24C4C2" w14:textId="5150AA3E" w:rsidR="005232D9" w:rsidRDefault="004A4B11" w:rsidP="00F15737">
      <w:pPr>
        <w:jc w:val="both"/>
        <w:rPr>
          <w:rFonts w:ascii="Times New Roman" w:hAnsi="Times New Roman" w:cs="Times New Roman"/>
        </w:rPr>
      </w:pPr>
      <w:r>
        <w:rPr>
          <w:rFonts w:ascii="Times New Roman" w:hAnsi="Times New Roman" w:cs="Times New Roman"/>
        </w:rPr>
        <w:t xml:space="preserve">Firstly, I have loaded the Excel file “Data_Cortex_Nuclear.xls” to the R Studio as a dataframe. In the dataset we have </w:t>
      </w:r>
      <w:r w:rsidR="00DF154B">
        <w:rPr>
          <w:rFonts w:ascii="Times New Roman" w:hAnsi="Times New Roman" w:cs="Times New Roman"/>
        </w:rPr>
        <w:t xml:space="preserve">1080 entries as the rows distributes between 82 columns. In total we have </w:t>
      </w:r>
      <w:r>
        <w:rPr>
          <w:rFonts w:ascii="Times New Roman" w:hAnsi="Times New Roman" w:cs="Times New Roman"/>
        </w:rPr>
        <w:t>1396 of null values</w:t>
      </w:r>
      <w:r w:rsidR="00DF154B">
        <w:rPr>
          <w:rFonts w:ascii="Times New Roman" w:hAnsi="Times New Roman" w:cs="Times New Roman"/>
        </w:rPr>
        <w:t xml:space="preserve"> in the data set we have replaced the null values with the minimum value of the column. I have deleted the column mouse id from our dataset. </w:t>
      </w:r>
      <w:r w:rsidR="00AE45C2">
        <w:rPr>
          <w:rFonts w:ascii="Times New Roman" w:hAnsi="Times New Roman" w:cs="Times New Roman"/>
        </w:rPr>
        <w:t xml:space="preserve">We have created two datasets for Binary class and Multiple class. For Binary class, I have considered Genotype feature and Class feature for the Multiple class. We have created train and test data set. For training we have used 750 observations which make nearly 70% of the data </w:t>
      </w:r>
      <w:r w:rsidR="00BE23FA">
        <w:rPr>
          <w:rFonts w:ascii="Times New Roman" w:hAnsi="Times New Roman" w:cs="Times New Roman"/>
        </w:rPr>
        <w:t>and rest 330 observations of the data for testing.</w:t>
      </w:r>
    </w:p>
    <w:p w14:paraId="79C11457" w14:textId="7F3658F8" w:rsidR="00BE23FA" w:rsidRDefault="00BE23FA" w:rsidP="00F15737">
      <w:pPr>
        <w:jc w:val="both"/>
        <w:rPr>
          <w:rFonts w:ascii="Times New Roman" w:hAnsi="Times New Roman" w:cs="Times New Roman"/>
        </w:rPr>
      </w:pPr>
    </w:p>
    <w:p w14:paraId="63001C9A" w14:textId="153DFA95" w:rsidR="00BE23FA" w:rsidRDefault="00BE23FA" w:rsidP="00F15737">
      <w:pPr>
        <w:jc w:val="both"/>
        <w:rPr>
          <w:rFonts w:ascii="Times New Roman" w:hAnsi="Times New Roman" w:cs="Times New Roman"/>
          <w:b/>
          <w:bCs/>
        </w:rPr>
      </w:pPr>
      <w:r>
        <w:rPr>
          <w:rFonts w:ascii="Times New Roman" w:hAnsi="Times New Roman" w:cs="Times New Roman"/>
          <w:b/>
          <w:bCs/>
        </w:rPr>
        <w:t>Methods</w:t>
      </w:r>
      <w:r w:rsidR="009618D3">
        <w:rPr>
          <w:rFonts w:ascii="Times New Roman" w:hAnsi="Times New Roman" w:cs="Times New Roman"/>
          <w:b/>
          <w:bCs/>
        </w:rPr>
        <w:t xml:space="preserve"> Task 1</w:t>
      </w:r>
      <w:r>
        <w:rPr>
          <w:rFonts w:ascii="Times New Roman" w:hAnsi="Times New Roman" w:cs="Times New Roman"/>
          <w:b/>
          <w:bCs/>
        </w:rPr>
        <w:t>:</w:t>
      </w:r>
    </w:p>
    <w:p w14:paraId="04691E1F" w14:textId="4FB53DFD" w:rsidR="00773CCC" w:rsidRDefault="00773CCC" w:rsidP="00F15737">
      <w:pPr>
        <w:jc w:val="both"/>
        <w:rPr>
          <w:rFonts w:ascii="Times New Roman" w:hAnsi="Times New Roman" w:cs="Times New Roman"/>
          <w:b/>
          <w:bCs/>
        </w:rPr>
      </w:pPr>
    </w:p>
    <w:p w14:paraId="2061A8D2" w14:textId="1E1CAA8C" w:rsidR="00773CCC" w:rsidRDefault="00773CCC" w:rsidP="00F15737">
      <w:pPr>
        <w:jc w:val="both"/>
        <w:rPr>
          <w:rFonts w:ascii="Times New Roman" w:hAnsi="Times New Roman" w:cs="Times New Roman"/>
        </w:rPr>
      </w:pPr>
      <w:r>
        <w:rPr>
          <w:rFonts w:ascii="Times New Roman" w:hAnsi="Times New Roman" w:cs="Times New Roman"/>
        </w:rPr>
        <w:t>For the Classification task, we need to perform Binary and Multiple class classification. For the Binary class I have taken Genotype as the response variable and for the Multiple class I have taken class feature as the response variable. For both binary and multiple class we have performed Decision tree and SVM classification. At the second part I have performed PCA and using the PCA components I have reperformed Decision Tree and SVM classification.  At the third part I have performed Random Forest, Bagging and Boosting.</w:t>
      </w:r>
      <w:r w:rsidR="00B400C2">
        <w:rPr>
          <w:rFonts w:ascii="Times New Roman" w:hAnsi="Times New Roman" w:cs="Times New Roman"/>
        </w:rPr>
        <w:t xml:space="preserve"> </w:t>
      </w:r>
      <w:r>
        <w:rPr>
          <w:rFonts w:ascii="Times New Roman" w:hAnsi="Times New Roman" w:cs="Times New Roman"/>
        </w:rPr>
        <w:t xml:space="preserve">For the Clustering task, I have performed K-means and Hierarchical </w:t>
      </w:r>
      <w:r w:rsidR="00B400C2">
        <w:rPr>
          <w:rFonts w:ascii="Times New Roman" w:hAnsi="Times New Roman" w:cs="Times New Roman"/>
        </w:rPr>
        <w:t>clustering.</w:t>
      </w:r>
    </w:p>
    <w:p w14:paraId="4CC775F4" w14:textId="1C3EBFF9" w:rsidR="003D25A7" w:rsidRDefault="003D25A7" w:rsidP="00F15737">
      <w:pPr>
        <w:jc w:val="both"/>
        <w:rPr>
          <w:rFonts w:ascii="Times New Roman" w:hAnsi="Times New Roman" w:cs="Times New Roman"/>
          <w:b/>
          <w:bCs/>
        </w:rPr>
      </w:pPr>
      <w:r>
        <w:rPr>
          <w:rFonts w:ascii="Times New Roman" w:hAnsi="Times New Roman" w:cs="Times New Roman"/>
          <w:b/>
          <w:bCs/>
        </w:rPr>
        <w:lastRenderedPageBreak/>
        <w:t>Decision Tree:</w:t>
      </w:r>
    </w:p>
    <w:p w14:paraId="2E577386" w14:textId="6BF79AC4" w:rsidR="003D25A7" w:rsidRDefault="003D25A7" w:rsidP="00F15737">
      <w:pPr>
        <w:jc w:val="both"/>
        <w:rPr>
          <w:rFonts w:ascii="Times New Roman" w:hAnsi="Times New Roman" w:cs="Times New Roman"/>
        </w:rPr>
      </w:pPr>
    </w:p>
    <w:p w14:paraId="14F94F29" w14:textId="7EE033DD" w:rsidR="003D25A7" w:rsidRDefault="003D25A7" w:rsidP="00F15737">
      <w:pPr>
        <w:jc w:val="both"/>
        <w:rPr>
          <w:rFonts w:ascii="Times New Roman" w:hAnsi="Times New Roman" w:cs="Times New Roman"/>
        </w:rPr>
      </w:pPr>
      <w:r>
        <w:rPr>
          <w:rFonts w:ascii="Times New Roman" w:hAnsi="Times New Roman" w:cs="Times New Roman"/>
        </w:rPr>
        <w:t xml:space="preserve">A Decision Tree is a decision support tool that uses a tree-like graph or model of decisions and their possible consequences, including chance event outcomes, resource costs, and utility. </w:t>
      </w:r>
      <w:r w:rsidR="005A5410">
        <w:rPr>
          <w:rFonts w:ascii="Times New Roman" w:hAnsi="Times New Roman" w:cs="Times New Roman"/>
        </w:rPr>
        <w:t>A decision tree is a flowchart-like structure in which each internal node represents as “test” on an attribute, each branch represents the outcome of the test, and each leaf node represents a class label</w:t>
      </w:r>
      <w:sdt>
        <w:sdtPr>
          <w:rPr>
            <w:rFonts w:ascii="Times New Roman" w:hAnsi="Times New Roman" w:cs="Times New Roman"/>
          </w:rPr>
          <w:id w:val="-197471262"/>
          <w:citation/>
        </w:sdtPr>
        <w:sdtContent>
          <w:r w:rsidR="007D7641">
            <w:rPr>
              <w:rFonts w:ascii="Times New Roman" w:hAnsi="Times New Roman" w:cs="Times New Roman"/>
            </w:rPr>
            <w:fldChar w:fldCharType="begin"/>
          </w:r>
          <w:r w:rsidR="007D7641">
            <w:rPr>
              <w:rFonts w:ascii="Times New Roman" w:hAnsi="Times New Roman" w:cs="Times New Roman"/>
              <w:lang w:val="en-US"/>
            </w:rPr>
            <w:instrText xml:space="preserve"> CITATION Raj202 \l 1033 </w:instrText>
          </w:r>
          <w:r w:rsidR="007D7641">
            <w:rPr>
              <w:rFonts w:ascii="Times New Roman" w:hAnsi="Times New Roman" w:cs="Times New Roman"/>
            </w:rPr>
            <w:fldChar w:fldCharType="separate"/>
          </w:r>
          <w:r w:rsidR="007D7641">
            <w:rPr>
              <w:rFonts w:ascii="Times New Roman" w:hAnsi="Times New Roman" w:cs="Times New Roman"/>
              <w:noProof/>
              <w:lang w:val="en-US"/>
            </w:rPr>
            <w:t xml:space="preserve"> </w:t>
          </w:r>
          <w:r w:rsidR="007D7641" w:rsidRPr="007D7641">
            <w:rPr>
              <w:rFonts w:ascii="Times New Roman" w:hAnsi="Times New Roman" w:cs="Times New Roman"/>
              <w:noProof/>
              <w:lang w:val="en-US"/>
            </w:rPr>
            <w:t>[1]</w:t>
          </w:r>
          <w:r w:rsidR="007D7641">
            <w:rPr>
              <w:rFonts w:ascii="Times New Roman" w:hAnsi="Times New Roman" w:cs="Times New Roman"/>
            </w:rPr>
            <w:fldChar w:fldCharType="end"/>
          </w:r>
        </w:sdtContent>
      </w:sdt>
      <w:r w:rsidR="005A5410">
        <w:rPr>
          <w:rFonts w:ascii="Times New Roman" w:hAnsi="Times New Roman" w:cs="Times New Roman"/>
        </w:rPr>
        <w:t>.</w:t>
      </w:r>
    </w:p>
    <w:p w14:paraId="7A32B059" w14:textId="05A44B55" w:rsidR="007D7641" w:rsidRDefault="007D7641" w:rsidP="00F15737">
      <w:pPr>
        <w:jc w:val="both"/>
        <w:rPr>
          <w:rFonts w:ascii="Times New Roman" w:hAnsi="Times New Roman" w:cs="Times New Roman"/>
        </w:rPr>
      </w:pPr>
    </w:p>
    <w:p w14:paraId="0AEABF3E" w14:textId="2647B2CC" w:rsidR="007D7641" w:rsidRPr="001D4743" w:rsidRDefault="007D7641" w:rsidP="001D4743">
      <w:pPr>
        <w:pStyle w:val="ListParagraph"/>
        <w:numPr>
          <w:ilvl w:val="0"/>
          <w:numId w:val="3"/>
        </w:numPr>
        <w:jc w:val="both"/>
        <w:rPr>
          <w:rFonts w:ascii="Times New Roman" w:hAnsi="Times New Roman" w:cs="Times New Roman"/>
        </w:rPr>
      </w:pPr>
      <w:r w:rsidRPr="001D4743">
        <w:rPr>
          <w:rFonts w:ascii="Times New Roman" w:hAnsi="Times New Roman" w:cs="Times New Roman"/>
        </w:rPr>
        <w:t xml:space="preserve">Firstly, I have applied decision tree for the Multiclass classifier while considering </w:t>
      </w:r>
      <w:r w:rsidR="00B73E57" w:rsidRPr="001D4743">
        <w:rPr>
          <w:rFonts w:ascii="Times New Roman" w:hAnsi="Times New Roman" w:cs="Times New Roman"/>
        </w:rPr>
        <w:t>C</w:t>
      </w:r>
      <w:r w:rsidRPr="001D4743">
        <w:rPr>
          <w:rFonts w:ascii="Times New Roman" w:hAnsi="Times New Roman" w:cs="Times New Roman"/>
        </w:rPr>
        <w:t xml:space="preserve">lass as the response variable </w:t>
      </w:r>
      <w:r w:rsidR="00B73E57" w:rsidRPr="001D4743">
        <w:rPr>
          <w:rFonts w:ascii="Times New Roman" w:hAnsi="Times New Roman" w:cs="Times New Roman"/>
        </w:rPr>
        <w:t xml:space="preserve">for the multiclass training dataset </w:t>
      </w:r>
      <w:r w:rsidRPr="001D4743">
        <w:rPr>
          <w:rFonts w:ascii="Times New Roman" w:hAnsi="Times New Roman" w:cs="Times New Roman"/>
        </w:rPr>
        <w:t xml:space="preserve">and we have converted the </w:t>
      </w:r>
      <w:r w:rsidR="00B73E57" w:rsidRPr="001D4743">
        <w:rPr>
          <w:rFonts w:ascii="Times New Roman" w:hAnsi="Times New Roman" w:cs="Times New Roman"/>
        </w:rPr>
        <w:t>C</w:t>
      </w:r>
      <w:r w:rsidRPr="001D4743">
        <w:rPr>
          <w:rFonts w:ascii="Times New Roman" w:hAnsi="Times New Roman" w:cs="Times New Roman"/>
        </w:rPr>
        <w:t xml:space="preserve">lass variable as </w:t>
      </w:r>
      <w:r w:rsidR="00B73E57" w:rsidRPr="001D4743">
        <w:rPr>
          <w:rFonts w:ascii="Times New Roman" w:hAnsi="Times New Roman" w:cs="Times New Roman"/>
        </w:rPr>
        <w:t>categorial variable.</w:t>
      </w:r>
    </w:p>
    <w:p w14:paraId="4742A589" w14:textId="39CA74ED" w:rsidR="00B73E57" w:rsidRDefault="00B73E57" w:rsidP="007D7641">
      <w:pPr>
        <w:pStyle w:val="ListParagraph"/>
        <w:numPr>
          <w:ilvl w:val="0"/>
          <w:numId w:val="3"/>
        </w:numPr>
        <w:jc w:val="both"/>
        <w:rPr>
          <w:rFonts w:ascii="Times New Roman" w:hAnsi="Times New Roman" w:cs="Times New Roman"/>
        </w:rPr>
      </w:pPr>
      <w:r>
        <w:rPr>
          <w:rFonts w:ascii="Times New Roman" w:hAnsi="Times New Roman" w:cs="Times New Roman"/>
        </w:rPr>
        <w:t>Now, we tried to predict() using the fitted tree and the test data of the multiclass. After drawing the confusion matrix, we can see that we have obtained the accuracy of 74%.</w:t>
      </w:r>
    </w:p>
    <w:p w14:paraId="3077C67D" w14:textId="2AD8C797" w:rsidR="00B73E57" w:rsidRDefault="00B73E57" w:rsidP="007D7641">
      <w:pPr>
        <w:pStyle w:val="ListParagraph"/>
        <w:numPr>
          <w:ilvl w:val="0"/>
          <w:numId w:val="3"/>
        </w:numPr>
        <w:jc w:val="both"/>
        <w:rPr>
          <w:rFonts w:ascii="Times New Roman" w:hAnsi="Times New Roman" w:cs="Times New Roman"/>
        </w:rPr>
      </w:pPr>
      <w:r>
        <w:rPr>
          <w:rFonts w:ascii="Times New Roman" w:hAnsi="Times New Roman" w:cs="Times New Roman"/>
        </w:rPr>
        <w:t>Next, I tried to apply the decision tree for Binary Classifier while using Genotype as my response variable for the binary class training and testing dataset. And I converted the Genotype variable as categorical variable.</w:t>
      </w:r>
    </w:p>
    <w:p w14:paraId="596DA2A0" w14:textId="38D93E9A" w:rsidR="00B73E57" w:rsidRDefault="00F86EB2" w:rsidP="007D7641">
      <w:pPr>
        <w:pStyle w:val="ListParagraph"/>
        <w:numPr>
          <w:ilvl w:val="0"/>
          <w:numId w:val="3"/>
        </w:numPr>
        <w:jc w:val="both"/>
        <w:rPr>
          <w:rFonts w:ascii="Times New Roman" w:hAnsi="Times New Roman" w:cs="Times New Roman"/>
        </w:rPr>
      </w:pPr>
      <w:r>
        <w:rPr>
          <w:rFonts w:ascii="Times New Roman" w:hAnsi="Times New Roman" w:cs="Times New Roman"/>
        </w:rPr>
        <w:t xml:space="preserve">We tried to predict() using the fitted tree and the test data of the binary class. Using the confusion matrix, we can say that </w:t>
      </w:r>
      <w:r w:rsidR="00310D46">
        <w:rPr>
          <w:rFonts w:ascii="Times New Roman" w:hAnsi="Times New Roman" w:cs="Times New Roman"/>
        </w:rPr>
        <w:t>I</w:t>
      </w:r>
      <w:r>
        <w:rPr>
          <w:rFonts w:ascii="Times New Roman" w:hAnsi="Times New Roman" w:cs="Times New Roman"/>
        </w:rPr>
        <w:t xml:space="preserve"> had an accuracy of 85%.</w:t>
      </w:r>
    </w:p>
    <w:p w14:paraId="32CF20C5" w14:textId="27F43490" w:rsidR="00E4367E" w:rsidRDefault="00D37F44" w:rsidP="007D7641">
      <w:pPr>
        <w:pStyle w:val="ListParagraph"/>
        <w:numPr>
          <w:ilvl w:val="0"/>
          <w:numId w:val="3"/>
        </w:numPr>
        <w:jc w:val="both"/>
        <w:rPr>
          <w:rFonts w:ascii="Times New Roman" w:hAnsi="Times New Roman" w:cs="Times New Roman"/>
        </w:rPr>
      </w:pPr>
      <w:r>
        <w:rPr>
          <w:rFonts w:ascii="Times New Roman" w:hAnsi="Times New Roman" w:cs="Times New Roman"/>
        </w:rPr>
        <w:t xml:space="preserve">Now, I tried to fit a cross validation to the multiclass decision tree </w:t>
      </w:r>
      <w:r w:rsidR="00E4367E">
        <w:rPr>
          <w:rFonts w:ascii="Times New Roman" w:hAnsi="Times New Roman" w:cs="Times New Roman"/>
        </w:rPr>
        <w:t xml:space="preserve">and the binary class decision tree </w:t>
      </w:r>
      <w:r>
        <w:rPr>
          <w:rFonts w:ascii="Times New Roman" w:hAnsi="Times New Roman" w:cs="Times New Roman"/>
        </w:rPr>
        <w:t xml:space="preserve">and tried </w:t>
      </w:r>
      <w:r w:rsidR="00E4367E">
        <w:rPr>
          <w:rFonts w:ascii="Times New Roman" w:hAnsi="Times New Roman" w:cs="Times New Roman"/>
        </w:rPr>
        <w:t>to prune the tree which helps to improve the accuracy of the predication.</w:t>
      </w:r>
    </w:p>
    <w:p w14:paraId="36F88B3A" w14:textId="77777777" w:rsidR="00310D46" w:rsidRDefault="00310D46" w:rsidP="007D7641">
      <w:pPr>
        <w:pStyle w:val="ListParagraph"/>
        <w:numPr>
          <w:ilvl w:val="0"/>
          <w:numId w:val="3"/>
        </w:numPr>
        <w:jc w:val="both"/>
        <w:rPr>
          <w:rFonts w:ascii="Times New Roman" w:hAnsi="Times New Roman" w:cs="Times New Roman"/>
        </w:rPr>
      </w:pPr>
      <w:r>
        <w:rPr>
          <w:rFonts w:ascii="Times New Roman" w:hAnsi="Times New Roman" w:cs="Times New Roman"/>
        </w:rPr>
        <w:t>I have predicated, u</w:t>
      </w:r>
      <w:r w:rsidR="00E4367E">
        <w:rPr>
          <w:rFonts w:ascii="Times New Roman" w:hAnsi="Times New Roman" w:cs="Times New Roman"/>
        </w:rPr>
        <w:t xml:space="preserve">sing the pruned tree and test data for the multiclass </w:t>
      </w:r>
      <w:r>
        <w:rPr>
          <w:rFonts w:ascii="Times New Roman" w:hAnsi="Times New Roman" w:cs="Times New Roman"/>
        </w:rPr>
        <w:t>and converted the Class variable from the test data to categorical and drawn the confusion matrix. I had the accuracy of 74%.</w:t>
      </w:r>
    </w:p>
    <w:p w14:paraId="67C73C6A" w14:textId="77777777" w:rsidR="00DE5409" w:rsidRDefault="00310D46" w:rsidP="007D7641">
      <w:pPr>
        <w:pStyle w:val="ListParagraph"/>
        <w:numPr>
          <w:ilvl w:val="0"/>
          <w:numId w:val="3"/>
        </w:numPr>
        <w:jc w:val="both"/>
        <w:rPr>
          <w:rFonts w:ascii="Times New Roman" w:hAnsi="Times New Roman" w:cs="Times New Roman"/>
        </w:rPr>
      </w:pPr>
      <w:r>
        <w:rPr>
          <w:rFonts w:ascii="Times New Roman" w:hAnsi="Times New Roman" w:cs="Times New Roman"/>
        </w:rPr>
        <w:t xml:space="preserve">Now, I tried predicting the binary class using the pruned tree </w:t>
      </w:r>
      <w:r w:rsidR="000719CF">
        <w:rPr>
          <w:rFonts w:ascii="Times New Roman" w:hAnsi="Times New Roman" w:cs="Times New Roman"/>
        </w:rPr>
        <w:t>and the test data for the binary tree and converted the Genotype variable from the test data to categorical and drawn the confusion matrix. I had the accuracy of 85%.</w:t>
      </w:r>
    </w:p>
    <w:p w14:paraId="052AC873" w14:textId="77777777" w:rsidR="00DE5409" w:rsidRDefault="00DE5409" w:rsidP="00DE5409">
      <w:pPr>
        <w:jc w:val="both"/>
        <w:rPr>
          <w:rFonts w:ascii="Times New Roman" w:hAnsi="Times New Roman" w:cs="Times New Roman"/>
        </w:rPr>
      </w:pPr>
    </w:p>
    <w:p w14:paraId="2F4E396F" w14:textId="77777777" w:rsidR="00DE5409" w:rsidRDefault="00DE5409" w:rsidP="00DE5409">
      <w:pPr>
        <w:jc w:val="both"/>
        <w:rPr>
          <w:rFonts w:ascii="Times New Roman" w:hAnsi="Times New Roman" w:cs="Times New Roman"/>
          <w:b/>
          <w:bCs/>
        </w:rPr>
      </w:pPr>
      <w:r>
        <w:rPr>
          <w:rFonts w:ascii="Times New Roman" w:hAnsi="Times New Roman" w:cs="Times New Roman"/>
          <w:b/>
          <w:bCs/>
        </w:rPr>
        <w:t>Support Vector Machines:</w:t>
      </w:r>
    </w:p>
    <w:p w14:paraId="3A40A5D1" w14:textId="77777777" w:rsidR="00742EAB" w:rsidRDefault="00742EAB" w:rsidP="00DE5409">
      <w:pPr>
        <w:jc w:val="both"/>
        <w:rPr>
          <w:rFonts w:ascii="Times New Roman" w:hAnsi="Times New Roman" w:cs="Times New Roman"/>
          <w:b/>
          <w:bCs/>
        </w:rPr>
      </w:pPr>
    </w:p>
    <w:p w14:paraId="395AC01A" w14:textId="2410C0FA" w:rsidR="00D37F44" w:rsidRDefault="00742EAB" w:rsidP="00DE5409">
      <w:pPr>
        <w:jc w:val="both"/>
        <w:rPr>
          <w:rFonts w:ascii="Times New Roman" w:hAnsi="Times New Roman" w:cs="Times New Roman"/>
        </w:rPr>
      </w:pPr>
      <w:r>
        <w:rPr>
          <w:rFonts w:ascii="Times New Roman" w:hAnsi="Times New Roman" w:cs="Times New Roman"/>
        </w:rPr>
        <w:t>The objective of the support vector machine algorithm is to find a hyperplane in an N-dimensional space(N – the number of features) that distinctly classifies the data points</w:t>
      </w:r>
      <w:sdt>
        <w:sdtPr>
          <w:rPr>
            <w:rFonts w:ascii="Times New Roman" w:hAnsi="Times New Roman" w:cs="Times New Roman"/>
          </w:rPr>
          <w:id w:val="2004704815"/>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Roh20 \l 1033 </w:instrText>
          </w:r>
          <w:r>
            <w:rPr>
              <w:rFonts w:ascii="Times New Roman" w:hAnsi="Times New Roman" w:cs="Times New Roman"/>
            </w:rPr>
            <w:fldChar w:fldCharType="separate"/>
          </w:r>
          <w:r>
            <w:rPr>
              <w:rFonts w:ascii="Times New Roman" w:hAnsi="Times New Roman" w:cs="Times New Roman"/>
              <w:noProof/>
              <w:lang w:val="en-US"/>
            </w:rPr>
            <w:t xml:space="preserve"> </w:t>
          </w:r>
          <w:r w:rsidRPr="00742EAB">
            <w:rPr>
              <w:rFonts w:ascii="Times New Roman" w:hAnsi="Times New Roman" w:cs="Times New Roman"/>
              <w:noProof/>
              <w:lang w:val="en-US"/>
            </w:rPr>
            <w:t>[2]</w:t>
          </w:r>
          <w:r>
            <w:rPr>
              <w:rFonts w:ascii="Times New Roman" w:hAnsi="Times New Roman" w:cs="Times New Roman"/>
            </w:rPr>
            <w:fldChar w:fldCharType="end"/>
          </w:r>
        </w:sdtContent>
      </w:sdt>
      <w:r>
        <w:rPr>
          <w:rFonts w:ascii="Times New Roman" w:hAnsi="Times New Roman" w:cs="Times New Roman"/>
        </w:rPr>
        <w:t>.</w:t>
      </w:r>
    </w:p>
    <w:p w14:paraId="31C7FBAF" w14:textId="6D6BB2B1" w:rsidR="005E2D1B" w:rsidRDefault="005E2D1B" w:rsidP="005E2D1B">
      <w:pPr>
        <w:pStyle w:val="ListParagraph"/>
        <w:numPr>
          <w:ilvl w:val="0"/>
          <w:numId w:val="9"/>
        </w:numPr>
        <w:jc w:val="both"/>
        <w:rPr>
          <w:rFonts w:ascii="Times New Roman" w:hAnsi="Times New Roman" w:cs="Times New Roman"/>
        </w:rPr>
      </w:pPr>
      <w:r>
        <w:rPr>
          <w:rFonts w:ascii="Times New Roman" w:hAnsi="Times New Roman" w:cs="Times New Roman"/>
        </w:rPr>
        <w:t>Linear Kernel is used when the data is Linearly separable, that is it can be separated using a single line.</w:t>
      </w:r>
    </w:p>
    <w:p w14:paraId="57B31261" w14:textId="5F4761A6" w:rsidR="00941074" w:rsidRDefault="00941074" w:rsidP="005E2D1B">
      <w:pPr>
        <w:pStyle w:val="ListParagraph"/>
        <w:numPr>
          <w:ilvl w:val="0"/>
          <w:numId w:val="9"/>
        </w:numPr>
        <w:jc w:val="both"/>
        <w:rPr>
          <w:rFonts w:ascii="Times New Roman" w:hAnsi="Times New Roman" w:cs="Times New Roman"/>
        </w:rPr>
      </w:pPr>
      <w:r>
        <w:rPr>
          <w:rFonts w:ascii="Times New Roman" w:hAnsi="Times New Roman" w:cs="Times New Roman"/>
        </w:rPr>
        <w:t xml:space="preserve">The polynomial kernel is a kernel function commonly used with support vector machines(SVM), that represents the vector machines, that represents the vector in a feature </w:t>
      </w:r>
      <w:r w:rsidR="009037F3">
        <w:rPr>
          <w:rFonts w:ascii="Times New Roman" w:hAnsi="Times New Roman" w:cs="Times New Roman"/>
        </w:rPr>
        <w:t>space over polynomials of the original variable, allowing learning of non-linear models.</w:t>
      </w:r>
    </w:p>
    <w:p w14:paraId="5079F8F1" w14:textId="1596A04A" w:rsidR="009037F3" w:rsidRDefault="009037F3" w:rsidP="005E2D1B">
      <w:pPr>
        <w:pStyle w:val="ListParagraph"/>
        <w:numPr>
          <w:ilvl w:val="0"/>
          <w:numId w:val="9"/>
        </w:numPr>
        <w:jc w:val="both"/>
        <w:rPr>
          <w:rFonts w:ascii="Times New Roman" w:hAnsi="Times New Roman" w:cs="Times New Roman"/>
        </w:rPr>
      </w:pPr>
      <w:r>
        <w:rPr>
          <w:rFonts w:ascii="Times New Roman" w:hAnsi="Times New Roman" w:cs="Times New Roman"/>
        </w:rPr>
        <w:t>Radial kernel is another popular kernel method used n SVM models. Radial Kernel is a function whose values depends on the distance from the origin or from some point.</w:t>
      </w:r>
    </w:p>
    <w:p w14:paraId="4E8FFAD8" w14:textId="77777777" w:rsidR="001D4743" w:rsidRPr="001D4743" w:rsidRDefault="001D4743" w:rsidP="001D4743">
      <w:pPr>
        <w:jc w:val="both"/>
        <w:rPr>
          <w:rFonts w:ascii="Times New Roman" w:hAnsi="Times New Roman" w:cs="Times New Roman"/>
        </w:rPr>
      </w:pPr>
    </w:p>
    <w:p w14:paraId="1F266D98" w14:textId="2AF259C5" w:rsidR="00A62A05" w:rsidRPr="001D4743" w:rsidRDefault="00B4499B" w:rsidP="001D4743">
      <w:pPr>
        <w:pStyle w:val="ListParagraph"/>
        <w:numPr>
          <w:ilvl w:val="0"/>
          <w:numId w:val="4"/>
        </w:numPr>
        <w:jc w:val="both"/>
        <w:rPr>
          <w:rFonts w:ascii="Times New Roman" w:hAnsi="Times New Roman" w:cs="Times New Roman"/>
        </w:rPr>
      </w:pPr>
      <w:r w:rsidRPr="001D4743">
        <w:rPr>
          <w:rFonts w:ascii="Times New Roman" w:hAnsi="Times New Roman" w:cs="Times New Roman"/>
        </w:rPr>
        <w:t xml:space="preserve">For SVM, I have </w:t>
      </w:r>
      <w:r w:rsidR="002E2E7D" w:rsidRPr="001D4743">
        <w:rPr>
          <w:rFonts w:ascii="Times New Roman" w:hAnsi="Times New Roman" w:cs="Times New Roman"/>
        </w:rPr>
        <w:t>applied multiple predictions on Multiclass and Binary class classifier converting Class and Genotype Variable as the categorical variable and opted the accuracy.</w:t>
      </w:r>
    </w:p>
    <w:p w14:paraId="0375B7C1" w14:textId="547E8C92" w:rsidR="002E2E7D" w:rsidRDefault="002E2E7D" w:rsidP="00DE5409">
      <w:pPr>
        <w:pStyle w:val="ListParagraph"/>
        <w:numPr>
          <w:ilvl w:val="0"/>
          <w:numId w:val="4"/>
        </w:numPr>
        <w:jc w:val="both"/>
        <w:rPr>
          <w:rFonts w:ascii="Times New Roman" w:hAnsi="Times New Roman" w:cs="Times New Roman"/>
        </w:rPr>
      </w:pPr>
      <w:r>
        <w:rPr>
          <w:rFonts w:ascii="Times New Roman" w:hAnsi="Times New Roman" w:cs="Times New Roman"/>
        </w:rPr>
        <w:t xml:space="preserve">For the better accuracy, we have tuned our model for maximizing the model performance without overfitting the model. And from the tuning, I have </w:t>
      </w:r>
      <w:r w:rsidR="00D34DBD">
        <w:rPr>
          <w:rFonts w:ascii="Times New Roman" w:hAnsi="Times New Roman" w:cs="Times New Roman"/>
        </w:rPr>
        <w:t>applied multiple Multiclass and Binary class classifier converting Class and Genotype Variable as categorical variable and opted the accuracy.</w:t>
      </w:r>
    </w:p>
    <w:p w14:paraId="15E39755" w14:textId="77777777" w:rsidR="001D4743" w:rsidRPr="001D4743" w:rsidRDefault="001D4743" w:rsidP="001D4743">
      <w:pPr>
        <w:jc w:val="both"/>
        <w:rPr>
          <w:rFonts w:ascii="Times New Roman" w:hAnsi="Times New Roman" w:cs="Times New Roman"/>
        </w:rPr>
      </w:pPr>
    </w:p>
    <w:p w14:paraId="56C725FC" w14:textId="31FFEF08" w:rsidR="00BD4B60" w:rsidRDefault="00BD4B60" w:rsidP="00BD4B60">
      <w:pPr>
        <w:jc w:val="both"/>
        <w:rPr>
          <w:rFonts w:ascii="Times New Roman" w:hAnsi="Times New Roman" w:cs="Times New Roman"/>
        </w:rPr>
      </w:pPr>
    </w:p>
    <w:p w14:paraId="4281DF72" w14:textId="2867CB0A" w:rsidR="00BD4B60" w:rsidRDefault="00BE523D" w:rsidP="00BD4B60">
      <w:pPr>
        <w:jc w:val="both"/>
        <w:rPr>
          <w:rFonts w:ascii="Times New Roman" w:hAnsi="Times New Roman" w:cs="Times New Roman"/>
          <w:b/>
          <w:bCs/>
        </w:rPr>
      </w:pPr>
      <w:r>
        <w:rPr>
          <w:rFonts w:ascii="Times New Roman" w:hAnsi="Times New Roman" w:cs="Times New Roman"/>
          <w:b/>
          <w:bCs/>
        </w:rPr>
        <w:lastRenderedPageBreak/>
        <w:t>PCA:</w:t>
      </w:r>
    </w:p>
    <w:p w14:paraId="30E4F927" w14:textId="5B3721B0" w:rsidR="00BE523D" w:rsidRDefault="00BE523D" w:rsidP="00BD4B60">
      <w:pPr>
        <w:jc w:val="both"/>
        <w:rPr>
          <w:rFonts w:ascii="Times New Roman" w:hAnsi="Times New Roman" w:cs="Times New Roman"/>
          <w:b/>
          <w:bCs/>
        </w:rPr>
      </w:pPr>
    </w:p>
    <w:p w14:paraId="6D143294" w14:textId="28F2E5FC" w:rsidR="00BE523D" w:rsidRDefault="00BE523D" w:rsidP="00BD4B60">
      <w:pPr>
        <w:jc w:val="both"/>
        <w:rPr>
          <w:rFonts w:ascii="Times New Roman" w:hAnsi="Times New Roman" w:cs="Times New Roman"/>
        </w:rPr>
      </w:pPr>
      <w:r>
        <w:rPr>
          <w:rFonts w:ascii="Times New Roman" w:hAnsi="Times New Roman" w:cs="Times New Roman"/>
        </w:rPr>
        <w:t>Principal Component Analysis (PCA) is an unsupervised, non-parametric statistical technique primarily used for dimensionality reduction in machine learning. High dimensionality means that the dataset has many features. The primary problem associated with high-dimensionality in the machine learning field is model overfitting, which reduces the ability to generalized beyond the examples of the training set</w:t>
      </w:r>
      <w:sdt>
        <w:sdtPr>
          <w:rPr>
            <w:rFonts w:ascii="Times New Roman" w:hAnsi="Times New Roman" w:cs="Times New Roman"/>
          </w:rPr>
          <w:id w:val="1485051804"/>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Har20 \l 1033 </w:instrText>
          </w:r>
          <w:r>
            <w:rPr>
              <w:rFonts w:ascii="Times New Roman" w:hAnsi="Times New Roman" w:cs="Times New Roman"/>
            </w:rPr>
            <w:fldChar w:fldCharType="separate"/>
          </w:r>
          <w:r>
            <w:rPr>
              <w:rFonts w:ascii="Times New Roman" w:hAnsi="Times New Roman" w:cs="Times New Roman"/>
              <w:noProof/>
              <w:lang w:val="en-US"/>
            </w:rPr>
            <w:t xml:space="preserve"> </w:t>
          </w:r>
          <w:r w:rsidRPr="00BE523D">
            <w:rPr>
              <w:rFonts w:ascii="Times New Roman" w:hAnsi="Times New Roman" w:cs="Times New Roman"/>
              <w:noProof/>
              <w:lang w:val="en-US"/>
            </w:rPr>
            <w:t>[3]</w:t>
          </w:r>
          <w:r>
            <w:rPr>
              <w:rFonts w:ascii="Times New Roman" w:hAnsi="Times New Roman" w:cs="Times New Roman"/>
            </w:rPr>
            <w:fldChar w:fldCharType="end"/>
          </w:r>
        </w:sdtContent>
      </w:sdt>
      <w:r>
        <w:rPr>
          <w:rFonts w:ascii="Times New Roman" w:hAnsi="Times New Roman" w:cs="Times New Roman"/>
        </w:rPr>
        <w:t>.</w:t>
      </w:r>
    </w:p>
    <w:p w14:paraId="29D6B6B4" w14:textId="2F518EB0" w:rsidR="000E1992" w:rsidRPr="001D4743" w:rsidRDefault="000E1992" w:rsidP="001D4743">
      <w:pPr>
        <w:pStyle w:val="ListParagraph"/>
        <w:numPr>
          <w:ilvl w:val="0"/>
          <w:numId w:val="5"/>
        </w:numPr>
        <w:jc w:val="both"/>
        <w:rPr>
          <w:rFonts w:ascii="Times New Roman" w:hAnsi="Times New Roman" w:cs="Times New Roman"/>
        </w:rPr>
      </w:pPr>
      <w:r w:rsidRPr="001D4743">
        <w:rPr>
          <w:rFonts w:ascii="Times New Roman" w:hAnsi="Times New Roman" w:cs="Times New Roman"/>
        </w:rPr>
        <w:t>Using the PCA components, I have created the dataframe and divided the data frame into train and test data.</w:t>
      </w:r>
    </w:p>
    <w:p w14:paraId="096DC8B2" w14:textId="49354585" w:rsidR="000E1992" w:rsidRDefault="000E1992" w:rsidP="000E1992">
      <w:pPr>
        <w:pStyle w:val="ListParagraph"/>
        <w:numPr>
          <w:ilvl w:val="0"/>
          <w:numId w:val="5"/>
        </w:numPr>
        <w:jc w:val="both"/>
        <w:rPr>
          <w:rFonts w:ascii="Times New Roman" w:hAnsi="Times New Roman" w:cs="Times New Roman"/>
        </w:rPr>
      </w:pPr>
      <w:r>
        <w:rPr>
          <w:rFonts w:ascii="Times New Roman" w:hAnsi="Times New Roman" w:cs="Times New Roman"/>
        </w:rPr>
        <w:t>Now performed Decision Tree and Support Vector Machine for both Binary and Multiclass classifiers.</w:t>
      </w:r>
    </w:p>
    <w:p w14:paraId="1BB8E9DE" w14:textId="6872897C" w:rsidR="005B39F6" w:rsidRDefault="005B39F6" w:rsidP="005B39F6">
      <w:pPr>
        <w:jc w:val="both"/>
        <w:rPr>
          <w:rFonts w:ascii="Times New Roman" w:hAnsi="Times New Roman" w:cs="Times New Roman"/>
        </w:rPr>
      </w:pPr>
    </w:p>
    <w:p w14:paraId="0D1147BF" w14:textId="0E758C56" w:rsidR="005B39F6" w:rsidRDefault="005B39F6" w:rsidP="005B39F6">
      <w:pPr>
        <w:jc w:val="both"/>
        <w:rPr>
          <w:rFonts w:ascii="Times New Roman" w:hAnsi="Times New Roman" w:cs="Times New Roman"/>
          <w:b/>
          <w:bCs/>
        </w:rPr>
      </w:pPr>
      <w:r>
        <w:rPr>
          <w:rFonts w:ascii="Times New Roman" w:hAnsi="Times New Roman" w:cs="Times New Roman"/>
          <w:b/>
          <w:bCs/>
        </w:rPr>
        <w:t>Random Forest:</w:t>
      </w:r>
    </w:p>
    <w:p w14:paraId="4E95872C" w14:textId="596F8B35" w:rsidR="005B39F6" w:rsidRDefault="005B39F6" w:rsidP="005B39F6">
      <w:pPr>
        <w:jc w:val="both"/>
        <w:rPr>
          <w:rFonts w:ascii="Times New Roman" w:hAnsi="Times New Roman" w:cs="Times New Roman"/>
          <w:b/>
          <w:bCs/>
        </w:rPr>
      </w:pPr>
    </w:p>
    <w:p w14:paraId="273C637F" w14:textId="2F9A4420" w:rsidR="005B39F6" w:rsidRDefault="005B39F6" w:rsidP="005B39F6">
      <w:pPr>
        <w:jc w:val="both"/>
        <w:rPr>
          <w:rFonts w:ascii="Times New Roman" w:hAnsi="Times New Roman" w:cs="Times New Roman"/>
        </w:rPr>
      </w:pPr>
      <w:r>
        <w:rPr>
          <w:rFonts w:ascii="Times New Roman" w:hAnsi="Times New Roman" w:cs="Times New Roman"/>
        </w:rPr>
        <w:t>The Random Forest is a model made up of many decision trees. Rather than just simply averaging the prediction of trees(which would be calling as ‘forest’)</w:t>
      </w:r>
      <w:sdt>
        <w:sdtPr>
          <w:rPr>
            <w:rFonts w:ascii="Times New Roman" w:hAnsi="Times New Roman" w:cs="Times New Roman"/>
          </w:rPr>
          <w:id w:val="1522206177"/>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Wil20 \l 1033 </w:instrText>
          </w:r>
          <w:r>
            <w:rPr>
              <w:rFonts w:ascii="Times New Roman" w:hAnsi="Times New Roman" w:cs="Times New Roman"/>
            </w:rPr>
            <w:fldChar w:fldCharType="separate"/>
          </w:r>
          <w:r>
            <w:rPr>
              <w:rFonts w:ascii="Times New Roman" w:hAnsi="Times New Roman" w:cs="Times New Roman"/>
              <w:noProof/>
              <w:lang w:val="en-US"/>
            </w:rPr>
            <w:t xml:space="preserve"> </w:t>
          </w:r>
          <w:r w:rsidRPr="005B39F6">
            <w:rPr>
              <w:rFonts w:ascii="Times New Roman" w:hAnsi="Times New Roman" w:cs="Times New Roman"/>
              <w:noProof/>
              <w:lang w:val="en-US"/>
            </w:rPr>
            <w:t>[4]</w:t>
          </w:r>
          <w:r>
            <w:rPr>
              <w:rFonts w:ascii="Times New Roman" w:hAnsi="Times New Roman" w:cs="Times New Roman"/>
            </w:rPr>
            <w:fldChar w:fldCharType="end"/>
          </w:r>
        </w:sdtContent>
      </w:sdt>
      <w:r>
        <w:rPr>
          <w:rFonts w:ascii="Times New Roman" w:hAnsi="Times New Roman" w:cs="Times New Roman"/>
        </w:rPr>
        <w:t>.</w:t>
      </w:r>
    </w:p>
    <w:p w14:paraId="4C345784" w14:textId="0F0E3F45" w:rsidR="005B39F6" w:rsidRDefault="005B39F6" w:rsidP="005B39F6">
      <w:pPr>
        <w:jc w:val="both"/>
        <w:rPr>
          <w:rFonts w:ascii="Times New Roman" w:hAnsi="Times New Roman" w:cs="Times New Roman"/>
        </w:rPr>
      </w:pPr>
    </w:p>
    <w:p w14:paraId="309DE527" w14:textId="5FB5FA97" w:rsidR="005B39F6" w:rsidRPr="001D4743" w:rsidRDefault="005B39F6" w:rsidP="001D4743">
      <w:pPr>
        <w:pStyle w:val="ListParagraph"/>
        <w:numPr>
          <w:ilvl w:val="0"/>
          <w:numId w:val="6"/>
        </w:numPr>
        <w:jc w:val="both"/>
        <w:rPr>
          <w:rFonts w:ascii="Times New Roman" w:hAnsi="Times New Roman" w:cs="Times New Roman"/>
        </w:rPr>
      </w:pPr>
      <w:r w:rsidRPr="001D4743">
        <w:rPr>
          <w:rFonts w:ascii="Times New Roman" w:hAnsi="Times New Roman" w:cs="Times New Roman"/>
        </w:rPr>
        <w:t>I have applied the Random Forest for the multiclass train data and predicted the data using the test data for the multiclass while converting the Class variable as categorical variable. I have obtained 98% of accuracy for the same.</w:t>
      </w:r>
    </w:p>
    <w:p w14:paraId="22735275" w14:textId="047CBB9F" w:rsidR="005B39F6" w:rsidRDefault="00B80D90" w:rsidP="005B39F6">
      <w:pPr>
        <w:pStyle w:val="ListParagraph"/>
        <w:numPr>
          <w:ilvl w:val="0"/>
          <w:numId w:val="6"/>
        </w:numPr>
        <w:jc w:val="both"/>
        <w:rPr>
          <w:rFonts w:ascii="Times New Roman" w:hAnsi="Times New Roman" w:cs="Times New Roman"/>
        </w:rPr>
      </w:pPr>
      <w:r>
        <w:rPr>
          <w:rFonts w:ascii="Times New Roman" w:hAnsi="Times New Roman" w:cs="Times New Roman"/>
        </w:rPr>
        <w:t>For the binary classifier, I have predicated using Genotype as my</w:t>
      </w:r>
      <w:r w:rsidR="00CB7B26">
        <w:rPr>
          <w:rFonts w:ascii="Times New Roman" w:hAnsi="Times New Roman" w:cs="Times New Roman"/>
        </w:rPr>
        <w:t xml:space="preserve"> </w:t>
      </w:r>
      <w:r>
        <w:rPr>
          <w:rFonts w:ascii="Times New Roman" w:hAnsi="Times New Roman" w:cs="Times New Roman"/>
        </w:rPr>
        <w:t>response variable and obtained the accuracy of 98% while converting Genotype as categorical variable.</w:t>
      </w:r>
    </w:p>
    <w:p w14:paraId="5DCA1570" w14:textId="5FC56DC8" w:rsidR="00475049" w:rsidRDefault="00475049" w:rsidP="00475049">
      <w:pPr>
        <w:jc w:val="both"/>
        <w:rPr>
          <w:rFonts w:ascii="Times New Roman" w:hAnsi="Times New Roman" w:cs="Times New Roman"/>
        </w:rPr>
      </w:pPr>
    </w:p>
    <w:p w14:paraId="3411851F" w14:textId="1B6B582A" w:rsidR="00475049" w:rsidRDefault="00475049" w:rsidP="00475049">
      <w:pPr>
        <w:jc w:val="both"/>
        <w:rPr>
          <w:rFonts w:ascii="Times New Roman" w:hAnsi="Times New Roman" w:cs="Times New Roman"/>
          <w:b/>
          <w:bCs/>
        </w:rPr>
      </w:pPr>
      <w:r>
        <w:rPr>
          <w:rFonts w:ascii="Times New Roman" w:hAnsi="Times New Roman" w:cs="Times New Roman"/>
          <w:b/>
          <w:bCs/>
        </w:rPr>
        <w:t>Bagging:</w:t>
      </w:r>
    </w:p>
    <w:p w14:paraId="00220101" w14:textId="51A24506" w:rsidR="00475049" w:rsidRDefault="00475049" w:rsidP="00475049">
      <w:pPr>
        <w:jc w:val="both"/>
        <w:rPr>
          <w:rFonts w:ascii="Times New Roman" w:hAnsi="Times New Roman" w:cs="Times New Roman"/>
          <w:b/>
          <w:bCs/>
        </w:rPr>
      </w:pPr>
    </w:p>
    <w:p w14:paraId="593ECE52" w14:textId="34000ECA" w:rsidR="005A6C77" w:rsidRDefault="00166F36" w:rsidP="00475049">
      <w:pPr>
        <w:jc w:val="both"/>
        <w:rPr>
          <w:rFonts w:ascii="Times New Roman" w:hAnsi="Times New Roman" w:cs="Times New Roman"/>
        </w:rPr>
      </w:pPr>
      <w:r>
        <w:rPr>
          <w:rFonts w:ascii="Times New Roman" w:hAnsi="Times New Roman" w:cs="Times New Roman"/>
        </w:rPr>
        <w:t>Bootstrap aggregating, is</w:t>
      </w:r>
      <w:r w:rsidR="00CB7B26">
        <w:rPr>
          <w:rFonts w:ascii="Times New Roman" w:hAnsi="Times New Roman" w:cs="Times New Roman"/>
        </w:rPr>
        <w:t xml:space="preserve"> also called Bagging, is a machine learning ensemble meta-algorithm designed to improve the stability and accuracy of machine learning algorithms used in statistical classification and regression</w:t>
      </w:r>
      <w:sdt>
        <w:sdtPr>
          <w:rPr>
            <w:rFonts w:ascii="Times New Roman" w:hAnsi="Times New Roman" w:cs="Times New Roman"/>
          </w:rPr>
          <w:id w:val="1271433048"/>
          <w:citation/>
        </w:sdtPr>
        <w:sdtContent>
          <w:r w:rsidR="00CB7B26">
            <w:rPr>
              <w:rFonts w:ascii="Times New Roman" w:hAnsi="Times New Roman" w:cs="Times New Roman"/>
            </w:rPr>
            <w:fldChar w:fldCharType="begin"/>
          </w:r>
          <w:r w:rsidR="00CB7B26">
            <w:rPr>
              <w:rFonts w:ascii="Times New Roman" w:hAnsi="Times New Roman" w:cs="Times New Roman"/>
              <w:lang w:val="en-US"/>
            </w:rPr>
            <w:instrText xml:space="preserve"> CITATION Kan20 \l 1033 </w:instrText>
          </w:r>
          <w:r w:rsidR="00CB7B26">
            <w:rPr>
              <w:rFonts w:ascii="Times New Roman" w:hAnsi="Times New Roman" w:cs="Times New Roman"/>
            </w:rPr>
            <w:fldChar w:fldCharType="separate"/>
          </w:r>
          <w:r w:rsidR="00CB7B26">
            <w:rPr>
              <w:rFonts w:ascii="Times New Roman" w:hAnsi="Times New Roman" w:cs="Times New Roman"/>
              <w:noProof/>
              <w:lang w:val="en-US"/>
            </w:rPr>
            <w:t xml:space="preserve"> </w:t>
          </w:r>
          <w:r w:rsidR="00CB7B26" w:rsidRPr="00CB7B26">
            <w:rPr>
              <w:rFonts w:ascii="Times New Roman" w:hAnsi="Times New Roman" w:cs="Times New Roman"/>
              <w:noProof/>
              <w:lang w:val="en-US"/>
            </w:rPr>
            <w:t>[5]</w:t>
          </w:r>
          <w:r w:rsidR="00CB7B26">
            <w:rPr>
              <w:rFonts w:ascii="Times New Roman" w:hAnsi="Times New Roman" w:cs="Times New Roman"/>
            </w:rPr>
            <w:fldChar w:fldCharType="end"/>
          </w:r>
        </w:sdtContent>
      </w:sdt>
      <w:r w:rsidR="00CB7B26">
        <w:rPr>
          <w:rFonts w:ascii="Times New Roman" w:hAnsi="Times New Roman" w:cs="Times New Roman"/>
        </w:rPr>
        <w:t>.</w:t>
      </w:r>
    </w:p>
    <w:p w14:paraId="014423D8" w14:textId="2E1FBB62" w:rsidR="00CB7B26" w:rsidRDefault="00CB7B26" w:rsidP="00475049">
      <w:pPr>
        <w:jc w:val="both"/>
        <w:rPr>
          <w:rFonts w:ascii="Times New Roman" w:hAnsi="Times New Roman" w:cs="Times New Roman"/>
        </w:rPr>
      </w:pPr>
    </w:p>
    <w:p w14:paraId="12647500" w14:textId="5F494BFD" w:rsidR="00CB7B26" w:rsidRPr="001D4743" w:rsidRDefault="00CB7B26" w:rsidP="001D4743">
      <w:pPr>
        <w:pStyle w:val="ListParagraph"/>
        <w:numPr>
          <w:ilvl w:val="0"/>
          <w:numId w:val="7"/>
        </w:numPr>
        <w:jc w:val="both"/>
        <w:rPr>
          <w:rFonts w:ascii="Times New Roman" w:hAnsi="Times New Roman" w:cs="Times New Roman"/>
        </w:rPr>
      </w:pPr>
      <w:r w:rsidRPr="001D4743">
        <w:rPr>
          <w:rFonts w:ascii="Times New Roman" w:hAnsi="Times New Roman" w:cs="Times New Roman"/>
        </w:rPr>
        <w:t>Applied bagging for the multiclass train data and predicated the data using the test data for the multiclass using categorical class feature. And, I have opted an accuracy of 98%.</w:t>
      </w:r>
    </w:p>
    <w:p w14:paraId="5B1B7EFA" w14:textId="77777777" w:rsidR="00602157" w:rsidRDefault="00CB7B26" w:rsidP="00CB7B26">
      <w:pPr>
        <w:pStyle w:val="ListParagraph"/>
        <w:numPr>
          <w:ilvl w:val="0"/>
          <w:numId w:val="7"/>
        </w:numPr>
        <w:jc w:val="both"/>
        <w:rPr>
          <w:rFonts w:ascii="Times New Roman" w:hAnsi="Times New Roman" w:cs="Times New Roman"/>
        </w:rPr>
      </w:pPr>
      <w:r>
        <w:rPr>
          <w:rFonts w:ascii="Times New Roman" w:hAnsi="Times New Roman" w:cs="Times New Roman"/>
        </w:rPr>
        <w:t xml:space="preserve">For the binary classifier, using Genotype as my response variable and converting it to categorical variable, I have opted an accuracy of </w:t>
      </w:r>
      <w:r w:rsidR="00602157">
        <w:rPr>
          <w:rFonts w:ascii="Times New Roman" w:hAnsi="Times New Roman" w:cs="Times New Roman"/>
        </w:rPr>
        <w:t>0.95.</w:t>
      </w:r>
    </w:p>
    <w:p w14:paraId="0EDDB57F" w14:textId="05C2E718" w:rsidR="00CB7B26" w:rsidRDefault="00CB7B26" w:rsidP="00602157">
      <w:pPr>
        <w:jc w:val="both"/>
        <w:rPr>
          <w:rFonts w:ascii="Times New Roman" w:hAnsi="Times New Roman" w:cs="Times New Roman"/>
        </w:rPr>
      </w:pPr>
      <w:r w:rsidRPr="00602157">
        <w:rPr>
          <w:rFonts w:ascii="Times New Roman" w:hAnsi="Times New Roman" w:cs="Times New Roman"/>
        </w:rPr>
        <w:t xml:space="preserve"> </w:t>
      </w:r>
    </w:p>
    <w:p w14:paraId="212849B4" w14:textId="2FB04218" w:rsidR="009618D3" w:rsidRDefault="009618D3" w:rsidP="00602157">
      <w:pPr>
        <w:jc w:val="both"/>
        <w:rPr>
          <w:rFonts w:ascii="Times New Roman" w:hAnsi="Times New Roman" w:cs="Times New Roman"/>
          <w:b/>
          <w:bCs/>
        </w:rPr>
      </w:pPr>
      <w:r>
        <w:rPr>
          <w:rFonts w:ascii="Times New Roman" w:hAnsi="Times New Roman" w:cs="Times New Roman"/>
          <w:b/>
          <w:bCs/>
        </w:rPr>
        <w:t>Boosting:</w:t>
      </w:r>
    </w:p>
    <w:p w14:paraId="17E45CD3" w14:textId="2EC9D6C8" w:rsidR="009618D3" w:rsidRDefault="009618D3" w:rsidP="00602157">
      <w:pPr>
        <w:jc w:val="both"/>
        <w:rPr>
          <w:rFonts w:ascii="Times New Roman" w:hAnsi="Times New Roman" w:cs="Times New Roman"/>
          <w:b/>
          <w:bCs/>
        </w:rPr>
      </w:pPr>
    </w:p>
    <w:p w14:paraId="10417F1D" w14:textId="4F4C4484" w:rsidR="009618D3" w:rsidRDefault="009618D3" w:rsidP="009618D3">
      <w:pPr>
        <w:jc w:val="both"/>
        <w:rPr>
          <w:rFonts w:ascii="Times New Roman" w:hAnsi="Times New Roman" w:cs="Times New Roman"/>
        </w:rPr>
      </w:pPr>
      <w:r>
        <w:rPr>
          <w:rFonts w:ascii="Times New Roman" w:hAnsi="Times New Roman" w:cs="Times New Roman"/>
        </w:rPr>
        <w:t xml:space="preserve">Boosting is one of the ensemble learning techniques in machine learning and it is widely used in regression and classification problems. </w:t>
      </w:r>
      <w:r w:rsidR="003F051B">
        <w:rPr>
          <w:rFonts w:ascii="Times New Roman" w:hAnsi="Times New Roman" w:cs="Times New Roman"/>
        </w:rPr>
        <w:t>The main concept of this method is to improve the week learners sequentially and increase the model accuracy with a combined model</w:t>
      </w:r>
      <w:sdt>
        <w:sdtPr>
          <w:rPr>
            <w:rFonts w:ascii="Times New Roman" w:hAnsi="Times New Roman" w:cs="Times New Roman"/>
          </w:rPr>
          <w:id w:val="-1527253800"/>
          <w:citation/>
        </w:sdtPr>
        <w:sdtContent>
          <w:r w:rsidR="001C79BC">
            <w:rPr>
              <w:rFonts w:ascii="Times New Roman" w:hAnsi="Times New Roman" w:cs="Times New Roman"/>
            </w:rPr>
            <w:fldChar w:fldCharType="begin"/>
          </w:r>
          <w:r w:rsidR="001C79BC">
            <w:rPr>
              <w:rFonts w:ascii="Times New Roman" w:hAnsi="Times New Roman" w:cs="Times New Roman"/>
              <w:lang w:val="en-US"/>
            </w:rPr>
            <w:instrText xml:space="preserve"> CITATION Dat202 \l 1033 </w:instrText>
          </w:r>
          <w:r w:rsidR="001C79BC">
            <w:rPr>
              <w:rFonts w:ascii="Times New Roman" w:hAnsi="Times New Roman" w:cs="Times New Roman"/>
            </w:rPr>
            <w:fldChar w:fldCharType="separate"/>
          </w:r>
          <w:r w:rsidR="001C79BC">
            <w:rPr>
              <w:rFonts w:ascii="Times New Roman" w:hAnsi="Times New Roman" w:cs="Times New Roman"/>
              <w:noProof/>
              <w:lang w:val="en-US"/>
            </w:rPr>
            <w:t xml:space="preserve"> </w:t>
          </w:r>
          <w:r w:rsidR="001C79BC" w:rsidRPr="001C79BC">
            <w:rPr>
              <w:rFonts w:ascii="Times New Roman" w:hAnsi="Times New Roman" w:cs="Times New Roman"/>
              <w:noProof/>
              <w:lang w:val="en-US"/>
            </w:rPr>
            <w:t>[6]</w:t>
          </w:r>
          <w:r w:rsidR="001C79BC">
            <w:rPr>
              <w:rFonts w:ascii="Times New Roman" w:hAnsi="Times New Roman" w:cs="Times New Roman"/>
            </w:rPr>
            <w:fldChar w:fldCharType="end"/>
          </w:r>
        </w:sdtContent>
      </w:sdt>
      <w:r w:rsidR="003F051B">
        <w:rPr>
          <w:rFonts w:ascii="Times New Roman" w:hAnsi="Times New Roman" w:cs="Times New Roman"/>
        </w:rPr>
        <w:t>.</w:t>
      </w:r>
    </w:p>
    <w:p w14:paraId="3BED5891" w14:textId="212F1812" w:rsidR="001C79BC" w:rsidRDefault="001C79BC" w:rsidP="009618D3">
      <w:pPr>
        <w:jc w:val="both"/>
        <w:rPr>
          <w:rFonts w:ascii="Times New Roman" w:hAnsi="Times New Roman" w:cs="Times New Roman"/>
        </w:rPr>
      </w:pPr>
    </w:p>
    <w:p w14:paraId="26BB2715" w14:textId="24C4C24A" w:rsidR="001C79BC" w:rsidRDefault="00895FCD" w:rsidP="001C79BC">
      <w:pPr>
        <w:pStyle w:val="ListParagraph"/>
        <w:numPr>
          <w:ilvl w:val="0"/>
          <w:numId w:val="8"/>
        </w:numPr>
        <w:jc w:val="both"/>
        <w:rPr>
          <w:rFonts w:ascii="Times New Roman" w:hAnsi="Times New Roman" w:cs="Times New Roman"/>
        </w:rPr>
      </w:pPr>
      <w:r>
        <w:rPr>
          <w:rFonts w:ascii="Times New Roman" w:hAnsi="Times New Roman" w:cs="Times New Roman"/>
        </w:rPr>
        <w:t>After applying boosting for the binary class, I have opted an accuracy of 99%.</w:t>
      </w:r>
    </w:p>
    <w:p w14:paraId="2B5E584B" w14:textId="4B051525" w:rsidR="00895FCD" w:rsidRDefault="00895FCD" w:rsidP="001C79BC">
      <w:pPr>
        <w:pStyle w:val="ListParagraph"/>
        <w:numPr>
          <w:ilvl w:val="0"/>
          <w:numId w:val="8"/>
        </w:numPr>
        <w:jc w:val="both"/>
        <w:rPr>
          <w:rFonts w:ascii="Times New Roman" w:hAnsi="Times New Roman" w:cs="Times New Roman"/>
        </w:rPr>
      </w:pPr>
      <w:r>
        <w:rPr>
          <w:rFonts w:ascii="Times New Roman" w:hAnsi="Times New Roman" w:cs="Times New Roman"/>
        </w:rPr>
        <w:t>After applying boosting for the multiclass, I have opted an accuracy of 99%.</w:t>
      </w:r>
    </w:p>
    <w:p w14:paraId="1D090A67" w14:textId="6BAC6DC5" w:rsidR="001D4743" w:rsidRDefault="001D4743" w:rsidP="001D4743">
      <w:pPr>
        <w:jc w:val="both"/>
        <w:rPr>
          <w:rFonts w:ascii="Times New Roman" w:hAnsi="Times New Roman" w:cs="Times New Roman"/>
        </w:rPr>
      </w:pPr>
    </w:p>
    <w:p w14:paraId="50FC1015" w14:textId="7101D6A9" w:rsidR="001D4743" w:rsidRDefault="001D4743" w:rsidP="001D4743">
      <w:pPr>
        <w:jc w:val="both"/>
        <w:rPr>
          <w:rFonts w:ascii="Times New Roman" w:hAnsi="Times New Roman" w:cs="Times New Roman"/>
        </w:rPr>
      </w:pPr>
    </w:p>
    <w:p w14:paraId="6E94F3D9" w14:textId="635BBFBF" w:rsidR="001D4743" w:rsidRDefault="001D4743" w:rsidP="001D4743">
      <w:pPr>
        <w:jc w:val="both"/>
        <w:rPr>
          <w:rFonts w:ascii="Times New Roman" w:hAnsi="Times New Roman" w:cs="Times New Roman"/>
        </w:rPr>
      </w:pPr>
    </w:p>
    <w:p w14:paraId="51D7DC3A" w14:textId="61286EBE" w:rsidR="001D4743" w:rsidRDefault="001D4743" w:rsidP="001D4743">
      <w:pPr>
        <w:jc w:val="both"/>
        <w:rPr>
          <w:rFonts w:ascii="Times New Roman" w:hAnsi="Times New Roman" w:cs="Times New Roman"/>
        </w:rPr>
      </w:pPr>
    </w:p>
    <w:p w14:paraId="672D4869" w14:textId="4F3FD8BB" w:rsidR="001D4743" w:rsidRDefault="001D4743" w:rsidP="001D4743">
      <w:pPr>
        <w:jc w:val="both"/>
        <w:rPr>
          <w:rFonts w:ascii="Times New Roman" w:hAnsi="Times New Roman" w:cs="Times New Roman"/>
        </w:rPr>
      </w:pPr>
    </w:p>
    <w:p w14:paraId="5F6A700C" w14:textId="11596EB4" w:rsidR="001D4743" w:rsidRDefault="001D4743" w:rsidP="001D4743">
      <w:pPr>
        <w:jc w:val="both"/>
        <w:rPr>
          <w:rFonts w:ascii="Times New Roman" w:hAnsi="Times New Roman" w:cs="Times New Roman"/>
        </w:rPr>
      </w:pPr>
    </w:p>
    <w:p w14:paraId="2EF8A9E9" w14:textId="77777777" w:rsidR="001D4743" w:rsidRPr="001D4743" w:rsidRDefault="001D4743" w:rsidP="001D4743">
      <w:pPr>
        <w:jc w:val="both"/>
        <w:rPr>
          <w:rFonts w:ascii="Times New Roman" w:hAnsi="Times New Roman" w:cs="Times New Roman"/>
        </w:rPr>
      </w:pPr>
    </w:p>
    <w:p w14:paraId="201F9F70" w14:textId="1304E621" w:rsidR="00C60D7F" w:rsidRDefault="00C60D7F" w:rsidP="00C60D7F">
      <w:pPr>
        <w:jc w:val="both"/>
        <w:rPr>
          <w:rFonts w:ascii="Times New Roman" w:hAnsi="Times New Roman" w:cs="Times New Roman"/>
        </w:rPr>
      </w:pPr>
    </w:p>
    <w:p w14:paraId="3DFD460C" w14:textId="155B49D1" w:rsidR="00C60D7F" w:rsidRDefault="00C60D7F" w:rsidP="00C60D7F">
      <w:pPr>
        <w:jc w:val="both"/>
        <w:rPr>
          <w:rFonts w:ascii="Times New Roman" w:hAnsi="Times New Roman" w:cs="Times New Roman"/>
          <w:b/>
          <w:bCs/>
        </w:rPr>
      </w:pPr>
      <w:r>
        <w:rPr>
          <w:rFonts w:ascii="Times New Roman" w:hAnsi="Times New Roman" w:cs="Times New Roman"/>
          <w:b/>
          <w:bCs/>
        </w:rPr>
        <w:lastRenderedPageBreak/>
        <w:t>Results Task 1</w:t>
      </w:r>
      <w:r w:rsidR="00C06DCF">
        <w:rPr>
          <w:rFonts w:ascii="Times New Roman" w:hAnsi="Times New Roman" w:cs="Times New Roman"/>
          <w:b/>
          <w:bCs/>
        </w:rPr>
        <w:t>- A,B</w:t>
      </w:r>
      <w:r>
        <w:rPr>
          <w:rFonts w:ascii="Times New Roman" w:hAnsi="Times New Roman" w:cs="Times New Roman"/>
          <w:b/>
          <w:bCs/>
        </w:rPr>
        <w:t>:</w:t>
      </w:r>
    </w:p>
    <w:p w14:paraId="5B410938" w14:textId="690B971D" w:rsidR="00C60D7F" w:rsidRDefault="00C60D7F" w:rsidP="00C60D7F">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797"/>
        <w:gridCol w:w="1813"/>
        <w:gridCol w:w="1792"/>
        <w:gridCol w:w="1801"/>
        <w:gridCol w:w="1813"/>
      </w:tblGrid>
      <w:tr w:rsidR="00875123" w14:paraId="6158DE09" w14:textId="77777777" w:rsidTr="00DE3D92">
        <w:tc>
          <w:tcPr>
            <w:tcW w:w="1803" w:type="dxa"/>
          </w:tcPr>
          <w:p w14:paraId="2317BB43" w14:textId="77777777" w:rsidR="00875123" w:rsidRDefault="00875123" w:rsidP="00C60D7F">
            <w:pPr>
              <w:jc w:val="both"/>
              <w:rPr>
                <w:rFonts w:ascii="Times New Roman" w:hAnsi="Times New Roman" w:cs="Times New Roman"/>
                <w:b/>
                <w:bCs/>
              </w:rPr>
            </w:pPr>
          </w:p>
        </w:tc>
        <w:tc>
          <w:tcPr>
            <w:tcW w:w="3606" w:type="dxa"/>
            <w:gridSpan w:val="2"/>
          </w:tcPr>
          <w:p w14:paraId="6AB79963" w14:textId="7059A4BF" w:rsidR="00875123" w:rsidRDefault="00875123" w:rsidP="00875123">
            <w:pPr>
              <w:jc w:val="center"/>
              <w:rPr>
                <w:rFonts w:ascii="Times New Roman" w:hAnsi="Times New Roman" w:cs="Times New Roman"/>
                <w:b/>
                <w:bCs/>
              </w:rPr>
            </w:pPr>
            <w:r>
              <w:rPr>
                <w:rFonts w:ascii="Times New Roman" w:hAnsi="Times New Roman" w:cs="Times New Roman"/>
                <w:b/>
                <w:bCs/>
              </w:rPr>
              <w:t>Binary Class</w:t>
            </w:r>
          </w:p>
        </w:tc>
        <w:tc>
          <w:tcPr>
            <w:tcW w:w="3607" w:type="dxa"/>
            <w:gridSpan w:val="2"/>
          </w:tcPr>
          <w:p w14:paraId="1218ED6B" w14:textId="0ABE3AFF" w:rsidR="00875123" w:rsidRDefault="00875123" w:rsidP="00875123">
            <w:pPr>
              <w:jc w:val="center"/>
              <w:rPr>
                <w:rFonts w:ascii="Times New Roman" w:hAnsi="Times New Roman" w:cs="Times New Roman"/>
                <w:b/>
                <w:bCs/>
              </w:rPr>
            </w:pPr>
            <w:r>
              <w:rPr>
                <w:rFonts w:ascii="Times New Roman" w:hAnsi="Times New Roman" w:cs="Times New Roman"/>
                <w:b/>
                <w:bCs/>
              </w:rPr>
              <w:t>Multiclass</w:t>
            </w:r>
          </w:p>
        </w:tc>
      </w:tr>
      <w:tr w:rsidR="00875123" w14:paraId="637C3FDA" w14:textId="77777777" w:rsidTr="00875123">
        <w:tc>
          <w:tcPr>
            <w:tcW w:w="1803" w:type="dxa"/>
          </w:tcPr>
          <w:p w14:paraId="294AFA01" w14:textId="77777777" w:rsidR="00875123" w:rsidRDefault="00875123" w:rsidP="00C60D7F">
            <w:pPr>
              <w:jc w:val="both"/>
              <w:rPr>
                <w:rFonts w:ascii="Times New Roman" w:hAnsi="Times New Roman" w:cs="Times New Roman"/>
                <w:b/>
                <w:bCs/>
              </w:rPr>
            </w:pPr>
          </w:p>
        </w:tc>
        <w:tc>
          <w:tcPr>
            <w:tcW w:w="1803" w:type="dxa"/>
          </w:tcPr>
          <w:p w14:paraId="3C65C012" w14:textId="137E118E" w:rsidR="00875123" w:rsidRDefault="00875123" w:rsidP="00875123">
            <w:pPr>
              <w:jc w:val="center"/>
              <w:rPr>
                <w:rFonts w:ascii="Times New Roman" w:hAnsi="Times New Roman" w:cs="Times New Roman"/>
                <w:b/>
                <w:bCs/>
              </w:rPr>
            </w:pPr>
            <w:r>
              <w:rPr>
                <w:rFonts w:ascii="Times New Roman" w:hAnsi="Times New Roman" w:cs="Times New Roman"/>
                <w:b/>
                <w:bCs/>
              </w:rPr>
              <w:t>Original</w:t>
            </w:r>
          </w:p>
        </w:tc>
        <w:tc>
          <w:tcPr>
            <w:tcW w:w="1803" w:type="dxa"/>
          </w:tcPr>
          <w:p w14:paraId="268645DC" w14:textId="2EBF2090" w:rsidR="00875123" w:rsidRDefault="00875123" w:rsidP="00875123">
            <w:pPr>
              <w:jc w:val="center"/>
              <w:rPr>
                <w:rFonts w:ascii="Times New Roman" w:hAnsi="Times New Roman" w:cs="Times New Roman"/>
                <w:b/>
                <w:bCs/>
              </w:rPr>
            </w:pPr>
            <w:r>
              <w:rPr>
                <w:rFonts w:ascii="Times New Roman" w:hAnsi="Times New Roman" w:cs="Times New Roman"/>
                <w:b/>
                <w:bCs/>
              </w:rPr>
              <w:t>PCA</w:t>
            </w:r>
          </w:p>
        </w:tc>
        <w:tc>
          <w:tcPr>
            <w:tcW w:w="1803" w:type="dxa"/>
          </w:tcPr>
          <w:p w14:paraId="0832E22A" w14:textId="6CCD0A49" w:rsidR="00875123" w:rsidRDefault="00875123" w:rsidP="00875123">
            <w:pPr>
              <w:jc w:val="center"/>
              <w:rPr>
                <w:rFonts w:ascii="Times New Roman" w:hAnsi="Times New Roman" w:cs="Times New Roman"/>
                <w:b/>
                <w:bCs/>
              </w:rPr>
            </w:pPr>
            <w:r>
              <w:rPr>
                <w:rFonts w:ascii="Times New Roman" w:hAnsi="Times New Roman" w:cs="Times New Roman"/>
                <w:b/>
                <w:bCs/>
              </w:rPr>
              <w:t>Original</w:t>
            </w:r>
          </w:p>
        </w:tc>
        <w:tc>
          <w:tcPr>
            <w:tcW w:w="1804" w:type="dxa"/>
          </w:tcPr>
          <w:p w14:paraId="231B258C" w14:textId="11A06E89" w:rsidR="00875123" w:rsidRDefault="00875123" w:rsidP="00875123">
            <w:pPr>
              <w:jc w:val="center"/>
              <w:rPr>
                <w:rFonts w:ascii="Times New Roman" w:hAnsi="Times New Roman" w:cs="Times New Roman"/>
                <w:b/>
                <w:bCs/>
              </w:rPr>
            </w:pPr>
            <w:r>
              <w:rPr>
                <w:rFonts w:ascii="Times New Roman" w:hAnsi="Times New Roman" w:cs="Times New Roman"/>
                <w:b/>
                <w:bCs/>
              </w:rPr>
              <w:t>PCA</w:t>
            </w:r>
          </w:p>
        </w:tc>
      </w:tr>
      <w:tr w:rsidR="00875123" w14:paraId="3543BAAE" w14:textId="77777777" w:rsidTr="00875123">
        <w:tc>
          <w:tcPr>
            <w:tcW w:w="1803" w:type="dxa"/>
          </w:tcPr>
          <w:p w14:paraId="30AA7FCA" w14:textId="1E4EA106" w:rsidR="00875123" w:rsidRDefault="009A1FAC" w:rsidP="00C60D7F">
            <w:pPr>
              <w:jc w:val="both"/>
              <w:rPr>
                <w:rFonts w:ascii="Times New Roman" w:hAnsi="Times New Roman" w:cs="Times New Roman"/>
                <w:b/>
                <w:bCs/>
              </w:rPr>
            </w:pPr>
            <w:r>
              <w:rPr>
                <w:rFonts w:ascii="Times New Roman" w:hAnsi="Times New Roman" w:cs="Times New Roman"/>
                <w:b/>
                <w:bCs/>
              </w:rPr>
              <w:t>Decision Tree</w:t>
            </w:r>
          </w:p>
        </w:tc>
        <w:tc>
          <w:tcPr>
            <w:tcW w:w="1803" w:type="dxa"/>
          </w:tcPr>
          <w:p w14:paraId="17F529F3" w14:textId="1D83F2EB" w:rsidR="00875123" w:rsidRDefault="009A1FAC" w:rsidP="00C60D7F">
            <w:pPr>
              <w:jc w:val="both"/>
              <w:rPr>
                <w:rFonts w:ascii="Times New Roman" w:hAnsi="Times New Roman" w:cs="Times New Roman"/>
                <w:b/>
                <w:bCs/>
              </w:rPr>
            </w:pPr>
            <w:r>
              <w:rPr>
                <w:rFonts w:ascii="Times New Roman" w:hAnsi="Times New Roman" w:cs="Times New Roman"/>
                <w:b/>
                <w:bCs/>
              </w:rPr>
              <w:t>85%</w:t>
            </w:r>
          </w:p>
        </w:tc>
        <w:tc>
          <w:tcPr>
            <w:tcW w:w="1803" w:type="dxa"/>
          </w:tcPr>
          <w:p w14:paraId="33570048" w14:textId="1B851278" w:rsidR="00875123" w:rsidRDefault="00AD4050" w:rsidP="00C60D7F">
            <w:pPr>
              <w:jc w:val="both"/>
              <w:rPr>
                <w:rFonts w:ascii="Times New Roman" w:hAnsi="Times New Roman" w:cs="Times New Roman"/>
                <w:b/>
                <w:bCs/>
              </w:rPr>
            </w:pPr>
            <w:r>
              <w:rPr>
                <w:rFonts w:ascii="Times New Roman" w:hAnsi="Times New Roman" w:cs="Times New Roman"/>
                <w:b/>
                <w:bCs/>
              </w:rPr>
              <w:t>78%</w:t>
            </w:r>
          </w:p>
        </w:tc>
        <w:tc>
          <w:tcPr>
            <w:tcW w:w="1803" w:type="dxa"/>
          </w:tcPr>
          <w:p w14:paraId="2BB29C0E" w14:textId="7D01D88C" w:rsidR="00875123" w:rsidRDefault="009A1FAC" w:rsidP="00C60D7F">
            <w:pPr>
              <w:jc w:val="both"/>
              <w:rPr>
                <w:rFonts w:ascii="Times New Roman" w:hAnsi="Times New Roman" w:cs="Times New Roman"/>
                <w:b/>
                <w:bCs/>
              </w:rPr>
            </w:pPr>
            <w:r>
              <w:rPr>
                <w:rFonts w:ascii="Times New Roman" w:hAnsi="Times New Roman" w:cs="Times New Roman"/>
                <w:b/>
                <w:bCs/>
              </w:rPr>
              <w:t>74%</w:t>
            </w:r>
          </w:p>
        </w:tc>
        <w:tc>
          <w:tcPr>
            <w:tcW w:w="1804" w:type="dxa"/>
          </w:tcPr>
          <w:p w14:paraId="7E198D03" w14:textId="126FB59C" w:rsidR="00875123" w:rsidRDefault="00AD4050" w:rsidP="00C60D7F">
            <w:pPr>
              <w:jc w:val="both"/>
              <w:rPr>
                <w:rFonts w:ascii="Times New Roman" w:hAnsi="Times New Roman" w:cs="Times New Roman"/>
                <w:b/>
                <w:bCs/>
              </w:rPr>
            </w:pPr>
            <w:r>
              <w:rPr>
                <w:rFonts w:ascii="Times New Roman" w:hAnsi="Times New Roman" w:cs="Times New Roman"/>
                <w:b/>
                <w:bCs/>
              </w:rPr>
              <w:t>53%</w:t>
            </w:r>
          </w:p>
        </w:tc>
      </w:tr>
      <w:tr w:rsidR="00875123" w14:paraId="78CA2890" w14:textId="77777777" w:rsidTr="00875123">
        <w:tc>
          <w:tcPr>
            <w:tcW w:w="1803" w:type="dxa"/>
          </w:tcPr>
          <w:p w14:paraId="025D722B" w14:textId="58C7F297" w:rsidR="00875123" w:rsidRDefault="001A763A" w:rsidP="00C60D7F">
            <w:pPr>
              <w:jc w:val="both"/>
              <w:rPr>
                <w:rFonts w:ascii="Times New Roman" w:hAnsi="Times New Roman" w:cs="Times New Roman"/>
                <w:b/>
                <w:bCs/>
              </w:rPr>
            </w:pPr>
            <w:r>
              <w:rPr>
                <w:rFonts w:ascii="Times New Roman" w:hAnsi="Times New Roman" w:cs="Times New Roman"/>
                <w:b/>
                <w:bCs/>
              </w:rPr>
              <w:t>Decision Tree.cv</w:t>
            </w:r>
          </w:p>
        </w:tc>
        <w:tc>
          <w:tcPr>
            <w:tcW w:w="1803" w:type="dxa"/>
          </w:tcPr>
          <w:p w14:paraId="55F17DA3" w14:textId="164E5ACD" w:rsidR="00875123" w:rsidRDefault="001A763A" w:rsidP="00C60D7F">
            <w:pPr>
              <w:jc w:val="both"/>
              <w:rPr>
                <w:rFonts w:ascii="Times New Roman" w:hAnsi="Times New Roman" w:cs="Times New Roman"/>
                <w:b/>
                <w:bCs/>
              </w:rPr>
            </w:pPr>
            <w:r>
              <w:rPr>
                <w:rFonts w:ascii="Times New Roman" w:hAnsi="Times New Roman" w:cs="Times New Roman"/>
                <w:b/>
                <w:bCs/>
              </w:rPr>
              <w:t>85%</w:t>
            </w:r>
          </w:p>
        </w:tc>
        <w:tc>
          <w:tcPr>
            <w:tcW w:w="1803" w:type="dxa"/>
          </w:tcPr>
          <w:p w14:paraId="2C6DC1E4" w14:textId="3186E0BF" w:rsidR="00875123" w:rsidRDefault="00AD4050" w:rsidP="00C60D7F">
            <w:pPr>
              <w:jc w:val="both"/>
              <w:rPr>
                <w:rFonts w:ascii="Times New Roman" w:hAnsi="Times New Roman" w:cs="Times New Roman"/>
                <w:b/>
                <w:bCs/>
              </w:rPr>
            </w:pPr>
            <w:r>
              <w:rPr>
                <w:rFonts w:ascii="Times New Roman" w:hAnsi="Times New Roman" w:cs="Times New Roman"/>
                <w:b/>
                <w:bCs/>
              </w:rPr>
              <w:t>80%</w:t>
            </w:r>
          </w:p>
        </w:tc>
        <w:tc>
          <w:tcPr>
            <w:tcW w:w="1803" w:type="dxa"/>
          </w:tcPr>
          <w:p w14:paraId="09B412FC" w14:textId="58F422F2" w:rsidR="00875123" w:rsidRDefault="001A763A" w:rsidP="00C60D7F">
            <w:pPr>
              <w:jc w:val="both"/>
              <w:rPr>
                <w:rFonts w:ascii="Times New Roman" w:hAnsi="Times New Roman" w:cs="Times New Roman"/>
                <w:b/>
                <w:bCs/>
              </w:rPr>
            </w:pPr>
            <w:r>
              <w:rPr>
                <w:rFonts w:ascii="Times New Roman" w:hAnsi="Times New Roman" w:cs="Times New Roman"/>
                <w:b/>
                <w:bCs/>
              </w:rPr>
              <w:t>74%</w:t>
            </w:r>
          </w:p>
        </w:tc>
        <w:tc>
          <w:tcPr>
            <w:tcW w:w="1804" w:type="dxa"/>
          </w:tcPr>
          <w:p w14:paraId="5C490824" w14:textId="1B2B9FDD" w:rsidR="00875123" w:rsidRDefault="00AD4050" w:rsidP="00C60D7F">
            <w:pPr>
              <w:jc w:val="both"/>
              <w:rPr>
                <w:rFonts w:ascii="Times New Roman" w:hAnsi="Times New Roman" w:cs="Times New Roman"/>
                <w:b/>
                <w:bCs/>
              </w:rPr>
            </w:pPr>
            <w:r>
              <w:rPr>
                <w:rFonts w:ascii="Times New Roman" w:hAnsi="Times New Roman" w:cs="Times New Roman"/>
                <w:b/>
                <w:bCs/>
              </w:rPr>
              <w:t>80%</w:t>
            </w:r>
          </w:p>
        </w:tc>
      </w:tr>
      <w:tr w:rsidR="00875123" w14:paraId="4A5BA469" w14:textId="77777777" w:rsidTr="00875123">
        <w:tc>
          <w:tcPr>
            <w:tcW w:w="1803" w:type="dxa"/>
          </w:tcPr>
          <w:p w14:paraId="7E831432" w14:textId="6ABBE66C" w:rsidR="00875123" w:rsidRDefault="001A763A" w:rsidP="00C60D7F">
            <w:pPr>
              <w:jc w:val="both"/>
              <w:rPr>
                <w:rFonts w:ascii="Times New Roman" w:hAnsi="Times New Roman" w:cs="Times New Roman"/>
                <w:b/>
                <w:bCs/>
              </w:rPr>
            </w:pPr>
            <w:r>
              <w:rPr>
                <w:rFonts w:ascii="Times New Roman" w:hAnsi="Times New Roman" w:cs="Times New Roman"/>
                <w:b/>
                <w:bCs/>
              </w:rPr>
              <w:t>SVM-Linear</w:t>
            </w:r>
          </w:p>
        </w:tc>
        <w:tc>
          <w:tcPr>
            <w:tcW w:w="1803" w:type="dxa"/>
          </w:tcPr>
          <w:p w14:paraId="05AAB3FC" w14:textId="61A61817" w:rsidR="00875123" w:rsidRDefault="00540FEE" w:rsidP="00C60D7F">
            <w:pPr>
              <w:jc w:val="both"/>
              <w:rPr>
                <w:rFonts w:ascii="Times New Roman" w:hAnsi="Times New Roman" w:cs="Times New Roman"/>
                <w:b/>
                <w:bCs/>
              </w:rPr>
            </w:pPr>
            <w:r>
              <w:rPr>
                <w:rFonts w:ascii="Times New Roman" w:hAnsi="Times New Roman" w:cs="Times New Roman"/>
                <w:b/>
                <w:bCs/>
              </w:rPr>
              <w:t>61</w:t>
            </w:r>
            <w:r w:rsidR="00F64840">
              <w:rPr>
                <w:rFonts w:ascii="Times New Roman" w:hAnsi="Times New Roman" w:cs="Times New Roman"/>
                <w:b/>
                <w:bCs/>
              </w:rPr>
              <w:t>%</w:t>
            </w:r>
            <w:r>
              <w:rPr>
                <w:rFonts w:ascii="Times New Roman" w:hAnsi="Times New Roman" w:cs="Times New Roman"/>
                <w:b/>
                <w:bCs/>
              </w:rPr>
              <w:t>(cost=0.01)</w:t>
            </w:r>
          </w:p>
        </w:tc>
        <w:tc>
          <w:tcPr>
            <w:tcW w:w="1803" w:type="dxa"/>
          </w:tcPr>
          <w:p w14:paraId="00C77ABB" w14:textId="4FAB3FF9" w:rsidR="00875123" w:rsidRDefault="00AD4050" w:rsidP="00C60D7F">
            <w:pPr>
              <w:jc w:val="both"/>
              <w:rPr>
                <w:rFonts w:ascii="Times New Roman" w:hAnsi="Times New Roman" w:cs="Times New Roman"/>
                <w:b/>
                <w:bCs/>
              </w:rPr>
            </w:pPr>
            <w:r>
              <w:rPr>
                <w:rFonts w:ascii="Times New Roman" w:hAnsi="Times New Roman" w:cs="Times New Roman"/>
                <w:b/>
                <w:bCs/>
              </w:rPr>
              <w:t>73% (cost = 0.01)</w:t>
            </w:r>
          </w:p>
        </w:tc>
        <w:tc>
          <w:tcPr>
            <w:tcW w:w="1803" w:type="dxa"/>
          </w:tcPr>
          <w:p w14:paraId="7FBC038A" w14:textId="7589A42B" w:rsidR="00875123" w:rsidRDefault="00F64840" w:rsidP="00C60D7F">
            <w:pPr>
              <w:jc w:val="both"/>
              <w:rPr>
                <w:rFonts w:ascii="Times New Roman" w:hAnsi="Times New Roman" w:cs="Times New Roman"/>
                <w:b/>
                <w:bCs/>
              </w:rPr>
            </w:pPr>
            <w:r>
              <w:rPr>
                <w:rFonts w:ascii="Times New Roman" w:hAnsi="Times New Roman" w:cs="Times New Roman"/>
                <w:b/>
                <w:bCs/>
              </w:rPr>
              <w:t>76%(cost=0.1)</w:t>
            </w:r>
          </w:p>
        </w:tc>
        <w:tc>
          <w:tcPr>
            <w:tcW w:w="1804" w:type="dxa"/>
          </w:tcPr>
          <w:p w14:paraId="6AE0BA65" w14:textId="578BC237" w:rsidR="00875123" w:rsidRDefault="00AD4050" w:rsidP="00C60D7F">
            <w:pPr>
              <w:jc w:val="both"/>
              <w:rPr>
                <w:rFonts w:ascii="Times New Roman" w:hAnsi="Times New Roman" w:cs="Times New Roman"/>
                <w:b/>
                <w:bCs/>
              </w:rPr>
            </w:pPr>
            <w:r>
              <w:rPr>
                <w:rFonts w:ascii="Times New Roman" w:hAnsi="Times New Roman" w:cs="Times New Roman"/>
                <w:b/>
                <w:bCs/>
              </w:rPr>
              <w:t>68%(cost=0.01)</w:t>
            </w:r>
          </w:p>
        </w:tc>
      </w:tr>
      <w:tr w:rsidR="006B4991" w14:paraId="6B4BE388" w14:textId="77777777" w:rsidTr="00875123">
        <w:tc>
          <w:tcPr>
            <w:tcW w:w="1803" w:type="dxa"/>
          </w:tcPr>
          <w:p w14:paraId="38BF2364" w14:textId="5ADE2468" w:rsidR="006B4991" w:rsidRDefault="006B4991" w:rsidP="006B4991">
            <w:pPr>
              <w:jc w:val="both"/>
              <w:rPr>
                <w:rFonts w:ascii="Times New Roman" w:hAnsi="Times New Roman" w:cs="Times New Roman"/>
                <w:b/>
                <w:bCs/>
              </w:rPr>
            </w:pPr>
            <w:r>
              <w:rPr>
                <w:rFonts w:ascii="Times New Roman" w:hAnsi="Times New Roman" w:cs="Times New Roman"/>
                <w:b/>
                <w:bCs/>
              </w:rPr>
              <w:t>SVM-Linear – post tuning</w:t>
            </w:r>
          </w:p>
        </w:tc>
        <w:tc>
          <w:tcPr>
            <w:tcW w:w="1803" w:type="dxa"/>
          </w:tcPr>
          <w:p w14:paraId="17BD859A" w14:textId="51EFF595" w:rsidR="006B4991" w:rsidRDefault="00540FEE" w:rsidP="006B4991">
            <w:pPr>
              <w:jc w:val="both"/>
              <w:rPr>
                <w:rFonts w:ascii="Times New Roman" w:hAnsi="Times New Roman" w:cs="Times New Roman"/>
                <w:b/>
                <w:bCs/>
              </w:rPr>
            </w:pPr>
            <w:r>
              <w:rPr>
                <w:rFonts w:ascii="Times New Roman" w:hAnsi="Times New Roman" w:cs="Times New Roman"/>
                <w:b/>
                <w:bCs/>
              </w:rPr>
              <w:t>79%(cost=0.1)</w:t>
            </w:r>
          </w:p>
        </w:tc>
        <w:tc>
          <w:tcPr>
            <w:tcW w:w="1803" w:type="dxa"/>
          </w:tcPr>
          <w:p w14:paraId="5CBB295A" w14:textId="582AB0E9" w:rsidR="006B4991" w:rsidRDefault="00AD4050" w:rsidP="006B4991">
            <w:pPr>
              <w:jc w:val="both"/>
              <w:rPr>
                <w:rFonts w:ascii="Times New Roman" w:hAnsi="Times New Roman" w:cs="Times New Roman"/>
                <w:b/>
                <w:bCs/>
              </w:rPr>
            </w:pPr>
            <w:r>
              <w:rPr>
                <w:rFonts w:ascii="Times New Roman" w:hAnsi="Times New Roman" w:cs="Times New Roman"/>
                <w:b/>
                <w:bCs/>
              </w:rPr>
              <w:t>79% (cost= 5)</w:t>
            </w:r>
          </w:p>
        </w:tc>
        <w:tc>
          <w:tcPr>
            <w:tcW w:w="1803" w:type="dxa"/>
          </w:tcPr>
          <w:p w14:paraId="132E5BAE" w14:textId="13466B43" w:rsidR="006B4991" w:rsidRDefault="00F64840" w:rsidP="006B4991">
            <w:pPr>
              <w:jc w:val="both"/>
              <w:rPr>
                <w:rFonts w:ascii="Times New Roman" w:hAnsi="Times New Roman" w:cs="Times New Roman"/>
                <w:b/>
                <w:bCs/>
              </w:rPr>
            </w:pPr>
            <w:r>
              <w:rPr>
                <w:rFonts w:ascii="Times New Roman" w:hAnsi="Times New Roman" w:cs="Times New Roman"/>
                <w:b/>
                <w:bCs/>
              </w:rPr>
              <w:t>91% (cost =1)</w:t>
            </w:r>
          </w:p>
        </w:tc>
        <w:tc>
          <w:tcPr>
            <w:tcW w:w="1804" w:type="dxa"/>
          </w:tcPr>
          <w:p w14:paraId="747FF0F5" w14:textId="0B81D264" w:rsidR="006B4991" w:rsidRDefault="00AD4050" w:rsidP="006B4991">
            <w:pPr>
              <w:jc w:val="both"/>
              <w:rPr>
                <w:rFonts w:ascii="Times New Roman" w:hAnsi="Times New Roman" w:cs="Times New Roman"/>
                <w:b/>
                <w:bCs/>
              </w:rPr>
            </w:pPr>
            <w:r>
              <w:rPr>
                <w:rFonts w:ascii="Times New Roman" w:hAnsi="Times New Roman" w:cs="Times New Roman"/>
                <w:b/>
                <w:bCs/>
              </w:rPr>
              <w:t>73% (cost = 5)</w:t>
            </w:r>
          </w:p>
        </w:tc>
      </w:tr>
      <w:tr w:rsidR="006B4991" w14:paraId="3515591D" w14:textId="77777777" w:rsidTr="00875123">
        <w:tc>
          <w:tcPr>
            <w:tcW w:w="1803" w:type="dxa"/>
          </w:tcPr>
          <w:p w14:paraId="5964D469" w14:textId="36A51D24" w:rsidR="006B4991" w:rsidRDefault="006B4991" w:rsidP="006B4991">
            <w:pPr>
              <w:jc w:val="both"/>
              <w:rPr>
                <w:rFonts w:ascii="Times New Roman" w:hAnsi="Times New Roman" w:cs="Times New Roman"/>
                <w:b/>
                <w:bCs/>
              </w:rPr>
            </w:pPr>
            <w:r>
              <w:rPr>
                <w:rFonts w:ascii="Times New Roman" w:hAnsi="Times New Roman" w:cs="Times New Roman"/>
                <w:b/>
                <w:bCs/>
              </w:rPr>
              <w:t>SVM-Radial</w:t>
            </w:r>
          </w:p>
        </w:tc>
        <w:tc>
          <w:tcPr>
            <w:tcW w:w="1803" w:type="dxa"/>
          </w:tcPr>
          <w:p w14:paraId="0C35B1AA" w14:textId="122A446B" w:rsidR="006B4991" w:rsidRDefault="00540FEE" w:rsidP="006B4991">
            <w:pPr>
              <w:jc w:val="both"/>
              <w:rPr>
                <w:rFonts w:ascii="Times New Roman" w:hAnsi="Times New Roman" w:cs="Times New Roman"/>
                <w:b/>
                <w:bCs/>
              </w:rPr>
            </w:pPr>
            <w:r>
              <w:rPr>
                <w:rFonts w:ascii="Times New Roman" w:hAnsi="Times New Roman" w:cs="Times New Roman"/>
                <w:b/>
                <w:bCs/>
              </w:rPr>
              <w:t>54% (gamma = 1, cost = 1)</w:t>
            </w:r>
          </w:p>
        </w:tc>
        <w:tc>
          <w:tcPr>
            <w:tcW w:w="1803" w:type="dxa"/>
          </w:tcPr>
          <w:p w14:paraId="02ED815B" w14:textId="76E52754" w:rsidR="006B4991" w:rsidRDefault="00AD4050" w:rsidP="006B4991">
            <w:pPr>
              <w:jc w:val="both"/>
              <w:rPr>
                <w:rFonts w:ascii="Times New Roman" w:hAnsi="Times New Roman" w:cs="Times New Roman"/>
                <w:b/>
                <w:bCs/>
              </w:rPr>
            </w:pPr>
            <w:r>
              <w:rPr>
                <w:rFonts w:ascii="Times New Roman" w:hAnsi="Times New Roman" w:cs="Times New Roman"/>
                <w:b/>
                <w:bCs/>
              </w:rPr>
              <w:t>98% (gamma= 1, cost =1)</w:t>
            </w:r>
          </w:p>
        </w:tc>
        <w:tc>
          <w:tcPr>
            <w:tcW w:w="1803" w:type="dxa"/>
          </w:tcPr>
          <w:p w14:paraId="6C88352E" w14:textId="18D15B46" w:rsidR="006B4991" w:rsidRDefault="00F64840" w:rsidP="006B4991">
            <w:pPr>
              <w:jc w:val="both"/>
              <w:rPr>
                <w:rFonts w:ascii="Times New Roman" w:hAnsi="Times New Roman" w:cs="Times New Roman"/>
                <w:b/>
                <w:bCs/>
              </w:rPr>
            </w:pPr>
            <w:r>
              <w:rPr>
                <w:rFonts w:ascii="Times New Roman" w:hAnsi="Times New Roman" w:cs="Times New Roman"/>
                <w:b/>
                <w:bCs/>
              </w:rPr>
              <w:t>48% (gamma = 0.1, cost =0.1)</w:t>
            </w:r>
          </w:p>
        </w:tc>
        <w:tc>
          <w:tcPr>
            <w:tcW w:w="1804" w:type="dxa"/>
          </w:tcPr>
          <w:p w14:paraId="406D1D99" w14:textId="5022C0F8" w:rsidR="006B4991" w:rsidRDefault="00AD4050" w:rsidP="006B4991">
            <w:pPr>
              <w:jc w:val="both"/>
              <w:rPr>
                <w:rFonts w:ascii="Times New Roman" w:hAnsi="Times New Roman" w:cs="Times New Roman"/>
                <w:b/>
                <w:bCs/>
              </w:rPr>
            </w:pPr>
            <w:r>
              <w:rPr>
                <w:rFonts w:ascii="Times New Roman" w:hAnsi="Times New Roman" w:cs="Times New Roman"/>
                <w:b/>
                <w:bCs/>
              </w:rPr>
              <w:t>66% (gamma = 0.1, cost = 0.1)</w:t>
            </w:r>
          </w:p>
        </w:tc>
      </w:tr>
      <w:tr w:rsidR="006B4991" w14:paraId="49C2B4DC" w14:textId="77777777" w:rsidTr="00875123">
        <w:tc>
          <w:tcPr>
            <w:tcW w:w="1803" w:type="dxa"/>
          </w:tcPr>
          <w:p w14:paraId="0F0881E8" w14:textId="758754D7" w:rsidR="006B4991" w:rsidRDefault="006B4991" w:rsidP="006B4991">
            <w:pPr>
              <w:jc w:val="both"/>
              <w:rPr>
                <w:rFonts w:ascii="Times New Roman" w:hAnsi="Times New Roman" w:cs="Times New Roman"/>
                <w:b/>
                <w:bCs/>
              </w:rPr>
            </w:pPr>
            <w:r>
              <w:rPr>
                <w:rFonts w:ascii="Times New Roman" w:hAnsi="Times New Roman" w:cs="Times New Roman"/>
                <w:b/>
                <w:bCs/>
              </w:rPr>
              <w:t>SVM-Radial-post tuning</w:t>
            </w:r>
          </w:p>
        </w:tc>
        <w:tc>
          <w:tcPr>
            <w:tcW w:w="1803" w:type="dxa"/>
          </w:tcPr>
          <w:p w14:paraId="546C68FD" w14:textId="66315B88" w:rsidR="006B4991" w:rsidRDefault="00540FEE" w:rsidP="006B4991">
            <w:pPr>
              <w:jc w:val="both"/>
              <w:rPr>
                <w:rFonts w:ascii="Times New Roman" w:hAnsi="Times New Roman" w:cs="Times New Roman"/>
                <w:b/>
                <w:bCs/>
              </w:rPr>
            </w:pPr>
            <w:r>
              <w:rPr>
                <w:rFonts w:ascii="Times New Roman" w:hAnsi="Times New Roman" w:cs="Times New Roman"/>
                <w:b/>
                <w:bCs/>
              </w:rPr>
              <w:t>100% (gamma = 0.01, cost = 5)</w:t>
            </w:r>
          </w:p>
        </w:tc>
        <w:tc>
          <w:tcPr>
            <w:tcW w:w="1803" w:type="dxa"/>
          </w:tcPr>
          <w:p w14:paraId="5E04853B" w14:textId="2FDE1C01" w:rsidR="006B4991" w:rsidRDefault="00AD4050" w:rsidP="006B4991">
            <w:pPr>
              <w:jc w:val="both"/>
              <w:rPr>
                <w:rFonts w:ascii="Times New Roman" w:hAnsi="Times New Roman" w:cs="Times New Roman"/>
                <w:b/>
                <w:bCs/>
              </w:rPr>
            </w:pPr>
            <w:r>
              <w:rPr>
                <w:rFonts w:ascii="Times New Roman" w:hAnsi="Times New Roman" w:cs="Times New Roman"/>
                <w:b/>
                <w:bCs/>
              </w:rPr>
              <w:t>98% (gamma = 1, cost= 5)</w:t>
            </w:r>
          </w:p>
        </w:tc>
        <w:tc>
          <w:tcPr>
            <w:tcW w:w="1803" w:type="dxa"/>
          </w:tcPr>
          <w:p w14:paraId="6E7801AC" w14:textId="00088E3E" w:rsidR="006B4991" w:rsidRDefault="00F64840" w:rsidP="006B4991">
            <w:pPr>
              <w:jc w:val="both"/>
              <w:rPr>
                <w:rFonts w:ascii="Times New Roman" w:hAnsi="Times New Roman" w:cs="Times New Roman"/>
                <w:b/>
                <w:bCs/>
              </w:rPr>
            </w:pPr>
            <w:r>
              <w:rPr>
                <w:rFonts w:ascii="Times New Roman" w:hAnsi="Times New Roman" w:cs="Times New Roman"/>
                <w:b/>
                <w:bCs/>
              </w:rPr>
              <w:t>99%</w:t>
            </w:r>
            <w:r w:rsidR="00D85EB5">
              <w:rPr>
                <w:rFonts w:ascii="Times New Roman" w:hAnsi="Times New Roman" w:cs="Times New Roman"/>
                <w:b/>
                <w:bCs/>
              </w:rPr>
              <w:t xml:space="preserve"> (gamma = 0.001, cost = 100)</w:t>
            </w:r>
          </w:p>
        </w:tc>
        <w:tc>
          <w:tcPr>
            <w:tcW w:w="1804" w:type="dxa"/>
          </w:tcPr>
          <w:p w14:paraId="0CE50A24" w14:textId="5CFD9E35" w:rsidR="006B4991" w:rsidRDefault="008E477F" w:rsidP="006B4991">
            <w:pPr>
              <w:jc w:val="both"/>
              <w:rPr>
                <w:rFonts w:ascii="Times New Roman" w:hAnsi="Times New Roman" w:cs="Times New Roman"/>
                <w:b/>
                <w:bCs/>
              </w:rPr>
            </w:pPr>
            <w:r>
              <w:rPr>
                <w:rFonts w:ascii="Times New Roman" w:hAnsi="Times New Roman" w:cs="Times New Roman"/>
                <w:b/>
                <w:bCs/>
              </w:rPr>
              <w:t>95</w:t>
            </w:r>
            <w:r w:rsidR="00AD4050">
              <w:rPr>
                <w:rFonts w:ascii="Times New Roman" w:hAnsi="Times New Roman" w:cs="Times New Roman"/>
                <w:b/>
                <w:bCs/>
              </w:rPr>
              <w:t>% (gamma = 0.1, cost =10)</w:t>
            </w:r>
          </w:p>
        </w:tc>
      </w:tr>
      <w:tr w:rsidR="006B4991" w14:paraId="21079460" w14:textId="77777777" w:rsidTr="00875123">
        <w:tc>
          <w:tcPr>
            <w:tcW w:w="1803" w:type="dxa"/>
          </w:tcPr>
          <w:p w14:paraId="4DA13516" w14:textId="36E084F8" w:rsidR="006B4991" w:rsidRDefault="006B4991" w:rsidP="006B4991">
            <w:pPr>
              <w:jc w:val="both"/>
              <w:rPr>
                <w:rFonts w:ascii="Times New Roman" w:hAnsi="Times New Roman" w:cs="Times New Roman"/>
                <w:b/>
                <w:bCs/>
              </w:rPr>
            </w:pPr>
            <w:r>
              <w:rPr>
                <w:rFonts w:ascii="Times New Roman" w:hAnsi="Times New Roman" w:cs="Times New Roman"/>
                <w:b/>
                <w:bCs/>
              </w:rPr>
              <w:t>SVM-Polynomial</w:t>
            </w:r>
          </w:p>
        </w:tc>
        <w:tc>
          <w:tcPr>
            <w:tcW w:w="1803" w:type="dxa"/>
          </w:tcPr>
          <w:p w14:paraId="3C7E6CAD" w14:textId="3BAE3B4F" w:rsidR="006B4991" w:rsidRDefault="00540FEE" w:rsidP="006B4991">
            <w:pPr>
              <w:jc w:val="both"/>
              <w:rPr>
                <w:rFonts w:ascii="Times New Roman" w:hAnsi="Times New Roman" w:cs="Times New Roman"/>
                <w:b/>
                <w:bCs/>
              </w:rPr>
            </w:pPr>
            <w:r>
              <w:rPr>
                <w:rFonts w:ascii="Times New Roman" w:hAnsi="Times New Roman" w:cs="Times New Roman"/>
                <w:b/>
                <w:bCs/>
              </w:rPr>
              <w:t>98%</w:t>
            </w:r>
            <w:r w:rsidR="00AD4050">
              <w:rPr>
                <w:rFonts w:ascii="Times New Roman" w:hAnsi="Times New Roman" w:cs="Times New Roman"/>
                <w:b/>
                <w:bCs/>
              </w:rPr>
              <w:t xml:space="preserve"> </w:t>
            </w:r>
            <w:r>
              <w:rPr>
                <w:rFonts w:ascii="Times New Roman" w:hAnsi="Times New Roman" w:cs="Times New Roman"/>
                <w:b/>
                <w:bCs/>
              </w:rPr>
              <w:t>(degree= 2, gamma = 1, cost = 0.01)</w:t>
            </w:r>
          </w:p>
        </w:tc>
        <w:tc>
          <w:tcPr>
            <w:tcW w:w="1803" w:type="dxa"/>
          </w:tcPr>
          <w:p w14:paraId="591C00F6" w14:textId="69E5EAF1" w:rsidR="006B4991" w:rsidRDefault="00AD4050" w:rsidP="006B4991">
            <w:pPr>
              <w:jc w:val="both"/>
              <w:rPr>
                <w:rFonts w:ascii="Times New Roman" w:hAnsi="Times New Roman" w:cs="Times New Roman"/>
                <w:b/>
                <w:bCs/>
              </w:rPr>
            </w:pPr>
            <w:r>
              <w:rPr>
                <w:rFonts w:ascii="Times New Roman" w:hAnsi="Times New Roman" w:cs="Times New Roman"/>
                <w:b/>
                <w:bCs/>
              </w:rPr>
              <w:t>81% (degree = 2, gamma =1, cost = 0.01)</w:t>
            </w:r>
          </w:p>
        </w:tc>
        <w:tc>
          <w:tcPr>
            <w:tcW w:w="1803" w:type="dxa"/>
          </w:tcPr>
          <w:p w14:paraId="225DCE96" w14:textId="7F547CB6" w:rsidR="006B4991" w:rsidRDefault="00D85EB5" w:rsidP="006B4991">
            <w:pPr>
              <w:jc w:val="both"/>
              <w:rPr>
                <w:rFonts w:ascii="Times New Roman" w:hAnsi="Times New Roman" w:cs="Times New Roman"/>
                <w:b/>
                <w:bCs/>
              </w:rPr>
            </w:pPr>
            <w:r>
              <w:rPr>
                <w:rFonts w:ascii="Times New Roman" w:hAnsi="Times New Roman" w:cs="Times New Roman"/>
                <w:b/>
                <w:bCs/>
              </w:rPr>
              <w:t>94% (degree = 2, gamma = 0.1, cost = 0.01)</w:t>
            </w:r>
          </w:p>
        </w:tc>
        <w:tc>
          <w:tcPr>
            <w:tcW w:w="1804" w:type="dxa"/>
          </w:tcPr>
          <w:p w14:paraId="03CB1594" w14:textId="35B1E988" w:rsidR="006B4991" w:rsidRDefault="00AD4050" w:rsidP="006B4991">
            <w:pPr>
              <w:jc w:val="both"/>
              <w:rPr>
                <w:rFonts w:ascii="Times New Roman" w:hAnsi="Times New Roman" w:cs="Times New Roman"/>
                <w:b/>
                <w:bCs/>
              </w:rPr>
            </w:pPr>
            <w:r>
              <w:rPr>
                <w:rFonts w:ascii="Times New Roman" w:hAnsi="Times New Roman" w:cs="Times New Roman"/>
                <w:b/>
                <w:bCs/>
              </w:rPr>
              <w:t>30% (degree = 2, gamma = 0.1, cost = 0.01)</w:t>
            </w:r>
          </w:p>
        </w:tc>
      </w:tr>
      <w:tr w:rsidR="006B4991" w14:paraId="47C19976" w14:textId="77777777" w:rsidTr="00875123">
        <w:tc>
          <w:tcPr>
            <w:tcW w:w="1803" w:type="dxa"/>
          </w:tcPr>
          <w:p w14:paraId="3AD3F6E6" w14:textId="5849D9E6" w:rsidR="006B4991" w:rsidRDefault="006B4991" w:rsidP="006B4991">
            <w:pPr>
              <w:jc w:val="both"/>
              <w:rPr>
                <w:rFonts w:ascii="Times New Roman" w:hAnsi="Times New Roman" w:cs="Times New Roman"/>
                <w:b/>
                <w:bCs/>
              </w:rPr>
            </w:pPr>
            <w:r>
              <w:rPr>
                <w:rFonts w:ascii="Times New Roman" w:hAnsi="Times New Roman" w:cs="Times New Roman"/>
                <w:b/>
                <w:bCs/>
              </w:rPr>
              <w:t>SVM-Polynomial-post tuning</w:t>
            </w:r>
          </w:p>
        </w:tc>
        <w:tc>
          <w:tcPr>
            <w:tcW w:w="1803" w:type="dxa"/>
          </w:tcPr>
          <w:p w14:paraId="70B3AF17" w14:textId="26260C0F" w:rsidR="006B4991" w:rsidRDefault="00540FEE" w:rsidP="006B4991">
            <w:pPr>
              <w:jc w:val="both"/>
              <w:rPr>
                <w:rFonts w:ascii="Times New Roman" w:hAnsi="Times New Roman" w:cs="Times New Roman"/>
                <w:b/>
                <w:bCs/>
              </w:rPr>
            </w:pPr>
            <w:r>
              <w:rPr>
                <w:rFonts w:ascii="Times New Roman" w:hAnsi="Times New Roman" w:cs="Times New Roman"/>
                <w:b/>
                <w:bCs/>
              </w:rPr>
              <w:t>99%</w:t>
            </w:r>
            <w:r w:rsidR="00AD4050">
              <w:rPr>
                <w:rFonts w:ascii="Times New Roman" w:hAnsi="Times New Roman" w:cs="Times New Roman"/>
                <w:b/>
                <w:bCs/>
              </w:rPr>
              <w:t xml:space="preserve"> </w:t>
            </w:r>
            <w:r>
              <w:rPr>
                <w:rFonts w:ascii="Times New Roman" w:hAnsi="Times New Roman" w:cs="Times New Roman"/>
                <w:b/>
                <w:bCs/>
              </w:rPr>
              <w:t>(degree = 3, gamma = 1, cost = 5)</w:t>
            </w:r>
          </w:p>
        </w:tc>
        <w:tc>
          <w:tcPr>
            <w:tcW w:w="1803" w:type="dxa"/>
          </w:tcPr>
          <w:p w14:paraId="385107E2" w14:textId="72C2BE52" w:rsidR="006B4991" w:rsidRDefault="00AD4050" w:rsidP="006B4991">
            <w:pPr>
              <w:jc w:val="both"/>
              <w:rPr>
                <w:rFonts w:ascii="Times New Roman" w:hAnsi="Times New Roman" w:cs="Times New Roman"/>
                <w:b/>
                <w:bCs/>
              </w:rPr>
            </w:pPr>
            <w:r>
              <w:rPr>
                <w:rFonts w:ascii="Times New Roman" w:hAnsi="Times New Roman" w:cs="Times New Roman"/>
                <w:b/>
                <w:bCs/>
              </w:rPr>
              <w:t>93% (degree = 3, gamma = 1, cost = 100)</w:t>
            </w:r>
          </w:p>
        </w:tc>
        <w:tc>
          <w:tcPr>
            <w:tcW w:w="1803" w:type="dxa"/>
          </w:tcPr>
          <w:p w14:paraId="17A82CC4" w14:textId="340C523E" w:rsidR="006B4991" w:rsidRDefault="00D85EB5" w:rsidP="006B4991">
            <w:pPr>
              <w:jc w:val="both"/>
              <w:rPr>
                <w:rFonts w:ascii="Times New Roman" w:hAnsi="Times New Roman" w:cs="Times New Roman"/>
                <w:b/>
                <w:bCs/>
              </w:rPr>
            </w:pPr>
            <w:r>
              <w:rPr>
                <w:rFonts w:ascii="Times New Roman" w:hAnsi="Times New Roman" w:cs="Times New Roman"/>
                <w:b/>
                <w:bCs/>
              </w:rPr>
              <w:t>100%</w:t>
            </w:r>
            <w:r w:rsidR="00AD4050">
              <w:rPr>
                <w:rFonts w:ascii="Times New Roman" w:hAnsi="Times New Roman" w:cs="Times New Roman"/>
                <w:b/>
                <w:bCs/>
              </w:rPr>
              <w:t xml:space="preserve"> </w:t>
            </w:r>
            <w:r>
              <w:rPr>
                <w:rFonts w:ascii="Times New Roman" w:hAnsi="Times New Roman" w:cs="Times New Roman"/>
                <w:b/>
                <w:bCs/>
              </w:rPr>
              <w:t>(degree = 3, cost = 5)</w:t>
            </w:r>
          </w:p>
        </w:tc>
        <w:tc>
          <w:tcPr>
            <w:tcW w:w="1804" w:type="dxa"/>
          </w:tcPr>
          <w:p w14:paraId="29CA0F81" w14:textId="2D6B61C2" w:rsidR="006B4991" w:rsidRDefault="00AD4050" w:rsidP="006B4991">
            <w:pPr>
              <w:jc w:val="both"/>
              <w:rPr>
                <w:rFonts w:ascii="Times New Roman" w:hAnsi="Times New Roman" w:cs="Times New Roman"/>
                <w:b/>
                <w:bCs/>
              </w:rPr>
            </w:pPr>
            <w:r>
              <w:rPr>
                <w:rFonts w:ascii="Times New Roman" w:hAnsi="Times New Roman" w:cs="Times New Roman"/>
                <w:b/>
                <w:bCs/>
              </w:rPr>
              <w:t>94% (degree = 3, cost = 10)</w:t>
            </w:r>
          </w:p>
        </w:tc>
      </w:tr>
    </w:tbl>
    <w:p w14:paraId="7CB11158" w14:textId="77777777" w:rsidR="00C60D7F" w:rsidRPr="00C60D7F" w:rsidRDefault="00C60D7F" w:rsidP="00C60D7F">
      <w:pPr>
        <w:jc w:val="both"/>
        <w:rPr>
          <w:rFonts w:ascii="Times New Roman" w:hAnsi="Times New Roman" w:cs="Times New Roman"/>
          <w:b/>
          <w:bCs/>
        </w:rPr>
      </w:pPr>
    </w:p>
    <w:p w14:paraId="6F7208E8" w14:textId="33195296" w:rsidR="00232324" w:rsidRDefault="00232324" w:rsidP="009618D3">
      <w:pPr>
        <w:jc w:val="both"/>
        <w:rPr>
          <w:rFonts w:ascii="Times New Roman" w:hAnsi="Times New Roman" w:cs="Times New Roman"/>
        </w:rPr>
      </w:pPr>
      <w:r>
        <w:rPr>
          <w:rFonts w:ascii="Times New Roman" w:hAnsi="Times New Roman" w:cs="Times New Roman"/>
        </w:rPr>
        <w:t>For the original data, w</w:t>
      </w:r>
      <w:r w:rsidR="00417DB4">
        <w:rPr>
          <w:rFonts w:ascii="Times New Roman" w:hAnsi="Times New Roman" w:cs="Times New Roman"/>
        </w:rPr>
        <w:t xml:space="preserve">e can see that SVM performs better than the decision tree. For the best SVM </w:t>
      </w:r>
      <w:r>
        <w:rPr>
          <w:rFonts w:ascii="Times New Roman" w:hAnsi="Times New Roman" w:cs="Times New Roman"/>
        </w:rPr>
        <w:t xml:space="preserve">accuracy </w:t>
      </w:r>
      <w:r w:rsidR="00417DB4">
        <w:rPr>
          <w:rFonts w:ascii="Times New Roman" w:hAnsi="Times New Roman" w:cs="Times New Roman"/>
        </w:rPr>
        <w:t>values I have performed tuning for the best fit of the model for choosing best cost and gamma values. Based on all SVM fits we can see that Radial and Polynomial gave the best results and at one point they have an 100% accuracy.</w:t>
      </w:r>
    </w:p>
    <w:p w14:paraId="2284D898" w14:textId="5D760AE5" w:rsidR="00232324" w:rsidRDefault="00232324" w:rsidP="009618D3">
      <w:pPr>
        <w:jc w:val="both"/>
        <w:rPr>
          <w:rFonts w:ascii="Times New Roman" w:hAnsi="Times New Roman" w:cs="Times New Roman"/>
        </w:rPr>
      </w:pPr>
    </w:p>
    <w:p w14:paraId="148CDE91" w14:textId="145F80F0" w:rsidR="00232324" w:rsidRDefault="00232324" w:rsidP="009618D3">
      <w:pPr>
        <w:jc w:val="both"/>
        <w:rPr>
          <w:rFonts w:ascii="Times New Roman" w:hAnsi="Times New Roman" w:cs="Times New Roman"/>
        </w:rPr>
      </w:pPr>
      <w:r>
        <w:rPr>
          <w:rFonts w:ascii="Times New Roman" w:hAnsi="Times New Roman" w:cs="Times New Roman"/>
        </w:rPr>
        <w:t>I have performed the SVM and Decision Tree for the PCA transformed data. From the fits we can see at some points the original fits have the best accuracy than the PCA fits and SVM performed better than the decision tree. I have performed tuning for choosing the best cost and gamma values. SVM Radial and Polynomial gave the best accuracy for the models.</w:t>
      </w:r>
    </w:p>
    <w:p w14:paraId="57AADA9A" w14:textId="42A92EB7" w:rsidR="00417DB4" w:rsidRPr="00417DB4" w:rsidRDefault="00417DB4" w:rsidP="009618D3">
      <w:pPr>
        <w:jc w:val="both"/>
        <w:rPr>
          <w:rFonts w:ascii="Times New Roman" w:hAnsi="Times New Roman" w:cs="Times New Roman"/>
        </w:rPr>
      </w:pPr>
      <w:r>
        <w:rPr>
          <w:rFonts w:ascii="Times New Roman" w:hAnsi="Times New Roman" w:cs="Times New Roman"/>
        </w:rPr>
        <w:t xml:space="preserve"> </w:t>
      </w:r>
    </w:p>
    <w:p w14:paraId="26C0D8DC" w14:textId="33700A5A" w:rsidR="001C79BC" w:rsidRDefault="00C06DCF" w:rsidP="009618D3">
      <w:pPr>
        <w:jc w:val="both"/>
        <w:rPr>
          <w:rFonts w:ascii="Times New Roman" w:hAnsi="Times New Roman" w:cs="Times New Roman"/>
          <w:b/>
          <w:bCs/>
        </w:rPr>
      </w:pPr>
      <w:r>
        <w:rPr>
          <w:rFonts w:ascii="Times New Roman" w:hAnsi="Times New Roman" w:cs="Times New Roman"/>
          <w:b/>
          <w:bCs/>
        </w:rPr>
        <w:t>Task 1- C:</w:t>
      </w:r>
    </w:p>
    <w:p w14:paraId="224C1242" w14:textId="19932F78" w:rsidR="00D577A4" w:rsidRDefault="00A51942" w:rsidP="00A51942">
      <w:pPr>
        <w:jc w:val="center"/>
        <w:rPr>
          <w:rFonts w:ascii="Times New Roman" w:hAnsi="Times New Roman" w:cs="Times New Roman"/>
          <w:b/>
          <w:bCs/>
        </w:rPr>
      </w:pPr>
      <w:r>
        <w:rPr>
          <w:rFonts w:ascii="Times New Roman" w:hAnsi="Times New Roman" w:cs="Times New Roman"/>
          <w:b/>
          <w:bCs/>
          <w:noProof/>
        </w:rPr>
        <w:drawing>
          <wp:inline distT="0" distB="0" distL="0" distR="0" wp14:anchorId="1C645A90" wp14:editId="59791B1D">
            <wp:extent cx="4598035" cy="2562225"/>
            <wp:effectExtent l="0" t="0" r="0" b="9525"/>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8">
                      <a:extLst>
                        <a:ext uri="{28A0092B-C50C-407E-A947-70E740481C1C}">
                          <a14:useLocalDpi xmlns:a14="http://schemas.microsoft.com/office/drawing/2010/main" val="0"/>
                        </a:ext>
                      </a:extLst>
                    </a:blip>
                    <a:stretch>
                      <a:fillRect/>
                    </a:stretch>
                  </pic:blipFill>
                  <pic:spPr>
                    <a:xfrm>
                      <a:off x="0" y="0"/>
                      <a:ext cx="4598035" cy="2562225"/>
                    </a:xfrm>
                    <a:prstGeom prst="rect">
                      <a:avLst/>
                    </a:prstGeom>
                  </pic:spPr>
                </pic:pic>
              </a:graphicData>
            </a:graphic>
          </wp:inline>
        </w:drawing>
      </w:r>
    </w:p>
    <w:p w14:paraId="0BAD92E8" w14:textId="6599C9F6" w:rsidR="00A51942" w:rsidRDefault="00A51942" w:rsidP="00A51942">
      <w:pPr>
        <w:jc w:val="center"/>
        <w:rPr>
          <w:rFonts w:ascii="Times New Roman" w:hAnsi="Times New Roman" w:cs="Times New Roman"/>
          <w:b/>
          <w:bCs/>
        </w:rPr>
      </w:pPr>
      <w:r>
        <w:rPr>
          <w:rFonts w:ascii="Times New Roman" w:hAnsi="Times New Roman" w:cs="Times New Roman"/>
          <w:b/>
          <w:bCs/>
        </w:rPr>
        <w:t>Fig: Random Forest-Multi</w:t>
      </w:r>
    </w:p>
    <w:p w14:paraId="3E90CBBC" w14:textId="35CF63BA" w:rsidR="00A51942" w:rsidRPr="00A51942" w:rsidRDefault="00A51942" w:rsidP="00A51942">
      <w:pPr>
        <w:jc w:val="both"/>
        <w:rPr>
          <w:rFonts w:ascii="Times New Roman" w:hAnsi="Times New Roman" w:cs="Times New Roman"/>
        </w:rPr>
      </w:pPr>
      <w:r>
        <w:rPr>
          <w:rFonts w:ascii="Times New Roman" w:hAnsi="Times New Roman" w:cs="Times New Roman"/>
        </w:rPr>
        <w:lastRenderedPageBreak/>
        <w:t>From the above figure we can say that SOD1_N is considered as a most important variable considering MeanDecreaseAccuracy and MeanDecreaseGini</w:t>
      </w:r>
      <w:r w:rsidR="00612888">
        <w:rPr>
          <w:rFonts w:ascii="Times New Roman" w:hAnsi="Times New Roman" w:cs="Times New Roman"/>
        </w:rPr>
        <w:t>.</w:t>
      </w:r>
    </w:p>
    <w:p w14:paraId="62E8909E" w14:textId="1DEEB5A4" w:rsidR="001C3FEB" w:rsidRDefault="001C3FEB" w:rsidP="00A51942">
      <w:pPr>
        <w:jc w:val="both"/>
        <w:rPr>
          <w:rFonts w:ascii="Times New Roman" w:hAnsi="Times New Roman" w:cs="Times New Roman"/>
          <w:b/>
          <w:bCs/>
        </w:rPr>
      </w:pPr>
    </w:p>
    <w:p w14:paraId="69BB055B" w14:textId="77777777" w:rsidR="00612888" w:rsidRDefault="00612888" w:rsidP="00A51942">
      <w:pPr>
        <w:jc w:val="both"/>
        <w:rPr>
          <w:rFonts w:ascii="Times New Roman" w:hAnsi="Times New Roman" w:cs="Times New Roman"/>
          <w:b/>
          <w:bCs/>
        </w:rPr>
      </w:pPr>
    </w:p>
    <w:p w14:paraId="3983A945" w14:textId="46C9576A" w:rsidR="00612888" w:rsidRDefault="00612888" w:rsidP="00612888">
      <w:pPr>
        <w:jc w:val="center"/>
        <w:rPr>
          <w:rFonts w:ascii="Times New Roman" w:hAnsi="Times New Roman" w:cs="Times New Roman"/>
          <w:b/>
          <w:bCs/>
        </w:rPr>
      </w:pPr>
      <w:r>
        <w:rPr>
          <w:rFonts w:ascii="Times New Roman" w:hAnsi="Times New Roman" w:cs="Times New Roman"/>
          <w:b/>
          <w:bCs/>
          <w:noProof/>
        </w:rPr>
        <w:drawing>
          <wp:inline distT="0" distB="0" distL="0" distR="0" wp14:anchorId="79F1BB37" wp14:editId="16282A62">
            <wp:extent cx="5731510" cy="3633470"/>
            <wp:effectExtent l="0" t="0" r="2540" b="5080"/>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33470"/>
                    </a:xfrm>
                    <a:prstGeom prst="rect">
                      <a:avLst/>
                    </a:prstGeom>
                  </pic:spPr>
                </pic:pic>
              </a:graphicData>
            </a:graphic>
          </wp:inline>
        </w:drawing>
      </w:r>
    </w:p>
    <w:p w14:paraId="352B51CE" w14:textId="5E6259BC" w:rsidR="00612888" w:rsidRDefault="00612888" w:rsidP="00612888">
      <w:pPr>
        <w:jc w:val="center"/>
        <w:rPr>
          <w:rFonts w:ascii="Times New Roman" w:hAnsi="Times New Roman" w:cs="Times New Roman"/>
          <w:b/>
          <w:bCs/>
        </w:rPr>
      </w:pPr>
      <w:r>
        <w:rPr>
          <w:rFonts w:ascii="Times New Roman" w:hAnsi="Times New Roman" w:cs="Times New Roman"/>
          <w:b/>
          <w:bCs/>
        </w:rPr>
        <w:t>Fig: Random Forest Binary</w:t>
      </w:r>
    </w:p>
    <w:p w14:paraId="7E1968EB" w14:textId="3CCFDFF1" w:rsidR="00612888" w:rsidRDefault="00612888" w:rsidP="00612888">
      <w:pPr>
        <w:jc w:val="both"/>
        <w:rPr>
          <w:rFonts w:ascii="Times New Roman" w:hAnsi="Times New Roman" w:cs="Times New Roman"/>
        </w:rPr>
      </w:pPr>
      <w:r>
        <w:rPr>
          <w:rFonts w:ascii="Times New Roman" w:hAnsi="Times New Roman" w:cs="Times New Roman"/>
        </w:rPr>
        <w:t>From the above figure we can say that APP_N is considered as a most important variable considering MeanDecreaseAccuracy and MeanDecreaseGini.</w:t>
      </w:r>
    </w:p>
    <w:p w14:paraId="306F8F7B" w14:textId="77777777" w:rsidR="00F6632F" w:rsidRPr="00612888" w:rsidRDefault="00F6632F" w:rsidP="00612888">
      <w:pPr>
        <w:jc w:val="both"/>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1C3FEB" w14:paraId="531B3BC5" w14:textId="77777777" w:rsidTr="001C3FEB">
        <w:tc>
          <w:tcPr>
            <w:tcW w:w="3005" w:type="dxa"/>
          </w:tcPr>
          <w:p w14:paraId="668FB558" w14:textId="77777777" w:rsidR="001C3FEB" w:rsidRDefault="001C3FEB" w:rsidP="009618D3">
            <w:pPr>
              <w:jc w:val="both"/>
              <w:rPr>
                <w:rFonts w:ascii="Times New Roman" w:hAnsi="Times New Roman" w:cs="Times New Roman"/>
                <w:b/>
                <w:bCs/>
              </w:rPr>
            </w:pPr>
          </w:p>
        </w:tc>
        <w:tc>
          <w:tcPr>
            <w:tcW w:w="3005" w:type="dxa"/>
          </w:tcPr>
          <w:p w14:paraId="322CDA52" w14:textId="7C9DD469" w:rsidR="001C3FEB" w:rsidRDefault="001C3FEB" w:rsidP="009618D3">
            <w:pPr>
              <w:jc w:val="both"/>
              <w:rPr>
                <w:rFonts w:ascii="Times New Roman" w:hAnsi="Times New Roman" w:cs="Times New Roman"/>
                <w:b/>
                <w:bCs/>
              </w:rPr>
            </w:pPr>
            <w:r>
              <w:rPr>
                <w:rFonts w:ascii="Times New Roman" w:hAnsi="Times New Roman" w:cs="Times New Roman"/>
                <w:b/>
                <w:bCs/>
              </w:rPr>
              <w:t>Binary Class</w:t>
            </w:r>
          </w:p>
        </w:tc>
        <w:tc>
          <w:tcPr>
            <w:tcW w:w="3006" w:type="dxa"/>
          </w:tcPr>
          <w:p w14:paraId="7DC03E19" w14:textId="02848156" w:rsidR="001C3FEB" w:rsidRDefault="001C3FEB" w:rsidP="009618D3">
            <w:pPr>
              <w:jc w:val="both"/>
              <w:rPr>
                <w:rFonts w:ascii="Times New Roman" w:hAnsi="Times New Roman" w:cs="Times New Roman"/>
                <w:b/>
                <w:bCs/>
              </w:rPr>
            </w:pPr>
            <w:r>
              <w:rPr>
                <w:rFonts w:ascii="Times New Roman" w:hAnsi="Times New Roman" w:cs="Times New Roman"/>
                <w:b/>
                <w:bCs/>
              </w:rPr>
              <w:t>MultiClass</w:t>
            </w:r>
          </w:p>
        </w:tc>
      </w:tr>
      <w:tr w:rsidR="001C3FEB" w14:paraId="4E4D666F" w14:textId="77777777" w:rsidTr="001C3FEB">
        <w:tc>
          <w:tcPr>
            <w:tcW w:w="3005" w:type="dxa"/>
          </w:tcPr>
          <w:p w14:paraId="56D0C39D" w14:textId="41DCD182" w:rsidR="001C3FEB" w:rsidRDefault="001C3FEB" w:rsidP="009618D3">
            <w:pPr>
              <w:jc w:val="both"/>
              <w:rPr>
                <w:rFonts w:ascii="Times New Roman" w:hAnsi="Times New Roman" w:cs="Times New Roman"/>
                <w:b/>
                <w:bCs/>
              </w:rPr>
            </w:pPr>
            <w:r>
              <w:rPr>
                <w:rFonts w:ascii="Times New Roman" w:hAnsi="Times New Roman" w:cs="Times New Roman"/>
                <w:b/>
                <w:bCs/>
              </w:rPr>
              <w:t>Random Forest</w:t>
            </w:r>
          </w:p>
        </w:tc>
        <w:tc>
          <w:tcPr>
            <w:tcW w:w="3005" w:type="dxa"/>
          </w:tcPr>
          <w:p w14:paraId="21ED5014" w14:textId="595F13FC" w:rsidR="001C3FEB" w:rsidRDefault="001C3FEB" w:rsidP="009618D3">
            <w:pPr>
              <w:jc w:val="both"/>
              <w:rPr>
                <w:rFonts w:ascii="Times New Roman" w:hAnsi="Times New Roman" w:cs="Times New Roman"/>
                <w:b/>
                <w:bCs/>
              </w:rPr>
            </w:pPr>
            <w:r>
              <w:rPr>
                <w:rFonts w:ascii="Times New Roman" w:hAnsi="Times New Roman" w:cs="Times New Roman"/>
                <w:b/>
                <w:bCs/>
              </w:rPr>
              <w:t>98%</w:t>
            </w:r>
          </w:p>
        </w:tc>
        <w:tc>
          <w:tcPr>
            <w:tcW w:w="3006" w:type="dxa"/>
          </w:tcPr>
          <w:p w14:paraId="2825D447" w14:textId="2A729A2E" w:rsidR="001C3FEB" w:rsidRDefault="001C3FEB" w:rsidP="009618D3">
            <w:pPr>
              <w:jc w:val="both"/>
              <w:rPr>
                <w:rFonts w:ascii="Times New Roman" w:hAnsi="Times New Roman" w:cs="Times New Roman"/>
                <w:b/>
                <w:bCs/>
              </w:rPr>
            </w:pPr>
            <w:r>
              <w:rPr>
                <w:rFonts w:ascii="Times New Roman" w:hAnsi="Times New Roman" w:cs="Times New Roman"/>
                <w:b/>
                <w:bCs/>
              </w:rPr>
              <w:t>98%</w:t>
            </w:r>
          </w:p>
        </w:tc>
      </w:tr>
      <w:tr w:rsidR="001C3FEB" w14:paraId="0BF1EF04" w14:textId="77777777" w:rsidTr="001C3FEB">
        <w:tc>
          <w:tcPr>
            <w:tcW w:w="3005" w:type="dxa"/>
          </w:tcPr>
          <w:p w14:paraId="0A5F8479" w14:textId="6CFF8B0C" w:rsidR="001C3FEB" w:rsidRDefault="001C3FEB" w:rsidP="009618D3">
            <w:pPr>
              <w:jc w:val="both"/>
              <w:rPr>
                <w:rFonts w:ascii="Times New Roman" w:hAnsi="Times New Roman" w:cs="Times New Roman"/>
                <w:b/>
                <w:bCs/>
              </w:rPr>
            </w:pPr>
            <w:r>
              <w:rPr>
                <w:rFonts w:ascii="Times New Roman" w:hAnsi="Times New Roman" w:cs="Times New Roman"/>
                <w:b/>
                <w:bCs/>
              </w:rPr>
              <w:t>Bagging</w:t>
            </w:r>
          </w:p>
        </w:tc>
        <w:tc>
          <w:tcPr>
            <w:tcW w:w="3005" w:type="dxa"/>
          </w:tcPr>
          <w:p w14:paraId="0D69C8C3" w14:textId="5A356DE7" w:rsidR="001C3FEB" w:rsidRDefault="001C3FEB" w:rsidP="009618D3">
            <w:pPr>
              <w:jc w:val="both"/>
              <w:rPr>
                <w:rFonts w:ascii="Times New Roman" w:hAnsi="Times New Roman" w:cs="Times New Roman"/>
                <w:b/>
                <w:bCs/>
              </w:rPr>
            </w:pPr>
            <w:r>
              <w:rPr>
                <w:rFonts w:ascii="Times New Roman" w:hAnsi="Times New Roman" w:cs="Times New Roman"/>
                <w:b/>
                <w:bCs/>
              </w:rPr>
              <w:t>95%</w:t>
            </w:r>
          </w:p>
        </w:tc>
        <w:tc>
          <w:tcPr>
            <w:tcW w:w="3006" w:type="dxa"/>
          </w:tcPr>
          <w:p w14:paraId="2E479A29" w14:textId="21B3FAAC" w:rsidR="001C3FEB" w:rsidRDefault="001C3FEB" w:rsidP="009618D3">
            <w:pPr>
              <w:jc w:val="both"/>
              <w:rPr>
                <w:rFonts w:ascii="Times New Roman" w:hAnsi="Times New Roman" w:cs="Times New Roman"/>
                <w:b/>
                <w:bCs/>
              </w:rPr>
            </w:pPr>
            <w:r>
              <w:rPr>
                <w:rFonts w:ascii="Times New Roman" w:hAnsi="Times New Roman" w:cs="Times New Roman"/>
                <w:b/>
                <w:bCs/>
              </w:rPr>
              <w:t>98%</w:t>
            </w:r>
          </w:p>
        </w:tc>
      </w:tr>
      <w:tr w:rsidR="001C3FEB" w14:paraId="35C222B2" w14:textId="77777777" w:rsidTr="001C3FEB">
        <w:tc>
          <w:tcPr>
            <w:tcW w:w="3005" w:type="dxa"/>
          </w:tcPr>
          <w:p w14:paraId="5B6B10F1" w14:textId="52C20D0F" w:rsidR="001C3FEB" w:rsidRDefault="001C3FEB" w:rsidP="009618D3">
            <w:pPr>
              <w:jc w:val="both"/>
              <w:rPr>
                <w:rFonts w:ascii="Times New Roman" w:hAnsi="Times New Roman" w:cs="Times New Roman"/>
                <w:b/>
                <w:bCs/>
              </w:rPr>
            </w:pPr>
            <w:r>
              <w:rPr>
                <w:rFonts w:ascii="Times New Roman" w:hAnsi="Times New Roman" w:cs="Times New Roman"/>
                <w:b/>
                <w:bCs/>
              </w:rPr>
              <w:t>Boosting</w:t>
            </w:r>
          </w:p>
        </w:tc>
        <w:tc>
          <w:tcPr>
            <w:tcW w:w="3005" w:type="dxa"/>
          </w:tcPr>
          <w:p w14:paraId="3575D900" w14:textId="5E090668" w:rsidR="001C3FEB" w:rsidRDefault="001C3FEB" w:rsidP="009618D3">
            <w:pPr>
              <w:jc w:val="both"/>
              <w:rPr>
                <w:rFonts w:ascii="Times New Roman" w:hAnsi="Times New Roman" w:cs="Times New Roman"/>
                <w:b/>
                <w:bCs/>
              </w:rPr>
            </w:pPr>
            <w:r>
              <w:rPr>
                <w:rFonts w:ascii="Times New Roman" w:hAnsi="Times New Roman" w:cs="Times New Roman"/>
                <w:b/>
                <w:bCs/>
              </w:rPr>
              <w:t>99%</w:t>
            </w:r>
          </w:p>
        </w:tc>
        <w:tc>
          <w:tcPr>
            <w:tcW w:w="3006" w:type="dxa"/>
          </w:tcPr>
          <w:p w14:paraId="05129A9D" w14:textId="23717D4D" w:rsidR="001C3FEB" w:rsidRDefault="001C3FEB" w:rsidP="009618D3">
            <w:pPr>
              <w:jc w:val="both"/>
              <w:rPr>
                <w:rFonts w:ascii="Times New Roman" w:hAnsi="Times New Roman" w:cs="Times New Roman"/>
                <w:b/>
                <w:bCs/>
              </w:rPr>
            </w:pPr>
            <w:r>
              <w:rPr>
                <w:rFonts w:ascii="Times New Roman" w:hAnsi="Times New Roman" w:cs="Times New Roman"/>
                <w:b/>
                <w:bCs/>
              </w:rPr>
              <w:t>99%</w:t>
            </w:r>
          </w:p>
        </w:tc>
      </w:tr>
    </w:tbl>
    <w:p w14:paraId="331C597B" w14:textId="2940F629" w:rsidR="001C3FEB" w:rsidRDefault="001C3FEB" w:rsidP="009618D3">
      <w:pPr>
        <w:jc w:val="both"/>
        <w:rPr>
          <w:rFonts w:ascii="Times New Roman" w:hAnsi="Times New Roman" w:cs="Times New Roman"/>
          <w:b/>
          <w:bCs/>
        </w:rPr>
      </w:pPr>
    </w:p>
    <w:p w14:paraId="3C30552B" w14:textId="3A4B699F" w:rsidR="006F6224" w:rsidRPr="006F6224" w:rsidRDefault="006F6224" w:rsidP="009618D3">
      <w:pPr>
        <w:jc w:val="both"/>
        <w:rPr>
          <w:rFonts w:ascii="Times New Roman" w:hAnsi="Times New Roman" w:cs="Times New Roman"/>
        </w:rPr>
      </w:pPr>
      <w:r>
        <w:rPr>
          <w:rFonts w:ascii="Times New Roman" w:hAnsi="Times New Roman" w:cs="Times New Roman"/>
        </w:rPr>
        <w:t>For the fits between Random Forest, Bagging and Boosting we have the best results for Multiclass and Binary class for the Boosting fit.</w:t>
      </w:r>
    </w:p>
    <w:p w14:paraId="5ABCB76D" w14:textId="235EFC0D" w:rsidR="00440CA7" w:rsidRDefault="006F3AD2" w:rsidP="009618D3">
      <w:pPr>
        <w:jc w:val="both"/>
        <w:rPr>
          <w:rFonts w:ascii="Times New Roman" w:hAnsi="Times New Roman" w:cs="Times New Roman"/>
          <w:b/>
          <w:bCs/>
        </w:rPr>
      </w:pPr>
      <w:r>
        <w:rPr>
          <w:rFonts w:ascii="Times New Roman" w:hAnsi="Times New Roman" w:cs="Times New Roman"/>
          <w:b/>
          <w:bCs/>
        </w:rPr>
        <w:t>Discussion:</w:t>
      </w:r>
    </w:p>
    <w:p w14:paraId="0DF83A38" w14:textId="06DE325D" w:rsidR="006F3AD2" w:rsidRDefault="006F3AD2" w:rsidP="009618D3">
      <w:pPr>
        <w:jc w:val="both"/>
        <w:rPr>
          <w:rFonts w:ascii="Times New Roman" w:hAnsi="Times New Roman" w:cs="Times New Roman"/>
          <w:b/>
          <w:bCs/>
        </w:rPr>
      </w:pPr>
    </w:p>
    <w:p w14:paraId="153EE038" w14:textId="27B36BF2" w:rsidR="006F3AD2" w:rsidRDefault="006F3AD2" w:rsidP="009618D3">
      <w:pPr>
        <w:jc w:val="both"/>
        <w:rPr>
          <w:rFonts w:ascii="Times New Roman" w:hAnsi="Times New Roman" w:cs="Times New Roman"/>
        </w:rPr>
      </w:pPr>
      <w:r>
        <w:rPr>
          <w:rFonts w:ascii="Times New Roman" w:hAnsi="Times New Roman" w:cs="Times New Roman"/>
        </w:rPr>
        <w:t xml:space="preserve">First, I have performed Fitting Decision Tree and Support Vector Machine keeping Class as the response variable for the multiclass and Genotype as the response variable for the binary class using 70% of the data for the training and 30% of the data for testing for both. I have also performed tuning for obtaining the best </w:t>
      </w:r>
      <w:r w:rsidR="008F3466">
        <w:rPr>
          <w:rFonts w:ascii="Times New Roman" w:hAnsi="Times New Roman" w:cs="Times New Roman"/>
        </w:rPr>
        <w:t xml:space="preserve">accuracy results. </w:t>
      </w:r>
      <w:r>
        <w:rPr>
          <w:rFonts w:ascii="Times New Roman" w:hAnsi="Times New Roman" w:cs="Times New Roman"/>
        </w:rPr>
        <w:t>Next, I have tried</w:t>
      </w:r>
      <w:r w:rsidR="008F3466">
        <w:rPr>
          <w:rFonts w:ascii="Times New Roman" w:hAnsi="Times New Roman" w:cs="Times New Roman"/>
        </w:rPr>
        <w:t xml:space="preserve"> implementing</w:t>
      </w:r>
      <w:r>
        <w:rPr>
          <w:rFonts w:ascii="Times New Roman" w:hAnsi="Times New Roman" w:cs="Times New Roman"/>
        </w:rPr>
        <w:t xml:space="preserve"> </w:t>
      </w:r>
      <w:r w:rsidR="008F3466">
        <w:rPr>
          <w:rFonts w:ascii="Times New Roman" w:hAnsi="Times New Roman" w:cs="Times New Roman"/>
        </w:rPr>
        <w:t>PCA and performed all the steps for Decision Tree and Support Vector Machine for Multiclass and Binary class and tuning for obtaining the best results.</w:t>
      </w:r>
      <w:r w:rsidR="006F6224">
        <w:rPr>
          <w:rFonts w:ascii="Times New Roman" w:hAnsi="Times New Roman" w:cs="Times New Roman"/>
        </w:rPr>
        <w:t xml:space="preserve"> SVM gave the best results compare to the decision tree and SVM for the original fit gave the best results than the PCA fit.</w:t>
      </w:r>
    </w:p>
    <w:p w14:paraId="3551DF1A" w14:textId="20E8BAB8" w:rsidR="008F3466" w:rsidRDefault="008F3466" w:rsidP="009618D3">
      <w:pPr>
        <w:jc w:val="both"/>
        <w:rPr>
          <w:rFonts w:ascii="Times New Roman" w:hAnsi="Times New Roman" w:cs="Times New Roman"/>
        </w:rPr>
      </w:pPr>
    </w:p>
    <w:p w14:paraId="1B4FE941" w14:textId="241BE0A0" w:rsidR="008F3466" w:rsidRDefault="008F3466" w:rsidP="009618D3">
      <w:pPr>
        <w:jc w:val="both"/>
        <w:rPr>
          <w:rFonts w:ascii="Times New Roman" w:hAnsi="Times New Roman" w:cs="Times New Roman"/>
        </w:rPr>
      </w:pPr>
      <w:r>
        <w:rPr>
          <w:rFonts w:ascii="Times New Roman" w:hAnsi="Times New Roman" w:cs="Times New Roman"/>
        </w:rPr>
        <w:t>For the third part in the task 1, performed Random Forest, Bagging and Boosting for Multiclass using Class as the response variable and Binary Class using Genotype as the response variable.</w:t>
      </w:r>
    </w:p>
    <w:p w14:paraId="5C85117F" w14:textId="28A0A32B" w:rsidR="008F3466" w:rsidRDefault="008F3466" w:rsidP="009618D3">
      <w:pPr>
        <w:jc w:val="both"/>
        <w:rPr>
          <w:rFonts w:ascii="Times New Roman" w:hAnsi="Times New Roman" w:cs="Times New Roman"/>
        </w:rPr>
      </w:pPr>
    </w:p>
    <w:p w14:paraId="10D4A33D" w14:textId="77777777" w:rsidR="00011FF0" w:rsidRDefault="00011FF0" w:rsidP="009618D3">
      <w:pPr>
        <w:jc w:val="both"/>
        <w:rPr>
          <w:rFonts w:ascii="Times New Roman" w:hAnsi="Times New Roman" w:cs="Times New Roman"/>
        </w:rPr>
      </w:pPr>
    </w:p>
    <w:p w14:paraId="438A6F1A" w14:textId="0CADA59E" w:rsidR="008F3466" w:rsidRDefault="008F3466" w:rsidP="009618D3">
      <w:pPr>
        <w:jc w:val="both"/>
        <w:rPr>
          <w:rFonts w:ascii="Times New Roman" w:hAnsi="Times New Roman" w:cs="Times New Roman"/>
          <w:b/>
          <w:bCs/>
        </w:rPr>
      </w:pPr>
      <w:r>
        <w:rPr>
          <w:rFonts w:ascii="Times New Roman" w:hAnsi="Times New Roman" w:cs="Times New Roman"/>
          <w:b/>
          <w:bCs/>
        </w:rPr>
        <w:lastRenderedPageBreak/>
        <w:t>Task 2:</w:t>
      </w:r>
    </w:p>
    <w:p w14:paraId="7CB745CF" w14:textId="746F7DA4" w:rsidR="008F3466" w:rsidRDefault="008F3466" w:rsidP="009618D3">
      <w:pPr>
        <w:jc w:val="both"/>
        <w:rPr>
          <w:rFonts w:ascii="Times New Roman" w:hAnsi="Times New Roman" w:cs="Times New Roman"/>
          <w:b/>
          <w:bCs/>
        </w:rPr>
      </w:pPr>
    </w:p>
    <w:p w14:paraId="7434059E" w14:textId="75C44474" w:rsidR="005C230D" w:rsidRDefault="005C230D" w:rsidP="009618D3">
      <w:pPr>
        <w:jc w:val="both"/>
        <w:rPr>
          <w:rFonts w:ascii="Times New Roman" w:hAnsi="Times New Roman" w:cs="Times New Roman"/>
          <w:b/>
          <w:bCs/>
        </w:rPr>
      </w:pPr>
      <w:r>
        <w:rPr>
          <w:rFonts w:ascii="Times New Roman" w:hAnsi="Times New Roman" w:cs="Times New Roman"/>
          <w:b/>
          <w:bCs/>
        </w:rPr>
        <w:t>Clustering:</w:t>
      </w:r>
    </w:p>
    <w:p w14:paraId="058309D5" w14:textId="0F1CF53E" w:rsidR="00011FF0" w:rsidRDefault="00011FF0" w:rsidP="009618D3">
      <w:pPr>
        <w:jc w:val="both"/>
        <w:rPr>
          <w:rFonts w:ascii="Times New Roman" w:hAnsi="Times New Roman" w:cs="Times New Roman"/>
          <w:b/>
          <w:bCs/>
        </w:rPr>
      </w:pPr>
    </w:p>
    <w:p w14:paraId="64F8FC3A" w14:textId="4AEB47B7" w:rsidR="00011FF0" w:rsidRDefault="00011FF0" w:rsidP="009618D3">
      <w:pPr>
        <w:jc w:val="both"/>
        <w:rPr>
          <w:rFonts w:ascii="Times New Roman" w:hAnsi="Times New Roman" w:cs="Times New Roman"/>
        </w:rPr>
      </w:pPr>
      <w:r>
        <w:rPr>
          <w:rFonts w:ascii="Times New Roman" w:hAnsi="Times New Roman" w:cs="Times New Roman"/>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to clusters</w:t>
      </w:r>
      <w:sdt>
        <w:sdtPr>
          <w:rPr>
            <w:rFonts w:ascii="Times New Roman" w:hAnsi="Times New Roman" w:cs="Times New Roman"/>
          </w:rPr>
          <w:id w:val="636770540"/>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Sau20 \l 1033 </w:instrText>
          </w:r>
          <w:r>
            <w:rPr>
              <w:rFonts w:ascii="Times New Roman" w:hAnsi="Times New Roman" w:cs="Times New Roman"/>
            </w:rPr>
            <w:fldChar w:fldCharType="separate"/>
          </w:r>
          <w:r>
            <w:rPr>
              <w:rFonts w:ascii="Times New Roman" w:hAnsi="Times New Roman" w:cs="Times New Roman"/>
              <w:noProof/>
              <w:lang w:val="en-US"/>
            </w:rPr>
            <w:t xml:space="preserve"> </w:t>
          </w:r>
          <w:r w:rsidRPr="00011FF0">
            <w:rPr>
              <w:rFonts w:ascii="Times New Roman" w:hAnsi="Times New Roman" w:cs="Times New Roman"/>
              <w:noProof/>
              <w:lang w:val="en-US"/>
            </w:rPr>
            <w:t>[7]</w:t>
          </w:r>
          <w:r>
            <w:rPr>
              <w:rFonts w:ascii="Times New Roman" w:hAnsi="Times New Roman" w:cs="Times New Roman"/>
            </w:rPr>
            <w:fldChar w:fldCharType="end"/>
          </w:r>
        </w:sdtContent>
      </w:sdt>
      <w:r>
        <w:rPr>
          <w:rFonts w:ascii="Times New Roman" w:hAnsi="Times New Roman" w:cs="Times New Roman"/>
        </w:rPr>
        <w:t>.</w:t>
      </w:r>
    </w:p>
    <w:p w14:paraId="3F2B233A" w14:textId="74F3498D" w:rsidR="0009539C" w:rsidRDefault="0009539C" w:rsidP="009618D3">
      <w:pPr>
        <w:jc w:val="both"/>
        <w:rPr>
          <w:rFonts w:ascii="Times New Roman" w:hAnsi="Times New Roman" w:cs="Times New Roman"/>
        </w:rPr>
      </w:pPr>
    </w:p>
    <w:p w14:paraId="34598C20" w14:textId="0F04575D" w:rsidR="0009539C" w:rsidRDefault="0009539C" w:rsidP="009618D3">
      <w:pPr>
        <w:jc w:val="both"/>
        <w:rPr>
          <w:rFonts w:ascii="Times New Roman" w:hAnsi="Times New Roman" w:cs="Times New Roman"/>
          <w:b/>
          <w:bCs/>
        </w:rPr>
      </w:pPr>
      <w:r>
        <w:rPr>
          <w:rFonts w:ascii="Times New Roman" w:hAnsi="Times New Roman" w:cs="Times New Roman"/>
          <w:b/>
          <w:bCs/>
        </w:rPr>
        <w:t>Kmeans Clustering:</w:t>
      </w:r>
    </w:p>
    <w:p w14:paraId="3498339F" w14:textId="4E013460" w:rsidR="0009539C" w:rsidRDefault="0009539C" w:rsidP="009618D3">
      <w:pPr>
        <w:jc w:val="both"/>
        <w:rPr>
          <w:rFonts w:ascii="Times New Roman" w:hAnsi="Times New Roman" w:cs="Times New Roman"/>
        </w:rPr>
      </w:pPr>
    </w:p>
    <w:p w14:paraId="1F432A02" w14:textId="273C032E" w:rsidR="0009539C" w:rsidRDefault="0009539C" w:rsidP="009618D3">
      <w:pPr>
        <w:jc w:val="both"/>
        <w:rPr>
          <w:rFonts w:ascii="Times New Roman" w:hAnsi="Times New Roman" w:cs="Times New Roman"/>
        </w:rPr>
      </w:pPr>
      <w:r>
        <w:rPr>
          <w:rFonts w:ascii="Times New Roman" w:hAnsi="Times New Roman" w:cs="Times New Roman"/>
        </w:rPr>
        <w:t>Kmeans algorithm is an iterative algorithm that tries to partition the dataset into kpre-defined distinct non-overlapping subgroups which are called as clusters. Where each data point belongs to only one group.</w:t>
      </w:r>
    </w:p>
    <w:p w14:paraId="4452B99A" w14:textId="34A72422" w:rsidR="00C72708" w:rsidRDefault="00C72708" w:rsidP="009618D3">
      <w:pPr>
        <w:jc w:val="both"/>
        <w:rPr>
          <w:rFonts w:ascii="Times New Roman" w:hAnsi="Times New Roman" w:cs="Times New Roman"/>
        </w:rPr>
      </w:pPr>
    </w:p>
    <w:p w14:paraId="0B22085E" w14:textId="016029E7" w:rsidR="00C72708" w:rsidRDefault="00C72708" w:rsidP="009618D3">
      <w:pPr>
        <w:jc w:val="both"/>
        <w:rPr>
          <w:rFonts w:ascii="Times New Roman" w:hAnsi="Times New Roman" w:cs="Times New Roman"/>
          <w:b/>
          <w:bCs/>
        </w:rPr>
      </w:pPr>
      <w:r>
        <w:rPr>
          <w:rFonts w:ascii="Times New Roman" w:hAnsi="Times New Roman" w:cs="Times New Roman"/>
          <w:b/>
          <w:bCs/>
        </w:rPr>
        <w:t>Hierarchical Clustering:</w:t>
      </w:r>
    </w:p>
    <w:p w14:paraId="61342130" w14:textId="27EA16F7" w:rsidR="00C72708" w:rsidRDefault="00C72708" w:rsidP="009618D3">
      <w:pPr>
        <w:jc w:val="both"/>
        <w:rPr>
          <w:rFonts w:ascii="Times New Roman" w:hAnsi="Times New Roman" w:cs="Times New Roman"/>
          <w:b/>
          <w:bCs/>
        </w:rPr>
      </w:pPr>
    </w:p>
    <w:p w14:paraId="51D06D64" w14:textId="1979EAAE" w:rsidR="00C72708" w:rsidRDefault="00C72708" w:rsidP="009618D3">
      <w:pPr>
        <w:jc w:val="both"/>
        <w:rPr>
          <w:rFonts w:ascii="Times New Roman" w:hAnsi="Times New Roman" w:cs="Times New Roman"/>
        </w:rPr>
      </w:pPr>
      <w:r>
        <w:rPr>
          <w:rFonts w:ascii="Times New Roman" w:hAnsi="Times New Roman" w:cs="Times New Roman"/>
        </w:rPr>
        <w:t>Hierachical clustering involves creating clusters that have a predetermined ordering from top to bottom.</w:t>
      </w:r>
    </w:p>
    <w:p w14:paraId="752CD6FF" w14:textId="5440E0E8" w:rsidR="00C72708" w:rsidRDefault="00C72708" w:rsidP="009618D3">
      <w:pPr>
        <w:jc w:val="both"/>
        <w:rPr>
          <w:rFonts w:ascii="Times New Roman" w:hAnsi="Times New Roman" w:cs="Times New Roman"/>
        </w:rPr>
      </w:pPr>
    </w:p>
    <w:p w14:paraId="58011040" w14:textId="0F9B499D" w:rsidR="00C72708" w:rsidRDefault="00C72708" w:rsidP="009618D3">
      <w:pPr>
        <w:jc w:val="both"/>
        <w:rPr>
          <w:rFonts w:ascii="Times New Roman" w:hAnsi="Times New Roman" w:cs="Times New Roman"/>
          <w:b/>
          <w:bCs/>
        </w:rPr>
      </w:pPr>
      <w:r>
        <w:rPr>
          <w:rFonts w:ascii="Times New Roman" w:hAnsi="Times New Roman" w:cs="Times New Roman"/>
          <w:b/>
          <w:bCs/>
        </w:rPr>
        <w:t>Methods:</w:t>
      </w:r>
    </w:p>
    <w:p w14:paraId="5363C68E" w14:textId="35C51879" w:rsidR="00C72708" w:rsidRDefault="00C72708" w:rsidP="009618D3">
      <w:pPr>
        <w:jc w:val="both"/>
        <w:rPr>
          <w:rFonts w:ascii="Times New Roman" w:hAnsi="Times New Roman" w:cs="Times New Roman"/>
          <w:b/>
          <w:bCs/>
        </w:rPr>
      </w:pPr>
    </w:p>
    <w:p w14:paraId="6548B2AC" w14:textId="20169D78" w:rsidR="00C72708" w:rsidRDefault="00C72708" w:rsidP="009618D3">
      <w:pPr>
        <w:jc w:val="both"/>
        <w:rPr>
          <w:rFonts w:ascii="Times New Roman" w:hAnsi="Times New Roman" w:cs="Times New Roman"/>
          <w:b/>
          <w:bCs/>
        </w:rPr>
      </w:pPr>
      <w:r>
        <w:rPr>
          <w:rFonts w:ascii="Times New Roman" w:hAnsi="Times New Roman" w:cs="Times New Roman"/>
          <w:b/>
          <w:bCs/>
        </w:rPr>
        <w:t>Kmeans Clustering:</w:t>
      </w:r>
    </w:p>
    <w:p w14:paraId="1EA3B85F" w14:textId="09E4DBB2" w:rsidR="00C72708" w:rsidRDefault="00C72708" w:rsidP="009618D3">
      <w:pPr>
        <w:jc w:val="both"/>
        <w:rPr>
          <w:rFonts w:ascii="Times New Roman" w:hAnsi="Times New Roman" w:cs="Times New Roman"/>
          <w:b/>
          <w:bCs/>
        </w:rPr>
      </w:pPr>
    </w:p>
    <w:p w14:paraId="2BCD0492" w14:textId="12F03D66" w:rsidR="00C72708" w:rsidRDefault="00C72708" w:rsidP="009618D3">
      <w:pPr>
        <w:jc w:val="both"/>
        <w:rPr>
          <w:rFonts w:ascii="Times New Roman" w:hAnsi="Times New Roman" w:cs="Times New Roman"/>
        </w:rPr>
      </w:pPr>
      <w:r>
        <w:rPr>
          <w:rFonts w:ascii="Times New Roman" w:hAnsi="Times New Roman" w:cs="Times New Roman"/>
        </w:rPr>
        <w:t>Kmeans is performed on the 77 proteins features of the nuclear fraction of cortex of the mice.</w:t>
      </w:r>
      <w:r w:rsidR="0069074C">
        <w:rPr>
          <w:rFonts w:ascii="Times New Roman" w:hAnsi="Times New Roman" w:cs="Times New Roman"/>
        </w:rPr>
        <w:t xml:space="preserve"> For the clustering, I have removed all the categorical variables from the data set and performed the clustering.</w:t>
      </w:r>
    </w:p>
    <w:p w14:paraId="25701E44" w14:textId="5945D09F" w:rsidR="0069074C" w:rsidRDefault="0069074C" w:rsidP="009618D3">
      <w:pPr>
        <w:jc w:val="both"/>
        <w:rPr>
          <w:rFonts w:ascii="Times New Roman" w:hAnsi="Times New Roman" w:cs="Times New Roman"/>
        </w:rPr>
      </w:pPr>
    </w:p>
    <w:p w14:paraId="66614D42" w14:textId="71E8AA33" w:rsidR="0069074C" w:rsidRDefault="0069074C" w:rsidP="009618D3">
      <w:pPr>
        <w:jc w:val="both"/>
        <w:rPr>
          <w:rFonts w:ascii="Times New Roman" w:hAnsi="Times New Roman" w:cs="Times New Roman"/>
        </w:rPr>
      </w:pPr>
      <w:r>
        <w:rPr>
          <w:rFonts w:ascii="Times New Roman" w:hAnsi="Times New Roman" w:cs="Times New Roman"/>
        </w:rPr>
        <w:t>Clusters:</w:t>
      </w:r>
    </w:p>
    <w:p w14:paraId="05D66071" w14:textId="0C3E708C" w:rsidR="0069074C" w:rsidRDefault="0069074C" w:rsidP="009618D3">
      <w:pPr>
        <w:jc w:val="both"/>
        <w:rPr>
          <w:rFonts w:ascii="Times New Roman" w:hAnsi="Times New Roman" w:cs="Times New Roman"/>
        </w:rPr>
      </w:pPr>
    </w:p>
    <w:p w14:paraId="527065C1" w14:textId="78ADF927" w:rsidR="0069074C" w:rsidRDefault="0069074C" w:rsidP="009618D3">
      <w:pPr>
        <w:jc w:val="both"/>
        <w:rPr>
          <w:rFonts w:ascii="Times New Roman" w:hAnsi="Times New Roman" w:cs="Times New Roman"/>
        </w:rPr>
      </w:pPr>
      <w:r>
        <w:rPr>
          <w:rFonts w:ascii="Times New Roman" w:hAnsi="Times New Roman" w:cs="Times New Roman"/>
        </w:rPr>
        <w:t>The number of the clusters are decided based on the elbow plot</w:t>
      </w:r>
      <w:r w:rsidR="00801FDB">
        <w:rPr>
          <w:rFonts w:ascii="Times New Roman" w:hAnsi="Times New Roman" w:cs="Times New Roman"/>
        </w:rPr>
        <w:t>. We also know that our class variable is divided into 8 classes.</w:t>
      </w:r>
    </w:p>
    <w:p w14:paraId="0186A4B9" w14:textId="3D1EFA40" w:rsidR="00801FDB" w:rsidRDefault="00801FDB" w:rsidP="00801FDB">
      <w:pPr>
        <w:jc w:val="center"/>
        <w:rPr>
          <w:rFonts w:ascii="Times New Roman" w:hAnsi="Times New Roman" w:cs="Times New Roman"/>
        </w:rPr>
      </w:pPr>
      <w:r>
        <w:rPr>
          <w:rFonts w:ascii="Times New Roman" w:hAnsi="Times New Roman" w:cs="Times New Roman"/>
          <w:noProof/>
        </w:rPr>
        <w:drawing>
          <wp:inline distT="0" distB="0" distL="0" distR="0" wp14:anchorId="3EE0606F" wp14:editId="56B6C7E2">
            <wp:extent cx="4076700" cy="27336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077271" cy="2734058"/>
                    </a:xfrm>
                    <a:prstGeom prst="rect">
                      <a:avLst/>
                    </a:prstGeom>
                  </pic:spPr>
                </pic:pic>
              </a:graphicData>
            </a:graphic>
          </wp:inline>
        </w:drawing>
      </w:r>
    </w:p>
    <w:p w14:paraId="68733839" w14:textId="1BB2590C" w:rsidR="00801FDB" w:rsidRDefault="00801FDB" w:rsidP="00801FDB">
      <w:pPr>
        <w:jc w:val="center"/>
        <w:rPr>
          <w:rFonts w:ascii="Times New Roman" w:hAnsi="Times New Roman" w:cs="Times New Roman"/>
        </w:rPr>
      </w:pPr>
    </w:p>
    <w:p w14:paraId="240EEFD0" w14:textId="48AD6A0A" w:rsidR="00801FDB" w:rsidRDefault="00801FDB" w:rsidP="00801FDB">
      <w:pPr>
        <w:jc w:val="both"/>
        <w:rPr>
          <w:rFonts w:ascii="Times New Roman" w:hAnsi="Times New Roman" w:cs="Times New Roman"/>
        </w:rPr>
      </w:pPr>
      <w:r>
        <w:rPr>
          <w:rFonts w:ascii="Times New Roman" w:hAnsi="Times New Roman" w:cs="Times New Roman"/>
        </w:rPr>
        <w:lastRenderedPageBreak/>
        <w:t>From the above plot, I have decided to choose the number of cluster K as 8</w:t>
      </w:r>
      <w:r w:rsidR="00810222">
        <w:rPr>
          <w:rFonts w:ascii="Times New Roman" w:hAnsi="Times New Roman" w:cs="Times New Roman"/>
        </w:rPr>
        <w:t xml:space="preserve"> but k= 6,7 are also a best choice to choose. We can choose K = 2 for the variables Genotype, Behaviour and Treatment.</w:t>
      </w:r>
    </w:p>
    <w:p w14:paraId="3FC9E643" w14:textId="3F937002" w:rsidR="00810222" w:rsidRDefault="00810222" w:rsidP="00801FDB">
      <w:pPr>
        <w:jc w:val="both"/>
        <w:rPr>
          <w:rFonts w:ascii="Times New Roman" w:hAnsi="Times New Roman" w:cs="Times New Roman"/>
        </w:rPr>
      </w:pPr>
    </w:p>
    <w:p w14:paraId="163CC423" w14:textId="58295450" w:rsidR="00810222" w:rsidRDefault="00810222" w:rsidP="00801FDB">
      <w:pPr>
        <w:jc w:val="both"/>
        <w:rPr>
          <w:rFonts w:ascii="Times New Roman" w:hAnsi="Times New Roman" w:cs="Times New Roman"/>
          <w:b/>
          <w:bCs/>
        </w:rPr>
      </w:pPr>
      <w:r>
        <w:rPr>
          <w:rFonts w:ascii="Times New Roman" w:hAnsi="Times New Roman" w:cs="Times New Roman"/>
          <w:b/>
          <w:bCs/>
        </w:rPr>
        <w:t>Hierarchical Clustering:</w:t>
      </w:r>
    </w:p>
    <w:p w14:paraId="08A7FA13" w14:textId="7A37D421" w:rsidR="00810222" w:rsidRDefault="00810222" w:rsidP="00801FDB">
      <w:pPr>
        <w:jc w:val="both"/>
        <w:rPr>
          <w:rFonts w:ascii="Times New Roman" w:hAnsi="Times New Roman" w:cs="Times New Roman"/>
        </w:rPr>
      </w:pPr>
    </w:p>
    <w:p w14:paraId="4AD1EA34" w14:textId="5D5528D0" w:rsidR="00810222" w:rsidRDefault="00810222" w:rsidP="00801FDB">
      <w:pPr>
        <w:jc w:val="both"/>
        <w:rPr>
          <w:rFonts w:ascii="Times New Roman" w:hAnsi="Times New Roman" w:cs="Times New Roman"/>
        </w:rPr>
      </w:pPr>
      <w:r>
        <w:rPr>
          <w:rFonts w:ascii="Times New Roman" w:hAnsi="Times New Roman" w:cs="Times New Roman"/>
        </w:rPr>
        <w:t>Hierarchical clustering analysis is performed for the data which consists of nuclear fraction of cortex of mice.</w:t>
      </w:r>
      <w:r w:rsidR="004C2C85">
        <w:rPr>
          <w:rFonts w:ascii="Times New Roman" w:hAnsi="Times New Roman" w:cs="Times New Roman"/>
        </w:rPr>
        <w:t xml:space="preserve"> In Hierarchical clustering each data point is considered as a cluster and then are they are grouped as a single cluster based on the similarities of the features. The results are displayers in the form of dendrogram.</w:t>
      </w:r>
    </w:p>
    <w:p w14:paraId="270B9E57" w14:textId="03C633DF" w:rsidR="004C2C85" w:rsidRDefault="004C2C85" w:rsidP="00801FDB">
      <w:pPr>
        <w:jc w:val="both"/>
        <w:rPr>
          <w:rFonts w:ascii="Times New Roman" w:hAnsi="Times New Roman" w:cs="Times New Roman"/>
        </w:rPr>
      </w:pPr>
    </w:p>
    <w:p w14:paraId="65C09154" w14:textId="6900C1BB" w:rsidR="004C2C85" w:rsidRDefault="004C2C85" w:rsidP="00801FDB">
      <w:pPr>
        <w:jc w:val="both"/>
        <w:rPr>
          <w:rFonts w:ascii="Times New Roman" w:hAnsi="Times New Roman" w:cs="Times New Roman"/>
          <w:b/>
          <w:bCs/>
        </w:rPr>
      </w:pPr>
      <w:r>
        <w:rPr>
          <w:rFonts w:ascii="Times New Roman" w:hAnsi="Times New Roman" w:cs="Times New Roman"/>
          <w:b/>
          <w:bCs/>
        </w:rPr>
        <w:t>Results:</w:t>
      </w:r>
    </w:p>
    <w:p w14:paraId="5D150B9B" w14:textId="0B6B3000" w:rsidR="004C2C85" w:rsidRDefault="004C2C85" w:rsidP="00801FDB">
      <w:pPr>
        <w:jc w:val="both"/>
        <w:rPr>
          <w:rFonts w:ascii="Times New Roman" w:hAnsi="Times New Roman" w:cs="Times New Roman"/>
          <w:b/>
          <w:bCs/>
        </w:rPr>
      </w:pPr>
    </w:p>
    <w:p w14:paraId="2A1D18B0" w14:textId="782342A5" w:rsidR="004C2C85" w:rsidRDefault="004C2C85" w:rsidP="00801FDB">
      <w:pPr>
        <w:jc w:val="both"/>
        <w:rPr>
          <w:rFonts w:ascii="Times New Roman" w:hAnsi="Times New Roman" w:cs="Times New Roman"/>
          <w:b/>
          <w:bCs/>
        </w:rPr>
      </w:pPr>
      <w:r>
        <w:rPr>
          <w:rFonts w:ascii="Times New Roman" w:hAnsi="Times New Roman" w:cs="Times New Roman"/>
          <w:b/>
          <w:bCs/>
        </w:rPr>
        <w:t>Kmeans Clustering:</w:t>
      </w:r>
    </w:p>
    <w:p w14:paraId="7BC0AA40" w14:textId="29505DCD" w:rsidR="004C2C85" w:rsidRDefault="004C2C85" w:rsidP="00801FDB">
      <w:pPr>
        <w:jc w:val="both"/>
        <w:rPr>
          <w:rFonts w:ascii="Times New Roman" w:hAnsi="Times New Roman" w:cs="Times New Roman"/>
          <w:b/>
          <w:bCs/>
        </w:rPr>
      </w:pPr>
    </w:p>
    <w:p w14:paraId="0B2B4164" w14:textId="794AA0E4" w:rsidR="004C2C85" w:rsidRDefault="004C2C85" w:rsidP="00801FDB">
      <w:pPr>
        <w:jc w:val="both"/>
        <w:rPr>
          <w:rFonts w:ascii="Times New Roman" w:hAnsi="Times New Roman" w:cs="Times New Roman"/>
          <w:b/>
          <w:bCs/>
        </w:rPr>
      </w:pPr>
      <w:r>
        <w:rPr>
          <w:rFonts w:ascii="Times New Roman" w:hAnsi="Times New Roman" w:cs="Times New Roman"/>
          <w:b/>
          <w:bCs/>
        </w:rPr>
        <w:t>When K = 8:</w:t>
      </w:r>
    </w:p>
    <w:p w14:paraId="3F0B3826" w14:textId="2C75E43F" w:rsidR="004C2C85" w:rsidRDefault="004C2C85" w:rsidP="00801FDB">
      <w:pPr>
        <w:jc w:val="both"/>
        <w:rPr>
          <w:rFonts w:ascii="Times New Roman" w:hAnsi="Times New Roman" w:cs="Times New Roman"/>
          <w:b/>
          <w:bCs/>
        </w:rPr>
      </w:pPr>
    </w:p>
    <w:p w14:paraId="41C20194" w14:textId="30D441F0" w:rsidR="004C2C85" w:rsidRDefault="004C2C85" w:rsidP="004C2C85">
      <w:pPr>
        <w:jc w:val="center"/>
        <w:rPr>
          <w:rFonts w:ascii="Times New Roman" w:hAnsi="Times New Roman" w:cs="Times New Roman"/>
          <w:b/>
          <w:bCs/>
        </w:rPr>
      </w:pPr>
      <w:r>
        <w:rPr>
          <w:rFonts w:ascii="Times New Roman" w:hAnsi="Times New Roman" w:cs="Times New Roman"/>
          <w:b/>
          <w:bCs/>
          <w:noProof/>
        </w:rPr>
        <w:drawing>
          <wp:inline distT="0" distB="0" distL="0" distR="0" wp14:anchorId="4F51465B" wp14:editId="3E893573">
            <wp:extent cx="4077269" cy="3696216"/>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4077269" cy="3696216"/>
                    </a:xfrm>
                    <a:prstGeom prst="rect">
                      <a:avLst/>
                    </a:prstGeom>
                  </pic:spPr>
                </pic:pic>
              </a:graphicData>
            </a:graphic>
          </wp:inline>
        </w:drawing>
      </w:r>
    </w:p>
    <w:p w14:paraId="59F260C3" w14:textId="2438C1BA" w:rsidR="004C2C85" w:rsidRDefault="004C2C85" w:rsidP="004C2C85">
      <w:pPr>
        <w:rPr>
          <w:rFonts w:ascii="Times New Roman" w:hAnsi="Times New Roman" w:cs="Times New Roman"/>
          <w:b/>
          <w:bCs/>
        </w:rPr>
      </w:pPr>
      <w:r>
        <w:rPr>
          <w:rFonts w:ascii="Times New Roman" w:hAnsi="Times New Roman" w:cs="Times New Roman"/>
          <w:b/>
          <w:bCs/>
        </w:rPr>
        <w:t>Table:</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C2C85" w14:paraId="0E9419D3" w14:textId="77777777" w:rsidTr="004C2C85">
        <w:tc>
          <w:tcPr>
            <w:tcW w:w="1001" w:type="dxa"/>
          </w:tcPr>
          <w:p w14:paraId="56E9EE8F" w14:textId="77777777" w:rsidR="004C2C85" w:rsidRDefault="004C2C85" w:rsidP="004C2C85">
            <w:pPr>
              <w:rPr>
                <w:rFonts w:ascii="Times New Roman" w:hAnsi="Times New Roman" w:cs="Times New Roman"/>
                <w:b/>
                <w:bCs/>
              </w:rPr>
            </w:pPr>
          </w:p>
        </w:tc>
        <w:tc>
          <w:tcPr>
            <w:tcW w:w="1001" w:type="dxa"/>
          </w:tcPr>
          <w:p w14:paraId="6771C62E" w14:textId="4118B8ED" w:rsidR="004C2C85" w:rsidRDefault="004C2C85" w:rsidP="004C2C85">
            <w:pPr>
              <w:rPr>
                <w:rFonts w:ascii="Times New Roman" w:hAnsi="Times New Roman" w:cs="Times New Roman"/>
                <w:b/>
                <w:bCs/>
              </w:rPr>
            </w:pPr>
            <w:r>
              <w:rPr>
                <w:rFonts w:ascii="Times New Roman" w:hAnsi="Times New Roman" w:cs="Times New Roman"/>
                <w:b/>
                <w:bCs/>
              </w:rPr>
              <w:t>c-CS-m</w:t>
            </w:r>
          </w:p>
        </w:tc>
        <w:tc>
          <w:tcPr>
            <w:tcW w:w="1002" w:type="dxa"/>
          </w:tcPr>
          <w:p w14:paraId="12CCB193" w14:textId="35882C07" w:rsidR="004C2C85" w:rsidRDefault="004C2C85" w:rsidP="004C2C85">
            <w:pPr>
              <w:rPr>
                <w:rFonts w:ascii="Times New Roman" w:hAnsi="Times New Roman" w:cs="Times New Roman"/>
                <w:b/>
                <w:bCs/>
              </w:rPr>
            </w:pPr>
            <w:r>
              <w:rPr>
                <w:rFonts w:ascii="Times New Roman" w:hAnsi="Times New Roman" w:cs="Times New Roman"/>
                <w:b/>
                <w:bCs/>
              </w:rPr>
              <w:t>c-CS-s</w:t>
            </w:r>
          </w:p>
        </w:tc>
        <w:tc>
          <w:tcPr>
            <w:tcW w:w="1002" w:type="dxa"/>
          </w:tcPr>
          <w:p w14:paraId="51C5063B" w14:textId="6ACF99AE" w:rsidR="004C2C85" w:rsidRDefault="004C2C85" w:rsidP="004C2C85">
            <w:pPr>
              <w:rPr>
                <w:rFonts w:ascii="Times New Roman" w:hAnsi="Times New Roman" w:cs="Times New Roman"/>
                <w:b/>
                <w:bCs/>
              </w:rPr>
            </w:pPr>
            <w:r>
              <w:rPr>
                <w:rFonts w:ascii="Times New Roman" w:hAnsi="Times New Roman" w:cs="Times New Roman"/>
                <w:b/>
                <w:bCs/>
              </w:rPr>
              <w:t>c-SC-m</w:t>
            </w:r>
          </w:p>
        </w:tc>
        <w:tc>
          <w:tcPr>
            <w:tcW w:w="1002" w:type="dxa"/>
          </w:tcPr>
          <w:p w14:paraId="0E8CD742" w14:textId="1C5737AA" w:rsidR="004C2C85" w:rsidRDefault="004C2C85" w:rsidP="004C2C85">
            <w:pPr>
              <w:rPr>
                <w:rFonts w:ascii="Times New Roman" w:hAnsi="Times New Roman" w:cs="Times New Roman"/>
                <w:b/>
                <w:bCs/>
              </w:rPr>
            </w:pPr>
            <w:r>
              <w:rPr>
                <w:rFonts w:ascii="Times New Roman" w:hAnsi="Times New Roman" w:cs="Times New Roman"/>
                <w:b/>
                <w:bCs/>
              </w:rPr>
              <w:t>c-SC-s</w:t>
            </w:r>
          </w:p>
        </w:tc>
        <w:tc>
          <w:tcPr>
            <w:tcW w:w="1002" w:type="dxa"/>
          </w:tcPr>
          <w:p w14:paraId="4C2ABFF0" w14:textId="5680CC47" w:rsidR="004C2C85" w:rsidRDefault="004C2C85" w:rsidP="004C2C85">
            <w:pPr>
              <w:rPr>
                <w:rFonts w:ascii="Times New Roman" w:hAnsi="Times New Roman" w:cs="Times New Roman"/>
                <w:b/>
                <w:bCs/>
              </w:rPr>
            </w:pPr>
            <w:r>
              <w:rPr>
                <w:rFonts w:ascii="Times New Roman" w:hAnsi="Times New Roman" w:cs="Times New Roman"/>
                <w:b/>
                <w:bCs/>
              </w:rPr>
              <w:t>t-CS-m</w:t>
            </w:r>
          </w:p>
        </w:tc>
        <w:tc>
          <w:tcPr>
            <w:tcW w:w="1002" w:type="dxa"/>
          </w:tcPr>
          <w:p w14:paraId="1F124689" w14:textId="463D9B8A" w:rsidR="004C2C85" w:rsidRDefault="004C2C85" w:rsidP="004C2C85">
            <w:pPr>
              <w:rPr>
                <w:rFonts w:ascii="Times New Roman" w:hAnsi="Times New Roman" w:cs="Times New Roman"/>
                <w:b/>
                <w:bCs/>
              </w:rPr>
            </w:pPr>
            <w:r>
              <w:rPr>
                <w:rFonts w:ascii="Times New Roman" w:hAnsi="Times New Roman" w:cs="Times New Roman"/>
                <w:b/>
                <w:bCs/>
              </w:rPr>
              <w:t>t-CS-s</w:t>
            </w:r>
          </w:p>
        </w:tc>
        <w:tc>
          <w:tcPr>
            <w:tcW w:w="1002" w:type="dxa"/>
          </w:tcPr>
          <w:p w14:paraId="1B28C246" w14:textId="12A303D3" w:rsidR="004C2C85" w:rsidRDefault="00767E1E" w:rsidP="004C2C85">
            <w:pPr>
              <w:rPr>
                <w:rFonts w:ascii="Times New Roman" w:hAnsi="Times New Roman" w:cs="Times New Roman"/>
                <w:b/>
                <w:bCs/>
              </w:rPr>
            </w:pPr>
            <w:r>
              <w:rPr>
                <w:rFonts w:ascii="Times New Roman" w:hAnsi="Times New Roman" w:cs="Times New Roman"/>
                <w:b/>
                <w:bCs/>
              </w:rPr>
              <w:t>t-SC-m</w:t>
            </w:r>
          </w:p>
        </w:tc>
        <w:tc>
          <w:tcPr>
            <w:tcW w:w="1002" w:type="dxa"/>
          </w:tcPr>
          <w:p w14:paraId="05B1BC5E" w14:textId="51BB64C2" w:rsidR="004C2C85" w:rsidRDefault="00767E1E" w:rsidP="004C2C85">
            <w:pPr>
              <w:rPr>
                <w:rFonts w:ascii="Times New Roman" w:hAnsi="Times New Roman" w:cs="Times New Roman"/>
                <w:b/>
                <w:bCs/>
              </w:rPr>
            </w:pPr>
            <w:r>
              <w:rPr>
                <w:rFonts w:ascii="Times New Roman" w:hAnsi="Times New Roman" w:cs="Times New Roman"/>
                <w:b/>
                <w:bCs/>
              </w:rPr>
              <w:t>t-SC-s</w:t>
            </w:r>
          </w:p>
        </w:tc>
      </w:tr>
      <w:tr w:rsidR="004C2C85" w14:paraId="322281CE" w14:textId="77777777" w:rsidTr="004C2C85">
        <w:tc>
          <w:tcPr>
            <w:tcW w:w="1001" w:type="dxa"/>
          </w:tcPr>
          <w:p w14:paraId="62AF658E" w14:textId="1D155094" w:rsidR="004C2C85" w:rsidRDefault="00767E1E" w:rsidP="004C2C85">
            <w:pPr>
              <w:rPr>
                <w:rFonts w:ascii="Times New Roman" w:hAnsi="Times New Roman" w:cs="Times New Roman"/>
                <w:b/>
                <w:bCs/>
              </w:rPr>
            </w:pPr>
            <w:r>
              <w:rPr>
                <w:rFonts w:ascii="Times New Roman" w:hAnsi="Times New Roman" w:cs="Times New Roman"/>
                <w:b/>
                <w:bCs/>
              </w:rPr>
              <w:t>1</w:t>
            </w:r>
          </w:p>
        </w:tc>
        <w:tc>
          <w:tcPr>
            <w:tcW w:w="1001" w:type="dxa"/>
          </w:tcPr>
          <w:p w14:paraId="7DD7D15F" w14:textId="4E4753E5" w:rsidR="004C2C85" w:rsidRDefault="006B26F9" w:rsidP="004C2C85">
            <w:pPr>
              <w:rPr>
                <w:rFonts w:ascii="Times New Roman" w:hAnsi="Times New Roman" w:cs="Times New Roman"/>
                <w:b/>
                <w:bCs/>
              </w:rPr>
            </w:pPr>
            <w:r>
              <w:rPr>
                <w:rFonts w:ascii="Times New Roman" w:hAnsi="Times New Roman" w:cs="Times New Roman"/>
                <w:b/>
                <w:bCs/>
              </w:rPr>
              <w:t>39</w:t>
            </w:r>
          </w:p>
        </w:tc>
        <w:tc>
          <w:tcPr>
            <w:tcW w:w="1002" w:type="dxa"/>
          </w:tcPr>
          <w:p w14:paraId="5B883314" w14:textId="09FA3176" w:rsidR="004C2C85" w:rsidRDefault="006B26F9" w:rsidP="004C2C85">
            <w:pPr>
              <w:rPr>
                <w:rFonts w:ascii="Times New Roman" w:hAnsi="Times New Roman" w:cs="Times New Roman"/>
                <w:b/>
                <w:bCs/>
              </w:rPr>
            </w:pPr>
            <w:r>
              <w:rPr>
                <w:rFonts w:ascii="Times New Roman" w:hAnsi="Times New Roman" w:cs="Times New Roman"/>
                <w:b/>
                <w:bCs/>
              </w:rPr>
              <w:t>24</w:t>
            </w:r>
          </w:p>
        </w:tc>
        <w:tc>
          <w:tcPr>
            <w:tcW w:w="1002" w:type="dxa"/>
          </w:tcPr>
          <w:p w14:paraId="131C72FD" w14:textId="5E48308A" w:rsidR="004C2C85" w:rsidRDefault="00767E1E" w:rsidP="004C2C85">
            <w:pPr>
              <w:rPr>
                <w:rFonts w:ascii="Times New Roman" w:hAnsi="Times New Roman" w:cs="Times New Roman"/>
                <w:b/>
                <w:bCs/>
              </w:rPr>
            </w:pPr>
            <w:r>
              <w:rPr>
                <w:rFonts w:ascii="Times New Roman" w:hAnsi="Times New Roman" w:cs="Times New Roman"/>
                <w:b/>
                <w:bCs/>
              </w:rPr>
              <w:t>0</w:t>
            </w:r>
          </w:p>
        </w:tc>
        <w:tc>
          <w:tcPr>
            <w:tcW w:w="1002" w:type="dxa"/>
          </w:tcPr>
          <w:p w14:paraId="45741CE4" w14:textId="50C171DE" w:rsidR="004C2C85" w:rsidRDefault="006B26F9" w:rsidP="004C2C85">
            <w:pPr>
              <w:rPr>
                <w:rFonts w:ascii="Times New Roman" w:hAnsi="Times New Roman" w:cs="Times New Roman"/>
                <w:b/>
                <w:bCs/>
              </w:rPr>
            </w:pPr>
            <w:r>
              <w:rPr>
                <w:rFonts w:ascii="Times New Roman" w:hAnsi="Times New Roman" w:cs="Times New Roman"/>
                <w:b/>
                <w:bCs/>
              </w:rPr>
              <w:t>12</w:t>
            </w:r>
          </w:p>
        </w:tc>
        <w:tc>
          <w:tcPr>
            <w:tcW w:w="1002" w:type="dxa"/>
          </w:tcPr>
          <w:p w14:paraId="12852D86" w14:textId="63E657D5" w:rsidR="004C2C85" w:rsidRDefault="006B26F9" w:rsidP="004C2C85">
            <w:pPr>
              <w:rPr>
                <w:rFonts w:ascii="Times New Roman" w:hAnsi="Times New Roman" w:cs="Times New Roman"/>
                <w:b/>
                <w:bCs/>
              </w:rPr>
            </w:pPr>
            <w:r>
              <w:rPr>
                <w:rFonts w:ascii="Times New Roman" w:hAnsi="Times New Roman" w:cs="Times New Roman"/>
                <w:b/>
                <w:bCs/>
              </w:rPr>
              <w:t>11</w:t>
            </w:r>
          </w:p>
        </w:tc>
        <w:tc>
          <w:tcPr>
            <w:tcW w:w="1002" w:type="dxa"/>
          </w:tcPr>
          <w:p w14:paraId="1A30273A" w14:textId="225B71CF" w:rsidR="004C2C85" w:rsidRDefault="006B26F9" w:rsidP="004C2C85">
            <w:pPr>
              <w:rPr>
                <w:rFonts w:ascii="Times New Roman" w:hAnsi="Times New Roman" w:cs="Times New Roman"/>
                <w:b/>
                <w:bCs/>
              </w:rPr>
            </w:pPr>
            <w:r>
              <w:rPr>
                <w:rFonts w:ascii="Times New Roman" w:hAnsi="Times New Roman" w:cs="Times New Roman"/>
                <w:b/>
                <w:bCs/>
              </w:rPr>
              <w:t>1</w:t>
            </w:r>
            <w:r w:rsidR="00767E1E">
              <w:rPr>
                <w:rFonts w:ascii="Times New Roman" w:hAnsi="Times New Roman" w:cs="Times New Roman"/>
                <w:b/>
                <w:bCs/>
              </w:rPr>
              <w:t>1</w:t>
            </w:r>
          </w:p>
        </w:tc>
        <w:tc>
          <w:tcPr>
            <w:tcW w:w="1002" w:type="dxa"/>
          </w:tcPr>
          <w:p w14:paraId="445DA2BA" w14:textId="0407A0F6" w:rsidR="004C2C85" w:rsidRDefault="00767E1E" w:rsidP="004C2C85">
            <w:pPr>
              <w:rPr>
                <w:rFonts w:ascii="Times New Roman" w:hAnsi="Times New Roman" w:cs="Times New Roman"/>
                <w:b/>
                <w:bCs/>
              </w:rPr>
            </w:pPr>
            <w:r>
              <w:rPr>
                <w:rFonts w:ascii="Times New Roman" w:hAnsi="Times New Roman" w:cs="Times New Roman"/>
                <w:b/>
                <w:bCs/>
              </w:rPr>
              <w:t>14</w:t>
            </w:r>
          </w:p>
        </w:tc>
        <w:tc>
          <w:tcPr>
            <w:tcW w:w="1002" w:type="dxa"/>
          </w:tcPr>
          <w:p w14:paraId="57389E6C" w14:textId="42B3DD3F" w:rsidR="004C2C85" w:rsidRDefault="00767E1E" w:rsidP="004C2C85">
            <w:pPr>
              <w:rPr>
                <w:rFonts w:ascii="Times New Roman" w:hAnsi="Times New Roman" w:cs="Times New Roman"/>
                <w:b/>
                <w:bCs/>
              </w:rPr>
            </w:pPr>
            <w:r>
              <w:rPr>
                <w:rFonts w:ascii="Times New Roman" w:hAnsi="Times New Roman" w:cs="Times New Roman"/>
                <w:b/>
                <w:bCs/>
              </w:rPr>
              <w:t>3</w:t>
            </w:r>
            <w:r w:rsidR="00C40FBD">
              <w:rPr>
                <w:rFonts w:ascii="Times New Roman" w:hAnsi="Times New Roman" w:cs="Times New Roman"/>
                <w:b/>
                <w:bCs/>
              </w:rPr>
              <w:t>1</w:t>
            </w:r>
          </w:p>
        </w:tc>
      </w:tr>
      <w:tr w:rsidR="004C2C85" w14:paraId="37B43AD5" w14:textId="77777777" w:rsidTr="004C2C85">
        <w:tc>
          <w:tcPr>
            <w:tcW w:w="1001" w:type="dxa"/>
          </w:tcPr>
          <w:p w14:paraId="70DA9D3D" w14:textId="55C0F908" w:rsidR="004C2C85" w:rsidRDefault="00767E1E" w:rsidP="004C2C85">
            <w:pPr>
              <w:rPr>
                <w:rFonts w:ascii="Times New Roman" w:hAnsi="Times New Roman" w:cs="Times New Roman"/>
                <w:b/>
                <w:bCs/>
              </w:rPr>
            </w:pPr>
            <w:r>
              <w:rPr>
                <w:rFonts w:ascii="Times New Roman" w:hAnsi="Times New Roman" w:cs="Times New Roman"/>
                <w:b/>
                <w:bCs/>
              </w:rPr>
              <w:t>2</w:t>
            </w:r>
          </w:p>
        </w:tc>
        <w:tc>
          <w:tcPr>
            <w:tcW w:w="1001" w:type="dxa"/>
          </w:tcPr>
          <w:p w14:paraId="0DCF3276" w14:textId="37C937EF" w:rsidR="004C2C85" w:rsidRDefault="006B26F9" w:rsidP="004C2C85">
            <w:pPr>
              <w:rPr>
                <w:rFonts w:ascii="Times New Roman" w:hAnsi="Times New Roman" w:cs="Times New Roman"/>
                <w:b/>
                <w:bCs/>
              </w:rPr>
            </w:pPr>
            <w:r>
              <w:rPr>
                <w:rFonts w:ascii="Times New Roman" w:hAnsi="Times New Roman" w:cs="Times New Roman"/>
                <w:b/>
                <w:bCs/>
              </w:rPr>
              <w:t>11</w:t>
            </w:r>
          </w:p>
        </w:tc>
        <w:tc>
          <w:tcPr>
            <w:tcW w:w="1002" w:type="dxa"/>
          </w:tcPr>
          <w:p w14:paraId="60CF91BC" w14:textId="50AB9681"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1616D455" w14:textId="16844F39" w:rsidR="004C2C85" w:rsidRDefault="006B26F9" w:rsidP="004C2C85">
            <w:pPr>
              <w:rPr>
                <w:rFonts w:ascii="Times New Roman" w:hAnsi="Times New Roman" w:cs="Times New Roman"/>
                <w:b/>
                <w:bCs/>
              </w:rPr>
            </w:pPr>
            <w:r>
              <w:rPr>
                <w:rFonts w:ascii="Times New Roman" w:hAnsi="Times New Roman" w:cs="Times New Roman"/>
                <w:b/>
                <w:bCs/>
              </w:rPr>
              <w:t>6</w:t>
            </w:r>
            <w:r w:rsidR="00767E1E">
              <w:rPr>
                <w:rFonts w:ascii="Times New Roman" w:hAnsi="Times New Roman" w:cs="Times New Roman"/>
                <w:b/>
                <w:bCs/>
              </w:rPr>
              <w:t>9</w:t>
            </w:r>
          </w:p>
        </w:tc>
        <w:tc>
          <w:tcPr>
            <w:tcW w:w="1002" w:type="dxa"/>
          </w:tcPr>
          <w:p w14:paraId="04DC7E19" w14:textId="3FE1A7B6" w:rsidR="004C2C85" w:rsidRDefault="006B26F9" w:rsidP="004C2C85">
            <w:pPr>
              <w:rPr>
                <w:rFonts w:ascii="Times New Roman" w:hAnsi="Times New Roman" w:cs="Times New Roman"/>
                <w:b/>
                <w:bCs/>
              </w:rPr>
            </w:pPr>
            <w:r>
              <w:rPr>
                <w:rFonts w:ascii="Times New Roman" w:hAnsi="Times New Roman" w:cs="Times New Roman"/>
                <w:b/>
                <w:bCs/>
              </w:rPr>
              <w:t>65</w:t>
            </w:r>
          </w:p>
        </w:tc>
        <w:tc>
          <w:tcPr>
            <w:tcW w:w="1002" w:type="dxa"/>
          </w:tcPr>
          <w:p w14:paraId="19DE47EC" w14:textId="09527780"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7F79DD1B" w14:textId="0DF95D9D" w:rsidR="004C2C85" w:rsidRDefault="00767E1E" w:rsidP="004C2C85">
            <w:pPr>
              <w:rPr>
                <w:rFonts w:ascii="Times New Roman" w:hAnsi="Times New Roman" w:cs="Times New Roman"/>
                <w:b/>
                <w:bCs/>
              </w:rPr>
            </w:pPr>
            <w:r>
              <w:rPr>
                <w:rFonts w:ascii="Times New Roman" w:hAnsi="Times New Roman" w:cs="Times New Roman"/>
                <w:b/>
                <w:bCs/>
              </w:rPr>
              <w:t>0</w:t>
            </w:r>
          </w:p>
        </w:tc>
        <w:tc>
          <w:tcPr>
            <w:tcW w:w="1002" w:type="dxa"/>
          </w:tcPr>
          <w:p w14:paraId="012453BE" w14:textId="36E22E2C" w:rsidR="004C2C85" w:rsidRDefault="006B26F9" w:rsidP="004C2C85">
            <w:pPr>
              <w:rPr>
                <w:rFonts w:ascii="Times New Roman" w:hAnsi="Times New Roman" w:cs="Times New Roman"/>
                <w:b/>
                <w:bCs/>
              </w:rPr>
            </w:pPr>
            <w:r>
              <w:rPr>
                <w:rFonts w:ascii="Times New Roman" w:hAnsi="Times New Roman" w:cs="Times New Roman"/>
                <w:b/>
                <w:bCs/>
              </w:rPr>
              <w:t>56</w:t>
            </w:r>
          </w:p>
        </w:tc>
        <w:tc>
          <w:tcPr>
            <w:tcW w:w="1002" w:type="dxa"/>
          </w:tcPr>
          <w:p w14:paraId="69AD481C" w14:textId="321FBF75" w:rsidR="004C2C85" w:rsidRDefault="00C40FBD" w:rsidP="004C2C85">
            <w:pPr>
              <w:rPr>
                <w:rFonts w:ascii="Times New Roman" w:hAnsi="Times New Roman" w:cs="Times New Roman"/>
                <w:b/>
                <w:bCs/>
              </w:rPr>
            </w:pPr>
            <w:r>
              <w:rPr>
                <w:rFonts w:ascii="Times New Roman" w:hAnsi="Times New Roman" w:cs="Times New Roman"/>
                <w:b/>
                <w:bCs/>
              </w:rPr>
              <w:t>7</w:t>
            </w:r>
          </w:p>
        </w:tc>
      </w:tr>
      <w:tr w:rsidR="004C2C85" w14:paraId="27515184" w14:textId="77777777" w:rsidTr="004C2C85">
        <w:tc>
          <w:tcPr>
            <w:tcW w:w="1001" w:type="dxa"/>
          </w:tcPr>
          <w:p w14:paraId="1841C876" w14:textId="671E9BBE" w:rsidR="004C2C85" w:rsidRDefault="00767E1E" w:rsidP="004C2C85">
            <w:pPr>
              <w:rPr>
                <w:rFonts w:ascii="Times New Roman" w:hAnsi="Times New Roman" w:cs="Times New Roman"/>
                <w:b/>
                <w:bCs/>
              </w:rPr>
            </w:pPr>
            <w:r>
              <w:rPr>
                <w:rFonts w:ascii="Times New Roman" w:hAnsi="Times New Roman" w:cs="Times New Roman"/>
                <w:b/>
                <w:bCs/>
              </w:rPr>
              <w:t>3</w:t>
            </w:r>
          </w:p>
        </w:tc>
        <w:tc>
          <w:tcPr>
            <w:tcW w:w="1001" w:type="dxa"/>
          </w:tcPr>
          <w:p w14:paraId="2EB40A7F" w14:textId="21B39237" w:rsidR="004C2C85" w:rsidRDefault="006B26F9" w:rsidP="004C2C85">
            <w:pPr>
              <w:rPr>
                <w:rFonts w:ascii="Times New Roman" w:hAnsi="Times New Roman" w:cs="Times New Roman"/>
                <w:b/>
                <w:bCs/>
              </w:rPr>
            </w:pPr>
            <w:r>
              <w:rPr>
                <w:rFonts w:ascii="Times New Roman" w:hAnsi="Times New Roman" w:cs="Times New Roman"/>
                <w:b/>
                <w:bCs/>
              </w:rPr>
              <w:t>18</w:t>
            </w:r>
          </w:p>
        </w:tc>
        <w:tc>
          <w:tcPr>
            <w:tcW w:w="1002" w:type="dxa"/>
          </w:tcPr>
          <w:p w14:paraId="4C036362" w14:textId="21F92A01"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390877C0" w14:textId="3528980D" w:rsidR="004C2C85" w:rsidRDefault="006B26F9" w:rsidP="004C2C85">
            <w:pPr>
              <w:rPr>
                <w:rFonts w:ascii="Times New Roman" w:hAnsi="Times New Roman" w:cs="Times New Roman"/>
                <w:b/>
                <w:bCs/>
              </w:rPr>
            </w:pPr>
            <w:r>
              <w:rPr>
                <w:rFonts w:ascii="Times New Roman" w:hAnsi="Times New Roman" w:cs="Times New Roman"/>
                <w:b/>
                <w:bCs/>
              </w:rPr>
              <w:t>43</w:t>
            </w:r>
          </w:p>
        </w:tc>
        <w:tc>
          <w:tcPr>
            <w:tcW w:w="1002" w:type="dxa"/>
          </w:tcPr>
          <w:p w14:paraId="14E6CFBA" w14:textId="54A5DC49" w:rsidR="004C2C85" w:rsidRDefault="006B26F9" w:rsidP="004C2C85">
            <w:pPr>
              <w:rPr>
                <w:rFonts w:ascii="Times New Roman" w:hAnsi="Times New Roman" w:cs="Times New Roman"/>
                <w:b/>
                <w:bCs/>
              </w:rPr>
            </w:pPr>
            <w:r>
              <w:rPr>
                <w:rFonts w:ascii="Times New Roman" w:hAnsi="Times New Roman" w:cs="Times New Roman"/>
                <w:b/>
                <w:bCs/>
              </w:rPr>
              <w:t>27</w:t>
            </w:r>
          </w:p>
        </w:tc>
        <w:tc>
          <w:tcPr>
            <w:tcW w:w="1002" w:type="dxa"/>
          </w:tcPr>
          <w:p w14:paraId="75BBD747" w14:textId="293E0C90" w:rsidR="004C2C85" w:rsidRDefault="00767E1E" w:rsidP="004C2C85">
            <w:pPr>
              <w:rPr>
                <w:rFonts w:ascii="Times New Roman" w:hAnsi="Times New Roman" w:cs="Times New Roman"/>
                <w:b/>
                <w:bCs/>
              </w:rPr>
            </w:pPr>
            <w:r>
              <w:rPr>
                <w:rFonts w:ascii="Times New Roman" w:hAnsi="Times New Roman" w:cs="Times New Roman"/>
                <w:b/>
                <w:bCs/>
              </w:rPr>
              <w:t>0</w:t>
            </w:r>
          </w:p>
        </w:tc>
        <w:tc>
          <w:tcPr>
            <w:tcW w:w="1002" w:type="dxa"/>
          </w:tcPr>
          <w:p w14:paraId="423EAE49" w14:textId="74C9755C" w:rsidR="004C2C85" w:rsidRDefault="006B26F9" w:rsidP="004C2C85">
            <w:pPr>
              <w:rPr>
                <w:rFonts w:ascii="Times New Roman" w:hAnsi="Times New Roman" w:cs="Times New Roman"/>
                <w:b/>
                <w:bCs/>
              </w:rPr>
            </w:pPr>
            <w:r>
              <w:rPr>
                <w:rFonts w:ascii="Times New Roman" w:hAnsi="Times New Roman" w:cs="Times New Roman"/>
                <w:b/>
                <w:bCs/>
              </w:rPr>
              <w:t>3</w:t>
            </w:r>
          </w:p>
        </w:tc>
        <w:tc>
          <w:tcPr>
            <w:tcW w:w="1002" w:type="dxa"/>
          </w:tcPr>
          <w:p w14:paraId="79B10B25" w14:textId="5B83E93F" w:rsidR="004C2C85" w:rsidRDefault="006B26F9" w:rsidP="004C2C85">
            <w:pPr>
              <w:rPr>
                <w:rFonts w:ascii="Times New Roman" w:hAnsi="Times New Roman" w:cs="Times New Roman"/>
                <w:b/>
                <w:bCs/>
              </w:rPr>
            </w:pPr>
            <w:r>
              <w:rPr>
                <w:rFonts w:ascii="Times New Roman" w:hAnsi="Times New Roman" w:cs="Times New Roman"/>
                <w:b/>
                <w:bCs/>
              </w:rPr>
              <w:t>34</w:t>
            </w:r>
          </w:p>
        </w:tc>
        <w:tc>
          <w:tcPr>
            <w:tcW w:w="1002" w:type="dxa"/>
          </w:tcPr>
          <w:p w14:paraId="18058879" w14:textId="7E31EF2D" w:rsidR="004C2C85" w:rsidRDefault="00C40FBD" w:rsidP="004C2C85">
            <w:pPr>
              <w:rPr>
                <w:rFonts w:ascii="Times New Roman" w:hAnsi="Times New Roman" w:cs="Times New Roman"/>
                <w:b/>
                <w:bCs/>
              </w:rPr>
            </w:pPr>
            <w:r>
              <w:rPr>
                <w:rFonts w:ascii="Times New Roman" w:hAnsi="Times New Roman" w:cs="Times New Roman"/>
                <w:b/>
                <w:bCs/>
              </w:rPr>
              <w:t>3</w:t>
            </w:r>
          </w:p>
        </w:tc>
      </w:tr>
      <w:tr w:rsidR="004C2C85" w14:paraId="41FEB4EF" w14:textId="77777777" w:rsidTr="004C2C85">
        <w:tc>
          <w:tcPr>
            <w:tcW w:w="1001" w:type="dxa"/>
          </w:tcPr>
          <w:p w14:paraId="75B0FA55" w14:textId="1C49C12F" w:rsidR="004C2C85" w:rsidRDefault="00767E1E" w:rsidP="004C2C85">
            <w:pPr>
              <w:rPr>
                <w:rFonts w:ascii="Times New Roman" w:hAnsi="Times New Roman" w:cs="Times New Roman"/>
                <w:b/>
                <w:bCs/>
              </w:rPr>
            </w:pPr>
            <w:r>
              <w:rPr>
                <w:rFonts w:ascii="Times New Roman" w:hAnsi="Times New Roman" w:cs="Times New Roman"/>
                <w:b/>
                <w:bCs/>
              </w:rPr>
              <w:t>4</w:t>
            </w:r>
          </w:p>
        </w:tc>
        <w:tc>
          <w:tcPr>
            <w:tcW w:w="1001" w:type="dxa"/>
          </w:tcPr>
          <w:p w14:paraId="218096BA" w14:textId="3D6773FE" w:rsidR="004C2C85" w:rsidRDefault="006B26F9" w:rsidP="004C2C85">
            <w:pPr>
              <w:rPr>
                <w:rFonts w:ascii="Times New Roman" w:hAnsi="Times New Roman" w:cs="Times New Roman"/>
                <w:b/>
                <w:bCs/>
              </w:rPr>
            </w:pPr>
            <w:r>
              <w:rPr>
                <w:rFonts w:ascii="Times New Roman" w:hAnsi="Times New Roman" w:cs="Times New Roman"/>
                <w:b/>
                <w:bCs/>
              </w:rPr>
              <w:t>17</w:t>
            </w:r>
          </w:p>
        </w:tc>
        <w:tc>
          <w:tcPr>
            <w:tcW w:w="1002" w:type="dxa"/>
          </w:tcPr>
          <w:p w14:paraId="5D231D2F" w14:textId="5B1A304D" w:rsidR="004C2C85" w:rsidRDefault="006B26F9" w:rsidP="004C2C85">
            <w:pPr>
              <w:rPr>
                <w:rFonts w:ascii="Times New Roman" w:hAnsi="Times New Roman" w:cs="Times New Roman"/>
                <w:b/>
                <w:bCs/>
              </w:rPr>
            </w:pPr>
            <w:r>
              <w:rPr>
                <w:rFonts w:ascii="Times New Roman" w:hAnsi="Times New Roman" w:cs="Times New Roman"/>
                <w:b/>
                <w:bCs/>
              </w:rPr>
              <w:t>31</w:t>
            </w:r>
          </w:p>
        </w:tc>
        <w:tc>
          <w:tcPr>
            <w:tcW w:w="1002" w:type="dxa"/>
          </w:tcPr>
          <w:p w14:paraId="27237615" w14:textId="481577D0" w:rsidR="004C2C85" w:rsidRDefault="006B26F9" w:rsidP="004C2C85">
            <w:pPr>
              <w:rPr>
                <w:rFonts w:ascii="Times New Roman" w:hAnsi="Times New Roman" w:cs="Times New Roman"/>
                <w:b/>
                <w:bCs/>
              </w:rPr>
            </w:pPr>
            <w:r>
              <w:rPr>
                <w:rFonts w:ascii="Times New Roman" w:hAnsi="Times New Roman" w:cs="Times New Roman"/>
                <w:b/>
                <w:bCs/>
              </w:rPr>
              <w:t>8</w:t>
            </w:r>
          </w:p>
        </w:tc>
        <w:tc>
          <w:tcPr>
            <w:tcW w:w="1002" w:type="dxa"/>
          </w:tcPr>
          <w:p w14:paraId="1675CD96" w14:textId="409C3BCF" w:rsidR="004C2C85" w:rsidRDefault="006B26F9" w:rsidP="004C2C85">
            <w:pPr>
              <w:rPr>
                <w:rFonts w:ascii="Times New Roman" w:hAnsi="Times New Roman" w:cs="Times New Roman"/>
                <w:b/>
                <w:bCs/>
              </w:rPr>
            </w:pPr>
            <w:r>
              <w:rPr>
                <w:rFonts w:ascii="Times New Roman" w:hAnsi="Times New Roman" w:cs="Times New Roman"/>
                <w:b/>
                <w:bCs/>
              </w:rPr>
              <w:t>2</w:t>
            </w:r>
          </w:p>
        </w:tc>
        <w:tc>
          <w:tcPr>
            <w:tcW w:w="1002" w:type="dxa"/>
          </w:tcPr>
          <w:p w14:paraId="405CB1AF" w14:textId="38A3EF80" w:rsidR="004C2C85" w:rsidRDefault="006B26F9" w:rsidP="004C2C85">
            <w:pPr>
              <w:rPr>
                <w:rFonts w:ascii="Times New Roman" w:hAnsi="Times New Roman" w:cs="Times New Roman"/>
                <w:b/>
                <w:bCs/>
              </w:rPr>
            </w:pPr>
            <w:r>
              <w:rPr>
                <w:rFonts w:ascii="Times New Roman" w:hAnsi="Times New Roman" w:cs="Times New Roman"/>
                <w:b/>
                <w:bCs/>
              </w:rPr>
              <w:t>9</w:t>
            </w:r>
          </w:p>
        </w:tc>
        <w:tc>
          <w:tcPr>
            <w:tcW w:w="1002" w:type="dxa"/>
          </w:tcPr>
          <w:p w14:paraId="3F195746" w14:textId="4CB978F1" w:rsidR="004C2C85" w:rsidRDefault="006B26F9" w:rsidP="004C2C85">
            <w:pPr>
              <w:rPr>
                <w:rFonts w:ascii="Times New Roman" w:hAnsi="Times New Roman" w:cs="Times New Roman"/>
                <w:b/>
                <w:bCs/>
              </w:rPr>
            </w:pPr>
            <w:r>
              <w:rPr>
                <w:rFonts w:ascii="Times New Roman" w:hAnsi="Times New Roman" w:cs="Times New Roman"/>
                <w:b/>
                <w:bCs/>
              </w:rPr>
              <w:t>11</w:t>
            </w:r>
          </w:p>
        </w:tc>
        <w:tc>
          <w:tcPr>
            <w:tcW w:w="1002" w:type="dxa"/>
          </w:tcPr>
          <w:p w14:paraId="4A35E3F5" w14:textId="79CD287F" w:rsidR="004C2C85" w:rsidRDefault="006B26F9" w:rsidP="004C2C85">
            <w:pPr>
              <w:rPr>
                <w:rFonts w:ascii="Times New Roman" w:hAnsi="Times New Roman" w:cs="Times New Roman"/>
                <w:b/>
                <w:bCs/>
              </w:rPr>
            </w:pPr>
            <w:r>
              <w:rPr>
                <w:rFonts w:ascii="Times New Roman" w:hAnsi="Times New Roman" w:cs="Times New Roman"/>
                <w:b/>
                <w:bCs/>
              </w:rPr>
              <w:t>17</w:t>
            </w:r>
          </w:p>
        </w:tc>
        <w:tc>
          <w:tcPr>
            <w:tcW w:w="1002" w:type="dxa"/>
          </w:tcPr>
          <w:p w14:paraId="10770B71" w14:textId="3EBCC093" w:rsidR="004C2C85" w:rsidRDefault="00C40FBD" w:rsidP="004C2C85">
            <w:pPr>
              <w:rPr>
                <w:rFonts w:ascii="Times New Roman" w:hAnsi="Times New Roman" w:cs="Times New Roman"/>
                <w:b/>
                <w:bCs/>
              </w:rPr>
            </w:pPr>
            <w:r>
              <w:rPr>
                <w:rFonts w:ascii="Times New Roman" w:hAnsi="Times New Roman" w:cs="Times New Roman"/>
                <w:b/>
                <w:bCs/>
              </w:rPr>
              <w:t>29</w:t>
            </w:r>
          </w:p>
        </w:tc>
      </w:tr>
      <w:tr w:rsidR="004C2C85" w14:paraId="3381BCE0" w14:textId="77777777" w:rsidTr="004C2C85">
        <w:tc>
          <w:tcPr>
            <w:tcW w:w="1001" w:type="dxa"/>
          </w:tcPr>
          <w:p w14:paraId="63700838" w14:textId="5484F6E6" w:rsidR="004C2C85" w:rsidRDefault="00767E1E" w:rsidP="004C2C85">
            <w:pPr>
              <w:rPr>
                <w:rFonts w:ascii="Times New Roman" w:hAnsi="Times New Roman" w:cs="Times New Roman"/>
                <w:b/>
                <w:bCs/>
              </w:rPr>
            </w:pPr>
            <w:r>
              <w:rPr>
                <w:rFonts w:ascii="Times New Roman" w:hAnsi="Times New Roman" w:cs="Times New Roman"/>
                <w:b/>
                <w:bCs/>
              </w:rPr>
              <w:t>5</w:t>
            </w:r>
          </w:p>
        </w:tc>
        <w:tc>
          <w:tcPr>
            <w:tcW w:w="1001" w:type="dxa"/>
          </w:tcPr>
          <w:p w14:paraId="5BF82C8D" w14:textId="1B9F063C" w:rsidR="004C2C85" w:rsidRDefault="006B26F9" w:rsidP="004C2C85">
            <w:pPr>
              <w:rPr>
                <w:rFonts w:ascii="Times New Roman" w:hAnsi="Times New Roman" w:cs="Times New Roman"/>
                <w:b/>
                <w:bCs/>
              </w:rPr>
            </w:pPr>
            <w:r>
              <w:rPr>
                <w:rFonts w:ascii="Times New Roman" w:hAnsi="Times New Roman" w:cs="Times New Roman"/>
                <w:b/>
                <w:bCs/>
              </w:rPr>
              <w:t>19</w:t>
            </w:r>
          </w:p>
        </w:tc>
        <w:tc>
          <w:tcPr>
            <w:tcW w:w="1002" w:type="dxa"/>
          </w:tcPr>
          <w:p w14:paraId="5AD1FFC1" w14:textId="21A0CF02" w:rsidR="004C2C85" w:rsidRDefault="006B26F9" w:rsidP="004C2C85">
            <w:pPr>
              <w:rPr>
                <w:rFonts w:ascii="Times New Roman" w:hAnsi="Times New Roman" w:cs="Times New Roman"/>
                <w:b/>
                <w:bCs/>
              </w:rPr>
            </w:pPr>
            <w:r>
              <w:rPr>
                <w:rFonts w:ascii="Times New Roman" w:hAnsi="Times New Roman" w:cs="Times New Roman"/>
                <w:b/>
                <w:bCs/>
              </w:rPr>
              <w:t>24</w:t>
            </w:r>
          </w:p>
        </w:tc>
        <w:tc>
          <w:tcPr>
            <w:tcW w:w="1002" w:type="dxa"/>
          </w:tcPr>
          <w:p w14:paraId="454D637C" w14:textId="3FE1D894" w:rsidR="004C2C85" w:rsidRDefault="006B26F9" w:rsidP="004C2C85">
            <w:pPr>
              <w:rPr>
                <w:rFonts w:ascii="Times New Roman" w:hAnsi="Times New Roman" w:cs="Times New Roman"/>
                <w:b/>
                <w:bCs/>
              </w:rPr>
            </w:pPr>
            <w:r>
              <w:rPr>
                <w:rFonts w:ascii="Times New Roman" w:hAnsi="Times New Roman" w:cs="Times New Roman"/>
                <w:b/>
                <w:bCs/>
              </w:rPr>
              <w:t>22</w:t>
            </w:r>
          </w:p>
        </w:tc>
        <w:tc>
          <w:tcPr>
            <w:tcW w:w="1002" w:type="dxa"/>
          </w:tcPr>
          <w:p w14:paraId="44EE53C1" w14:textId="0FF9C47B" w:rsidR="004C2C85" w:rsidRDefault="006B26F9" w:rsidP="004C2C85">
            <w:pPr>
              <w:rPr>
                <w:rFonts w:ascii="Times New Roman" w:hAnsi="Times New Roman" w:cs="Times New Roman"/>
                <w:b/>
                <w:bCs/>
              </w:rPr>
            </w:pPr>
            <w:r>
              <w:rPr>
                <w:rFonts w:ascii="Times New Roman" w:hAnsi="Times New Roman" w:cs="Times New Roman"/>
                <w:b/>
                <w:bCs/>
              </w:rPr>
              <w:t>14</w:t>
            </w:r>
          </w:p>
        </w:tc>
        <w:tc>
          <w:tcPr>
            <w:tcW w:w="1002" w:type="dxa"/>
          </w:tcPr>
          <w:p w14:paraId="060FE670" w14:textId="21D65FEF" w:rsidR="004C2C85" w:rsidRDefault="006B26F9" w:rsidP="004C2C85">
            <w:pPr>
              <w:rPr>
                <w:rFonts w:ascii="Times New Roman" w:hAnsi="Times New Roman" w:cs="Times New Roman"/>
                <w:b/>
                <w:bCs/>
              </w:rPr>
            </w:pPr>
            <w:r>
              <w:rPr>
                <w:rFonts w:ascii="Times New Roman" w:hAnsi="Times New Roman" w:cs="Times New Roman"/>
                <w:b/>
                <w:bCs/>
              </w:rPr>
              <w:t>44</w:t>
            </w:r>
          </w:p>
        </w:tc>
        <w:tc>
          <w:tcPr>
            <w:tcW w:w="1002" w:type="dxa"/>
          </w:tcPr>
          <w:p w14:paraId="2B080991" w14:textId="64F27086" w:rsidR="004C2C85" w:rsidRDefault="006B26F9" w:rsidP="004C2C85">
            <w:pPr>
              <w:rPr>
                <w:rFonts w:ascii="Times New Roman" w:hAnsi="Times New Roman" w:cs="Times New Roman"/>
                <w:b/>
                <w:bCs/>
              </w:rPr>
            </w:pPr>
            <w:r>
              <w:rPr>
                <w:rFonts w:ascii="Times New Roman" w:hAnsi="Times New Roman" w:cs="Times New Roman"/>
                <w:b/>
                <w:bCs/>
              </w:rPr>
              <w:t>20</w:t>
            </w:r>
          </w:p>
        </w:tc>
        <w:tc>
          <w:tcPr>
            <w:tcW w:w="1002" w:type="dxa"/>
          </w:tcPr>
          <w:p w14:paraId="6E63BFF6" w14:textId="28AE5E2A" w:rsidR="004C2C85" w:rsidRDefault="006B26F9" w:rsidP="004C2C85">
            <w:pPr>
              <w:rPr>
                <w:rFonts w:ascii="Times New Roman" w:hAnsi="Times New Roman" w:cs="Times New Roman"/>
                <w:b/>
                <w:bCs/>
              </w:rPr>
            </w:pPr>
            <w:r>
              <w:rPr>
                <w:rFonts w:ascii="Times New Roman" w:hAnsi="Times New Roman" w:cs="Times New Roman"/>
                <w:b/>
                <w:bCs/>
              </w:rPr>
              <w:t>3</w:t>
            </w:r>
          </w:p>
        </w:tc>
        <w:tc>
          <w:tcPr>
            <w:tcW w:w="1002" w:type="dxa"/>
          </w:tcPr>
          <w:p w14:paraId="03C83ABB" w14:textId="3E6629D4" w:rsidR="004C2C85" w:rsidRDefault="00C40FBD" w:rsidP="004C2C85">
            <w:pPr>
              <w:rPr>
                <w:rFonts w:ascii="Times New Roman" w:hAnsi="Times New Roman" w:cs="Times New Roman"/>
                <w:b/>
                <w:bCs/>
              </w:rPr>
            </w:pPr>
            <w:r>
              <w:rPr>
                <w:rFonts w:ascii="Times New Roman" w:hAnsi="Times New Roman" w:cs="Times New Roman"/>
                <w:b/>
                <w:bCs/>
              </w:rPr>
              <w:t>9</w:t>
            </w:r>
          </w:p>
        </w:tc>
      </w:tr>
      <w:tr w:rsidR="004C2C85" w14:paraId="54AF40EA" w14:textId="77777777" w:rsidTr="004C2C85">
        <w:tc>
          <w:tcPr>
            <w:tcW w:w="1001" w:type="dxa"/>
          </w:tcPr>
          <w:p w14:paraId="1337A5E9" w14:textId="0C00B2B2" w:rsidR="004C2C85" w:rsidRDefault="00767E1E" w:rsidP="004C2C85">
            <w:pPr>
              <w:rPr>
                <w:rFonts w:ascii="Times New Roman" w:hAnsi="Times New Roman" w:cs="Times New Roman"/>
                <w:b/>
                <w:bCs/>
              </w:rPr>
            </w:pPr>
            <w:r>
              <w:rPr>
                <w:rFonts w:ascii="Times New Roman" w:hAnsi="Times New Roman" w:cs="Times New Roman"/>
                <w:b/>
                <w:bCs/>
              </w:rPr>
              <w:t>6</w:t>
            </w:r>
          </w:p>
        </w:tc>
        <w:tc>
          <w:tcPr>
            <w:tcW w:w="1001" w:type="dxa"/>
          </w:tcPr>
          <w:p w14:paraId="58E48886" w14:textId="6345FE40" w:rsidR="004C2C85" w:rsidRDefault="006B26F9" w:rsidP="004C2C85">
            <w:pPr>
              <w:rPr>
                <w:rFonts w:ascii="Times New Roman" w:hAnsi="Times New Roman" w:cs="Times New Roman"/>
                <w:b/>
                <w:bCs/>
              </w:rPr>
            </w:pPr>
            <w:r>
              <w:rPr>
                <w:rFonts w:ascii="Times New Roman" w:hAnsi="Times New Roman" w:cs="Times New Roman"/>
                <w:b/>
                <w:bCs/>
              </w:rPr>
              <w:t>46</w:t>
            </w:r>
          </w:p>
        </w:tc>
        <w:tc>
          <w:tcPr>
            <w:tcW w:w="1002" w:type="dxa"/>
          </w:tcPr>
          <w:p w14:paraId="52567550" w14:textId="26ED5B18" w:rsidR="004C2C85" w:rsidRDefault="006B26F9" w:rsidP="004C2C85">
            <w:pPr>
              <w:rPr>
                <w:rFonts w:ascii="Times New Roman" w:hAnsi="Times New Roman" w:cs="Times New Roman"/>
                <w:b/>
                <w:bCs/>
              </w:rPr>
            </w:pPr>
            <w:r>
              <w:rPr>
                <w:rFonts w:ascii="Times New Roman" w:hAnsi="Times New Roman" w:cs="Times New Roman"/>
                <w:b/>
                <w:bCs/>
              </w:rPr>
              <w:t>41</w:t>
            </w:r>
          </w:p>
        </w:tc>
        <w:tc>
          <w:tcPr>
            <w:tcW w:w="1002" w:type="dxa"/>
          </w:tcPr>
          <w:p w14:paraId="59DF68D6" w14:textId="36535340"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6AC5AD5C" w14:textId="4DEC68CD"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3C989789" w14:textId="6A2F5A51" w:rsidR="004C2C85" w:rsidRDefault="006B26F9" w:rsidP="004C2C85">
            <w:pPr>
              <w:rPr>
                <w:rFonts w:ascii="Times New Roman" w:hAnsi="Times New Roman" w:cs="Times New Roman"/>
                <w:b/>
                <w:bCs/>
              </w:rPr>
            </w:pPr>
            <w:r>
              <w:rPr>
                <w:rFonts w:ascii="Times New Roman" w:hAnsi="Times New Roman" w:cs="Times New Roman"/>
                <w:b/>
                <w:bCs/>
              </w:rPr>
              <w:t>71</w:t>
            </w:r>
          </w:p>
        </w:tc>
        <w:tc>
          <w:tcPr>
            <w:tcW w:w="1002" w:type="dxa"/>
          </w:tcPr>
          <w:p w14:paraId="44FA3903" w14:textId="6DBDCF8F" w:rsidR="004C2C85" w:rsidRDefault="006B26F9" w:rsidP="004C2C85">
            <w:pPr>
              <w:rPr>
                <w:rFonts w:ascii="Times New Roman" w:hAnsi="Times New Roman" w:cs="Times New Roman"/>
                <w:b/>
                <w:bCs/>
              </w:rPr>
            </w:pPr>
            <w:r>
              <w:rPr>
                <w:rFonts w:ascii="Times New Roman" w:hAnsi="Times New Roman" w:cs="Times New Roman"/>
                <w:b/>
                <w:bCs/>
              </w:rPr>
              <w:t>57</w:t>
            </w:r>
          </w:p>
        </w:tc>
        <w:tc>
          <w:tcPr>
            <w:tcW w:w="1002" w:type="dxa"/>
          </w:tcPr>
          <w:p w14:paraId="4E6A048D" w14:textId="1DC956B3" w:rsidR="004C2C85" w:rsidRDefault="00C40FBD" w:rsidP="004C2C85">
            <w:pPr>
              <w:rPr>
                <w:rFonts w:ascii="Times New Roman" w:hAnsi="Times New Roman" w:cs="Times New Roman"/>
                <w:b/>
                <w:bCs/>
              </w:rPr>
            </w:pPr>
            <w:r>
              <w:rPr>
                <w:rFonts w:ascii="Times New Roman" w:hAnsi="Times New Roman" w:cs="Times New Roman"/>
                <w:b/>
                <w:bCs/>
              </w:rPr>
              <w:t>0</w:t>
            </w:r>
          </w:p>
        </w:tc>
        <w:tc>
          <w:tcPr>
            <w:tcW w:w="1002" w:type="dxa"/>
          </w:tcPr>
          <w:p w14:paraId="543D749B" w14:textId="3C598109" w:rsidR="004C2C85" w:rsidRDefault="00C40FBD" w:rsidP="004C2C85">
            <w:pPr>
              <w:rPr>
                <w:rFonts w:ascii="Times New Roman" w:hAnsi="Times New Roman" w:cs="Times New Roman"/>
                <w:b/>
                <w:bCs/>
              </w:rPr>
            </w:pPr>
            <w:r>
              <w:rPr>
                <w:rFonts w:ascii="Times New Roman" w:hAnsi="Times New Roman" w:cs="Times New Roman"/>
                <w:b/>
                <w:bCs/>
              </w:rPr>
              <w:t>12</w:t>
            </w:r>
          </w:p>
        </w:tc>
      </w:tr>
      <w:tr w:rsidR="004C2C85" w14:paraId="5FE861CE" w14:textId="77777777" w:rsidTr="004C2C85">
        <w:tc>
          <w:tcPr>
            <w:tcW w:w="1001" w:type="dxa"/>
          </w:tcPr>
          <w:p w14:paraId="625A2C58" w14:textId="11D401AD" w:rsidR="004C2C85" w:rsidRDefault="00767E1E" w:rsidP="004C2C85">
            <w:pPr>
              <w:rPr>
                <w:rFonts w:ascii="Times New Roman" w:hAnsi="Times New Roman" w:cs="Times New Roman"/>
                <w:b/>
                <w:bCs/>
              </w:rPr>
            </w:pPr>
            <w:r>
              <w:rPr>
                <w:rFonts w:ascii="Times New Roman" w:hAnsi="Times New Roman" w:cs="Times New Roman"/>
                <w:b/>
                <w:bCs/>
              </w:rPr>
              <w:t>7</w:t>
            </w:r>
          </w:p>
        </w:tc>
        <w:tc>
          <w:tcPr>
            <w:tcW w:w="1001" w:type="dxa"/>
          </w:tcPr>
          <w:p w14:paraId="386415EB" w14:textId="10C0FADF"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72A9AC10" w14:textId="60662D1D" w:rsidR="004C2C85" w:rsidRDefault="006B26F9" w:rsidP="004C2C85">
            <w:pPr>
              <w:rPr>
                <w:rFonts w:ascii="Times New Roman" w:hAnsi="Times New Roman" w:cs="Times New Roman"/>
                <w:b/>
                <w:bCs/>
              </w:rPr>
            </w:pPr>
            <w:r>
              <w:rPr>
                <w:rFonts w:ascii="Times New Roman" w:hAnsi="Times New Roman" w:cs="Times New Roman"/>
                <w:b/>
                <w:bCs/>
              </w:rPr>
              <w:t>15</w:t>
            </w:r>
          </w:p>
        </w:tc>
        <w:tc>
          <w:tcPr>
            <w:tcW w:w="1002" w:type="dxa"/>
          </w:tcPr>
          <w:p w14:paraId="723ADDE4" w14:textId="5759F7EE" w:rsidR="004C2C85" w:rsidRDefault="00767E1E" w:rsidP="004C2C85">
            <w:pPr>
              <w:rPr>
                <w:rFonts w:ascii="Times New Roman" w:hAnsi="Times New Roman" w:cs="Times New Roman"/>
                <w:b/>
                <w:bCs/>
              </w:rPr>
            </w:pPr>
            <w:r>
              <w:rPr>
                <w:rFonts w:ascii="Times New Roman" w:hAnsi="Times New Roman" w:cs="Times New Roman"/>
                <w:b/>
                <w:bCs/>
              </w:rPr>
              <w:t>0</w:t>
            </w:r>
          </w:p>
        </w:tc>
        <w:tc>
          <w:tcPr>
            <w:tcW w:w="1002" w:type="dxa"/>
          </w:tcPr>
          <w:p w14:paraId="575F6C3D" w14:textId="79FA4FAB"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02C8361B" w14:textId="216D5D29"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55D06A65" w14:textId="50E0916E"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378E9490" w14:textId="0A4B1F82" w:rsidR="004C2C85" w:rsidRDefault="00C40FBD" w:rsidP="004C2C85">
            <w:pPr>
              <w:rPr>
                <w:rFonts w:ascii="Times New Roman" w:hAnsi="Times New Roman" w:cs="Times New Roman"/>
                <w:b/>
                <w:bCs/>
              </w:rPr>
            </w:pPr>
            <w:r>
              <w:rPr>
                <w:rFonts w:ascii="Times New Roman" w:hAnsi="Times New Roman" w:cs="Times New Roman"/>
                <w:b/>
                <w:bCs/>
              </w:rPr>
              <w:t>0</w:t>
            </w:r>
          </w:p>
        </w:tc>
        <w:tc>
          <w:tcPr>
            <w:tcW w:w="1002" w:type="dxa"/>
          </w:tcPr>
          <w:p w14:paraId="73E62A0E" w14:textId="19275752" w:rsidR="004C2C85" w:rsidRDefault="00767E1E" w:rsidP="004C2C85">
            <w:pPr>
              <w:rPr>
                <w:rFonts w:ascii="Times New Roman" w:hAnsi="Times New Roman" w:cs="Times New Roman"/>
                <w:b/>
                <w:bCs/>
              </w:rPr>
            </w:pPr>
            <w:r>
              <w:rPr>
                <w:rFonts w:ascii="Times New Roman" w:hAnsi="Times New Roman" w:cs="Times New Roman"/>
                <w:b/>
                <w:bCs/>
              </w:rPr>
              <w:t>0</w:t>
            </w:r>
          </w:p>
        </w:tc>
      </w:tr>
      <w:tr w:rsidR="004C2C85" w14:paraId="1C9EB269" w14:textId="77777777" w:rsidTr="004C2C85">
        <w:tc>
          <w:tcPr>
            <w:tcW w:w="1001" w:type="dxa"/>
          </w:tcPr>
          <w:p w14:paraId="70FD0C73" w14:textId="0D51075E" w:rsidR="004C2C85" w:rsidRDefault="00767E1E" w:rsidP="004C2C85">
            <w:pPr>
              <w:rPr>
                <w:rFonts w:ascii="Times New Roman" w:hAnsi="Times New Roman" w:cs="Times New Roman"/>
                <w:b/>
                <w:bCs/>
              </w:rPr>
            </w:pPr>
            <w:r>
              <w:rPr>
                <w:rFonts w:ascii="Times New Roman" w:hAnsi="Times New Roman" w:cs="Times New Roman"/>
                <w:b/>
                <w:bCs/>
              </w:rPr>
              <w:t>8</w:t>
            </w:r>
          </w:p>
        </w:tc>
        <w:tc>
          <w:tcPr>
            <w:tcW w:w="1001" w:type="dxa"/>
          </w:tcPr>
          <w:p w14:paraId="36D39835" w14:textId="2002AC98"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6E82E99D" w14:textId="2F32632D"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2F492D5D" w14:textId="5D017AEF" w:rsidR="004C2C85" w:rsidRDefault="006B26F9" w:rsidP="004C2C85">
            <w:pPr>
              <w:rPr>
                <w:rFonts w:ascii="Times New Roman" w:hAnsi="Times New Roman" w:cs="Times New Roman"/>
                <w:b/>
                <w:bCs/>
              </w:rPr>
            </w:pPr>
            <w:r>
              <w:rPr>
                <w:rFonts w:ascii="Times New Roman" w:hAnsi="Times New Roman" w:cs="Times New Roman"/>
                <w:b/>
                <w:bCs/>
              </w:rPr>
              <w:t>8</w:t>
            </w:r>
          </w:p>
        </w:tc>
        <w:tc>
          <w:tcPr>
            <w:tcW w:w="1002" w:type="dxa"/>
          </w:tcPr>
          <w:p w14:paraId="255E100B" w14:textId="5175A949" w:rsidR="004C2C85" w:rsidRDefault="006B26F9" w:rsidP="004C2C85">
            <w:pPr>
              <w:rPr>
                <w:rFonts w:ascii="Times New Roman" w:hAnsi="Times New Roman" w:cs="Times New Roman"/>
                <w:b/>
                <w:bCs/>
              </w:rPr>
            </w:pPr>
            <w:r>
              <w:rPr>
                <w:rFonts w:ascii="Times New Roman" w:hAnsi="Times New Roman" w:cs="Times New Roman"/>
                <w:b/>
                <w:bCs/>
              </w:rPr>
              <w:t>15</w:t>
            </w:r>
          </w:p>
        </w:tc>
        <w:tc>
          <w:tcPr>
            <w:tcW w:w="1002" w:type="dxa"/>
          </w:tcPr>
          <w:p w14:paraId="249A45DF" w14:textId="1C81EB93" w:rsidR="004C2C85" w:rsidRDefault="006B26F9" w:rsidP="004C2C85">
            <w:pPr>
              <w:rPr>
                <w:rFonts w:ascii="Times New Roman" w:hAnsi="Times New Roman" w:cs="Times New Roman"/>
                <w:b/>
                <w:bCs/>
              </w:rPr>
            </w:pPr>
            <w:r>
              <w:rPr>
                <w:rFonts w:ascii="Times New Roman" w:hAnsi="Times New Roman" w:cs="Times New Roman"/>
                <w:b/>
                <w:bCs/>
              </w:rPr>
              <w:t>0</w:t>
            </w:r>
          </w:p>
        </w:tc>
        <w:tc>
          <w:tcPr>
            <w:tcW w:w="1002" w:type="dxa"/>
          </w:tcPr>
          <w:p w14:paraId="4D77479D" w14:textId="41B489B8" w:rsidR="004C2C85" w:rsidRDefault="006B26F9" w:rsidP="004C2C85">
            <w:pPr>
              <w:rPr>
                <w:rFonts w:ascii="Times New Roman" w:hAnsi="Times New Roman" w:cs="Times New Roman"/>
                <w:b/>
                <w:bCs/>
              </w:rPr>
            </w:pPr>
            <w:r>
              <w:rPr>
                <w:rFonts w:ascii="Times New Roman" w:hAnsi="Times New Roman" w:cs="Times New Roman"/>
                <w:b/>
                <w:bCs/>
              </w:rPr>
              <w:t>3</w:t>
            </w:r>
          </w:p>
        </w:tc>
        <w:tc>
          <w:tcPr>
            <w:tcW w:w="1002" w:type="dxa"/>
          </w:tcPr>
          <w:p w14:paraId="74033670" w14:textId="27337736" w:rsidR="004C2C85" w:rsidRDefault="00C40FBD" w:rsidP="004C2C85">
            <w:pPr>
              <w:rPr>
                <w:rFonts w:ascii="Times New Roman" w:hAnsi="Times New Roman" w:cs="Times New Roman"/>
                <w:b/>
                <w:bCs/>
              </w:rPr>
            </w:pPr>
            <w:r>
              <w:rPr>
                <w:rFonts w:ascii="Times New Roman" w:hAnsi="Times New Roman" w:cs="Times New Roman"/>
                <w:b/>
                <w:bCs/>
              </w:rPr>
              <w:t>11</w:t>
            </w:r>
          </w:p>
        </w:tc>
        <w:tc>
          <w:tcPr>
            <w:tcW w:w="1002" w:type="dxa"/>
          </w:tcPr>
          <w:p w14:paraId="3A4C4FD0" w14:textId="735FF4DE" w:rsidR="004C2C85" w:rsidRDefault="00C40FBD" w:rsidP="004C2C85">
            <w:pPr>
              <w:rPr>
                <w:rFonts w:ascii="Times New Roman" w:hAnsi="Times New Roman" w:cs="Times New Roman"/>
                <w:b/>
                <w:bCs/>
              </w:rPr>
            </w:pPr>
            <w:r>
              <w:rPr>
                <w:rFonts w:ascii="Times New Roman" w:hAnsi="Times New Roman" w:cs="Times New Roman"/>
                <w:b/>
                <w:bCs/>
              </w:rPr>
              <w:t>44</w:t>
            </w:r>
          </w:p>
        </w:tc>
      </w:tr>
    </w:tbl>
    <w:p w14:paraId="2135CC52" w14:textId="36F492FB" w:rsidR="00767E1E" w:rsidRDefault="00767E1E" w:rsidP="004C2C85">
      <w:pPr>
        <w:rPr>
          <w:rFonts w:ascii="Times New Roman" w:hAnsi="Times New Roman" w:cs="Times New Roman"/>
          <w:b/>
          <w:bCs/>
        </w:rPr>
      </w:pPr>
    </w:p>
    <w:p w14:paraId="5FB771BC" w14:textId="59A120BF" w:rsidR="007217AB" w:rsidRDefault="007217AB" w:rsidP="004C2C85">
      <w:pPr>
        <w:rPr>
          <w:rFonts w:ascii="Times New Roman" w:hAnsi="Times New Roman" w:cs="Times New Roman"/>
          <w:b/>
          <w:bCs/>
        </w:rPr>
      </w:pPr>
    </w:p>
    <w:p w14:paraId="15722152" w14:textId="73C78E7D" w:rsidR="00DE3D92" w:rsidRDefault="00DE3D92" w:rsidP="004C2C85">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4C1CDFA2" wp14:editId="5FCDC33B">
            <wp:extent cx="5731510" cy="3633470"/>
            <wp:effectExtent l="0" t="0" r="2540" b="508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33470"/>
                    </a:xfrm>
                    <a:prstGeom prst="rect">
                      <a:avLst/>
                    </a:prstGeom>
                  </pic:spPr>
                </pic:pic>
              </a:graphicData>
            </a:graphic>
          </wp:inline>
        </w:drawing>
      </w:r>
    </w:p>
    <w:p w14:paraId="49B24C5E" w14:textId="6A71F979" w:rsidR="00DE3D92" w:rsidRDefault="00DE3D92" w:rsidP="006B26F9">
      <w:pPr>
        <w:jc w:val="both"/>
        <w:rPr>
          <w:rFonts w:ascii="Times New Roman" w:hAnsi="Times New Roman" w:cs="Times New Roman"/>
        </w:rPr>
      </w:pPr>
      <w:r>
        <w:rPr>
          <w:rFonts w:ascii="Times New Roman" w:hAnsi="Times New Roman" w:cs="Times New Roman"/>
        </w:rPr>
        <w:t>For K = 8</w:t>
      </w:r>
      <w:r w:rsidR="006B26F9">
        <w:rPr>
          <w:rFonts w:ascii="Times New Roman" w:hAnsi="Times New Roman" w:cs="Times New Roman"/>
        </w:rPr>
        <w:t>, from the above figure we can say that only cluster 7 has clearly classified compared to other clusters from that we can conclude that the clusters have not been efficiently clustered.</w:t>
      </w:r>
    </w:p>
    <w:p w14:paraId="317C9729" w14:textId="77777777" w:rsidR="006B26F9" w:rsidRPr="00DE3D92" w:rsidRDefault="006B26F9" w:rsidP="006B26F9">
      <w:pPr>
        <w:jc w:val="both"/>
        <w:rPr>
          <w:rFonts w:ascii="Times New Roman" w:hAnsi="Times New Roman" w:cs="Times New Roman"/>
        </w:rPr>
      </w:pPr>
    </w:p>
    <w:p w14:paraId="29978019" w14:textId="19934BC9" w:rsidR="00767E1E" w:rsidRDefault="00767E1E" w:rsidP="004C2C85">
      <w:pPr>
        <w:rPr>
          <w:rFonts w:ascii="Times New Roman" w:hAnsi="Times New Roman" w:cs="Times New Roman"/>
          <w:b/>
          <w:bCs/>
        </w:rPr>
      </w:pPr>
      <w:r>
        <w:rPr>
          <w:rFonts w:ascii="Times New Roman" w:hAnsi="Times New Roman" w:cs="Times New Roman"/>
          <w:b/>
          <w:bCs/>
        </w:rPr>
        <w:t>For K = 2 and cluster for Genotype</w:t>
      </w:r>
    </w:p>
    <w:tbl>
      <w:tblPr>
        <w:tblStyle w:val="TableGrid"/>
        <w:tblW w:w="0" w:type="auto"/>
        <w:tblLook w:val="04A0" w:firstRow="1" w:lastRow="0" w:firstColumn="1" w:lastColumn="0" w:noHBand="0" w:noVBand="1"/>
      </w:tblPr>
      <w:tblGrid>
        <w:gridCol w:w="3005"/>
        <w:gridCol w:w="3005"/>
        <w:gridCol w:w="3006"/>
      </w:tblGrid>
      <w:tr w:rsidR="00767E1E" w14:paraId="1F9C92C0" w14:textId="77777777" w:rsidTr="00767E1E">
        <w:tc>
          <w:tcPr>
            <w:tcW w:w="3005" w:type="dxa"/>
          </w:tcPr>
          <w:p w14:paraId="01C68EA7" w14:textId="77777777" w:rsidR="00767E1E" w:rsidRDefault="00767E1E" w:rsidP="004C2C85">
            <w:pPr>
              <w:rPr>
                <w:rFonts w:ascii="Times New Roman" w:hAnsi="Times New Roman" w:cs="Times New Roman"/>
                <w:b/>
                <w:bCs/>
              </w:rPr>
            </w:pPr>
          </w:p>
        </w:tc>
        <w:tc>
          <w:tcPr>
            <w:tcW w:w="3005" w:type="dxa"/>
          </w:tcPr>
          <w:p w14:paraId="395B6007" w14:textId="6D976128" w:rsidR="00767E1E" w:rsidRDefault="00767E1E" w:rsidP="004C2C85">
            <w:pPr>
              <w:rPr>
                <w:rFonts w:ascii="Times New Roman" w:hAnsi="Times New Roman" w:cs="Times New Roman"/>
                <w:b/>
                <w:bCs/>
              </w:rPr>
            </w:pPr>
            <w:r>
              <w:rPr>
                <w:rFonts w:ascii="Times New Roman" w:hAnsi="Times New Roman" w:cs="Times New Roman"/>
                <w:b/>
                <w:bCs/>
              </w:rPr>
              <w:t>Control</w:t>
            </w:r>
          </w:p>
        </w:tc>
        <w:tc>
          <w:tcPr>
            <w:tcW w:w="3006" w:type="dxa"/>
          </w:tcPr>
          <w:p w14:paraId="017FD1B4" w14:textId="7A224B77" w:rsidR="00767E1E" w:rsidRDefault="00767E1E" w:rsidP="004C2C85">
            <w:pPr>
              <w:rPr>
                <w:rFonts w:ascii="Times New Roman" w:hAnsi="Times New Roman" w:cs="Times New Roman"/>
                <w:b/>
                <w:bCs/>
              </w:rPr>
            </w:pPr>
            <w:r>
              <w:rPr>
                <w:rFonts w:ascii="Times New Roman" w:hAnsi="Times New Roman" w:cs="Times New Roman"/>
                <w:b/>
                <w:bCs/>
              </w:rPr>
              <w:t>Ts65Dn</w:t>
            </w:r>
          </w:p>
        </w:tc>
      </w:tr>
      <w:tr w:rsidR="00767E1E" w14:paraId="155D612B" w14:textId="77777777" w:rsidTr="00767E1E">
        <w:tc>
          <w:tcPr>
            <w:tcW w:w="3005" w:type="dxa"/>
          </w:tcPr>
          <w:p w14:paraId="54B6979B" w14:textId="10B60321" w:rsidR="00767E1E" w:rsidRDefault="00767E1E" w:rsidP="004C2C85">
            <w:pPr>
              <w:rPr>
                <w:rFonts w:ascii="Times New Roman" w:hAnsi="Times New Roman" w:cs="Times New Roman"/>
                <w:b/>
                <w:bCs/>
              </w:rPr>
            </w:pPr>
            <w:r>
              <w:rPr>
                <w:rFonts w:ascii="Times New Roman" w:hAnsi="Times New Roman" w:cs="Times New Roman"/>
                <w:b/>
                <w:bCs/>
              </w:rPr>
              <w:t>1</w:t>
            </w:r>
          </w:p>
        </w:tc>
        <w:tc>
          <w:tcPr>
            <w:tcW w:w="3005" w:type="dxa"/>
          </w:tcPr>
          <w:p w14:paraId="7BE30210" w14:textId="1D8A8D49" w:rsidR="00767E1E" w:rsidRDefault="00E73744" w:rsidP="004C2C85">
            <w:pPr>
              <w:rPr>
                <w:rFonts w:ascii="Times New Roman" w:hAnsi="Times New Roman" w:cs="Times New Roman"/>
                <w:b/>
                <w:bCs/>
              </w:rPr>
            </w:pPr>
            <w:r>
              <w:rPr>
                <w:rFonts w:ascii="Times New Roman" w:hAnsi="Times New Roman" w:cs="Times New Roman"/>
                <w:b/>
                <w:bCs/>
              </w:rPr>
              <w:t>345</w:t>
            </w:r>
          </w:p>
        </w:tc>
        <w:tc>
          <w:tcPr>
            <w:tcW w:w="3006" w:type="dxa"/>
          </w:tcPr>
          <w:p w14:paraId="4ED325C9" w14:textId="06D51AAD" w:rsidR="00767E1E" w:rsidRDefault="00767E1E" w:rsidP="004C2C85">
            <w:pPr>
              <w:rPr>
                <w:rFonts w:ascii="Times New Roman" w:hAnsi="Times New Roman" w:cs="Times New Roman"/>
                <w:b/>
                <w:bCs/>
              </w:rPr>
            </w:pPr>
            <w:r>
              <w:rPr>
                <w:rFonts w:ascii="Times New Roman" w:hAnsi="Times New Roman" w:cs="Times New Roman"/>
                <w:b/>
                <w:bCs/>
              </w:rPr>
              <w:t>2</w:t>
            </w:r>
            <w:r w:rsidR="00E73744">
              <w:rPr>
                <w:rFonts w:ascii="Times New Roman" w:hAnsi="Times New Roman" w:cs="Times New Roman"/>
                <w:b/>
                <w:bCs/>
              </w:rPr>
              <w:t>75</w:t>
            </w:r>
          </w:p>
        </w:tc>
      </w:tr>
      <w:tr w:rsidR="00767E1E" w14:paraId="6FCDA880" w14:textId="77777777" w:rsidTr="00767E1E">
        <w:tc>
          <w:tcPr>
            <w:tcW w:w="3005" w:type="dxa"/>
          </w:tcPr>
          <w:p w14:paraId="3A657D99" w14:textId="2C891247" w:rsidR="00767E1E" w:rsidRDefault="00767E1E" w:rsidP="004C2C85">
            <w:pPr>
              <w:rPr>
                <w:rFonts w:ascii="Times New Roman" w:hAnsi="Times New Roman" w:cs="Times New Roman"/>
                <w:b/>
                <w:bCs/>
              </w:rPr>
            </w:pPr>
            <w:r>
              <w:rPr>
                <w:rFonts w:ascii="Times New Roman" w:hAnsi="Times New Roman" w:cs="Times New Roman"/>
                <w:b/>
                <w:bCs/>
              </w:rPr>
              <w:t>2</w:t>
            </w:r>
          </w:p>
        </w:tc>
        <w:tc>
          <w:tcPr>
            <w:tcW w:w="3005" w:type="dxa"/>
          </w:tcPr>
          <w:p w14:paraId="62901B4A" w14:textId="2F6D5072" w:rsidR="00767E1E" w:rsidRDefault="00767E1E" w:rsidP="004C2C85">
            <w:pPr>
              <w:rPr>
                <w:rFonts w:ascii="Times New Roman" w:hAnsi="Times New Roman" w:cs="Times New Roman"/>
                <w:b/>
                <w:bCs/>
              </w:rPr>
            </w:pPr>
            <w:r>
              <w:rPr>
                <w:rFonts w:ascii="Times New Roman" w:hAnsi="Times New Roman" w:cs="Times New Roman"/>
                <w:b/>
                <w:bCs/>
              </w:rPr>
              <w:t>2</w:t>
            </w:r>
            <w:r w:rsidR="00E73744">
              <w:rPr>
                <w:rFonts w:ascii="Times New Roman" w:hAnsi="Times New Roman" w:cs="Times New Roman"/>
                <w:b/>
                <w:bCs/>
              </w:rPr>
              <w:t>25</w:t>
            </w:r>
          </w:p>
        </w:tc>
        <w:tc>
          <w:tcPr>
            <w:tcW w:w="3006" w:type="dxa"/>
          </w:tcPr>
          <w:p w14:paraId="4D73D560" w14:textId="417721D3" w:rsidR="00767E1E" w:rsidRDefault="00767E1E" w:rsidP="004C2C85">
            <w:pPr>
              <w:rPr>
                <w:rFonts w:ascii="Times New Roman" w:hAnsi="Times New Roman" w:cs="Times New Roman"/>
                <w:b/>
                <w:bCs/>
              </w:rPr>
            </w:pPr>
            <w:r>
              <w:rPr>
                <w:rFonts w:ascii="Times New Roman" w:hAnsi="Times New Roman" w:cs="Times New Roman"/>
                <w:b/>
                <w:bCs/>
              </w:rPr>
              <w:t>2</w:t>
            </w:r>
            <w:r w:rsidR="00E73744">
              <w:rPr>
                <w:rFonts w:ascii="Times New Roman" w:hAnsi="Times New Roman" w:cs="Times New Roman"/>
                <w:b/>
                <w:bCs/>
              </w:rPr>
              <w:t>35</w:t>
            </w:r>
          </w:p>
        </w:tc>
      </w:tr>
    </w:tbl>
    <w:p w14:paraId="42CF2C05" w14:textId="115EF1D3" w:rsidR="00767E1E" w:rsidRDefault="00767E1E" w:rsidP="004C2C85">
      <w:pPr>
        <w:rPr>
          <w:rFonts w:ascii="Times New Roman" w:hAnsi="Times New Roman" w:cs="Times New Roman"/>
          <w:b/>
          <w:bCs/>
        </w:rPr>
      </w:pPr>
    </w:p>
    <w:p w14:paraId="026FE833" w14:textId="34E8F1E9" w:rsidR="004F62E0" w:rsidRDefault="004F62E0" w:rsidP="004F62E0">
      <w:pPr>
        <w:jc w:val="center"/>
        <w:rPr>
          <w:rFonts w:ascii="Times New Roman" w:hAnsi="Times New Roman" w:cs="Times New Roman"/>
          <w:b/>
          <w:bCs/>
        </w:rPr>
      </w:pPr>
      <w:r>
        <w:rPr>
          <w:rFonts w:ascii="Times New Roman" w:hAnsi="Times New Roman" w:cs="Times New Roman"/>
          <w:b/>
          <w:bCs/>
          <w:noProof/>
        </w:rPr>
        <w:drawing>
          <wp:inline distT="0" distB="0" distL="0" distR="0" wp14:anchorId="11305B63" wp14:editId="331E8534">
            <wp:extent cx="3876675" cy="1123950"/>
            <wp:effectExtent l="0" t="0" r="952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rotWithShape="1">
                    <a:blip r:embed="rId13">
                      <a:extLst>
                        <a:ext uri="{28A0092B-C50C-407E-A947-70E740481C1C}">
                          <a14:useLocalDpi xmlns:a14="http://schemas.microsoft.com/office/drawing/2010/main" val="0"/>
                        </a:ext>
                      </a:extLst>
                    </a:blip>
                    <a:srcRect l="245" b="58156"/>
                    <a:stretch/>
                  </pic:blipFill>
                  <pic:spPr bwMode="auto">
                    <a:xfrm>
                      <a:off x="0" y="0"/>
                      <a:ext cx="3877245" cy="1124115"/>
                    </a:xfrm>
                    <a:prstGeom prst="rect">
                      <a:avLst/>
                    </a:prstGeom>
                    <a:ln>
                      <a:noFill/>
                    </a:ln>
                    <a:extLst>
                      <a:ext uri="{53640926-AAD7-44D8-BBD7-CCE9431645EC}">
                        <a14:shadowObscured xmlns:a14="http://schemas.microsoft.com/office/drawing/2010/main"/>
                      </a:ext>
                    </a:extLst>
                  </pic:spPr>
                </pic:pic>
              </a:graphicData>
            </a:graphic>
          </wp:inline>
        </w:drawing>
      </w:r>
    </w:p>
    <w:p w14:paraId="67953F33" w14:textId="49E583B3" w:rsidR="004F62E0" w:rsidRDefault="004F62E0" w:rsidP="004F62E0">
      <w:pPr>
        <w:rPr>
          <w:rFonts w:ascii="Times New Roman" w:hAnsi="Times New Roman" w:cs="Times New Roman"/>
        </w:rPr>
      </w:pPr>
      <w:r>
        <w:rPr>
          <w:rFonts w:ascii="Times New Roman" w:hAnsi="Times New Roman" w:cs="Times New Roman"/>
        </w:rPr>
        <w:t>From the above figure for Genotype we can see that the clusters have not been correctly classified.</w:t>
      </w:r>
    </w:p>
    <w:p w14:paraId="04FA413F" w14:textId="77777777" w:rsidR="004F62E0" w:rsidRPr="004F62E0" w:rsidRDefault="004F62E0" w:rsidP="004F62E0">
      <w:pPr>
        <w:rPr>
          <w:rFonts w:ascii="Times New Roman" w:hAnsi="Times New Roman" w:cs="Times New Roman"/>
        </w:rPr>
      </w:pPr>
    </w:p>
    <w:p w14:paraId="3804FADD" w14:textId="3E7EA18C" w:rsidR="00767E1E" w:rsidRDefault="00767E1E" w:rsidP="004C2C85">
      <w:pPr>
        <w:rPr>
          <w:rFonts w:ascii="Times New Roman" w:hAnsi="Times New Roman" w:cs="Times New Roman"/>
          <w:b/>
          <w:bCs/>
        </w:rPr>
      </w:pPr>
      <w:r>
        <w:rPr>
          <w:rFonts w:ascii="Times New Roman" w:hAnsi="Times New Roman" w:cs="Times New Roman"/>
          <w:b/>
          <w:bCs/>
        </w:rPr>
        <w:t>For K = 2 and cluster for Beha</w:t>
      </w:r>
      <w:r w:rsidR="00DF25BC">
        <w:rPr>
          <w:rFonts w:ascii="Times New Roman" w:hAnsi="Times New Roman" w:cs="Times New Roman"/>
          <w:b/>
          <w:bCs/>
        </w:rPr>
        <w:t>viour:</w:t>
      </w:r>
    </w:p>
    <w:tbl>
      <w:tblPr>
        <w:tblStyle w:val="TableGrid"/>
        <w:tblW w:w="0" w:type="auto"/>
        <w:tblLook w:val="04A0" w:firstRow="1" w:lastRow="0" w:firstColumn="1" w:lastColumn="0" w:noHBand="0" w:noVBand="1"/>
      </w:tblPr>
      <w:tblGrid>
        <w:gridCol w:w="3005"/>
        <w:gridCol w:w="3005"/>
        <w:gridCol w:w="3006"/>
      </w:tblGrid>
      <w:tr w:rsidR="00DF25BC" w14:paraId="79971915" w14:textId="77777777" w:rsidTr="00DF25BC">
        <w:tc>
          <w:tcPr>
            <w:tcW w:w="3005" w:type="dxa"/>
          </w:tcPr>
          <w:p w14:paraId="053E2522" w14:textId="77777777" w:rsidR="00DF25BC" w:rsidRDefault="00DF25BC" w:rsidP="004C2C85">
            <w:pPr>
              <w:rPr>
                <w:rFonts w:ascii="Times New Roman" w:hAnsi="Times New Roman" w:cs="Times New Roman"/>
                <w:b/>
                <w:bCs/>
              </w:rPr>
            </w:pPr>
          </w:p>
        </w:tc>
        <w:tc>
          <w:tcPr>
            <w:tcW w:w="3005" w:type="dxa"/>
          </w:tcPr>
          <w:p w14:paraId="3C234ED0" w14:textId="25314FB9" w:rsidR="00DF25BC" w:rsidRDefault="00DF25BC" w:rsidP="004C2C85">
            <w:pPr>
              <w:rPr>
                <w:rFonts w:ascii="Times New Roman" w:hAnsi="Times New Roman" w:cs="Times New Roman"/>
                <w:b/>
                <w:bCs/>
              </w:rPr>
            </w:pPr>
            <w:r>
              <w:rPr>
                <w:rFonts w:ascii="Times New Roman" w:hAnsi="Times New Roman" w:cs="Times New Roman"/>
                <w:b/>
                <w:bCs/>
              </w:rPr>
              <w:t>C/S</w:t>
            </w:r>
          </w:p>
        </w:tc>
        <w:tc>
          <w:tcPr>
            <w:tcW w:w="3006" w:type="dxa"/>
          </w:tcPr>
          <w:p w14:paraId="319343A7" w14:textId="007BCB67" w:rsidR="00DF25BC" w:rsidRDefault="00DF25BC" w:rsidP="004C2C85">
            <w:pPr>
              <w:rPr>
                <w:rFonts w:ascii="Times New Roman" w:hAnsi="Times New Roman" w:cs="Times New Roman"/>
                <w:b/>
                <w:bCs/>
              </w:rPr>
            </w:pPr>
            <w:r>
              <w:rPr>
                <w:rFonts w:ascii="Times New Roman" w:hAnsi="Times New Roman" w:cs="Times New Roman"/>
                <w:b/>
                <w:bCs/>
              </w:rPr>
              <w:t>S/C</w:t>
            </w:r>
          </w:p>
        </w:tc>
      </w:tr>
      <w:tr w:rsidR="00DF25BC" w14:paraId="1A485E06" w14:textId="77777777" w:rsidTr="00DF25BC">
        <w:tc>
          <w:tcPr>
            <w:tcW w:w="3005" w:type="dxa"/>
          </w:tcPr>
          <w:p w14:paraId="34AA3C68" w14:textId="2836E75E" w:rsidR="00DF25BC" w:rsidRDefault="00DF25BC" w:rsidP="004C2C85">
            <w:pPr>
              <w:rPr>
                <w:rFonts w:ascii="Times New Roman" w:hAnsi="Times New Roman" w:cs="Times New Roman"/>
                <w:b/>
                <w:bCs/>
              </w:rPr>
            </w:pPr>
            <w:r>
              <w:rPr>
                <w:rFonts w:ascii="Times New Roman" w:hAnsi="Times New Roman" w:cs="Times New Roman"/>
                <w:b/>
                <w:bCs/>
              </w:rPr>
              <w:t>1</w:t>
            </w:r>
          </w:p>
        </w:tc>
        <w:tc>
          <w:tcPr>
            <w:tcW w:w="3005" w:type="dxa"/>
          </w:tcPr>
          <w:p w14:paraId="01DC2C57" w14:textId="3E00A51B" w:rsidR="00DF25BC" w:rsidRDefault="00DF25BC" w:rsidP="004C2C85">
            <w:pPr>
              <w:rPr>
                <w:rFonts w:ascii="Times New Roman" w:hAnsi="Times New Roman" w:cs="Times New Roman"/>
                <w:b/>
                <w:bCs/>
              </w:rPr>
            </w:pPr>
            <w:r>
              <w:rPr>
                <w:rFonts w:ascii="Times New Roman" w:hAnsi="Times New Roman" w:cs="Times New Roman"/>
                <w:b/>
                <w:bCs/>
              </w:rPr>
              <w:t>2</w:t>
            </w:r>
            <w:r w:rsidR="006F5E44">
              <w:rPr>
                <w:rFonts w:ascii="Times New Roman" w:hAnsi="Times New Roman" w:cs="Times New Roman"/>
                <w:b/>
                <w:bCs/>
              </w:rPr>
              <w:t>55</w:t>
            </w:r>
          </w:p>
        </w:tc>
        <w:tc>
          <w:tcPr>
            <w:tcW w:w="3006" w:type="dxa"/>
          </w:tcPr>
          <w:p w14:paraId="769DAED0" w14:textId="4161CF0E" w:rsidR="00DF25BC" w:rsidRDefault="00DF25BC" w:rsidP="004C2C85">
            <w:pPr>
              <w:rPr>
                <w:rFonts w:ascii="Times New Roman" w:hAnsi="Times New Roman" w:cs="Times New Roman"/>
                <w:b/>
                <w:bCs/>
              </w:rPr>
            </w:pPr>
            <w:r>
              <w:rPr>
                <w:rFonts w:ascii="Times New Roman" w:hAnsi="Times New Roman" w:cs="Times New Roman"/>
                <w:b/>
                <w:bCs/>
              </w:rPr>
              <w:t>3</w:t>
            </w:r>
            <w:r w:rsidR="006F5E44">
              <w:rPr>
                <w:rFonts w:ascii="Times New Roman" w:hAnsi="Times New Roman" w:cs="Times New Roman"/>
                <w:b/>
                <w:bCs/>
              </w:rPr>
              <w:t>65</w:t>
            </w:r>
          </w:p>
        </w:tc>
      </w:tr>
      <w:tr w:rsidR="00DF25BC" w14:paraId="585C1983" w14:textId="77777777" w:rsidTr="00DF25BC">
        <w:tc>
          <w:tcPr>
            <w:tcW w:w="3005" w:type="dxa"/>
          </w:tcPr>
          <w:p w14:paraId="654BCB58" w14:textId="42AAB7D2" w:rsidR="00DF25BC" w:rsidRDefault="00DF25BC" w:rsidP="004C2C85">
            <w:pPr>
              <w:rPr>
                <w:rFonts w:ascii="Times New Roman" w:hAnsi="Times New Roman" w:cs="Times New Roman"/>
                <w:b/>
                <w:bCs/>
              </w:rPr>
            </w:pPr>
            <w:r>
              <w:rPr>
                <w:rFonts w:ascii="Times New Roman" w:hAnsi="Times New Roman" w:cs="Times New Roman"/>
                <w:b/>
                <w:bCs/>
              </w:rPr>
              <w:t>2</w:t>
            </w:r>
          </w:p>
        </w:tc>
        <w:tc>
          <w:tcPr>
            <w:tcW w:w="3005" w:type="dxa"/>
          </w:tcPr>
          <w:p w14:paraId="27C4CD88" w14:textId="7AAD98AA" w:rsidR="00DF25BC" w:rsidRDefault="006F5E44" w:rsidP="004C2C85">
            <w:pPr>
              <w:rPr>
                <w:rFonts w:ascii="Times New Roman" w:hAnsi="Times New Roman" w:cs="Times New Roman"/>
                <w:b/>
                <w:bCs/>
              </w:rPr>
            </w:pPr>
            <w:r>
              <w:rPr>
                <w:rFonts w:ascii="Times New Roman" w:hAnsi="Times New Roman" w:cs="Times New Roman"/>
                <w:b/>
                <w:bCs/>
              </w:rPr>
              <w:t>270</w:t>
            </w:r>
          </w:p>
        </w:tc>
        <w:tc>
          <w:tcPr>
            <w:tcW w:w="3006" w:type="dxa"/>
          </w:tcPr>
          <w:p w14:paraId="440D96B9" w14:textId="7ADB6366" w:rsidR="00DF25BC" w:rsidRDefault="006F5E44" w:rsidP="004C2C85">
            <w:pPr>
              <w:rPr>
                <w:rFonts w:ascii="Times New Roman" w:hAnsi="Times New Roman" w:cs="Times New Roman"/>
                <w:b/>
                <w:bCs/>
              </w:rPr>
            </w:pPr>
            <w:r>
              <w:rPr>
                <w:rFonts w:ascii="Times New Roman" w:hAnsi="Times New Roman" w:cs="Times New Roman"/>
                <w:b/>
                <w:bCs/>
              </w:rPr>
              <w:t>190</w:t>
            </w:r>
          </w:p>
        </w:tc>
      </w:tr>
    </w:tbl>
    <w:p w14:paraId="1B0848EF" w14:textId="7C403D6C" w:rsidR="00DF25BC" w:rsidRDefault="00DF25BC" w:rsidP="004C2C85">
      <w:pPr>
        <w:rPr>
          <w:rFonts w:ascii="Times New Roman" w:hAnsi="Times New Roman" w:cs="Times New Roman"/>
          <w:b/>
          <w:bCs/>
        </w:rPr>
      </w:pPr>
    </w:p>
    <w:p w14:paraId="478163FA" w14:textId="50C19EAC" w:rsidR="00DF25BC" w:rsidRDefault="00DF25BC" w:rsidP="004C2C85">
      <w:pPr>
        <w:rPr>
          <w:rFonts w:ascii="Times New Roman" w:hAnsi="Times New Roman" w:cs="Times New Roman"/>
          <w:b/>
          <w:bCs/>
        </w:rPr>
      </w:pPr>
      <w:r>
        <w:rPr>
          <w:rFonts w:ascii="Times New Roman" w:hAnsi="Times New Roman" w:cs="Times New Roman"/>
          <w:b/>
          <w:bCs/>
        </w:rPr>
        <w:t>For K = 2 and cluster for Treatment:</w:t>
      </w:r>
    </w:p>
    <w:tbl>
      <w:tblPr>
        <w:tblStyle w:val="TableGrid"/>
        <w:tblW w:w="0" w:type="auto"/>
        <w:tblLook w:val="04A0" w:firstRow="1" w:lastRow="0" w:firstColumn="1" w:lastColumn="0" w:noHBand="0" w:noVBand="1"/>
      </w:tblPr>
      <w:tblGrid>
        <w:gridCol w:w="3005"/>
        <w:gridCol w:w="3005"/>
        <w:gridCol w:w="3006"/>
      </w:tblGrid>
      <w:tr w:rsidR="00DF25BC" w14:paraId="4AAB46D2" w14:textId="77777777" w:rsidTr="00DF25BC">
        <w:tc>
          <w:tcPr>
            <w:tcW w:w="3005" w:type="dxa"/>
          </w:tcPr>
          <w:p w14:paraId="3DF20B46" w14:textId="77777777" w:rsidR="00DF25BC" w:rsidRDefault="00DF25BC" w:rsidP="004C2C85">
            <w:pPr>
              <w:rPr>
                <w:rFonts w:ascii="Times New Roman" w:hAnsi="Times New Roman" w:cs="Times New Roman"/>
                <w:b/>
                <w:bCs/>
              </w:rPr>
            </w:pPr>
          </w:p>
        </w:tc>
        <w:tc>
          <w:tcPr>
            <w:tcW w:w="3005" w:type="dxa"/>
          </w:tcPr>
          <w:p w14:paraId="09A75F57" w14:textId="48E67E24" w:rsidR="00DF25BC" w:rsidRDefault="00DF25BC" w:rsidP="004C2C85">
            <w:pPr>
              <w:rPr>
                <w:rFonts w:ascii="Times New Roman" w:hAnsi="Times New Roman" w:cs="Times New Roman"/>
                <w:b/>
                <w:bCs/>
              </w:rPr>
            </w:pPr>
            <w:r>
              <w:rPr>
                <w:rFonts w:ascii="Times New Roman" w:hAnsi="Times New Roman" w:cs="Times New Roman"/>
                <w:b/>
                <w:bCs/>
              </w:rPr>
              <w:t>Memantine</w:t>
            </w:r>
          </w:p>
        </w:tc>
        <w:tc>
          <w:tcPr>
            <w:tcW w:w="3006" w:type="dxa"/>
          </w:tcPr>
          <w:p w14:paraId="75013716" w14:textId="5B60B1B0" w:rsidR="00DF25BC" w:rsidRDefault="00DF25BC" w:rsidP="004C2C85">
            <w:pPr>
              <w:rPr>
                <w:rFonts w:ascii="Times New Roman" w:hAnsi="Times New Roman" w:cs="Times New Roman"/>
                <w:b/>
                <w:bCs/>
              </w:rPr>
            </w:pPr>
            <w:r>
              <w:rPr>
                <w:rFonts w:ascii="Times New Roman" w:hAnsi="Times New Roman" w:cs="Times New Roman"/>
                <w:b/>
                <w:bCs/>
              </w:rPr>
              <w:t>Saline</w:t>
            </w:r>
          </w:p>
        </w:tc>
      </w:tr>
      <w:tr w:rsidR="00DF25BC" w14:paraId="1482F815" w14:textId="77777777" w:rsidTr="00DF25BC">
        <w:tc>
          <w:tcPr>
            <w:tcW w:w="3005" w:type="dxa"/>
          </w:tcPr>
          <w:p w14:paraId="27C8BBA2" w14:textId="278D8162" w:rsidR="00DF25BC" w:rsidRDefault="00DF25BC" w:rsidP="004C2C85">
            <w:pPr>
              <w:rPr>
                <w:rFonts w:ascii="Times New Roman" w:hAnsi="Times New Roman" w:cs="Times New Roman"/>
                <w:b/>
                <w:bCs/>
              </w:rPr>
            </w:pPr>
            <w:r>
              <w:rPr>
                <w:rFonts w:ascii="Times New Roman" w:hAnsi="Times New Roman" w:cs="Times New Roman"/>
                <w:b/>
                <w:bCs/>
              </w:rPr>
              <w:t>1</w:t>
            </w:r>
          </w:p>
        </w:tc>
        <w:tc>
          <w:tcPr>
            <w:tcW w:w="3005" w:type="dxa"/>
          </w:tcPr>
          <w:p w14:paraId="5AD30B6B" w14:textId="36D9A0D6" w:rsidR="00DF25BC" w:rsidRDefault="00DF25BC" w:rsidP="004C2C85">
            <w:pPr>
              <w:rPr>
                <w:rFonts w:ascii="Times New Roman" w:hAnsi="Times New Roman" w:cs="Times New Roman"/>
                <w:b/>
                <w:bCs/>
              </w:rPr>
            </w:pPr>
            <w:r>
              <w:rPr>
                <w:rFonts w:ascii="Times New Roman" w:hAnsi="Times New Roman" w:cs="Times New Roman"/>
                <w:b/>
                <w:bCs/>
              </w:rPr>
              <w:t>3</w:t>
            </w:r>
            <w:r w:rsidR="006F5E44">
              <w:rPr>
                <w:rFonts w:ascii="Times New Roman" w:hAnsi="Times New Roman" w:cs="Times New Roman"/>
                <w:b/>
                <w:bCs/>
              </w:rPr>
              <w:t>36</w:t>
            </w:r>
          </w:p>
        </w:tc>
        <w:tc>
          <w:tcPr>
            <w:tcW w:w="3006" w:type="dxa"/>
          </w:tcPr>
          <w:p w14:paraId="6D69F257" w14:textId="5CEF0EE7" w:rsidR="00DF25BC" w:rsidRDefault="00DF25BC" w:rsidP="004C2C85">
            <w:pPr>
              <w:rPr>
                <w:rFonts w:ascii="Times New Roman" w:hAnsi="Times New Roman" w:cs="Times New Roman"/>
                <w:b/>
                <w:bCs/>
              </w:rPr>
            </w:pPr>
            <w:r>
              <w:rPr>
                <w:rFonts w:ascii="Times New Roman" w:hAnsi="Times New Roman" w:cs="Times New Roman"/>
                <w:b/>
                <w:bCs/>
              </w:rPr>
              <w:t>2</w:t>
            </w:r>
            <w:r w:rsidR="006F5E44">
              <w:rPr>
                <w:rFonts w:ascii="Times New Roman" w:hAnsi="Times New Roman" w:cs="Times New Roman"/>
                <w:b/>
                <w:bCs/>
              </w:rPr>
              <w:t>84</w:t>
            </w:r>
          </w:p>
        </w:tc>
      </w:tr>
      <w:tr w:rsidR="00DF25BC" w14:paraId="528B5778" w14:textId="77777777" w:rsidTr="00DF25BC">
        <w:tc>
          <w:tcPr>
            <w:tcW w:w="3005" w:type="dxa"/>
          </w:tcPr>
          <w:p w14:paraId="7F73F67F" w14:textId="71DBD9A2" w:rsidR="00DF25BC" w:rsidRDefault="00DF25BC" w:rsidP="004C2C85">
            <w:pPr>
              <w:rPr>
                <w:rFonts w:ascii="Times New Roman" w:hAnsi="Times New Roman" w:cs="Times New Roman"/>
                <w:b/>
                <w:bCs/>
              </w:rPr>
            </w:pPr>
            <w:r>
              <w:rPr>
                <w:rFonts w:ascii="Times New Roman" w:hAnsi="Times New Roman" w:cs="Times New Roman"/>
                <w:b/>
                <w:bCs/>
              </w:rPr>
              <w:t>2</w:t>
            </w:r>
          </w:p>
        </w:tc>
        <w:tc>
          <w:tcPr>
            <w:tcW w:w="3005" w:type="dxa"/>
          </w:tcPr>
          <w:p w14:paraId="1EC4612C" w14:textId="63DF7DD0" w:rsidR="00DF25BC" w:rsidRDefault="00DF25BC" w:rsidP="004C2C85">
            <w:pPr>
              <w:rPr>
                <w:rFonts w:ascii="Times New Roman" w:hAnsi="Times New Roman" w:cs="Times New Roman"/>
                <w:b/>
                <w:bCs/>
              </w:rPr>
            </w:pPr>
            <w:r>
              <w:rPr>
                <w:rFonts w:ascii="Times New Roman" w:hAnsi="Times New Roman" w:cs="Times New Roman"/>
                <w:b/>
                <w:bCs/>
              </w:rPr>
              <w:t>2</w:t>
            </w:r>
            <w:r w:rsidR="006F5E44">
              <w:rPr>
                <w:rFonts w:ascii="Times New Roman" w:hAnsi="Times New Roman" w:cs="Times New Roman"/>
                <w:b/>
                <w:bCs/>
              </w:rPr>
              <w:t>34</w:t>
            </w:r>
          </w:p>
        </w:tc>
        <w:tc>
          <w:tcPr>
            <w:tcW w:w="3006" w:type="dxa"/>
          </w:tcPr>
          <w:p w14:paraId="6ED09259" w14:textId="78685054" w:rsidR="00DF25BC" w:rsidRDefault="00DF25BC" w:rsidP="004C2C85">
            <w:pPr>
              <w:rPr>
                <w:rFonts w:ascii="Times New Roman" w:hAnsi="Times New Roman" w:cs="Times New Roman"/>
                <w:b/>
                <w:bCs/>
              </w:rPr>
            </w:pPr>
            <w:r>
              <w:rPr>
                <w:rFonts w:ascii="Times New Roman" w:hAnsi="Times New Roman" w:cs="Times New Roman"/>
                <w:b/>
                <w:bCs/>
              </w:rPr>
              <w:t>2</w:t>
            </w:r>
            <w:r w:rsidR="006F5E44">
              <w:rPr>
                <w:rFonts w:ascii="Times New Roman" w:hAnsi="Times New Roman" w:cs="Times New Roman"/>
                <w:b/>
                <w:bCs/>
              </w:rPr>
              <w:t>26</w:t>
            </w:r>
          </w:p>
        </w:tc>
      </w:tr>
    </w:tbl>
    <w:p w14:paraId="2EF11FE0" w14:textId="0B5143FA" w:rsidR="00DF25BC" w:rsidRDefault="00DF25BC" w:rsidP="004C2C85">
      <w:pPr>
        <w:rPr>
          <w:rFonts w:ascii="Times New Roman" w:hAnsi="Times New Roman" w:cs="Times New Roman"/>
          <w:b/>
          <w:bCs/>
        </w:rPr>
      </w:pPr>
    </w:p>
    <w:p w14:paraId="66442A0C" w14:textId="0FA5D1DA" w:rsidR="006B26F9" w:rsidRDefault="009802A1" w:rsidP="004C2C85">
      <w:pPr>
        <w:rPr>
          <w:rFonts w:ascii="Times New Roman" w:hAnsi="Times New Roman" w:cs="Times New Roman"/>
        </w:rPr>
      </w:pPr>
      <w:r>
        <w:rPr>
          <w:rFonts w:ascii="Times New Roman" w:hAnsi="Times New Roman" w:cs="Times New Roman"/>
        </w:rPr>
        <w:lastRenderedPageBreak/>
        <w:t>Kmeans clustering analysis works very fast and it is efficient with huge amounts of the datasets.</w:t>
      </w:r>
      <w:r w:rsidR="007217AB">
        <w:rPr>
          <w:rFonts w:ascii="Times New Roman" w:hAnsi="Times New Roman" w:cs="Times New Roman"/>
        </w:rPr>
        <w:t xml:space="preserve"> But from the above tables we can see that the cluster data has been mis-classified. </w:t>
      </w:r>
    </w:p>
    <w:p w14:paraId="137D1C94" w14:textId="77777777" w:rsidR="006B26F9" w:rsidRPr="009802A1" w:rsidRDefault="006B26F9" w:rsidP="004C2C85">
      <w:pPr>
        <w:rPr>
          <w:rFonts w:ascii="Times New Roman" w:hAnsi="Times New Roman" w:cs="Times New Roman"/>
        </w:rPr>
      </w:pPr>
    </w:p>
    <w:p w14:paraId="47A9881D" w14:textId="2364EEEB" w:rsidR="009802A1" w:rsidRDefault="009802A1" w:rsidP="004C2C85">
      <w:pPr>
        <w:rPr>
          <w:rFonts w:ascii="Times New Roman" w:hAnsi="Times New Roman" w:cs="Times New Roman"/>
          <w:b/>
          <w:bCs/>
        </w:rPr>
      </w:pPr>
      <w:r>
        <w:rPr>
          <w:rFonts w:ascii="Times New Roman" w:hAnsi="Times New Roman" w:cs="Times New Roman"/>
          <w:b/>
          <w:bCs/>
        </w:rPr>
        <w:t>Hierarchical:</w:t>
      </w:r>
    </w:p>
    <w:p w14:paraId="722E7885" w14:textId="1073E9AB" w:rsidR="009802A1" w:rsidRDefault="00E16101" w:rsidP="00E16101">
      <w:pPr>
        <w:jc w:val="center"/>
        <w:rPr>
          <w:rFonts w:ascii="Times New Roman" w:hAnsi="Times New Roman" w:cs="Times New Roman"/>
          <w:b/>
          <w:bCs/>
        </w:rPr>
      </w:pPr>
      <w:r>
        <w:rPr>
          <w:rFonts w:ascii="Times New Roman" w:hAnsi="Times New Roman" w:cs="Times New Roman"/>
          <w:b/>
          <w:bCs/>
          <w:noProof/>
        </w:rPr>
        <w:drawing>
          <wp:inline distT="0" distB="0" distL="0" distR="0" wp14:anchorId="73EAC6F5" wp14:editId="3D3E0C8A">
            <wp:extent cx="4734586" cy="369621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4734586" cy="3696216"/>
                    </a:xfrm>
                    <a:prstGeom prst="rect">
                      <a:avLst/>
                    </a:prstGeom>
                  </pic:spPr>
                </pic:pic>
              </a:graphicData>
            </a:graphic>
          </wp:inline>
        </w:drawing>
      </w:r>
    </w:p>
    <w:p w14:paraId="3F6E06E0" w14:textId="4DB8596D" w:rsidR="00E16101" w:rsidRDefault="00E16101" w:rsidP="00E16101">
      <w:pPr>
        <w:rPr>
          <w:rFonts w:ascii="Times New Roman" w:hAnsi="Times New Roman" w:cs="Times New Roman"/>
          <w:b/>
          <w:bCs/>
        </w:rPr>
      </w:pPr>
    </w:p>
    <w:p w14:paraId="344B96DF" w14:textId="62185A68" w:rsidR="00E16101" w:rsidRDefault="00E16101" w:rsidP="00373607">
      <w:pPr>
        <w:jc w:val="both"/>
        <w:rPr>
          <w:rFonts w:ascii="Times New Roman" w:hAnsi="Times New Roman" w:cs="Times New Roman"/>
        </w:rPr>
      </w:pPr>
      <w:r>
        <w:rPr>
          <w:rFonts w:ascii="Times New Roman" w:hAnsi="Times New Roman" w:cs="Times New Roman"/>
        </w:rPr>
        <w:t>I have decided with the optimal number of clusters by visualizing the dendrogram. The threshold is picked based up on the highest number of clusters after cutting the dendrogram. The distance metric used is “Euclidean” and the method is “ward.D” through hclust.</w:t>
      </w:r>
    </w:p>
    <w:p w14:paraId="5B51243E" w14:textId="52E83DE8" w:rsidR="00373607" w:rsidRDefault="00373607" w:rsidP="00E16101">
      <w:pPr>
        <w:rPr>
          <w:rFonts w:ascii="Times New Roman" w:hAnsi="Times New Roman" w:cs="Times New Roman"/>
        </w:rPr>
      </w:pPr>
    </w:p>
    <w:p w14:paraId="329BCFE3" w14:textId="53F47DAE" w:rsidR="00373607" w:rsidRDefault="00FA475E" w:rsidP="00E16101">
      <w:pPr>
        <w:rPr>
          <w:rFonts w:ascii="Times New Roman" w:hAnsi="Times New Roman" w:cs="Times New Roman"/>
          <w:b/>
          <w:bCs/>
        </w:rPr>
      </w:pPr>
      <w:r>
        <w:rPr>
          <w:rFonts w:ascii="Times New Roman" w:hAnsi="Times New Roman" w:cs="Times New Roman"/>
          <w:b/>
          <w:bCs/>
        </w:rPr>
        <w:t>Discussion:</w:t>
      </w:r>
    </w:p>
    <w:p w14:paraId="28D409E4" w14:textId="698C3C07" w:rsidR="00FA475E" w:rsidRDefault="00FA475E" w:rsidP="00E16101">
      <w:pPr>
        <w:rPr>
          <w:rFonts w:ascii="Times New Roman" w:hAnsi="Times New Roman" w:cs="Times New Roman"/>
          <w:b/>
          <w:bCs/>
        </w:rPr>
      </w:pPr>
    </w:p>
    <w:p w14:paraId="43E7CE55" w14:textId="5D3AD9DF" w:rsidR="00FA475E" w:rsidRPr="00FA475E" w:rsidRDefault="00FA475E" w:rsidP="00FA475E">
      <w:pPr>
        <w:jc w:val="both"/>
        <w:rPr>
          <w:rFonts w:ascii="Times New Roman" w:hAnsi="Times New Roman" w:cs="Times New Roman"/>
        </w:rPr>
      </w:pPr>
      <w:r>
        <w:rPr>
          <w:rFonts w:ascii="Times New Roman" w:hAnsi="Times New Roman" w:cs="Times New Roman"/>
        </w:rPr>
        <w:t>I have performed Kmeans and the Hierarchical clustering and chosen the best cluster numbers to fit to the model.</w:t>
      </w:r>
      <w:r w:rsidR="00146D57">
        <w:rPr>
          <w:rFonts w:ascii="Times New Roman" w:hAnsi="Times New Roman" w:cs="Times New Roman"/>
        </w:rPr>
        <w:t xml:space="preserve"> I felt that the cluster have not been classified accurately.</w:t>
      </w:r>
      <w:r w:rsidR="00FA3FA3">
        <w:rPr>
          <w:rFonts w:ascii="Times New Roman" w:hAnsi="Times New Roman" w:cs="Times New Roman"/>
        </w:rPr>
        <w:t xml:space="preserve"> I choose to have 8 cluster for the multi class as we have 8 categorical variables in the class feature and 2 cluster for Binary class as we have 2 different categorical variables in the columns in the Genotype, Behaviour and Treatment features.</w:t>
      </w:r>
    </w:p>
    <w:p w14:paraId="50F8F97B" w14:textId="7A87B3B4" w:rsidR="00373607" w:rsidRDefault="00373607" w:rsidP="00E16101">
      <w:pPr>
        <w:rPr>
          <w:rFonts w:ascii="Times New Roman" w:hAnsi="Times New Roman" w:cs="Times New Roman"/>
        </w:rPr>
      </w:pPr>
    </w:p>
    <w:sdt>
      <w:sdtPr>
        <w:id w:val="-1078212886"/>
        <w:docPartObj>
          <w:docPartGallery w:val="Bibliographies"/>
          <w:docPartUnique/>
        </w:docPartObj>
      </w:sdtPr>
      <w:sdtEndPr>
        <w:rPr>
          <w:rFonts w:asciiTheme="minorHAnsi" w:eastAsiaTheme="minorHAnsi" w:hAnsiTheme="minorHAnsi" w:cstheme="minorBidi"/>
          <w:color w:val="auto"/>
          <w:sz w:val="24"/>
          <w:szCs w:val="24"/>
          <w:lang w:val="en-IN"/>
        </w:rPr>
      </w:sdtEndPr>
      <w:sdtContent>
        <w:p w14:paraId="13943025" w14:textId="2F11FB2F" w:rsidR="00373607" w:rsidRDefault="00373607">
          <w:pPr>
            <w:pStyle w:val="Heading1"/>
          </w:pPr>
          <w:r>
            <w:t>References</w:t>
          </w:r>
        </w:p>
        <w:sdt>
          <w:sdtPr>
            <w:id w:val="-573587230"/>
            <w:bibliography/>
          </w:sdtPr>
          <w:sdtContent>
            <w:p w14:paraId="74394489" w14:textId="77777777" w:rsidR="00373607" w:rsidRDefault="00373607">
              <w:pPr>
                <w:rPr>
                  <w:noProof/>
                  <w:sz w:val="22"/>
                  <w:szCs w:val="22"/>
                  <w:lang w:val="en-S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373607" w14:paraId="42ED5DF7" w14:textId="77777777">
                <w:trPr>
                  <w:divId w:val="1362586602"/>
                  <w:tblCellSpacing w:w="15" w:type="dxa"/>
                </w:trPr>
                <w:tc>
                  <w:tcPr>
                    <w:tcW w:w="50" w:type="pct"/>
                    <w:hideMark/>
                  </w:tcPr>
                  <w:p w14:paraId="0F51D7F9" w14:textId="76173AD7" w:rsidR="00373607" w:rsidRDefault="00373607">
                    <w:pPr>
                      <w:pStyle w:val="Bibliography"/>
                      <w:rPr>
                        <w:noProof/>
                        <w:lang w:val="en-US"/>
                      </w:rPr>
                    </w:pPr>
                    <w:r>
                      <w:rPr>
                        <w:noProof/>
                        <w:lang w:val="en-US"/>
                      </w:rPr>
                      <w:t xml:space="preserve">[1] </w:t>
                    </w:r>
                  </w:p>
                </w:tc>
                <w:tc>
                  <w:tcPr>
                    <w:tcW w:w="0" w:type="auto"/>
                    <w:hideMark/>
                  </w:tcPr>
                  <w:p w14:paraId="51D7127E" w14:textId="77777777" w:rsidR="00373607" w:rsidRDefault="00373607">
                    <w:pPr>
                      <w:pStyle w:val="Bibliography"/>
                      <w:rPr>
                        <w:noProof/>
                        <w:lang w:val="en-US"/>
                      </w:rPr>
                    </w:pPr>
                    <w:r>
                      <w:rPr>
                        <w:noProof/>
                        <w:lang w:val="en-US"/>
                      </w:rPr>
                      <w:t>R. S. Bird, "Medium," Medium, [Online]. Available: https://medium.com/greyatom/decision-trees-a-simple-way-to-visualize-a-decision-dc506a403aeb. [Accessed 01 06 2020].</w:t>
                    </w:r>
                  </w:p>
                </w:tc>
              </w:tr>
              <w:tr w:rsidR="00373607" w14:paraId="6F7B1190" w14:textId="77777777">
                <w:trPr>
                  <w:divId w:val="1362586602"/>
                  <w:tblCellSpacing w:w="15" w:type="dxa"/>
                </w:trPr>
                <w:tc>
                  <w:tcPr>
                    <w:tcW w:w="50" w:type="pct"/>
                    <w:hideMark/>
                  </w:tcPr>
                  <w:p w14:paraId="273A9FAE" w14:textId="77777777" w:rsidR="00373607" w:rsidRDefault="00373607">
                    <w:pPr>
                      <w:pStyle w:val="Bibliography"/>
                      <w:rPr>
                        <w:noProof/>
                        <w:lang w:val="en-US"/>
                      </w:rPr>
                    </w:pPr>
                    <w:r>
                      <w:rPr>
                        <w:noProof/>
                        <w:lang w:val="en-US"/>
                      </w:rPr>
                      <w:t xml:space="preserve">[2] </w:t>
                    </w:r>
                  </w:p>
                </w:tc>
                <w:tc>
                  <w:tcPr>
                    <w:tcW w:w="0" w:type="auto"/>
                    <w:hideMark/>
                  </w:tcPr>
                  <w:p w14:paraId="0F0C8C9D" w14:textId="77777777" w:rsidR="00373607" w:rsidRDefault="00373607">
                    <w:pPr>
                      <w:pStyle w:val="Bibliography"/>
                      <w:rPr>
                        <w:noProof/>
                        <w:lang w:val="en-US"/>
                      </w:rPr>
                    </w:pPr>
                    <w:r>
                      <w:rPr>
                        <w:noProof/>
                        <w:lang w:val="en-US"/>
                      </w:rPr>
                      <w:t>R. Gandhi, "towarddatascience," towarddatascience, [Online]. Available: https://towardsdatascience.com/support-vector-machine-introduction-to-machine-learning-algorithms-934a444fca47. [Accessed 06 01 2020].</w:t>
                    </w:r>
                  </w:p>
                </w:tc>
              </w:tr>
              <w:tr w:rsidR="00373607" w14:paraId="057756C8" w14:textId="77777777">
                <w:trPr>
                  <w:divId w:val="1362586602"/>
                  <w:tblCellSpacing w:w="15" w:type="dxa"/>
                </w:trPr>
                <w:tc>
                  <w:tcPr>
                    <w:tcW w:w="50" w:type="pct"/>
                    <w:hideMark/>
                  </w:tcPr>
                  <w:p w14:paraId="5F5DB9CC" w14:textId="77777777" w:rsidR="00373607" w:rsidRDefault="00373607">
                    <w:pPr>
                      <w:pStyle w:val="Bibliography"/>
                      <w:rPr>
                        <w:noProof/>
                        <w:lang w:val="en-US"/>
                      </w:rPr>
                    </w:pPr>
                    <w:r>
                      <w:rPr>
                        <w:noProof/>
                        <w:lang w:val="en-US"/>
                      </w:rPr>
                      <w:lastRenderedPageBreak/>
                      <w:t xml:space="preserve">[3] </w:t>
                    </w:r>
                  </w:p>
                </w:tc>
                <w:tc>
                  <w:tcPr>
                    <w:tcW w:w="0" w:type="auto"/>
                    <w:hideMark/>
                  </w:tcPr>
                  <w:p w14:paraId="29ADA3F2" w14:textId="77777777" w:rsidR="00373607" w:rsidRDefault="00373607">
                    <w:pPr>
                      <w:pStyle w:val="Bibliography"/>
                      <w:rPr>
                        <w:noProof/>
                        <w:lang w:val="en-US"/>
                      </w:rPr>
                    </w:pPr>
                    <w:r>
                      <w:rPr>
                        <w:noProof/>
                        <w:lang w:val="en-US"/>
                      </w:rPr>
                      <w:t>H. Goonewardana, "Medium," Medium, [Online]. Available: https://medium.com/apprentice-journal/pca-application-in-machine-learning-4827c07a61db. [Accessed 01 06 2020].</w:t>
                    </w:r>
                  </w:p>
                </w:tc>
              </w:tr>
              <w:tr w:rsidR="00373607" w14:paraId="6BD820D8" w14:textId="77777777">
                <w:trPr>
                  <w:divId w:val="1362586602"/>
                  <w:tblCellSpacing w:w="15" w:type="dxa"/>
                </w:trPr>
                <w:tc>
                  <w:tcPr>
                    <w:tcW w:w="50" w:type="pct"/>
                    <w:hideMark/>
                  </w:tcPr>
                  <w:p w14:paraId="4E48DE4B" w14:textId="77777777" w:rsidR="00373607" w:rsidRDefault="00373607">
                    <w:pPr>
                      <w:pStyle w:val="Bibliography"/>
                      <w:rPr>
                        <w:noProof/>
                        <w:lang w:val="en-US"/>
                      </w:rPr>
                    </w:pPr>
                    <w:r>
                      <w:rPr>
                        <w:noProof/>
                        <w:lang w:val="en-US"/>
                      </w:rPr>
                      <w:t xml:space="preserve">[4] </w:t>
                    </w:r>
                  </w:p>
                </w:tc>
                <w:tc>
                  <w:tcPr>
                    <w:tcW w:w="0" w:type="auto"/>
                    <w:hideMark/>
                  </w:tcPr>
                  <w:p w14:paraId="5C84C075" w14:textId="77777777" w:rsidR="00373607" w:rsidRDefault="00373607">
                    <w:pPr>
                      <w:pStyle w:val="Bibliography"/>
                      <w:rPr>
                        <w:noProof/>
                        <w:lang w:val="en-US"/>
                      </w:rPr>
                    </w:pPr>
                    <w:r>
                      <w:rPr>
                        <w:noProof/>
                        <w:lang w:val="en-US"/>
                      </w:rPr>
                      <w:t>W. Koehrsen, "towards data science," towards data science, [Online]. Available: https://towardsdatascience.com/an-implementation-and-explanation-of-the-random-forest-in-python-77bf308a9b76. [Accessed 01 06 2020].</w:t>
                    </w:r>
                  </w:p>
                </w:tc>
              </w:tr>
              <w:tr w:rsidR="00373607" w14:paraId="78D22300" w14:textId="77777777">
                <w:trPr>
                  <w:divId w:val="1362586602"/>
                  <w:tblCellSpacing w:w="15" w:type="dxa"/>
                </w:trPr>
                <w:tc>
                  <w:tcPr>
                    <w:tcW w:w="50" w:type="pct"/>
                    <w:hideMark/>
                  </w:tcPr>
                  <w:p w14:paraId="5D70DE3A" w14:textId="77777777" w:rsidR="00373607" w:rsidRDefault="00373607">
                    <w:pPr>
                      <w:pStyle w:val="Bibliography"/>
                      <w:rPr>
                        <w:noProof/>
                        <w:lang w:val="en-US"/>
                      </w:rPr>
                    </w:pPr>
                    <w:r>
                      <w:rPr>
                        <w:noProof/>
                        <w:lang w:val="en-US"/>
                      </w:rPr>
                      <w:t xml:space="preserve">[5] </w:t>
                    </w:r>
                  </w:p>
                </w:tc>
                <w:tc>
                  <w:tcPr>
                    <w:tcW w:w="0" w:type="auto"/>
                    <w:hideMark/>
                  </w:tcPr>
                  <w:p w14:paraId="4E0A364E" w14:textId="77777777" w:rsidR="00373607" w:rsidRDefault="00373607">
                    <w:pPr>
                      <w:pStyle w:val="Bibliography"/>
                      <w:rPr>
                        <w:noProof/>
                        <w:lang w:val="en-US"/>
                      </w:rPr>
                    </w:pPr>
                    <w:r>
                      <w:rPr>
                        <w:noProof/>
                        <w:lang w:val="en-US"/>
                      </w:rPr>
                      <w:t>Kangrinboqe, "rpubs," rpubs, [Online]. Available: https://rpubs.com/kangrinboqe/268745. [Accessed 01 06 2020].</w:t>
                    </w:r>
                  </w:p>
                </w:tc>
              </w:tr>
              <w:tr w:rsidR="00373607" w14:paraId="37336E5C" w14:textId="77777777">
                <w:trPr>
                  <w:divId w:val="1362586602"/>
                  <w:tblCellSpacing w:w="15" w:type="dxa"/>
                </w:trPr>
                <w:tc>
                  <w:tcPr>
                    <w:tcW w:w="50" w:type="pct"/>
                    <w:hideMark/>
                  </w:tcPr>
                  <w:p w14:paraId="3095C0F2" w14:textId="77777777" w:rsidR="00373607" w:rsidRDefault="00373607">
                    <w:pPr>
                      <w:pStyle w:val="Bibliography"/>
                      <w:rPr>
                        <w:noProof/>
                        <w:lang w:val="en-US"/>
                      </w:rPr>
                    </w:pPr>
                    <w:r>
                      <w:rPr>
                        <w:noProof/>
                        <w:lang w:val="en-US"/>
                      </w:rPr>
                      <w:t xml:space="preserve">[6] </w:t>
                    </w:r>
                  </w:p>
                </w:tc>
                <w:tc>
                  <w:tcPr>
                    <w:tcW w:w="0" w:type="auto"/>
                    <w:hideMark/>
                  </w:tcPr>
                  <w:p w14:paraId="7C17C6D2" w14:textId="77777777" w:rsidR="00373607" w:rsidRDefault="00373607">
                    <w:pPr>
                      <w:pStyle w:val="Bibliography"/>
                      <w:rPr>
                        <w:noProof/>
                        <w:lang w:val="en-US"/>
                      </w:rPr>
                    </w:pPr>
                    <w:r>
                      <w:rPr>
                        <w:noProof/>
                        <w:lang w:val="en-US"/>
                      </w:rPr>
                      <w:t>Datatechnotes, "datatechnotes," datatechnotes, [Online]. Available: https://www.datatechnotes.com/2018/03/classification-with-gradient-boosting.html. [Accessed 01 06 2020].</w:t>
                    </w:r>
                  </w:p>
                </w:tc>
              </w:tr>
              <w:tr w:rsidR="00373607" w14:paraId="4E67915A" w14:textId="77777777">
                <w:trPr>
                  <w:divId w:val="1362586602"/>
                  <w:tblCellSpacing w:w="15" w:type="dxa"/>
                </w:trPr>
                <w:tc>
                  <w:tcPr>
                    <w:tcW w:w="50" w:type="pct"/>
                    <w:hideMark/>
                  </w:tcPr>
                  <w:p w14:paraId="4B1D93DE" w14:textId="77777777" w:rsidR="00373607" w:rsidRDefault="00373607">
                    <w:pPr>
                      <w:pStyle w:val="Bibliography"/>
                      <w:rPr>
                        <w:noProof/>
                        <w:lang w:val="en-US"/>
                      </w:rPr>
                    </w:pPr>
                    <w:r>
                      <w:rPr>
                        <w:noProof/>
                        <w:lang w:val="en-US"/>
                      </w:rPr>
                      <w:t xml:space="preserve">[7] </w:t>
                    </w:r>
                  </w:p>
                </w:tc>
                <w:tc>
                  <w:tcPr>
                    <w:tcW w:w="0" w:type="auto"/>
                    <w:hideMark/>
                  </w:tcPr>
                  <w:p w14:paraId="48BE7A53" w14:textId="77777777" w:rsidR="00373607" w:rsidRDefault="00373607">
                    <w:pPr>
                      <w:pStyle w:val="Bibliography"/>
                      <w:rPr>
                        <w:noProof/>
                        <w:lang w:val="en-US"/>
                      </w:rPr>
                    </w:pPr>
                    <w:r>
                      <w:rPr>
                        <w:noProof/>
                        <w:lang w:val="en-US"/>
                      </w:rPr>
                      <w:t>S. Kaushik, "Analytics Vidhya," Analytics Vidhya, [Online]. Available: https://www.analyticsvidhya.com/blog/2016/11/an-introduction-to-clustering-and-different-methods-of-clustering/. [Accessed 03 06 2020].</w:t>
                    </w:r>
                  </w:p>
                </w:tc>
              </w:tr>
            </w:tbl>
            <w:p w14:paraId="7640034E" w14:textId="77777777" w:rsidR="00373607" w:rsidRDefault="00373607">
              <w:pPr>
                <w:divId w:val="1362586602"/>
                <w:rPr>
                  <w:rFonts w:eastAsia="Times New Roman"/>
                  <w:noProof/>
                </w:rPr>
              </w:pPr>
            </w:p>
            <w:p w14:paraId="3707C433" w14:textId="33751E23" w:rsidR="00373607" w:rsidRDefault="00373607">
              <w:r>
                <w:rPr>
                  <w:b/>
                  <w:bCs/>
                  <w:noProof/>
                </w:rPr>
                <w:fldChar w:fldCharType="end"/>
              </w:r>
            </w:p>
          </w:sdtContent>
        </w:sdt>
      </w:sdtContent>
    </w:sdt>
    <w:p w14:paraId="144C7487" w14:textId="77777777" w:rsidR="00373607" w:rsidRPr="00E16101" w:rsidRDefault="00373607" w:rsidP="00E16101">
      <w:pPr>
        <w:rPr>
          <w:rFonts w:ascii="Times New Roman" w:hAnsi="Times New Roman" w:cs="Times New Roman"/>
        </w:rPr>
      </w:pPr>
    </w:p>
    <w:sectPr w:rsidR="00373607" w:rsidRPr="00E1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FFA"/>
    <w:multiLevelType w:val="hybridMultilevel"/>
    <w:tmpl w:val="8200B03C"/>
    <w:lvl w:ilvl="0" w:tplc="CBD0817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7501460"/>
    <w:multiLevelType w:val="hybridMultilevel"/>
    <w:tmpl w:val="5CD497FE"/>
    <w:lvl w:ilvl="0" w:tplc="5DB6661E">
      <w:start w:val="1"/>
      <w:numFmt w:val="lowerLetter"/>
      <w:lvlText w:val="%1."/>
      <w:lvlJc w:val="left"/>
      <w:pPr>
        <w:ind w:left="720" w:hanging="360"/>
      </w:pPr>
      <w:rPr>
        <w:rFonts w:ascii="Times New Roman" w:eastAsiaTheme="minorHAnsi" w:hAnsi="Times New Roman" w:cs="Times New Roman"/>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4A16AF"/>
    <w:multiLevelType w:val="hybridMultilevel"/>
    <w:tmpl w:val="50D697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3E663D"/>
    <w:multiLevelType w:val="hybridMultilevel"/>
    <w:tmpl w:val="27DA47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AF4CA6"/>
    <w:multiLevelType w:val="hybridMultilevel"/>
    <w:tmpl w:val="33E8D542"/>
    <w:lvl w:ilvl="0" w:tplc="C21650D8">
      <w:start w:val="1"/>
      <w:numFmt w:val="lowerLetter"/>
      <w:lvlText w:val="%1."/>
      <w:lvlJc w:val="left"/>
      <w:pPr>
        <w:ind w:left="720" w:hanging="360"/>
      </w:pPr>
      <w:rPr>
        <w:rFonts w:ascii="Times New Roman" w:eastAsiaTheme="minorHAnsi"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46C4D19"/>
    <w:multiLevelType w:val="hybridMultilevel"/>
    <w:tmpl w:val="C6B484F2"/>
    <w:lvl w:ilvl="0" w:tplc="C5BEA0BC">
      <w:start w:val="1"/>
      <w:numFmt w:val="lowerLetter"/>
      <w:lvlText w:val="%1."/>
      <w:lvlJc w:val="left"/>
      <w:pPr>
        <w:ind w:left="720" w:hanging="360"/>
      </w:pPr>
      <w:rPr>
        <w:rFonts w:ascii="Times New Roman" w:eastAsiaTheme="minorHAnsi" w:hAnsi="Times New Roman" w:cs="Times New Roman"/>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3B87C5F"/>
    <w:multiLevelType w:val="hybridMultilevel"/>
    <w:tmpl w:val="CDB42EE2"/>
    <w:lvl w:ilvl="0" w:tplc="F5CA0768">
      <w:start w:val="1"/>
      <w:numFmt w:val="lowerLetter"/>
      <w:lvlText w:val="%1."/>
      <w:lvlJc w:val="left"/>
      <w:pPr>
        <w:ind w:left="720" w:hanging="360"/>
      </w:pPr>
      <w:rPr>
        <w:rFonts w:ascii="Times New Roman" w:eastAsiaTheme="minorHAnsi" w:hAnsi="Times New Roman" w:cs="Times New Roman"/>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8E16909"/>
    <w:multiLevelType w:val="hybridMultilevel"/>
    <w:tmpl w:val="9EBC1B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AB619C2"/>
    <w:multiLevelType w:val="hybridMultilevel"/>
    <w:tmpl w:val="4F4466CA"/>
    <w:lvl w:ilvl="0" w:tplc="E02EC40C">
      <w:start w:val="1"/>
      <w:numFmt w:val="lowerLetter"/>
      <w:lvlText w:val="%1."/>
      <w:lvlJc w:val="left"/>
      <w:pPr>
        <w:ind w:left="720" w:hanging="360"/>
      </w:pPr>
      <w:rPr>
        <w:rFonts w:ascii="Times New Roman" w:eastAsiaTheme="minorHAnsi" w:hAnsi="Times New Roman" w:cs="Times New Roman"/>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
  </w:num>
  <w:num w:numId="5">
    <w:abstractNumId w:val="6"/>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8A"/>
    <w:rsid w:val="00011FF0"/>
    <w:rsid w:val="000719CF"/>
    <w:rsid w:val="0009539C"/>
    <w:rsid w:val="000E1992"/>
    <w:rsid w:val="0010017A"/>
    <w:rsid w:val="00146D57"/>
    <w:rsid w:val="00166F36"/>
    <w:rsid w:val="001A763A"/>
    <w:rsid w:val="001C3FEB"/>
    <w:rsid w:val="001C79BC"/>
    <w:rsid w:val="001D4743"/>
    <w:rsid w:val="00232324"/>
    <w:rsid w:val="002E2E7D"/>
    <w:rsid w:val="00310D46"/>
    <w:rsid w:val="00340B01"/>
    <w:rsid w:val="00373607"/>
    <w:rsid w:val="003D25A7"/>
    <w:rsid w:val="003E3E66"/>
    <w:rsid w:val="003F051B"/>
    <w:rsid w:val="00417DB4"/>
    <w:rsid w:val="00424494"/>
    <w:rsid w:val="00440CA7"/>
    <w:rsid w:val="00475049"/>
    <w:rsid w:val="004A4B11"/>
    <w:rsid w:val="004C2C85"/>
    <w:rsid w:val="004F62E0"/>
    <w:rsid w:val="005232D9"/>
    <w:rsid w:val="00540FEE"/>
    <w:rsid w:val="005A5410"/>
    <w:rsid w:val="005A6C77"/>
    <w:rsid w:val="005B39F6"/>
    <w:rsid w:val="005C230D"/>
    <w:rsid w:val="005E2D1B"/>
    <w:rsid w:val="005E2DA4"/>
    <w:rsid w:val="00602157"/>
    <w:rsid w:val="00612888"/>
    <w:rsid w:val="00644A0E"/>
    <w:rsid w:val="0069074C"/>
    <w:rsid w:val="006928DE"/>
    <w:rsid w:val="006B26F9"/>
    <w:rsid w:val="006B4991"/>
    <w:rsid w:val="006F3AD2"/>
    <w:rsid w:val="006F5E44"/>
    <w:rsid w:val="006F6224"/>
    <w:rsid w:val="007217AB"/>
    <w:rsid w:val="00742EAB"/>
    <w:rsid w:val="00767E1E"/>
    <w:rsid w:val="00773CCC"/>
    <w:rsid w:val="007A2B76"/>
    <w:rsid w:val="007D7641"/>
    <w:rsid w:val="00801FDB"/>
    <w:rsid w:val="00810222"/>
    <w:rsid w:val="00850A62"/>
    <w:rsid w:val="00875123"/>
    <w:rsid w:val="00895FCD"/>
    <w:rsid w:val="008E044E"/>
    <w:rsid w:val="008E477F"/>
    <w:rsid w:val="008F3466"/>
    <w:rsid w:val="009037F3"/>
    <w:rsid w:val="00941074"/>
    <w:rsid w:val="009618D3"/>
    <w:rsid w:val="009802A1"/>
    <w:rsid w:val="009A1FAC"/>
    <w:rsid w:val="00A51942"/>
    <w:rsid w:val="00A62A05"/>
    <w:rsid w:val="00AD4050"/>
    <w:rsid w:val="00AE45C2"/>
    <w:rsid w:val="00AF4A11"/>
    <w:rsid w:val="00B04368"/>
    <w:rsid w:val="00B400C2"/>
    <w:rsid w:val="00B4499B"/>
    <w:rsid w:val="00B73E57"/>
    <w:rsid w:val="00B80D90"/>
    <w:rsid w:val="00BD4B60"/>
    <w:rsid w:val="00BE23FA"/>
    <w:rsid w:val="00BE523D"/>
    <w:rsid w:val="00C06DCF"/>
    <w:rsid w:val="00C40FBD"/>
    <w:rsid w:val="00C60D7F"/>
    <w:rsid w:val="00C72708"/>
    <w:rsid w:val="00CB7B26"/>
    <w:rsid w:val="00CE3A86"/>
    <w:rsid w:val="00D278F3"/>
    <w:rsid w:val="00D34DBD"/>
    <w:rsid w:val="00D37F44"/>
    <w:rsid w:val="00D577A4"/>
    <w:rsid w:val="00D85EB5"/>
    <w:rsid w:val="00DE3D92"/>
    <w:rsid w:val="00DE5409"/>
    <w:rsid w:val="00DF154B"/>
    <w:rsid w:val="00DF25BC"/>
    <w:rsid w:val="00E16101"/>
    <w:rsid w:val="00E42B56"/>
    <w:rsid w:val="00E4367E"/>
    <w:rsid w:val="00E6618A"/>
    <w:rsid w:val="00E73744"/>
    <w:rsid w:val="00F15737"/>
    <w:rsid w:val="00F231BC"/>
    <w:rsid w:val="00F64840"/>
    <w:rsid w:val="00F6632F"/>
    <w:rsid w:val="00F86EB2"/>
    <w:rsid w:val="00FA3FA3"/>
    <w:rsid w:val="00FA475E"/>
    <w:rsid w:val="00FF306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B3F2"/>
  <w15:chartTrackingRefBased/>
  <w15:docId w15:val="{830BF551-4FAD-443D-9027-EF410D71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B56"/>
    <w:pPr>
      <w:spacing w:after="0" w:line="240" w:lineRule="auto"/>
    </w:pPr>
    <w:rPr>
      <w:sz w:val="24"/>
      <w:szCs w:val="24"/>
      <w:lang w:val="en-IN"/>
    </w:rPr>
  </w:style>
  <w:style w:type="paragraph" w:styleId="Heading1">
    <w:name w:val="heading 1"/>
    <w:basedOn w:val="Normal"/>
    <w:next w:val="Normal"/>
    <w:link w:val="Heading1Char"/>
    <w:uiPriority w:val="9"/>
    <w:qFormat/>
    <w:rsid w:val="0037360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2B56"/>
    <w:rPr>
      <w:color w:val="0563C1" w:themeColor="hyperlink"/>
      <w:u w:val="single"/>
    </w:rPr>
  </w:style>
  <w:style w:type="paragraph" w:styleId="ListParagraph">
    <w:name w:val="List Paragraph"/>
    <w:basedOn w:val="Normal"/>
    <w:uiPriority w:val="34"/>
    <w:qFormat/>
    <w:rsid w:val="00F231BC"/>
    <w:pPr>
      <w:ind w:left="720"/>
      <w:contextualSpacing/>
    </w:pPr>
  </w:style>
  <w:style w:type="table" w:styleId="TableGrid">
    <w:name w:val="Table Grid"/>
    <w:basedOn w:val="TableNormal"/>
    <w:uiPriority w:val="39"/>
    <w:rsid w:val="00C60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360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73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4632">
      <w:bodyDiv w:val="1"/>
      <w:marLeft w:val="0"/>
      <w:marRight w:val="0"/>
      <w:marTop w:val="0"/>
      <w:marBottom w:val="0"/>
      <w:divBdr>
        <w:top w:val="none" w:sz="0" w:space="0" w:color="auto"/>
        <w:left w:val="none" w:sz="0" w:space="0" w:color="auto"/>
        <w:bottom w:val="none" w:sz="0" w:space="0" w:color="auto"/>
        <w:right w:val="none" w:sz="0" w:space="0" w:color="auto"/>
      </w:divBdr>
    </w:div>
    <w:div w:id="271742584">
      <w:bodyDiv w:val="1"/>
      <w:marLeft w:val="0"/>
      <w:marRight w:val="0"/>
      <w:marTop w:val="0"/>
      <w:marBottom w:val="0"/>
      <w:divBdr>
        <w:top w:val="none" w:sz="0" w:space="0" w:color="auto"/>
        <w:left w:val="none" w:sz="0" w:space="0" w:color="auto"/>
        <w:bottom w:val="none" w:sz="0" w:space="0" w:color="auto"/>
        <w:right w:val="none" w:sz="0" w:space="0" w:color="auto"/>
      </w:divBdr>
    </w:div>
    <w:div w:id="397556769">
      <w:bodyDiv w:val="1"/>
      <w:marLeft w:val="0"/>
      <w:marRight w:val="0"/>
      <w:marTop w:val="0"/>
      <w:marBottom w:val="0"/>
      <w:divBdr>
        <w:top w:val="none" w:sz="0" w:space="0" w:color="auto"/>
        <w:left w:val="none" w:sz="0" w:space="0" w:color="auto"/>
        <w:bottom w:val="none" w:sz="0" w:space="0" w:color="auto"/>
        <w:right w:val="none" w:sz="0" w:space="0" w:color="auto"/>
      </w:divBdr>
    </w:div>
    <w:div w:id="428694029">
      <w:bodyDiv w:val="1"/>
      <w:marLeft w:val="0"/>
      <w:marRight w:val="0"/>
      <w:marTop w:val="0"/>
      <w:marBottom w:val="0"/>
      <w:divBdr>
        <w:top w:val="none" w:sz="0" w:space="0" w:color="auto"/>
        <w:left w:val="none" w:sz="0" w:space="0" w:color="auto"/>
        <w:bottom w:val="none" w:sz="0" w:space="0" w:color="auto"/>
        <w:right w:val="none" w:sz="0" w:space="0" w:color="auto"/>
      </w:divBdr>
    </w:div>
    <w:div w:id="749469730">
      <w:bodyDiv w:val="1"/>
      <w:marLeft w:val="0"/>
      <w:marRight w:val="0"/>
      <w:marTop w:val="0"/>
      <w:marBottom w:val="0"/>
      <w:divBdr>
        <w:top w:val="none" w:sz="0" w:space="0" w:color="auto"/>
        <w:left w:val="none" w:sz="0" w:space="0" w:color="auto"/>
        <w:bottom w:val="none" w:sz="0" w:space="0" w:color="auto"/>
        <w:right w:val="none" w:sz="0" w:space="0" w:color="auto"/>
      </w:divBdr>
    </w:div>
    <w:div w:id="1159421571">
      <w:bodyDiv w:val="1"/>
      <w:marLeft w:val="0"/>
      <w:marRight w:val="0"/>
      <w:marTop w:val="0"/>
      <w:marBottom w:val="0"/>
      <w:divBdr>
        <w:top w:val="none" w:sz="0" w:space="0" w:color="auto"/>
        <w:left w:val="none" w:sz="0" w:space="0" w:color="auto"/>
        <w:bottom w:val="none" w:sz="0" w:space="0" w:color="auto"/>
        <w:right w:val="none" w:sz="0" w:space="0" w:color="auto"/>
      </w:divBdr>
    </w:div>
    <w:div w:id="1240018784">
      <w:bodyDiv w:val="1"/>
      <w:marLeft w:val="0"/>
      <w:marRight w:val="0"/>
      <w:marTop w:val="0"/>
      <w:marBottom w:val="0"/>
      <w:divBdr>
        <w:top w:val="none" w:sz="0" w:space="0" w:color="auto"/>
        <w:left w:val="none" w:sz="0" w:space="0" w:color="auto"/>
        <w:bottom w:val="none" w:sz="0" w:space="0" w:color="auto"/>
        <w:right w:val="none" w:sz="0" w:space="0" w:color="auto"/>
      </w:divBdr>
    </w:div>
    <w:div w:id="1362586602">
      <w:bodyDiv w:val="1"/>
      <w:marLeft w:val="0"/>
      <w:marRight w:val="0"/>
      <w:marTop w:val="0"/>
      <w:marBottom w:val="0"/>
      <w:divBdr>
        <w:top w:val="none" w:sz="0" w:space="0" w:color="auto"/>
        <w:left w:val="none" w:sz="0" w:space="0" w:color="auto"/>
        <w:bottom w:val="none" w:sz="0" w:space="0" w:color="auto"/>
        <w:right w:val="none" w:sz="0" w:space="0" w:color="auto"/>
      </w:divBdr>
    </w:div>
    <w:div w:id="168192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H19baman@du.se"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Raj202</b:Tag>
    <b:SourceType>InternetSite</b:SourceType>
    <b:Guid>{46303883-EBB1-4206-9ABD-B2373A1C3C97}</b:Guid>
    <b:Author>
      <b:Author>
        <b:NameList>
          <b:Person>
            <b:Last>Bird</b:Last>
            <b:First>Rajesh</b:First>
            <b:Middle>S.</b:Middle>
          </b:Person>
        </b:NameList>
      </b:Author>
    </b:Author>
    <b:Title>Medium</b:Title>
    <b:ProductionCompany>Medium</b:ProductionCompany>
    <b:YearAccessed>2020</b:YearAccessed>
    <b:MonthAccessed>06</b:MonthAccessed>
    <b:DayAccessed>01</b:DayAccessed>
    <b:URL>https://medium.com/greyatom/decision-trees-a-simple-way-to-visualize-a-decision-dc506a403aeb</b:URL>
    <b:RefOrder>1</b:RefOrder>
  </b:Source>
  <b:Source>
    <b:Tag>Roh20</b:Tag>
    <b:SourceType>InternetSite</b:SourceType>
    <b:Guid>{0C3F0511-5BB8-4BCD-B6F1-F1B9CA000E2B}</b:Guid>
    <b:Author>
      <b:Author>
        <b:NameList>
          <b:Person>
            <b:Last>Gandhi</b:Last>
            <b:First>Rohith</b:First>
          </b:Person>
        </b:NameList>
      </b:Author>
    </b:Author>
    <b:Title>towarddatascience</b:Title>
    <b:ProductionCompany>towarddatascience</b:ProductionCompany>
    <b:YearAccessed>2020</b:YearAccessed>
    <b:MonthAccessed>01</b:MonthAccessed>
    <b:DayAccessed>06</b:DayAccessed>
    <b:URL>https://towardsdatascience.com/support-vector-machine-introduction-to-machine-learning-algorithms-934a444fca47</b:URL>
    <b:RefOrder>2</b:RefOrder>
  </b:Source>
  <b:Source>
    <b:Tag>Har20</b:Tag>
    <b:SourceType>InternetSite</b:SourceType>
    <b:Guid>{F95FEBF9-7E3A-4992-B87C-CAEF7E21ACE6}</b:Guid>
    <b:Author>
      <b:Author>
        <b:NameList>
          <b:Person>
            <b:Last>Goonewardana</b:Last>
            <b:First>Harsha</b:First>
          </b:Person>
        </b:NameList>
      </b:Author>
    </b:Author>
    <b:Title>Medium</b:Title>
    <b:ProductionCompany>Medium</b:ProductionCompany>
    <b:YearAccessed>2020</b:YearAccessed>
    <b:MonthAccessed>06</b:MonthAccessed>
    <b:DayAccessed>01</b:DayAccessed>
    <b:URL>https://medium.com/apprentice-journal/pca-application-in-machine-learning-4827c07a61db</b:URL>
    <b:RefOrder>3</b:RefOrder>
  </b:Source>
  <b:Source>
    <b:Tag>Wil20</b:Tag>
    <b:SourceType>InternetSite</b:SourceType>
    <b:Guid>{7EC3138C-1C11-4BDB-B69B-6AA6AE4F7E8C}</b:Guid>
    <b:Author>
      <b:Author>
        <b:NameList>
          <b:Person>
            <b:Last>Koehrsen</b:Last>
            <b:First>Will</b:First>
          </b:Person>
        </b:NameList>
      </b:Author>
    </b:Author>
    <b:Title>towards data science</b:Title>
    <b:ProductionCompany>towards data science</b:ProductionCompany>
    <b:YearAccessed>2020</b:YearAccessed>
    <b:MonthAccessed>06</b:MonthAccessed>
    <b:DayAccessed>01</b:DayAccessed>
    <b:URL>https://towardsdatascience.com/an-implementation-and-explanation-of-the-random-forest-in-python-77bf308a9b76</b:URL>
    <b:RefOrder>4</b:RefOrder>
  </b:Source>
  <b:Source>
    <b:Tag>Kan20</b:Tag>
    <b:SourceType>InternetSite</b:SourceType>
    <b:Guid>{9F6D2ECA-9A3F-44FD-83D3-4FA2C60BB1B9}</b:Guid>
    <b:Author>
      <b:Author>
        <b:NameList>
          <b:Person>
            <b:Last>Kangrinboqe</b:Last>
          </b:Person>
        </b:NameList>
      </b:Author>
    </b:Author>
    <b:Title>rpubs</b:Title>
    <b:ProductionCompany>rpubs</b:ProductionCompany>
    <b:YearAccessed>2020</b:YearAccessed>
    <b:MonthAccessed>06</b:MonthAccessed>
    <b:DayAccessed>01</b:DayAccessed>
    <b:URL>https://rpubs.com/kangrinboqe/268745</b:URL>
    <b:RefOrder>5</b:RefOrder>
  </b:Source>
  <b:Source>
    <b:Tag>Dat202</b:Tag>
    <b:SourceType>InternetSite</b:SourceType>
    <b:Guid>{000FB14D-96B6-48DB-B55E-F696B8D1FEB6}</b:Guid>
    <b:Author>
      <b:Author>
        <b:NameList>
          <b:Person>
            <b:Last>Datatechnotes</b:Last>
          </b:Person>
        </b:NameList>
      </b:Author>
    </b:Author>
    <b:Title>datatechnotes</b:Title>
    <b:ProductionCompany>datatechnotes</b:ProductionCompany>
    <b:YearAccessed>2020</b:YearAccessed>
    <b:MonthAccessed>06</b:MonthAccessed>
    <b:DayAccessed>01</b:DayAccessed>
    <b:URL>https://www.datatechnotes.com/2018/03/classification-with-gradient-boosting.html</b:URL>
    <b:RefOrder>6</b:RefOrder>
  </b:Source>
  <b:Source>
    <b:Tag>Sau20</b:Tag>
    <b:SourceType>InternetSite</b:SourceType>
    <b:Guid>{ECBE5DBC-B80B-4A8C-B7A3-B858474A8E83}</b:Guid>
    <b:Author>
      <b:Author>
        <b:NameList>
          <b:Person>
            <b:Last>Kaushik</b:Last>
            <b:First>Saurav</b:First>
          </b:Person>
        </b:NameList>
      </b:Author>
    </b:Author>
    <b:Title>Analytics Vidhya</b:Title>
    <b:ProductionCompany>Analytics Vidhya</b:ProductionCompany>
    <b:YearAccessed>2020</b:YearAccessed>
    <b:MonthAccessed>06</b:MonthAccessed>
    <b:DayAccessed>03</b:DayAccessed>
    <b:URL>https://www.analyticsvidhya.com/blog/2016/11/an-introduction-to-clustering-and-different-methods-of-clustering/</b:URL>
    <b:RefOrder>7</b:RefOrder>
  </b:Source>
</b:Sources>
</file>

<file path=customXml/itemProps1.xml><?xml version="1.0" encoding="utf-8"?>
<ds:datastoreItem xmlns:ds="http://schemas.openxmlformats.org/officeDocument/2006/customXml" ds:itemID="{47754F59-4461-46E8-B08D-A7F1AB06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11</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Kiran Manthri</dc:creator>
  <cp:keywords/>
  <dc:description/>
  <cp:lastModifiedBy>Bala Kiran Manthri</cp:lastModifiedBy>
  <cp:revision>208</cp:revision>
  <dcterms:created xsi:type="dcterms:W3CDTF">2020-06-01T08:07:00Z</dcterms:created>
  <dcterms:modified xsi:type="dcterms:W3CDTF">2020-06-03T21:39:00Z</dcterms:modified>
</cp:coreProperties>
</file>