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5"/>
        <w:pBdr/>
        <w:bidi w:val="false"/>
        <w:spacing w:after="120" w:before="140"/>
        <w:ind/>
        <w:jc w:val="left"/>
        <w:rPr/>
      </w:pPr>
      <w:r>
        <w:t xml:space="preserve">Assignment2: Total 100</w:t>
      </w:r>
      <w:r/>
    </w:p>
    <w:p>
      <w:pPr>
        <w:pStyle w:val="665"/>
        <w:pBdr/>
        <w:bidi w:val="false"/>
        <w:spacing w:after="120" w:before="140"/>
        <w:ind/>
        <w:jc w:val="left"/>
        <w:rPr/>
      </w:pPr>
      <w:r>
        <w:t xml:space="preserve">Question 1: </w:t>
      </w:r>
      <w:r/>
    </w:p>
    <w:p>
      <w:pPr>
        <w:pStyle w:val="668"/>
        <w:pBdr/>
        <w:bidi w:val="false"/>
        <w:spacing/>
        <w:ind/>
        <w:jc w:val="left"/>
        <w:rPr/>
      </w:pPr>
      <w:r>
        <w:t xml:space="preserve">Create a simple class hierarchy involving a </w:t>
      </w:r>
      <w:r>
        <w:rPr>
          <w:rStyle w:val="666"/>
        </w:rPr>
        <w:t xml:space="preserve">Vehicle</w:t>
      </w:r>
      <w:r>
        <w:t xml:space="preserve"> class as the base class and two subclasses </w:t>
      </w:r>
      <w:r>
        <w:rPr>
          <w:rStyle w:val="666"/>
        </w:rPr>
        <w:t xml:space="preserve">Car</w:t>
      </w:r>
      <w:r>
        <w:t xml:space="preserve"> and </w:t>
      </w:r>
      <w:r>
        <w:rPr>
          <w:rStyle w:val="666"/>
        </w:rPr>
        <w:t xml:space="preserve">Bike</w:t>
      </w:r>
      <w:r>
        <w:t xml:space="preserve">. Show how you would implement a method in the base class and override it in the subclasses.</w:t>
      </w:r>
      <w:r/>
    </w:p>
    <w:p>
      <w:pPr>
        <w:pStyle w:val="665"/>
        <w:pBdr/>
        <w:bidi w:val="false"/>
        <w:spacing/>
        <w:ind/>
        <w:jc w:val="left"/>
        <w:rPr/>
      </w:pPr>
      <w:r>
        <w:t xml:space="preserve">Question 2: </w:t>
      </w:r>
      <w:r/>
    </w:p>
    <w:p>
      <w:pPr>
        <w:pStyle w:val="668"/>
        <w:pBdr/>
        <w:bidi w:val="false"/>
        <w:spacing/>
        <w:ind/>
        <w:jc w:val="left"/>
        <w:rPr/>
      </w:pPr>
      <w:r>
        <w:t xml:space="preserve"> </w:t>
      </w:r>
      <w:r>
        <w:t xml:space="preserve">Write a function that takes a list of different shapes (such as </w:t>
      </w:r>
      <w:r>
        <w:rPr>
          <w:rStyle w:val="666"/>
        </w:rPr>
        <w:t xml:space="preserve">Circle</w:t>
      </w:r>
      <w:r>
        <w:t xml:space="preserve"> and </w:t>
      </w:r>
      <w:r>
        <w:rPr>
          <w:rStyle w:val="666"/>
        </w:rPr>
        <w:t xml:space="preserve">Rectangle</w:t>
      </w:r>
      <w:r>
        <w:t xml:space="preserve">) and calculates the total area of all shapes using polymorphism.</w:t>
      </w:r>
      <w:r/>
    </w:p>
    <w:p>
      <w:pPr>
        <w:pStyle w:val="664"/>
        <w:pBdr/>
        <w:bidi w:val="false"/>
        <w:spacing/>
        <w:ind/>
        <w:jc w:val="left"/>
        <w:rPr/>
      </w:pPr>
      <w:r/>
      <w:r/>
    </w:p>
    <w:p>
      <w:pPr>
        <w:pStyle w:val="664"/>
        <w:pBdr/>
        <w:bidi w:val="false"/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 xml:space="preserve">3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</w:r>
    </w:p>
    <w:p>
      <w:pPr>
        <w:pStyle w:val="664"/>
        <w:pBdr/>
        <w:bidi w:val="false"/>
        <w:spacing/>
        <w:ind/>
        <w:jc w:val="left"/>
        <w:rPr/>
      </w:pPr>
      <w:r/>
      <w:r/>
    </w:p>
    <w:p>
      <w:pPr>
        <w:pStyle w:val="664"/>
        <w:pBdr/>
        <w:bidi w:val="false"/>
        <w:spacing/>
        <w:ind/>
        <w:jc w:val="left"/>
        <w:rPr/>
      </w:pPr>
      <w:r>
        <w:t xml:space="preserve">Scenario: You have a base class Shape with a</w:t>
      </w:r>
      <w:r>
        <w:t xml:space="preserve"> method calculate_area(). You then create a derived class Rectangle that inherits from Shape. The Rectangle class needs to implement its own calculate_area() method, but you also want to utilize some initialization logic from the Shape class's constructor.</w:t>
      </w:r>
      <w:r/>
    </w:p>
    <w:p>
      <w:pPr>
        <w:pStyle w:val="664"/>
        <w:pBdr/>
        <w:bidi w:val="false"/>
        <w:spacing/>
        <w:ind/>
        <w:jc w:val="left"/>
        <w:rPr/>
      </w:pPr>
      <w:r>
        <w:t xml:space="preserve">  </w:t>
      </w:r>
      <w:r/>
    </w:p>
    <w:p>
      <w:pPr>
        <w:pStyle w:val="664"/>
        <w:pBdr/>
        <w:bidi w:val="false"/>
        <w:spacing/>
        <w:ind/>
        <w:jc w:val="left"/>
        <w:rPr/>
      </w:pPr>
      <w:r>
        <w:t xml:space="preserve">        </w:t>
      </w:r>
      <w:r>
        <w:t xml:space="preserve">Demonstrate how to use the super() function within the Rectangle class's calculate_area() method (even if the shape class area method does nothing) to call the Shape class's constructor (__init__).</w:t>
      </w:r>
      <w:r/>
    </w:p>
    <w:p>
      <w:pPr>
        <w:pStyle w:val="664"/>
        <w:pBdr/>
        <w:bidi w:val="false"/>
        <w:spacing/>
        <w:ind/>
        <w:jc w:val="left"/>
        <w:rPr/>
      </w:pPr>
      <w:r>
        <w:t xml:space="preserve">       </w:t>
      </w:r>
      <w:r/>
    </w:p>
    <w:p>
      <w:pPr>
        <w:pStyle w:val="664"/>
        <w:pBdr/>
        <w:bidi w:val="false"/>
        <w:spacing/>
        <w:ind/>
        <w:jc w:val="left"/>
        <w:rPr/>
      </w:pPr>
      <w:r/>
      <w:r/>
    </w:p>
    <w:p>
      <w:pPr>
        <w:pStyle w:val="664"/>
        <w:pBdr/>
        <w:bidi w:val="false"/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 xml:space="preserve">4:</w:t>
      </w:r>
      <w:r>
        <w:rPr>
          <w:b/>
          <w:bCs/>
          <w:sz w:val="28"/>
          <w:szCs w:val="28"/>
        </w:rPr>
      </w:r>
    </w:p>
    <w:p>
      <w:pPr>
        <w:pStyle w:val="664"/>
        <w:pBdr/>
        <w:bidi w:val="false"/>
        <w:spacing/>
        <w:ind/>
        <w:jc w:val="left"/>
        <w:rPr/>
      </w:pPr>
      <w:r/>
      <w:r/>
    </w:p>
    <w:p>
      <w:pPr>
        <w:pStyle w:val="664"/>
        <w:pBdr/>
        <w:bidi w:val="false"/>
        <w:spacing/>
        <w:ind/>
        <w:jc w:val="left"/>
        <w:rPr/>
      </w:pPr>
      <w:r>
        <w:t xml:space="preserve">Scenario: You have a function process_sound(sound_object) that expects an object with a make_sound() method. You have two classes, Dog and Cat, both of which implement the make_sound() method, but in different ways.</w:t>
      </w:r>
      <w:r/>
    </w:p>
    <w:p>
      <w:pPr>
        <w:pStyle w:val="664"/>
        <w:pBdr/>
        <w:bidi w:val="false"/>
        <w:spacing/>
        <w:ind/>
        <w:jc w:val="left"/>
        <w:rPr/>
      </w:pPr>
      <w:r>
        <w:t xml:space="preserve">    </w:t>
      </w:r>
      <w:r/>
    </w:p>
    <w:p>
      <w:pPr>
        <w:pStyle w:val="664"/>
        <w:pBdr/>
        <w:bidi w:val="false"/>
        <w:spacing/>
        <w:ind/>
        <w:jc w:val="left"/>
        <w:rPr/>
      </w:pPr>
      <w:r>
        <w:t xml:space="preserve">        </w:t>
      </w:r>
      <w:r/>
    </w:p>
    <w:p>
      <w:pPr>
        <w:pStyle w:val="664"/>
        <w:pBdr/>
        <w:bidi w:val="false"/>
        <w:spacing/>
        <w:ind/>
        <w:jc w:val="left"/>
        <w:rPr/>
      </w:pPr>
      <w:r>
        <w:t xml:space="preserve">Provide example code demonstrating how the process_sound() function can work with both Dog and Cat objects without needing to know their specific types.</w:t>
      </w:r>
      <w:r/>
    </w:p>
    <w:p>
      <w:pPr>
        <w:pStyle w:val="664"/>
        <w:pBdr/>
        <w:bidi w:val="false"/>
        <w:spacing/>
        <w:ind/>
        <w:jc w:val="left"/>
        <w:rPr/>
      </w:pPr>
      <w:r>
        <w:t xml:space="preserve"> </w:t>
      </w:r>
      <w:r/>
    </w:p>
    <w:p>
      <w:pPr>
        <w:pStyle w:val="664"/>
        <w:pBdr/>
        <w:bidi w:val="false"/>
        <w:spacing/>
        <w:ind/>
        <w:jc w:val="left"/>
        <w:rPr/>
      </w:pPr>
      <w:r/>
      <w:r/>
    </w:p>
    <w:p>
      <w:pPr>
        <w:pStyle w:val="664"/>
        <w:pBdr/>
        <w:bidi w:val="false"/>
        <w:spacing/>
        <w:ind/>
        <w:jc w:val="left"/>
        <w:rPr/>
      </w:pPr>
      <w:r/>
      <w:r/>
    </w:p>
    <w:p>
      <w:pPr>
        <w:pStyle w:val="664"/>
        <w:pBdr/>
        <w:bidi w:val="false"/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 xml:space="preserve">5:</w:t>
      </w:r>
      <w:r>
        <w:rPr>
          <w:b/>
          <w:bCs/>
          <w:sz w:val="28"/>
          <w:szCs w:val="28"/>
        </w:rPr>
      </w:r>
    </w:p>
    <w:p>
      <w:pPr>
        <w:pStyle w:val="664"/>
        <w:pBdr/>
        <w:bidi w:val="false"/>
        <w:spacing/>
        <w:ind/>
        <w:jc w:val="left"/>
        <w:rPr/>
      </w:pPr>
      <w:r/>
      <w:r/>
    </w:p>
    <w:p>
      <w:pPr>
        <w:pStyle w:val="664"/>
        <w:pBdr/>
        <w:bidi w:val="false"/>
        <w:spacing/>
        <w:ind/>
        <w:jc w:val="left"/>
        <w:rPr/>
      </w:pPr>
      <w:r>
        <w:t xml:space="preserve">Scenario: You are designing a system for handling different types of files. You want to ensure that all file handler classes implement certain essential methods, such as read() and write().</w:t>
      </w:r>
      <w:r/>
    </w:p>
    <w:p>
      <w:pPr>
        <w:pStyle w:val="664"/>
        <w:pBdr/>
        <w:bidi w:val="false"/>
        <w:spacing/>
        <w:ind/>
        <w:jc w:val="left"/>
        <w:rPr/>
      </w:pPr>
      <w:r>
        <w:t xml:space="preserve">    </w:t>
      </w:r>
      <w:r/>
    </w:p>
    <w:p>
      <w:pPr>
        <w:pStyle w:val="664"/>
        <w:pBdr/>
        <w:bidi w:val="false"/>
        <w:spacing/>
        <w:ind/>
        <w:jc w:val="left"/>
        <w:rPr/>
      </w:pPr>
      <w:r>
        <w:t xml:space="preserve">        </w:t>
      </w:r>
      <w:r/>
    </w:p>
    <w:p>
      <w:pPr>
        <w:pStyle w:val="664"/>
        <w:pBdr/>
        <w:bidi w:val="false"/>
        <w:spacing/>
        <w:ind/>
        <w:jc w:val="left"/>
        <w:rPr/>
      </w:pPr>
      <w:r>
        <w:t xml:space="preserve">Provide example code demonstrating how to create an ABC FileHandler with abstract methods read() and write(), and how to create concrete classes like TextFileHandler and BinaryFileHandler that inherit from FileHandler.</w:t>
      </w:r>
      <w:r/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Noto Sans Mono CJK SC">
    <w:panose1 w:val="020B0500000000000000"/>
  </w:font>
  <w:font w:name="Liberation Mono">
    <w:panose1 w:val="020704090202050204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665">
    <w:name w:val="Heading 3"/>
    <w:basedOn w:val="667"/>
    <w:next w:val="668"/>
    <w:qFormat/>
    <w:pPr>
      <w:pBdr/>
      <w:spacing w:after="120" w:before="140"/>
      <w:ind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666">
    <w:name w:val="Source Text"/>
    <w:qFormat/>
    <w:pPr>
      <w:pBdr/>
      <w:spacing/>
      <w:ind/>
    </w:pPr>
    <w:rPr>
      <w:rFonts w:ascii="Liberation Mono" w:hAnsi="Liberation Mono" w:eastAsia="Noto Sans Mono CJK SC" w:cs="Liberation Mono"/>
    </w:rPr>
  </w:style>
  <w:style w:type="paragraph" w:styleId="667">
    <w:name w:val="Heading"/>
    <w:basedOn w:val="664"/>
    <w:next w:val="66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68">
    <w:name w:val="Body Text"/>
    <w:basedOn w:val="664"/>
    <w:pPr>
      <w:pBdr/>
      <w:spacing w:after="140" w:before="0" w:line="276" w:lineRule="auto"/>
      <w:ind/>
    </w:pPr>
  </w:style>
  <w:style w:type="paragraph" w:styleId="669">
    <w:name w:val="List"/>
    <w:basedOn w:val="668"/>
    <w:pPr>
      <w:pBdr/>
      <w:spacing/>
      <w:ind/>
    </w:pPr>
    <w:rPr>
      <w:rFonts w:cs="Noto Sans Devanagari"/>
    </w:rPr>
  </w:style>
  <w:style w:type="paragraph" w:styleId="670">
    <w:name w:val="Caption"/>
    <w:basedOn w:val="66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671">
    <w:name w:val="Index"/>
    <w:basedOn w:val="664"/>
    <w:qFormat/>
    <w:pPr>
      <w:suppressLineNumbers w:val="true"/>
      <w:pBdr/>
      <w:spacing/>
      <w:ind/>
    </w:pPr>
    <w:rPr>
      <w:rFonts w:cs="Noto Sans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ONLYOFFICE/9.0.4.50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created xsi:type="dcterms:W3CDTF">2025-03-03T19:24:21Z</dcterms:created>
  <dcterms:modified xsi:type="dcterms:W3CDTF">2025-08-27T14:08:01Z</dcterms:modified>
</cp:coreProperties>
</file>