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tblInd w:w="-34" w:type="dxa"/>
        <w:tblLook w:val="01E0" w:firstRow="1" w:lastRow="1" w:firstColumn="1" w:lastColumn="1" w:noHBand="0" w:noVBand="0"/>
      </w:tblPr>
      <w:tblGrid>
        <w:gridCol w:w="1080"/>
        <w:gridCol w:w="9268"/>
      </w:tblGrid>
      <w:tr w:rsidR="00B0745F" w:rsidRPr="00B0745F" w:rsidTr="00A04DC5">
        <w:trPr>
          <w:trHeight w:val="244"/>
        </w:trPr>
        <w:tc>
          <w:tcPr>
            <w:tcW w:w="1080" w:type="dxa"/>
            <w:shd w:val="clear" w:color="auto" w:fill="auto"/>
            <w:vAlign w:val="center"/>
          </w:tcPr>
          <w:p w:rsidR="00B0745F" w:rsidRPr="00B0745F" w:rsidRDefault="00B0745F" w:rsidP="00B0745F">
            <w:pPr>
              <w:ind w:left="-42"/>
              <w:rPr>
                <w:b/>
                <w:sz w:val="20"/>
                <w:szCs w:val="20"/>
              </w:rPr>
            </w:pPr>
            <w:r w:rsidRPr="00B0745F">
              <w:rPr>
                <w:b/>
                <w:sz w:val="20"/>
                <w:szCs w:val="20"/>
              </w:rPr>
              <w:t>ИЛ(ИЦ)</w:t>
            </w:r>
          </w:p>
        </w:tc>
        <w:tc>
          <w:tcPr>
            <w:tcW w:w="9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0745F" w:rsidRPr="00B0745F" w:rsidRDefault="00B0745F" w:rsidP="00B0745F">
            <w:pPr>
              <w:rPr>
                <w:sz w:val="20"/>
                <w:szCs w:val="20"/>
              </w:rPr>
            </w:pPr>
            <w:r w:rsidRPr="00B0745F">
              <w:rPr>
                <w:sz w:val="20"/>
                <w:szCs w:val="20"/>
              </w:rPr>
              <w:t xml:space="preserve">Испытательная лаборатория ООО «РН - Комсомольского НПЗ», </w:t>
            </w:r>
          </w:p>
        </w:tc>
      </w:tr>
      <w:tr w:rsidR="00B0745F" w:rsidRPr="00B0745F" w:rsidTr="00A04DC5">
        <w:tc>
          <w:tcPr>
            <w:tcW w:w="1080" w:type="dxa"/>
            <w:shd w:val="clear" w:color="auto" w:fill="auto"/>
          </w:tcPr>
          <w:p w:rsidR="00B0745F" w:rsidRPr="00B0745F" w:rsidRDefault="00B0745F" w:rsidP="00B0745F">
            <w:pPr>
              <w:ind w:left="-42"/>
              <w:jc w:val="center"/>
              <w:rPr>
                <w:sz w:val="14"/>
                <w:szCs w:val="14"/>
              </w:rPr>
            </w:pPr>
          </w:p>
        </w:tc>
        <w:tc>
          <w:tcPr>
            <w:tcW w:w="9268" w:type="dxa"/>
            <w:tcBorders>
              <w:top w:val="single" w:sz="4" w:space="0" w:color="auto"/>
            </w:tcBorders>
            <w:shd w:val="clear" w:color="auto" w:fill="auto"/>
          </w:tcPr>
          <w:p w:rsidR="00B0745F" w:rsidRPr="00B0745F" w:rsidRDefault="00B0745F" w:rsidP="00B0745F">
            <w:pPr>
              <w:jc w:val="center"/>
              <w:rPr>
                <w:sz w:val="14"/>
                <w:szCs w:val="14"/>
              </w:rPr>
            </w:pPr>
            <w:r w:rsidRPr="00B0745F">
              <w:rPr>
                <w:sz w:val="14"/>
                <w:szCs w:val="14"/>
              </w:rPr>
              <w:t>(наименование)</w:t>
            </w:r>
          </w:p>
        </w:tc>
      </w:tr>
      <w:tr w:rsidR="00B0745F" w:rsidRPr="00B0745F" w:rsidTr="00A04DC5">
        <w:tc>
          <w:tcPr>
            <w:tcW w:w="1080" w:type="dxa"/>
            <w:shd w:val="clear" w:color="auto" w:fill="auto"/>
          </w:tcPr>
          <w:p w:rsidR="00B0745F" w:rsidRPr="00B0745F" w:rsidRDefault="00B0745F" w:rsidP="00B0745F">
            <w:pPr>
              <w:ind w:left="-42"/>
              <w:jc w:val="center"/>
            </w:pPr>
          </w:p>
        </w:tc>
        <w:tc>
          <w:tcPr>
            <w:tcW w:w="9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0745F" w:rsidRPr="00B0745F" w:rsidRDefault="00B0745F" w:rsidP="00B0745F">
            <w:pPr>
              <w:rPr>
                <w:sz w:val="20"/>
                <w:szCs w:val="20"/>
              </w:rPr>
            </w:pPr>
            <w:r w:rsidRPr="00B0745F">
              <w:rPr>
                <w:sz w:val="20"/>
                <w:szCs w:val="20"/>
              </w:rPr>
              <w:t xml:space="preserve">РФ, 681007, Хабаровский край, г. Комсомольск-на-Амуре, ул. Ленинградская 115, т/ф. 8(4217) 52-59-34, </w:t>
            </w:r>
          </w:p>
        </w:tc>
      </w:tr>
      <w:tr w:rsidR="00B0745F" w:rsidRPr="000345D5" w:rsidTr="00A04DC5">
        <w:tc>
          <w:tcPr>
            <w:tcW w:w="1080" w:type="dxa"/>
            <w:shd w:val="clear" w:color="auto" w:fill="auto"/>
          </w:tcPr>
          <w:p w:rsidR="00B0745F" w:rsidRPr="00B0745F" w:rsidRDefault="00B0745F" w:rsidP="00B0745F">
            <w:pPr>
              <w:ind w:left="-42"/>
              <w:jc w:val="center"/>
            </w:pPr>
          </w:p>
        </w:tc>
        <w:tc>
          <w:tcPr>
            <w:tcW w:w="9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0745F" w:rsidRPr="00B0745F" w:rsidRDefault="00B0745F" w:rsidP="00B0745F">
            <w:pPr>
              <w:rPr>
                <w:sz w:val="20"/>
                <w:szCs w:val="20"/>
                <w:lang w:val="en-US"/>
              </w:rPr>
            </w:pPr>
            <w:r w:rsidRPr="00B0745F">
              <w:rPr>
                <w:sz w:val="20"/>
                <w:szCs w:val="20"/>
              </w:rPr>
              <w:t>е</w:t>
            </w:r>
            <w:r w:rsidRPr="00B0745F">
              <w:rPr>
                <w:sz w:val="20"/>
                <w:szCs w:val="20"/>
                <w:lang w:val="en-US"/>
              </w:rPr>
              <w:t>-mail: knpz@</w:t>
            </w:r>
            <w:r w:rsidR="000345D5" w:rsidRPr="000345D5">
              <w:rPr>
                <w:sz w:val="20"/>
                <w:szCs w:val="20"/>
                <w:lang w:val="en-US"/>
              </w:rPr>
              <w:t>kms.rosneft.ru</w:t>
            </w:r>
            <w:bookmarkStart w:id="0" w:name="_GoBack"/>
            <w:bookmarkEnd w:id="0"/>
          </w:p>
        </w:tc>
      </w:tr>
      <w:tr w:rsidR="00B0745F" w:rsidRPr="00B0745F" w:rsidTr="00A04DC5">
        <w:tc>
          <w:tcPr>
            <w:tcW w:w="1080" w:type="dxa"/>
            <w:shd w:val="clear" w:color="auto" w:fill="auto"/>
          </w:tcPr>
          <w:p w:rsidR="00B0745F" w:rsidRPr="00B0745F" w:rsidRDefault="00B0745F" w:rsidP="00B0745F">
            <w:pPr>
              <w:ind w:left="-42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9268" w:type="dxa"/>
            <w:tcBorders>
              <w:top w:val="single" w:sz="4" w:space="0" w:color="auto"/>
            </w:tcBorders>
            <w:shd w:val="clear" w:color="auto" w:fill="auto"/>
          </w:tcPr>
          <w:p w:rsidR="00B0745F" w:rsidRPr="00B0745F" w:rsidRDefault="00B0745F" w:rsidP="00B0745F">
            <w:pPr>
              <w:jc w:val="center"/>
              <w:rPr>
                <w:sz w:val="14"/>
                <w:szCs w:val="14"/>
                <w:lang w:val="en-US"/>
              </w:rPr>
            </w:pPr>
            <w:r w:rsidRPr="00B0745F">
              <w:rPr>
                <w:sz w:val="14"/>
                <w:szCs w:val="14"/>
              </w:rPr>
              <w:t>(адрес)</w:t>
            </w:r>
          </w:p>
        </w:tc>
      </w:tr>
    </w:tbl>
    <w:p w:rsidR="008F73F4" w:rsidRPr="006F5B01" w:rsidRDefault="008F73F4" w:rsidP="00B72508"/>
    <w:tbl>
      <w:tblPr>
        <w:tblW w:w="0" w:type="auto"/>
        <w:jc w:val="center"/>
        <w:tblInd w:w="1438" w:type="dxa"/>
        <w:tblLook w:val="04A0" w:firstRow="1" w:lastRow="0" w:firstColumn="1" w:lastColumn="0" w:noHBand="0" w:noVBand="1"/>
      </w:tblPr>
      <w:tblGrid>
        <w:gridCol w:w="2784"/>
        <w:gridCol w:w="4184"/>
        <w:gridCol w:w="2015"/>
      </w:tblGrid>
      <w:tr w:rsidR="00347F3C" w:rsidRPr="00E6223E" w:rsidTr="00E6223E">
        <w:trPr>
          <w:trHeight w:val="406"/>
          <w:jc w:val="center"/>
        </w:trPr>
        <w:tc>
          <w:tcPr>
            <w:tcW w:w="8983" w:type="dxa"/>
            <w:gridSpan w:val="3"/>
            <w:shd w:val="clear" w:color="auto" w:fill="auto"/>
            <w:vAlign w:val="bottom"/>
          </w:tcPr>
          <w:p w:rsidR="00347F3C" w:rsidRPr="00E6223E" w:rsidRDefault="00347F3C" w:rsidP="00E6223E">
            <w:pPr>
              <w:jc w:val="center"/>
              <w:rPr>
                <w:b/>
              </w:rPr>
            </w:pPr>
            <w:r w:rsidRPr="00E6223E">
              <w:rPr>
                <w:b/>
              </w:rPr>
              <w:t>ПРОТОКОЛ ИСПЫТАНИЙ</w:t>
            </w:r>
          </w:p>
        </w:tc>
      </w:tr>
      <w:tr w:rsidR="001C7163" w:rsidRPr="00E6223E" w:rsidTr="00E6223E">
        <w:trPr>
          <w:gridAfter w:val="1"/>
          <w:wAfter w:w="2015" w:type="dxa"/>
          <w:trHeight w:val="284"/>
          <w:jc w:val="center"/>
        </w:trPr>
        <w:tc>
          <w:tcPr>
            <w:tcW w:w="2784" w:type="dxa"/>
            <w:shd w:val="clear" w:color="auto" w:fill="auto"/>
            <w:vAlign w:val="bottom"/>
          </w:tcPr>
          <w:p w:rsidR="006F5B01" w:rsidRPr="00347F3C" w:rsidRDefault="00347F3C" w:rsidP="00E6223E">
            <w:pPr>
              <w:jc w:val="right"/>
            </w:pPr>
            <w:r>
              <w:t>№</w:t>
            </w:r>
          </w:p>
        </w:tc>
        <w:tc>
          <w:tcPr>
            <w:tcW w:w="4184" w:type="dxa"/>
            <w:tcBorders>
              <w:bottom w:val="single" w:sz="4" w:space="0" w:color="auto"/>
            </w:tcBorders>
            <w:shd w:val="clear" w:color="auto" w:fill="auto"/>
          </w:tcPr>
          <w:p w:rsidR="006F5B01" w:rsidRPr="00E6223E" w:rsidRDefault="00FE02A2" w:rsidP="00B72508">
            <w:pPr>
              <w:rPr>
                <w:lang w:val="en-US"/>
              </w:rPr>
            </w:pPr>
            <w:r w:rsidRPr="0096454D">
              <w:t>[!SAMPLE.X_REP_NUMB]</w:t>
            </w:r>
          </w:p>
        </w:tc>
      </w:tr>
      <w:tr w:rsidR="00347F3C" w:rsidRPr="00E6223E" w:rsidTr="005F4BAE">
        <w:trPr>
          <w:trHeight w:val="292"/>
          <w:jc w:val="center"/>
        </w:trPr>
        <w:tc>
          <w:tcPr>
            <w:tcW w:w="8983" w:type="dxa"/>
            <w:gridSpan w:val="3"/>
            <w:shd w:val="clear" w:color="auto" w:fill="auto"/>
            <w:vAlign w:val="bottom"/>
          </w:tcPr>
          <w:p w:rsidR="00347F3C" w:rsidRPr="00E6223E" w:rsidRDefault="00347F3C" w:rsidP="00E6223E">
            <w:pPr>
              <w:jc w:val="center"/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категория испытаний (</w:t>
            </w:r>
            <w:r w:rsidRPr="00E6223E">
              <w:rPr>
                <w:sz w:val="22"/>
                <w:szCs w:val="22"/>
                <w:u w:val="single"/>
              </w:rPr>
              <w:t>приемо-сдаточные</w:t>
            </w:r>
            <w:r w:rsidRPr="00E6223E">
              <w:rPr>
                <w:sz w:val="22"/>
                <w:szCs w:val="22"/>
              </w:rPr>
              <w:t>, контрольные, периодические)</w:t>
            </w:r>
          </w:p>
        </w:tc>
      </w:tr>
    </w:tbl>
    <w:p w:rsidR="006F5B01" w:rsidRDefault="006F5B01" w:rsidP="00B72508">
      <w:pPr>
        <w:rPr>
          <w:sz w:val="22"/>
          <w:szCs w:val="22"/>
        </w:rPr>
      </w:pPr>
    </w:p>
    <w:p w:rsidR="005F4BAE" w:rsidRPr="00FE02A2" w:rsidRDefault="005F4BAE" w:rsidP="00B72508">
      <w:pPr>
        <w:rPr>
          <w:sz w:val="22"/>
          <w:szCs w:val="22"/>
        </w:rPr>
      </w:pP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1101"/>
        <w:gridCol w:w="425"/>
        <w:gridCol w:w="248"/>
        <w:gridCol w:w="744"/>
        <w:gridCol w:w="1559"/>
        <w:gridCol w:w="338"/>
        <w:gridCol w:w="6041"/>
      </w:tblGrid>
      <w:tr w:rsidR="005F4BAE" w:rsidRPr="00E6223E" w:rsidTr="00B0745F">
        <w:trPr>
          <w:trHeight w:val="397"/>
        </w:trPr>
        <w:tc>
          <w:tcPr>
            <w:tcW w:w="1774" w:type="dxa"/>
            <w:gridSpan w:val="3"/>
            <w:shd w:val="clear" w:color="auto" w:fill="auto"/>
            <w:vAlign w:val="bottom"/>
          </w:tcPr>
          <w:p w:rsidR="005F4BAE" w:rsidRPr="00E6223E" w:rsidRDefault="005F4BAE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Дата испытаний</w:t>
            </w:r>
          </w:p>
        </w:tc>
        <w:tc>
          <w:tcPr>
            <w:tcW w:w="8682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4BAE" w:rsidRPr="005F4BAE" w:rsidRDefault="005F4BAE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bCs/>
                <w:sz w:val="22"/>
                <w:szCs w:val="22"/>
                <w:lang w:val="en-US"/>
              </w:rPr>
              <w:t>[</w:t>
            </w:r>
            <w:r w:rsidRPr="005F4BAE">
              <w:rPr>
                <w:b/>
                <w:bCs/>
                <w:sz w:val="22"/>
                <w:szCs w:val="22"/>
              </w:rPr>
              <w:t>!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SAMPLE</w:t>
            </w:r>
            <w:r w:rsidRPr="005F4BAE">
              <w:rPr>
                <w:b/>
                <w:bCs/>
                <w:sz w:val="22"/>
                <w:szCs w:val="22"/>
              </w:rPr>
              <w:t>.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DATE</w:t>
            </w:r>
            <w:r w:rsidRPr="005F4BAE">
              <w:rPr>
                <w:b/>
                <w:bCs/>
                <w:sz w:val="22"/>
                <w:szCs w:val="22"/>
              </w:rPr>
              <w:t>_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COMPLETED</w:t>
            </w:r>
            <w:r w:rsidRPr="005F4BAE">
              <w:rPr>
                <w:b/>
                <w:bCs/>
                <w:sz w:val="22"/>
                <w:szCs w:val="22"/>
              </w:rPr>
              <w:t>]</w:t>
            </w:r>
          </w:p>
        </w:tc>
      </w:tr>
      <w:tr w:rsidR="001C7163" w:rsidRPr="00E6223E" w:rsidTr="00B0745F">
        <w:trPr>
          <w:trHeight w:val="397"/>
        </w:trPr>
        <w:tc>
          <w:tcPr>
            <w:tcW w:w="1101" w:type="dxa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Заказчик</w:t>
            </w:r>
          </w:p>
        </w:tc>
        <w:tc>
          <w:tcPr>
            <w:tcW w:w="9355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FE02A2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sz w:val="22"/>
                <w:szCs w:val="22"/>
              </w:rPr>
              <w:t>ООО «РН – Комсомольский НПЗ»</w:t>
            </w:r>
          </w:p>
        </w:tc>
      </w:tr>
      <w:tr w:rsidR="005F4BAE" w:rsidRPr="00E6223E" w:rsidTr="00B0745F">
        <w:trPr>
          <w:trHeight w:val="397"/>
        </w:trPr>
        <w:tc>
          <w:tcPr>
            <w:tcW w:w="2518" w:type="dxa"/>
            <w:gridSpan w:val="4"/>
            <w:shd w:val="clear" w:color="auto" w:fill="auto"/>
            <w:vAlign w:val="bottom"/>
          </w:tcPr>
          <w:p w:rsidR="005F4BAE" w:rsidRPr="00E6223E" w:rsidRDefault="005F4BAE" w:rsidP="009243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 продукта</w:t>
            </w: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4BAE" w:rsidRPr="009717EE" w:rsidRDefault="009717EE" w:rsidP="00E76E0A">
            <w:pPr>
              <w:rPr>
                <w:b/>
                <w:sz w:val="22"/>
                <w:szCs w:val="22"/>
              </w:rPr>
            </w:pPr>
            <w:r w:rsidRPr="009717EE">
              <w:rPr>
                <w:b/>
                <w:sz w:val="22"/>
                <w:szCs w:val="22"/>
              </w:rPr>
              <w:t>Топливо дизе</w:t>
            </w:r>
            <w:r>
              <w:rPr>
                <w:b/>
                <w:sz w:val="22"/>
                <w:szCs w:val="22"/>
              </w:rPr>
              <w:t xml:space="preserve">льное арктическое (I) по </w:t>
            </w:r>
            <w:r w:rsidRPr="009717EE">
              <w:rPr>
                <w:b/>
                <w:sz w:val="22"/>
                <w:szCs w:val="22"/>
              </w:rPr>
              <w:t>СТО 00044428-001-2010</w:t>
            </w:r>
          </w:p>
        </w:tc>
      </w:tr>
      <w:tr w:rsidR="001C7163" w:rsidRPr="00E6223E" w:rsidTr="003307F3">
        <w:trPr>
          <w:trHeight w:val="506"/>
        </w:trPr>
        <w:tc>
          <w:tcPr>
            <w:tcW w:w="4415" w:type="dxa"/>
            <w:gridSpan w:val="6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Номер контрольной пробы (</w:t>
            </w:r>
            <w:r w:rsidRPr="005F4BAE">
              <w:rPr>
                <w:sz w:val="22"/>
                <w:szCs w:val="22"/>
                <w:u w:val="single"/>
              </w:rPr>
              <w:t>номер партии</w:t>
            </w:r>
            <w:r w:rsidRPr="00E6223E">
              <w:rPr>
                <w:sz w:val="22"/>
                <w:szCs w:val="22"/>
              </w:rPr>
              <w:t>)</w:t>
            </w:r>
          </w:p>
        </w:tc>
        <w:tc>
          <w:tcPr>
            <w:tcW w:w="604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FE02A2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sz w:val="22"/>
                <w:szCs w:val="22"/>
              </w:rPr>
              <w:t>[!SAMPLE.X_REP_NUMB]</w:t>
            </w:r>
          </w:p>
        </w:tc>
      </w:tr>
      <w:tr w:rsidR="001C7163" w:rsidRPr="00E6223E" w:rsidTr="00B0745F">
        <w:trPr>
          <w:trHeight w:val="397"/>
        </w:trPr>
        <w:tc>
          <w:tcPr>
            <w:tcW w:w="1526" w:type="dxa"/>
            <w:gridSpan w:val="2"/>
            <w:shd w:val="clear" w:color="auto" w:fill="auto"/>
            <w:vAlign w:val="bottom"/>
          </w:tcPr>
          <w:p w:rsidR="00347F3C" w:rsidRPr="00E6223E" w:rsidRDefault="00A11FD8" w:rsidP="00FE02A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Дата отбора</w:t>
            </w:r>
          </w:p>
        </w:tc>
        <w:tc>
          <w:tcPr>
            <w:tcW w:w="8930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FE02A2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bCs/>
                <w:sz w:val="22"/>
                <w:szCs w:val="22"/>
                <w:lang w:val="en-US"/>
              </w:rPr>
              <w:t>[</w:t>
            </w:r>
            <w:r w:rsidRPr="005F4BAE">
              <w:rPr>
                <w:b/>
                <w:bCs/>
                <w:sz w:val="22"/>
                <w:szCs w:val="22"/>
              </w:rPr>
              <w:t>!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SAMPLE.SAMPLED_DATE]</w:t>
            </w:r>
          </w:p>
        </w:tc>
      </w:tr>
      <w:tr w:rsidR="001C7163" w:rsidRPr="00E6223E" w:rsidTr="00B0745F">
        <w:trPr>
          <w:trHeight w:val="397"/>
        </w:trPr>
        <w:tc>
          <w:tcPr>
            <w:tcW w:w="1526" w:type="dxa"/>
            <w:gridSpan w:val="2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Место отбора</w:t>
            </w:r>
          </w:p>
        </w:tc>
        <w:tc>
          <w:tcPr>
            <w:tcW w:w="8930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FE02A2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bCs/>
                <w:sz w:val="22"/>
                <w:szCs w:val="22"/>
              </w:rPr>
              <w:t>[!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SAMPLE.SAMPLING_POINT</w:t>
            </w:r>
            <w:r w:rsidR="00D56213">
              <w:rPr>
                <w:b/>
                <w:bCs/>
                <w:sz w:val="22"/>
                <w:szCs w:val="22"/>
                <w:lang w:val="en-US"/>
              </w:rPr>
              <w:t>_RPT</w:t>
            </w:r>
            <w:r w:rsidRPr="005F4BAE">
              <w:rPr>
                <w:b/>
                <w:bCs/>
                <w:sz w:val="22"/>
                <w:szCs w:val="22"/>
              </w:rPr>
              <w:t>]</w:t>
            </w:r>
          </w:p>
        </w:tc>
      </w:tr>
      <w:tr w:rsidR="001C7163" w:rsidRPr="00E6223E" w:rsidTr="00B0745F">
        <w:trPr>
          <w:trHeight w:val="397"/>
        </w:trPr>
        <w:tc>
          <w:tcPr>
            <w:tcW w:w="4077" w:type="dxa"/>
            <w:gridSpan w:val="5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Кто отбирал пробу (Ф.И.О., должность)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720FF8" w:rsidP="00FE02A2">
            <w:pPr>
              <w:rPr>
                <w:b/>
                <w:sz w:val="22"/>
                <w:szCs w:val="22"/>
              </w:rPr>
            </w:pPr>
            <w:r w:rsidRPr="00720FF8">
              <w:rPr>
                <w:b/>
                <w:sz w:val="22"/>
                <w:szCs w:val="22"/>
              </w:rPr>
              <w:t>оператор цеха №3</w:t>
            </w:r>
          </w:p>
        </w:tc>
      </w:tr>
    </w:tbl>
    <w:p w:rsidR="00A67A0B" w:rsidRDefault="00A67A0B" w:rsidP="009243E2">
      <w:pPr>
        <w:rPr>
          <w:sz w:val="22"/>
          <w:szCs w:val="22"/>
          <w:u w:val="single"/>
          <w:lang w:val="en-US"/>
        </w:rPr>
      </w:pPr>
    </w:p>
    <w:p w:rsidR="00A67A0B" w:rsidRPr="00473FD3" w:rsidRDefault="00A67A0B" w:rsidP="00A67A0B">
      <w:pPr>
        <w:rPr>
          <w:sz w:val="22"/>
          <w:szCs w:val="22"/>
          <w:lang w:val="en-US"/>
        </w:rPr>
      </w:pPr>
      <w:r w:rsidRPr="00473FD3">
        <w:rPr>
          <w:sz w:val="22"/>
          <w:szCs w:val="22"/>
          <w:lang w:val="en-US"/>
        </w:rPr>
        <w:t>{norm_doc_table}</w:t>
      </w:r>
    </w:p>
    <w:p w:rsidR="00A67A0B" w:rsidRDefault="00A67A0B" w:rsidP="009243E2">
      <w:pPr>
        <w:rPr>
          <w:sz w:val="22"/>
          <w:szCs w:val="22"/>
          <w:u w:val="single"/>
          <w:lang w:val="en-US"/>
        </w:rPr>
      </w:pP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2747"/>
        <w:gridCol w:w="7709"/>
      </w:tblGrid>
      <w:tr w:rsidR="005F4BAE" w:rsidRPr="00E6223E" w:rsidTr="00B0745F">
        <w:trPr>
          <w:trHeight w:val="397"/>
        </w:trPr>
        <w:tc>
          <w:tcPr>
            <w:tcW w:w="2747" w:type="dxa"/>
            <w:shd w:val="clear" w:color="auto" w:fill="auto"/>
            <w:vAlign w:val="bottom"/>
          </w:tcPr>
          <w:p w:rsidR="00A11FD8" w:rsidRPr="00E6223E" w:rsidRDefault="009243E2" w:rsidP="009243E2">
            <w:pPr>
              <w:rPr>
                <w:sz w:val="22"/>
                <w:szCs w:val="22"/>
                <w:u w:val="single"/>
              </w:rPr>
            </w:pPr>
            <w:r w:rsidRPr="00E6223E">
              <w:rPr>
                <w:sz w:val="22"/>
                <w:szCs w:val="22"/>
                <w:u w:val="single"/>
              </w:rPr>
              <w:t>Результаты испытаний:</w:t>
            </w:r>
          </w:p>
        </w:tc>
        <w:tc>
          <w:tcPr>
            <w:tcW w:w="7709" w:type="dxa"/>
            <w:shd w:val="clear" w:color="auto" w:fill="auto"/>
          </w:tcPr>
          <w:p w:rsidR="00A11FD8" w:rsidRPr="00E6223E" w:rsidRDefault="00A11FD8" w:rsidP="00B72508">
            <w:pPr>
              <w:rPr>
                <w:sz w:val="22"/>
                <w:szCs w:val="22"/>
              </w:rPr>
            </w:pPr>
          </w:p>
        </w:tc>
      </w:tr>
    </w:tbl>
    <w:p w:rsidR="00347F3C" w:rsidRPr="00A67A0B" w:rsidRDefault="00347F3C" w:rsidP="00B72508">
      <w:pPr>
        <w:rPr>
          <w:sz w:val="16"/>
          <w:szCs w:val="16"/>
          <w:lang w:val="en-US"/>
        </w:rPr>
      </w:pPr>
    </w:p>
    <w:tbl>
      <w:tblPr>
        <w:tblW w:w="49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5"/>
        <w:gridCol w:w="3550"/>
        <w:gridCol w:w="2080"/>
        <w:gridCol w:w="2080"/>
        <w:gridCol w:w="2080"/>
      </w:tblGrid>
      <w:tr w:rsidR="00FB7321" w:rsidRPr="009717EE" w:rsidTr="00101F67">
        <w:trPr>
          <w:tblHeader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9717EE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№</w:t>
            </w:r>
          </w:p>
          <w:p w:rsidR="00FB7321" w:rsidRPr="009717EE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п/п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9717EE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Наименование показателя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1AE" w:rsidRPr="009717EE" w:rsidRDefault="00E6223E" w:rsidP="000A41AE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Нормативный документ на метод испытаний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9717EE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Результат испытаний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9717EE" w:rsidRDefault="00FB7321" w:rsidP="00FB7321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Погрешность результата испытаний</w:t>
            </w:r>
          </w:p>
        </w:tc>
      </w:tr>
      <w:tr w:rsidR="00B32DC6" w:rsidRPr="009717EE" w:rsidTr="00B32DC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B32DC6" w:rsidP="00B32DC6">
            <w:pPr>
              <w:jc w:val="center"/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1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B32DC6" w:rsidP="00B32DC6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Цетановое число (для зимнего и арктического дизельного топлива)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E904A2" w:rsidP="00B32DC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ГОСТ 3122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C55604" w:rsidRDefault="00B32DC6" w:rsidP="00B32DC6">
            <w:pPr>
              <w:jc w:val="center"/>
              <w:rPr>
                <w:sz w:val="22"/>
                <w:szCs w:val="22"/>
              </w:rPr>
            </w:pPr>
            <w:r w:rsidRPr="009E38BA">
              <w:rPr>
                <w:sz w:val="22"/>
                <w:szCs w:val="22"/>
              </w:rPr>
              <w:t>[!ЦЕТ_ЧИС_Н.Цетановое число]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EE10AF" w:rsidRDefault="00B32DC6" w:rsidP="00B32DC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EE10AF">
              <w:rPr>
                <w:sz w:val="22"/>
                <w:szCs w:val="22"/>
                <w:lang w:eastAsia="en-US"/>
              </w:rPr>
              <w:t>[!ЦЕТ_ЧИС_Н.Погрешность метода]</w:t>
            </w:r>
          </w:p>
        </w:tc>
      </w:tr>
      <w:tr w:rsidR="00B32DC6" w:rsidRPr="009717EE" w:rsidTr="00B32DC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32DC6" w:rsidRPr="009717EE" w:rsidRDefault="00B32DC6" w:rsidP="00B32DC6">
            <w:pPr>
              <w:jc w:val="center"/>
              <w:rPr>
                <w:sz w:val="22"/>
                <w:szCs w:val="22"/>
                <w:lang w:val="en-US"/>
              </w:rPr>
            </w:pPr>
            <w:r w:rsidRPr="009717EE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32DC6" w:rsidRPr="009717EE" w:rsidRDefault="00B32DC6" w:rsidP="00B32DC6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 xml:space="preserve">Фракционный состав:    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32DC6" w:rsidRPr="009717EE" w:rsidRDefault="00E904A2" w:rsidP="00B32DC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ГОСТ Р ЕН ИСО 3405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32DC6" w:rsidRPr="00101F67" w:rsidRDefault="00B32DC6" w:rsidP="00B32D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32DC6" w:rsidRPr="009717EE" w:rsidRDefault="00B32DC6" w:rsidP="00B32DC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B32DC6" w:rsidRPr="009717EE" w:rsidTr="00B32DC6">
        <w:tc>
          <w:tcPr>
            <w:tcW w:w="2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2DC6" w:rsidRPr="009717EE" w:rsidRDefault="00B32DC6" w:rsidP="00B32D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B32DC6" w:rsidP="00B32DC6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-50%  (по объему) перегоняется при температуре, °С</w:t>
            </w: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B32DC6" w:rsidP="00B32D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101F67" w:rsidRDefault="00B32DC6" w:rsidP="00B32DC6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[!ФР_ДИЗ_95.Среднее значение температуры для 50% отгона]</w:t>
            </w: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B32DC6" w:rsidP="00B32DC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B32DC6" w:rsidRPr="009717EE" w:rsidTr="00B32DC6"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B32DC6" w:rsidP="00B32D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B32DC6" w:rsidP="00B32DC6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-95%  (по объему) перегоняется при температуре, °С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B32DC6" w:rsidP="00B32D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101F67" w:rsidRDefault="00B32DC6" w:rsidP="00B32DC6">
            <w:pPr>
              <w:jc w:val="center"/>
              <w:rPr>
                <w:sz w:val="22"/>
                <w:szCs w:val="22"/>
              </w:rPr>
            </w:pPr>
          </w:p>
          <w:p w:rsidR="00B32DC6" w:rsidRPr="00101F67" w:rsidRDefault="00B32DC6" w:rsidP="00B32DC6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[!ФР_ДИЗ_95.Среднее значение температуры для 95% отгона]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B32DC6" w:rsidP="00B32DC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B32DC6" w:rsidRPr="009717EE" w:rsidTr="00B32DC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B32DC6" w:rsidP="00B32DC6">
            <w:pPr>
              <w:jc w:val="center"/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3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B32DC6" w:rsidP="00B32DC6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Кинематическая вязкость при 20 °С, мм</w:t>
            </w:r>
            <w:r w:rsidRPr="009717EE">
              <w:rPr>
                <w:sz w:val="22"/>
                <w:szCs w:val="22"/>
                <w:vertAlign w:val="superscript"/>
              </w:rPr>
              <w:t>2</w:t>
            </w:r>
            <w:r w:rsidRPr="009717EE">
              <w:rPr>
                <w:sz w:val="22"/>
                <w:szCs w:val="22"/>
              </w:rPr>
              <w:t>/с (сСт)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E904A2" w:rsidP="00B32DC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EN ISO</w:t>
            </w:r>
            <w:r>
              <w:rPr>
                <w:sz w:val="22"/>
                <w:szCs w:val="22"/>
              </w:rPr>
              <w:t xml:space="preserve"> 3104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101F67" w:rsidRDefault="00B32DC6" w:rsidP="00B32DC6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[!ВЯЗ_HVM.Кинематическая вязкость при 20</w:t>
            </w:r>
            <w:r w:rsidR="0045528E" w:rsidRPr="0045528E">
              <w:rPr>
                <w:sz w:val="22"/>
                <w:szCs w:val="22"/>
              </w:rPr>
              <w:t>°C</w:t>
            </w:r>
            <w:r w:rsidRPr="00101F67">
              <w:rPr>
                <w:sz w:val="22"/>
                <w:szCs w:val="22"/>
              </w:rPr>
              <w:t>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092789" w:rsidRDefault="00056690" w:rsidP="00056690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056690">
              <w:rPr>
                <w:sz w:val="22"/>
                <w:szCs w:val="22"/>
                <w:lang w:eastAsia="en-US"/>
              </w:rPr>
              <w:t xml:space="preserve">±[!ВЯЗ_HVM.Погрешность метода испытаний при </w:t>
            </w:r>
            <w:r>
              <w:rPr>
                <w:sz w:val="22"/>
                <w:szCs w:val="22"/>
                <w:lang w:eastAsia="en-US"/>
              </w:rPr>
              <w:t>2</w:t>
            </w:r>
            <w:r w:rsidRPr="00056690">
              <w:rPr>
                <w:sz w:val="22"/>
                <w:szCs w:val="22"/>
                <w:lang w:eastAsia="en-US"/>
              </w:rPr>
              <w:t>0</w:t>
            </w:r>
            <w:r w:rsidR="0045528E" w:rsidRPr="0045528E">
              <w:rPr>
                <w:sz w:val="22"/>
                <w:szCs w:val="22"/>
                <w:lang w:eastAsia="en-US"/>
              </w:rPr>
              <w:t>°C</w:t>
            </w:r>
            <w:r w:rsidR="00092789" w:rsidRPr="00092789">
              <w:rPr>
                <w:sz w:val="22"/>
                <w:szCs w:val="22"/>
                <w:lang w:eastAsia="en-US"/>
              </w:rPr>
              <w:t>]</w:t>
            </w:r>
          </w:p>
        </w:tc>
      </w:tr>
      <w:tr w:rsidR="00B32DC6" w:rsidRPr="009717EE" w:rsidTr="00B32DC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E904A2" w:rsidRDefault="00E904A2" w:rsidP="00B32DC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B32DC6" w:rsidP="00B32DC6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 xml:space="preserve">Предельная температура фильтруемости (для дизельного </w:t>
            </w:r>
            <w:r w:rsidRPr="009717EE">
              <w:rPr>
                <w:sz w:val="22"/>
                <w:szCs w:val="22"/>
              </w:rPr>
              <w:lastRenderedPageBreak/>
              <w:t>топлива арктического),  °С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E904A2" w:rsidP="00B32DC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ЕН 116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101F67" w:rsidRDefault="00B32DC6" w:rsidP="00B32DC6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 xml:space="preserve">[!Т_ФИЛЬТР.Среденяя предельная </w:t>
            </w:r>
            <w:r w:rsidRPr="00101F67">
              <w:rPr>
                <w:sz w:val="22"/>
                <w:szCs w:val="22"/>
              </w:rPr>
              <w:lastRenderedPageBreak/>
              <w:t>температура фильтруемости]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B32DC6" w:rsidP="00B32DC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B32DC6">
              <w:rPr>
                <w:sz w:val="22"/>
                <w:szCs w:val="22"/>
                <w:lang w:eastAsia="en-US"/>
              </w:rPr>
              <w:lastRenderedPageBreak/>
              <w:t xml:space="preserve">±[!Т_ФИЛЬТР.Погрешность метода </w:t>
            </w:r>
            <w:r w:rsidRPr="00B32DC6">
              <w:rPr>
                <w:sz w:val="22"/>
                <w:szCs w:val="22"/>
                <w:lang w:eastAsia="en-US"/>
              </w:rPr>
              <w:lastRenderedPageBreak/>
              <w:t>испытаний]</w:t>
            </w:r>
          </w:p>
        </w:tc>
      </w:tr>
      <w:tr w:rsidR="00C235F6" w:rsidRPr="009717EE" w:rsidTr="00B32DC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5F6" w:rsidRPr="00E904A2" w:rsidRDefault="00C235F6" w:rsidP="00B32DC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5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5F6" w:rsidRPr="009717EE" w:rsidRDefault="00C235F6" w:rsidP="00B32DC6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Температура вспышки в закрытом тигле (для арктического дизельного топлива), °С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5F6" w:rsidRPr="009717EE" w:rsidRDefault="00C235F6" w:rsidP="00E904A2">
            <w:pPr>
              <w:jc w:val="center"/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 xml:space="preserve">ГОСТ </w:t>
            </w:r>
            <w:r>
              <w:rPr>
                <w:sz w:val="22"/>
                <w:szCs w:val="22"/>
              </w:rPr>
              <w:t>Р ЕН ИСО 2719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5F6" w:rsidRPr="00101F67" w:rsidRDefault="00C235F6" w:rsidP="00B32DC6">
            <w:pPr>
              <w:tabs>
                <w:tab w:val="left" w:pos="225"/>
              </w:tabs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[!Т_ВСП_ЗТ.Средняя температура вспышки из 2-ух определений]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5F6" w:rsidRPr="00056B26" w:rsidRDefault="00C235F6" w:rsidP="00A2435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056B26">
              <w:rPr>
                <w:sz w:val="22"/>
                <w:szCs w:val="22"/>
              </w:rPr>
              <w:t>±[!Т_ВСП_ЗТ.Погрешность метода испытаний]</w:t>
            </w:r>
          </w:p>
        </w:tc>
      </w:tr>
      <w:tr w:rsidR="00B32DC6" w:rsidRPr="009717EE" w:rsidTr="00B32DC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E904A2" w:rsidRDefault="00E904A2" w:rsidP="00B32DC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B32DC6" w:rsidP="00B32DC6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Коррозия медной пластинки (3 ч при 50 °С), единицы по шкале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8B7599" w:rsidRDefault="00E904A2" w:rsidP="0027790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EN ISO</w:t>
            </w:r>
            <w:r>
              <w:rPr>
                <w:sz w:val="22"/>
                <w:szCs w:val="22"/>
              </w:rPr>
              <w:t xml:space="preserve"> 2160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101F67" w:rsidRDefault="00451985" w:rsidP="0045198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 w:rsidR="00B32DC6" w:rsidRPr="00101F67">
              <w:rPr>
                <w:sz w:val="22"/>
                <w:szCs w:val="22"/>
              </w:rPr>
              <w:t>ыдерживает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B32DC6" w:rsidP="00B32DC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B32DC6" w:rsidRPr="009717EE" w:rsidTr="00B32DC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E904A2" w:rsidRDefault="00E904A2" w:rsidP="00B32DC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B32DC6" w:rsidP="00B32DC6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Окислительная стабильность: общее количество осадка, г/м</w:t>
            </w:r>
            <w:r w:rsidRPr="009717EE"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8B7599" w:rsidRDefault="00B32DC6" w:rsidP="00277901">
            <w:pPr>
              <w:jc w:val="center"/>
              <w:rPr>
                <w:sz w:val="22"/>
                <w:szCs w:val="22"/>
                <w:lang w:val="en-US"/>
              </w:rPr>
            </w:pPr>
            <w:r w:rsidRPr="009717EE">
              <w:rPr>
                <w:sz w:val="22"/>
                <w:szCs w:val="22"/>
              </w:rPr>
              <w:t>ГОСТ Р ЕН ИСО 12205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101F67" w:rsidRDefault="00B32DC6" w:rsidP="00B32DC6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[!ОКИСЛЕН_ДТ.Окислительная стабильность: общее количество осадка]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B32DC6" w:rsidP="00B32DC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B32DC6">
              <w:rPr>
                <w:sz w:val="22"/>
                <w:szCs w:val="22"/>
                <w:lang w:eastAsia="en-US"/>
              </w:rPr>
              <w:t>±[!ОКИСЛЕН_ДТ.Погрешность метода испытаний]</w:t>
            </w:r>
          </w:p>
        </w:tc>
      </w:tr>
      <w:tr w:rsidR="00451985" w:rsidRPr="009717EE" w:rsidTr="00B32DC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E904A2" w:rsidRDefault="00E904A2" w:rsidP="00B32DC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9717EE" w:rsidRDefault="00451985" w:rsidP="00B32DC6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Массовая доля полициклических ароматических углеводородов, %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8B7599" w:rsidRDefault="00451985" w:rsidP="00277901">
            <w:pPr>
              <w:jc w:val="center"/>
              <w:rPr>
                <w:sz w:val="22"/>
                <w:szCs w:val="22"/>
                <w:lang w:val="en-US"/>
              </w:rPr>
            </w:pPr>
            <w:r w:rsidRPr="009717EE">
              <w:rPr>
                <w:sz w:val="22"/>
                <w:szCs w:val="22"/>
              </w:rPr>
              <w:t>ГОСТ Р ЕН 12916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101F67" w:rsidRDefault="00451985" w:rsidP="00B32DC6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[!EN-12916.Средняя концентрация  полициклических углеводородов]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9717EE" w:rsidRDefault="00451985" w:rsidP="00B32DC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B32DC6">
              <w:rPr>
                <w:sz w:val="22"/>
                <w:szCs w:val="22"/>
                <w:lang w:eastAsia="en-US"/>
              </w:rPr>
              <w:t>±[!EN-12916.Погрешность метода испытаний (для полициклических аром. углеводородов)]</w:t>
            </w:r>
          </w:p>
        </w:tc>
      </w:tr>
      <w:tr w:rsidR="00451985" w:rsidRPr="009717EE" w:rsidTr="00B32DC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E904A2" w:rsidRDefault="00E904A2" w:rsidP="00B32DC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9717EE" w:rsidRDefault="00451985" w:rsidP="00B32DC6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 xml:space="preserve">Общее загрязнение, мг/кг 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9717EE" w:rsidRDefault="00451985" w:rsidP="00277901">
            <w:pPr>
              <w:jc w:val="center"/>
              <w:rPr>
                <w:sz w:val="22"/>
                <w:szCs w:val="22"/>
                <w:lang w:val="en-US"/>
              </w:rPr>
            </w:pPr>
            <w:r w:rsidRPr="009717EE">
              <w:rPr>
                <w:sz w:val="22"/>
                <w:szCs w:val="22"/>
                <w:lang w:val="en-US"/>
              </w:rPr>
              <w:t>EN 12662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101F67" w:rsidRDefault="00451985" w:rsidP="00B32DC6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[!ЗАГРЯЗ_ДТ.Общее загрязнение]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9717EE" w:rsidRDefault="00451985" w:rsidP="00B32DC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EA371A">
              <w:rPr>
                <w:sz w:val="22"/>
                <w:szCs w:val="22"/>
              </w:rPr>
              <w:t>±</w:t>
            </w:r>
            <w:r w:rsidRPr="00B5770A">
              <w:rPr>
                <w:sz w:val="22"/>
                <w:szCs w:val="22"/>
              </w:rPr>
              <w:t>[!ЗАГРЯЗ_ДТ.</w:t>
            </w:r>
            <w:r w:rsidRPr="002C59C5">
              <w:rPr>
                <w:sz w:val="22"/>
                <w:szCs w:val="22"/>
              </w:rPr>
              <w:t>Погрешность метода испытаний</w:t>
            </w:r>
            <w:r w:rsidRPr="00B5770A">
              <w:rPr>
                <w:sz w:val="22"/>
                <w:szCs w:val="22"/>
              </w:rPr>
              <w:t>]</w:t>
            </w:r>
          </w:p>
        </w:tc>
      </w:tr>
      <w:tr w:rsidR="00451985" w:rsidRPr="009717EE" w:rsidTr="00E904A2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E904A2" w:rsidRDefault="00E904A2" w:rsidP="00B32DC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9717EE" w:rsidRDefault="00451985" w:rsidP="00B32DC6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Содержание воды, мг/кг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9717EE" w:rsidRDefault="00451985" w:rsidP="00277901">
            <w:pPr>
              <w:jc w:val="center"/>
              <w:rPr>
                <w:sz w:val="22"/>
                <w:szCs w:val="22"/>
                <w:lang w:val="en-US"/>
              </w:rPr>
            </w:pPr>
            <w:r w:rsidRPr="009717EE">
              <w:rPr>
                <w:sz w:val="22"/>
                <w:szCs w:val="22"/>
                <w:lang w:val="en-US"/>
              </w:rPr>
              <w:t>EN ISO 12937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101F67" w:rsidRDefault="00451985" w:rsidP="00B32DC6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[!ВОДА_КФ_ЕН.Среднее содержание воды в пробе]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9717EE" w:rsidRDefault="00451985" w:rsidP="00B32DC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B32DC6">
              <w:rPr>
                <w:sz w:val="22"/>
                <w:szCs w:val="22"/>
                <w:lang w:eastAsia="en-US"/>
              </w:rPr>
              <w:t>[!ВОДА_КФ_ЕН.Погрешность метода испытаний]</w:t>
            </w:r>
          </w:p>
        </w:tc>
      </w:tr>
      <w:tr w:rsidR="00451985" w:rsidRPr="009717EE" w:rsidTr="00E904A2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51985" w:rsidRPr="00E904A2" w:rsidRDefault="00E904A2" w:rsidP="00B32DC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9717EE" w:rsidRDefault="00451985" w:rsidP="00B32DC6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Плотность при 20°С, кг/м</w:t>
            </w:r>
            <w:r w:rsidRPr="009717EE">
              <w:rPr>
                <w:sz w:val="22"/>
                <w:szCs w:val="22"/>
                <w:vertAlign w:val="superscript"/>
              </w:rPr>
              <w:t xml:space="preserve">3 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8B7599" w:rsidRDefault="00451985" w:rsidP="00277901">
            <w:pPr>
              <w:jc w:val="center"/>
              <w:rPr>
                <w:sz w:val="22"/>
                <w:szCs w:val="22"/>
                <w:lang w:val="en-US"/>
              </w:rPr>
            </w:pPr>
            <w:r w:rsidRPr="009717EE">
              <w:rPr>
                <w:sz w:val="22"/>
                <w:szCs w:val="22"/>
              </w:rPr>
              <w:t>ГОСТ 3900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101F67" w:rsidRDefault="00451985" w:rsidP="00B32DC6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[!ПЛОТ_20.Плотность при 20оС]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9717EE" w:rsidRDefault="00451985" w:rsidP="00B32DC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434C57">
              <w:rPr>
                <w:sz w:val="22"/>
                <w:szCs w:val="22"/>
                <w:lang w:eastAsia="en-US"/>
              </w:rPr>
              <w:t>[!ПЛОТ_20.Погрешность метода испытаний]</w:t>
            </w:r>
          </w:p>
        </w:tc>
      </w:tr>
      <w:tr w:rsidR="00451985" w:rsidRPr="009717EE" w:rsidTr="00E904A2"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9717EE" w:rsidRDefault="00451985" w:rsidP="00B32D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9717EE" w:rsidRDefault="00451985" w:rsidP="00B32DC6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Плотность при 15°С, кг/м</w:t>
            </w:r>
            <w:r w:rsidRPr="009717EE"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8B7599" w:rsidRDefault="00451985" w:rsidP="00277901">
            <w:pPr>
              <w:jc w:val="center"/>
              <w:rPr>
                <w:sz w:val="22"/>
                <w:szCs w:val="22"/>
                <w:lang w:val="en-US"/>
              </w:rPr>
            </w:pPr>
            <w:r w:rsidRPr="009717EE">
              <w:rPr>
                <w:sz w:val="22"/>
                <w:szCs w:val="22"/>
              </w:rPr>
              <w:t>ГОСТ Р 51069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101F67" w:rsidRDefault="00451985" w:rsidP="00B32DC6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[!ПЛОТ_15.Плотность при 15 оС, кг/м3]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9717EE" w:rsidRDefault="00451985" w:rsidP="00B32DC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434C57">
              <w:rPr>
                <w:sz w:val="22"/>
                <w:szCs w:val="22"/>
                <w:lang w:eastAsia="en-US"/>
              </w:rPr>
              <w:t>[!ПЛОТ_15.Погрешность метода испытаний, кг/м3]</w:t>
            </w:r>
          </w:p>
        </w:tc>
      </w:tr>
      <w:tr w:rsidR="00451985" w:rsidRPr="009717EE" w:rsidTr="00B32DC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E904A2" w:rsidRDefault="00E904A2" w:rsidP="00B32DC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9717EE" w:rsidRDefault="00451985" w:rsidP="00B32DC6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Смазывающая способность, мкм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8B7599" w:rsidRDefault="00451985" w:rsidP="00277901">
            <w:pPr>
              <w:jc w:val="center"/>
              <w:rPr>
                <w:sz w:val="22"/>
                <w:szCs w:val="22"/>
                <w:lang w:val="en-US"/>
              </w:rPr>
            </w:pPr>
            <w:r w:rsidRPr="009717EE">
              <w:rPr>
                <w:sz w:val="22"/>
                <w:szCs w:val="22"/>
              </w:rPr>
              <w:t>ГОСТ Р ИСО 12156-1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101F67" w:rsidRDefault="00451985" w:rsidP="00B32DC6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[!ISO12156-1.Среднее значение скорректированного диаметра пятна износа]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9717EE" w:rsidRDefault="00451985" w:rsidP="00B32DC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056690">
              <w:rPr>
                <w:sz w:val="22"/>
                <w:szCs w:val="22"/>
                <w:lang w:eastAsia="en-US"/>
              </w:rPr>
              <w:t>±[!ISO12156-1.Погрешность метода испытаний</w:t>
            </w:r>
            <w:r w:rsidRPr="00056690">
              <w:rPr>
                <w:sz w:val="22"/>
                <w:szCs w:val="22"/>
                <w:lang w:val="en-US" w:eastAsia="en-US"/>
              </w:rPr>
              <w:t>]</w:t>
            </w:r>
          </w:p>
        </w:tc>
      </w:tr>
      <w:tr w:rsidR="003307F3" w:rsidRPr="009717EE" w:rsidTr="00B32DC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E904A2" w:rsidRDefault="003307F3" w:rsidP="00CC5E9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9717EE" w:rsidRDefault="003307F3" w:rsidP="00CC5E9D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Температура застывания, °С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9717EE" w:rsidRDefault="003307F3" w:rsidP="00CC5E9D">
            <w:pPr>
              <w:jc w:val="center"/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ГОСТ 20287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101F67" w:rsidRDefault="003307F3" w:rsidP="00CC5E9D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[!ТЕМ_ЗАСТ.Средняя температура застывания]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451985" w:rsidRDefault="003307F3" w:rsidP="00CC5E9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 w:rsidRPr="00451985">
              <w:rPr>
                <w:sz w:val="22"/>
                <w:szCs w:val="22"/>
                <w:lang w:eastAsia="en-US"/>
              </w:rPr>
              <w:t>[!ТЕМ_ЗАСТ.Погрешность метода</w:t>
            </w:r>
            <w:r>
              <w:rPr>
                <w:sz w:val="22"/>
                <w:szCs w:val="22"/>
                <w:lang w:val="en-US" w:eastAsia="en-US"/>
              </w:rPr>
              <w:t>]</w:t>
            </w:r>
          </w:p>
        </w:tc>
      </w:tr>
      <w:tr w:rsidR="003307F3" w:rsidRPr="009717EE" w:rsidTr="00B32DC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E904A2" w:rsidRDefault="003307F3" w:rsidP="00CC5E9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9717EE" w:rsidRDefault="003307F3" w:rsidP="00CC5E9D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Массовая доля серы, мг/кг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9717EE" w:rsidRDefault="003307F3" w:rsidP="00CC5E9D">
            <w:pPr>
              <w:jc w:val="center"/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 xml:space="preserve">ГОСТ Р </w:t>
            </w:r>
            <w:r>
              <w:rPr>
                <w:sz w:val="22"/>
                <w:szCs w:val="22"/>
              </w:rPr>
              <w:t>52660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F86D96" w:rsidRDefault="003307F3" w:rsidP="00CC5E9D">
            <w:pPr>
              <w:jc w:val="center"/>
              <w:rPr>
                <w:sz w:val="22"/>
                <w:szCs w:val="22"/>
              </w:rPr>
            </w:pPr>
            <w:r w:rsidRPr="00C264FF">
              <w:rPr>
                <w:sz w:val="22"/>
                <w:szCs w:val="22"/>
              </w:rPr>
              <w:t>[!СЕРА_ВОЛН.Массовая концентрация серы]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F86D96" w:rsidRDefault="003307F3" w:rsidP="00CC5E9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C264FF">
              <w:rPr>
                <w:sz w:val="22"/>
                <w:szCs w:val="22"/>
                <w:lang w:eastAsia="en-US"/>
              </w:rPr>
              <w:t>[!СЕРА_ВОЛН.Погрешность метода]</w:t>
            </w:r>
          </w:p>
        </w:tc>
      </w:tr>
      <w:tr w:rsidR="003307F3" w:rsidRPr="009717EE" w:rsidTr="00B32DC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E904A2" w:rsidRDefault="003307F3" w:rsidP="00CC5E9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9717EE" w:rsidRDefault="003307F3" w:rsidP="00CC5E9D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 xml:space="preserve">Массовая доля меркаптановой  серы, % 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9717EE" w:rsidRDefault="003307F3" w:rsidP="00CC5E9D">
            <w:pPr>
              <w:jc w:val="center"/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ГОСТ 17323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EA0480" w:rsidRDefault="003307F3" w:rsidP="00CC5E9D">
            <w:pPr>
              <w:jc w:val="center"/>
              <w:rPr>
                <w:sz w:val="22"/>
                <w:szCs w:val="22"/>
              </w:rPr>
            </w:pPr>
            <w:r w:rsidRPr="00EA0480">
              <w:rPr>
                <w:sz w:val="22"/>
                <w:szCs w:val="22"/>
              </w:rPr>
              <w:t xml:space="preserve">[!МЕРК_Т-ТОР.Массовая доля меркаптанновой </w:t>
            </w:r>
            <w:r w:rsidRPr="00EA0480">
              <w:rPr>
                <w:sz w:val="22"/>
                <w:szCs w:val="22"/>
              </w:rPr>
              <w:lastRenderedPageBreak/>
              <w:t>серы]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FF0A91" w:rsidRDefault="003307F3" w:rsidP="00CC5E9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EA0480">
              <w:rPr>
                <w:sz w:val="22"/>
                <w:szCs w:val="22"/>
              </w:rPr>
              <w:lastRenderedPageBreak/>
              <w:t>[!МЕРК_Т-ТОР.</w:t>
            </w:r>
            <w:r w:rsidRPr="00FF0A91">
              <w:rPr>
                <w:sz w:val="22"/>
                <w:szCs w:val="22"/>
              </w:rPr>
              <w:t xml:space="preserve">Погрешность метода (для </w:t>
            </w:r>
            <w:r w:rsidRPr="00FF0A91">
              <w:rPr>
                <w:sz w:val="22"/>
                <w:szCs w:val="22"/>
              </w:rPr>
              <w:lastRenderedPageBreak/>
              <w:t>мераптановой серы)]</w:t>
            </w:r>
          </w:p>
        </w:tc>
      </w:tr>
      <w:tr w:rsidR="003307F3" w:rsidRPr="009717EE" w:rsidTr="00B32DC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A0171C" w:rsidRDefault="00A0171C" w:rsidP="00CC5E9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16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9717EE" w:rsidRDefault="003307F3" w:rsidP="00CC5E9D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 xml:space="preserve">Содержание сероводорода 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9717EE" w:rsidRDefault="003307F3" w:rsidP="00CC5E9D">
            <w:pPr>
              <w:jc w:val="center"/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ГОСТ 17323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101F67" w:rsidRDefault="003307F3" w:rsidP="00CC5E9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  <w:r w:rsidRPr="00101F67">
              <w:rPr>
                <w:sz w:val="22"/>
                <w:szCs w:val="22"/>
              </w:rPr>
              <w:t>тсутствие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9717EE" w:rsidRDefault="003307F3" w:rsidP="00CC5E9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3307F3" w:rsidRPr="009717EE" w:rsidTr="00B32DC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A0171C" w:rsidRDefault="003307F3" w:rsidP="00A017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 w:rsidR="00A0171C">
              <w:rPr>
                <w:sz w:val="22"/>
                <w:szCs w:val="22"/>
              </w:rPr>
              <w:t>7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9717EE" w:rsidRDefault="003307F3" w:rsidP="00CC5E9D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Концентрация фактических смол, мг на 100 см</w:t>
            </w:r>
            <w:r w:rsidRPr="009717EE">
              <w:rPr>
                <w:sz w:val="22"/>
                <w:szCs w:val="22"/>
                <w:vertAlign w:val="superscript"/>
              </w:rPr>
              <w:t>3</w:t>
            </w:r>
            <w:r w:rsidRPr="009717EE">
              <w:rPr>
                <w:sz w:val="22"/>
                <w:szCs w:val="22"/>
              </w:rPr>
              <w:t xml:space="preserve"> топлива 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9717EE" w:rsidRDefault="003307F3" w:rsidP="00CC5E9D">
            <w:pPr>
              <w:jc w:val="center"/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ГОСТ 8489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101F67" w:rsidRDefault="003307F3" w:rsidP="00CC5E9D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[!СМОЛЫ.среднее зн.концетрации смол]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9717EE" w:rsidRDefault="003307F3" w:rsidP="00CC5E9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3708CF">
              <w:rPr>
                <w:sz w:val="22"/>
                <w:szCs w:val="22"/>
                <w:lang w:eastAsia="en-US"/>
              </w:rPr>
              <w:t>[!СМОЛЫ.погрешность метода</w:t>
            </w:r>
            <w:r>
              <w:rPr>
                <w:sz w:val="22"/>
                <w:szCs w:val="22"/>
                <w:lang w:val="en-US" w:eastAsia="en-US"/>
              </w:rPr>
              <w:t>]</w:t>
            </w:r>
          </w:p>
        </w:tc>
      </w:tr>
      <w:tr w:rsidR="003307F3" w:rsidRPr="009717EE" w:rsidTr="00B32DC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A0171C" w:rsidRDefault="003307F3" w:rsidP="00A017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 w:rsidR="00A0171C">
              <w:rPr>
                <w:sz w:val="22"/>
                <w:szCs w:val="22"/>
              </w:rPr>
              <w:t>8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9717EE" w:rsidRDefault="003307F3" w:rsidP="00CC5E9D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Кислотность, мг КОН на 100 см</w:t>
            </w:r>
            <w:r w:rsidRPr="009717EE">
              <w:rPr>
                <w:sz w:val="22"/>
                <w:szCs w:val="22"/>
                <w:vertAlign w:val="superscript"/>
              </w:rPr>
              <w:t xml:space="preserve">3  </w:t>
            </w:r>
            <w:r w:rsidRPr="009717EE">
              <w:rPr>
                <w:sz w:val="22"/>
                <w:szCs w:val="22"/>
              </w:rPr>
              <w:t xml:space="preserve">топлива 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9717EE" w:rsidRDefault="003307F3" w:rsidP="00CC5E9D">
            <w:pPr>
              <w:jc w:val="center"/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ГОС 5985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101F67" w:rsidRDefault="003307F3" w:rsidP="00CC5E9D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[!КИСЛОТ_ПК.Кислотность топлива]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0B70D9" w:rsidRDefault="003307F3" w:rsidP="00CC5E9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val="en-US" w:eastAsia="en-US"/>
              </w:rPr>
            </w:pPr>
            <w:r w:rsidRPr="000B70D9">
              <w:rPr>
                <w:sz w:val="22"/>
                <w:szCs w:val="22"/>
                <w:lang w:eastAsia="en-US"/>
              </w:rPr>
              <w:t>[!КИСЛОТ_ПК.Погрешность метода</w:t>
            </w:r>
            <w:r>
              <w:rPr>
                <w:sz w:val="22"/>
                <w:szCs w:val="22"/>
                <w:lang w:val="en-US" w:eastAsia="en-US"/>
              </w:rPr>
              <w:t>]</w:t>
            </w:r>
          </w:p>
        </w:tc>
      </w:tr>
      <w:tr w:rsidR="003307F3" w:rsidRPr="009717EE" w:rsidTr="00B32DC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A0171C" w:rsidRDefault="003307F3" w:rsidP="00A017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 w:rsidR="00A0171C">
              <w:rPr>
                <w:sz w:val="22"/>
                <w:szCs w:val="22"/>
              </w:rPr>
              <w:t>9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9717EE" w:rsidRDefault="003307F3" w:rsidP="00CC5E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Йодное число, г йода на </w:t>
            </w:r>
            <w:smartTag w:uri="urn:schemas-microsoft-com:office:smarttags" w:element="metricconverter">
              <w:smartTagPr>
                <w:attr w:name="ProductID" w:val="100 г"/>
              </w:smartTagPr>
              <w:r w:rsidRPr="009717EE">
                <w:rPr>
                  <w:sz w:val="22"/>
                  <w:szCs w:val="22"/>
                </w:rPr>
                <w:t>100 г</w:t>
              </w:r>
            </w:smartTag>
            <w:r>
              <w:rPr>
                <w:sz w:val="22"/>
                <w:szCs w:val="22"/>
              </w:rPr>
              <w:t xml:space="preserve"> </w:t>
            </w:r>
            <w:r w:rsidRPr="009717EE">
              <w:rPr>
                <w:sz w:val="22"/>
                <w:szCs w:val="22"/>
              </w:rPr>
              <w:t xml:space="preserve">топлива 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9717EE" w:rsidRDefault="003307F3" w:rsidP="00CC5E9D">
            <w:pPr>
              <w:jc w:val="center"/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ГОСТ 2070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101F67" w:rsidRDefault="003307F3" w:rsidP="00CC5E9D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[!ЙОД_ЧИСЛО.Сред. ариф. знач. иодного числа]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0B70D9" w:rsidRDefault="003307F3" w:rsidP="00CC5E9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 w:rsidRPr="00420240">
              <w:rPr>
                <w:sz w:val="22"/>
                <w:szCs w:val="22"/>
                <w:lang w:eastAsia="en-US"/>
              </w:rPr>
              <w:t>[!ЙОД_ЧИСЛО</w:t>
            </w:r>
            <w:r>
              <w:rPr>
                <w:sz w:val="22"/>
                <w:szCs w:val="22"/>
                <w:lang w:val="en-US" w:eastAsia="en-US"/>
              </w:rPr>
              <w:t>.</w:t>
            </w:r>
            <w:r w:rsidRPr="00420240">
              <w:rPr>
                <w:sz w:val="22"/>
                <w:szCs w:val="22"/>
                <w:lang w:val="en-US" w:eastAsia="en-US"/>
              </w:rPr>
              <w:t>Погрешность метода</w:t>
            </w:r>
            <w:r>
              <w:rPr>
                <w:sz w:val="22"/>
                <w:szCs w:val="22"/>
                <w:lang w:val="en-US" w:eastAsia="en-US"/>
              </w:rPr>
              <w:t>]</w:t>
            </w:r>
          </w:p>
        </w:tc>
      </w:tr>
      <w:tr w:rsidR="003307F3" w:rsidRPr="009717EE" w:rsidTr="00B32DC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A0171C" w:rsidRDefault="00A0171C" w:rsidP="00CC5E9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9717EE" w:rsidRDefault="003307F3" w:rsidP="00CC5E9D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Зольность,  % (по массе)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9717EE" w:rsidRDefault="003307F3" w:rsidP="00CC5E9D">
            <w:pPr>
              <w:jc w:val="center"/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ГОСТ 1461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101F67" w:rsidRDefault="003307F3" w:rsidP="00CC5E9D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[!ЗОЛЬНОСТЬ.Зольность]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9717EE" w:rsidRDefault="003307F3" w:rsidP="00CC5E9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B32DC6">
              <w:rPr>
                <w:sz w:val="22"/>
                <w:szCs w:val="22"/>
                <w:lang w:eastAsia="en-US"/>
              </w:rPr>
              <w:t>[!ЗОЛЬНОСТЬ.Погрешность метода испытаний]</w:t>
            </w:r>
          </w:p>
        </w:tc>
      </w:tr>
      <w:tr w:rsidR="003307F3" w:rsidRPr="009717EE" w:rsidTr="00B32DC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A0171C" w:rsidRDefault="00A0171C" w:rsidP="00CC5E9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9717EE" w:rsidRDefault="00A0171C" w:rsidP="00CC5E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Коксуемость </w:t>
            </w:r>
            <w:r w:rsidR="003307F3" w:rsidRPr="009717EE">
              <w:rPr>
                <w:sz w:val="22"/>
                <w:szCs w:val="22"/>
              </w:rPr>
              <w:t>10 %-ного остатка разгонки,  % (по массе)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9717EE" w:rsidRDefault="003307F3" w:rsidP="00CC5E9D">
            <w:pPr>
              <w:jc w:val="center"/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  <w:lang w:val="en-US"/>
              </w:rPr>
              <w:t>ASTM</w:t>
            </w:r>
            <w:r w:rsidRPr="009717EE">
              <w:rPr>
                <w:sz w:val="22"/>
                <w:szCs w:val="22"/>
              </w:rPr>
              <w:t xml:space="preserve"> </w:t>
            </w:r>
            <w:r w:rsidRPr="009717EE">
              <w:rPr>
                <w:sz w:val="22"/>
                <w:szCs w:val="22"/>
                <w:lang w:val="en-US"/>
              </w:rPr>
              <w:t>D</w:t>
            </w:r>
            <w:r w:rsidRPr="009717EE">
              <w:rPr>
                <w:sz w:val="22"/>
                <w:szCs w:val="22"/>
              </w:rPr>
              <w:t xml:space="preserve"> 189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101F67" w:rsidRDefault="003307F3" w:rsidP="00CC5E9D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[!КОКСУЕМ-ТЬ.Коксовый остаток]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F3" w:rsidRPr="009717EE" w:rsidRDefault="003307F3" w:rsidP="00CC5E9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B32DC6">
              <w:rPr>
                <w:sz w:val="22"/>
                <w:szCs w:val="22"/>
                <w:lang w:eastAsia="en-US"/>
              </w:rPr>
              <w:t>[!КОКСУЕМ-ТЬ.Погрешность метода испытаний]</w:t>
            </w:r>
          </w:p>
        </w:tc>
      </w:tr>
    </w:tbl>
    <w:p w:rsidR="00E6223E" w:rsidRPr="005F4BAE" w:rsidRDefault="00E6223E" w:rsidP="00B72508"/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3537"/>
        <w:gridCol w:w="3508"/>
      </w:tblGrid>
      <w:tr w:rsidR="00D83D0F" w:rsidTr="00E6223E">
        <w:trPr>
          <w:cantSplit/>
        </w:trPr>
        <w:tc>
          <w:tcPr>
            <w:tcW w:w="3085" w:type="dxa"/>
            <w:vAlign w:val="bottom"/>
            <w:hideMark/>
          </w:tcPr>
          <w:p w:rsidR="00D83D0F" w:rsidRPr="00E6223E" w:rsidRDefault="00D83D0F" w:rsidP="00E6223E">
            <w:pPr>
              <w:pStyle w:val="a3"/>
              <w:tabs>
                <w:tab w:val="left" w:pos="708"/>
              </w:tabs>
              <w:jc w:val="right"/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Инженер-лаборант</w:t>
            </w:r>
          </w:p>
        </w:tc>
        <w:tc>
          <w:tcPr>
            <w:tcW w:w="3537" w:type="dxa"/>
            <w:tcBorders>
              <w:bottom w:val="single" w:sz="4" w:space="0" w:color="auto"/>
            </w:tcBorders>
            <w:hideMark/>
          </w:tcPr>
          <w:p w:rsidR="00D83D0F" w:rsidRDefault="00D83D0F" w:rsidP="00D83D0F">
            <w:pPr>
              <w:pStyle w:val="a3"/>
              <w:tabs>
                <w:tab w:val="clear" w:pos="4677"/>
                <w:tab w:val="clear" w:pos="9355"/>
              </w:tabs>
              <w:rPr>
                <w:lang w:eastAsia="en-US"/>
              </w:rPr>
            </w:pPr>
          </w:p>
        </w:tc>
        <w:tc>
          <w:tcPr>
            <w:tcW w:w="3508" w:type="dxa"/>
            <w:vAlign w:val="bottom"/>
            <w:hideMark/>
          </w:tcPr>
          <w:p w:rsidR="00D83D0F" w:rsidRPr="00E6223E" w:rsidRDefault="00FE02A2" w:rsidP="00E6223E">
            <w:pPr>
              <w:pStyle w:val="a3"/>
              <w:tabs>
                <w:tab w:val="left" w:pos="708"/>
              </w:tabs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[!</w:t>
            </w:r>
            <w:r w:rsidRPr="00E6223E">
              <w:rPr>
                <w:sz w:val="22"/>
                <w:szCs w:val="22"/>
                <w:lang w:val="en-US"/>
              </w:rPr>
              <w:t>LOCAL.USER</w:t>
            </w:r>
            <w:r w:rsidRPr="00E6223E">
              <w:rPr>
                <w:sz w:val="22"/>
                <w:szCs w:val="22"/>
              </w:rPr>
              <w:t>]</w:t>
            </w:r>
          </w:p>
        </w:tc>
      </w:tr>
      <w:tr w:rsidR="00D83D0F" w:rsidTr="00E6223E">
        <w:trPr>
          <w:cantSplit/>
        </w:trPr>
        <w:tc>
          <w:tcPr>
            <w:tcW w:w="3085" w:type="dxa"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  <w:tc>
          <w:tcPr>
            <w:tcW w:w="3537" w:type="dxa"/>
            <w:tcBorders>
              <w:top w:val="single" w:sz="4" w:space="0" w:color="auto"/>
            </w:tcBorders>
            <w:vAlign w:val="center"/>
          </w:tcPr>
          <w:p w:rsidR="00D83D0F" w:rsidRPr="00FE02A2" w:rsidRDefault="00D83D0F" w:rsidP="00FE02A2">
            <w:pPr>
              <w:pStyle w:val="a3"/>
              <w:tabs>
                <w:tab w:val="left" w:pos="708"/>
              </w:tabs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08" w:type="dxa"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</w:tr>
      <w:tr w:rsidR="00D83D0F" w:rsidTr="00E6223E">
        <w:trPr>
          <w:cantSplit/>
        </w:trPr>
        <w:tc>
          <w:tcPr>
            <w:tcW w:w="3085" w:type="dxa"/>
            <w:vAlign w:val="bottom"/>
          </w:tcPr>
          <w:p w:rsidR="00D83D0F" w:rsidRPr="00E6223E" w:rsidRDefault="00D83D0F" w:rsidP="00E6223E">
            <w:pPr>
              <w:pStyle w:val="a3"/>
              <w:tabs>
                <w:tab w:val="left" w:pos="708"/>
              </w:tabs>
              <w:jc w:val="right"/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Дата подписания протокола</w:t>
            </w:r>
          </w:p>
        </w:tc>
        <w:tc>
          <w:tcPr>
            <w:tcW w:w="3537" w:type="dxa"/>
            <w:tcBorders>
              <w:bottom w:val="single" w:sz="4" w:space="0" w:color="auto"/>
            </w:tcBorders>
            <w:vAlign w:val="bottom"/>
          </w:tcPr>
          <w:p w:rsidR="00D83D0F" w:rsidRPr="00E6223E" w:rsidRDefault="00E6223E" w:rsidP="00E6223E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[!</w:t>
            </w:r>
            <w:r w:rsidRPr="00E6223E">
              <w:rPr>
                <w:sz w:val="22"/>
                <w:szCs w:val="22"/>
                <w:lang w:val="en-US"/>
              </w:rPr>
              <w:t>LOCAL.DATE</w:t>
            </w:r>
            <w:r w:rsidRPr="00E6223E">
              <w:rPr>
                <w:sz w:val="22"/>
                <w:szCs w:val="22"/>
              </w:rPr>
              <w:t>]</w:t>
            </w:r>
          </w:p>
        </w:tc>
        <w:tc>
          <w:tcPr>
            <w:tcW w:w="3508" w:type="dxa"/>
          </w:tcPr>
          <w:p w:rsidR="00D83D0F" w:rsidRDefault="001B774B" w:rsidP="001B774B">
            <w:pPr>
              <w:pStyle w:val="a3"/>
              <w:tabs>
                <w:tab w:val="left" w:pos="708"/>
              </w:tabs>
              <w:jc w:val="center"/>
              <w:rPr>
                <w:lang w:eastAsia="en-US"/>
              </w:rPr>
            </w:pPr>
            <w:r w:rsidRPr="00FE02A2">
              <w:rPr>
                <w:sz w:val="20"/>
                <w:szCs w:val="20"/>
                <w:lang w:eastAsia="en-US"/>
              </w:rPr>
              <w:t>МП</w:t>
            </w:r>
          </w:p>
        </w:tc>
      </w:tr>
      <w:tr w:rsidR="00D83D0F" w:rsidTr="00D83D0F">
        <w:trPr>
          <w:cantSplit/>
        </w:trPr>
        <w:tc>
          <w:tcPr>
            <w:tcW w:w="6622" w:type="dxa"/>
            <w:gridSpan w:val="2"/>
            <w:hideMark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  <w:tc>
          <w:tcPr>
            <w:tcW w:w="3508" w:type="dxa"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</w:tr>
    </w:tbl>
    <w:p w:rsidR="00E904A2" w:rsidRPr="00E904A2" w:rsidRDefault="00E904A2" w:rsidP="00B72508">
      <w:pPr>
        <w:rPr>
          <w:lang w:val="en-US"/>
        </w:rPr>
      </w:pPr>
    </w:p>
    <w:sectPr w:rsidR="00E904A2" w:rsidRPr="00E904A2" w:rsidSect="00E904A2">
      <w:headerReference w:type="default" r:id="rId7"/>
      <w:footerReference w:type="default" r:id="rId8"/>
      <w:pgSz w:w="11906" w:h="16838"/>
      <w:pgMar w:top="255" w:right="567" w:bottom="709" w:left="1134" w:header="18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DC6" w:rsidRDefault="00B32DC6">
      <w:r>
        <w:separator/>
      </w:r>
    </w:p>
  </w:endnote>
  <w:endnote w:type="continuationSeparator" w:id="0">
    <w:p w:rsidR="00B32DC6" w:rsidRDefault="00B32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196"/>
      <w:gridCol w:w="3225"/>
    </w:tblGrid>
    <w:tr w:rsidR="00E904A2" w:rsidRPr="004F06CB" w:rsidTr="00B32DC6">
      <w:trPr>
        <w:trHeight w:val="295"/>
      </w:trPr>
      <w:tc>
        <w:tcPr>
          <w:tcW w:w="10421" w:type="dxa"/>
          <w:gridSpan w:val="2"/>
          <w:shd w:val="clear" w:color="auto" w:fill="auto"/>
          <w:vAlign w:val="center"/>
        </w:tcPr>
        <w:p w:rsidR="006A0840" w:rsidRPr="006A0840" w:rsidRDefault="006A0840" w:rsidP="006A0840">
          <w:pPr>
            <w:pStyle w:val="a5"/>
            <w:jc w:val="center"/>
            <w:rPr>
              <w:sz w:val="18"/>
              <w:szCs w:val="18"/>
            </w:rPr>
          </w:pPr>
          <w:r w:rsidRPr="006A0840">
            <w:rPr>
              <w:sz w:val="18"/>
              <w:szCs w:val="18"/>
            </w:rPr>
            <w:t>Протокол испытаний распространяется на образец, подвергнутый испытанию.</w:t>
          </w:r>
        </w:p>
        <w:p w:rsidR="006A0840" w:rsidRPr="006A0840" w:rsidRDefault="006A0840" w:rsidP="006A0840">
          <w:pPr>
            <w:pStyle w:val="a5"/>
            <w:jc w:val="center"/>
            <w:rPr>
              <w:sz w:val="18"/>
              <w:szCs w:val="18"/>
            </w:rPr>
          </w:pPr>
          <w:r w:rsidRPr="006A0840">
            <w:rPr>
              <w:sz w:val="18"/>
              <w:szCs w:val="18"/>
            </w:rPr>
            <w:t>За правильность отбора проб Испытательная лаборатория ответственности не несет.</w:t>
          </w:r>
        </w:p>
        <w:p w:rsidR="00E904A2" w:rsidRPr="004F06CB" w:rsidRDefault="006A0840" w:rsidP="006A0840">
          <w:pPr>
            <w:pStyle w:val="a5"/>
            <w:jc w:val="center"/>
            <w:rPr>
              <w:sz w:val="18"/>
              <w:szCs w:val="18"/>
            </w:rPr>
          </w:pPr>
          <w:r w:rsidRPr="006A0840">
            <w:rPr>
              <w:sz w:val="18"/>
              <w:szCs w:val="18"/>
            </w:rPr>
            <w:t>Частичная и полная перепечатка или размножение протокола не допускается без разрешения Испытательной лаборатории.</w:t>
          </w:r>
        </w:p>
      </w:tc>
    </w:tr>
    <w:tr w:rsidR="00E904A2" w:rsidRPr="004F06CB" w:rsidTr="00B32DC6">
      <w:tc>
        <w:tcPr>
          <w:tcW w:w="7196" w:type="dxa"/>
          <w:shd w:val="clear" w:color="auto" w:fill="auto"/>
          <w:vAlign w:val="center"/>
        </w:tcPr>
        <w:p w:rsidR="00E904A2" w:rsidRPr="004F06CB" w:rsidRDefault="00E904A2" w:rsidP="00E904A2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Общее количество страниц</w:t>
          </w:r>
          <w:r w:rsidRPr="004F06CB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SECTIONPAGES  </w:instrText>
          </w:r>
          <w:r>
            <w:rPr>
              <w:sz w:val="18"/>
              <w:szCs w:val="18"/>
            </w:rPr>
            <w:fldChar w:fldCharType="separate"/>
          </w:r>
          <w:r w:rsidR="000345D5">
            <w:rPr>
              <w:noProof/>
              <w:sz w:val="18"/>
              <w:szCs w:val="18"/>
            </w:rPr>
            <w:t>3</w:t>
          </w:r>
          <w:r>
            <w:rPr>
              <w:sz w:val="18"/>
              <w:szCs w:val="18"/>
            </w:rPr>
            <w:fldChar w:fldCharType="end"/>
          </w:r>
        </w:p>
      </w:tc>
      <w:tc>
        <w:tcPr>
          <w:tcW w:w="3225" w:type="dxa"/>
          <w:shd w:val="clear" w:color="auto" w:fill="auto"/>
          <w:vAlign w:val="center"/>
        </w:tcPr>
        <w:p w:rsidR="00E904A2" w:rsidRPr="00903DCB" w:rsidRDefault="00E904A2" w:rsidP="00E904A2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Страница </w:t>
          </w:r>
          <w:r w:rsidR="003307F3" w:rsidRPr="003307F3">
            <w:rPr>
              <w:sz w:val="18"/>
              <w:szCs w:val="18"/>
            </w:rPr>
            <w:fldChar w:fldCharType="begin"/>
          </w:r>
          <w:r w:rsidR="003307F3" w:rsidRPr="003307F3">
            <w:rPr>
              <w:sz w:val="18"/>
              <w:szCs w:val="18"/>
            </w:rPr>
            <w:instrText>PAGE   \* MERGEFORMAT</w:instrText>
          </w:r>
          <w:r w:rsidR="003307F3" w:rsidRPr="003307F3">
            <w:rPr>
              <w:sz w:val="18"/>
              <w:szCs w:val="18"/>
            </w:rPr>
            <w:fldChar w:fldCharType="separate"/>
          </w:r>
          <w:r w:rsidR="000345D5">
            <w:rPr>
              <w:noProof/>
              <w:sz w:val="18"/>
              <w:szCs w:val="18"/>
            </w:rPr>
            <w:t>1</w:t>
          </w:r>
          <w:r w:rsidR="003307F3" w:rsidRPr="003307F3">
            <w:rPr>
              <w:sz w:val="18"/>
              <w:szCs w:val="18"/>
            </w:rPr>
            <w:fldChar w:fldCharType="end"/>
          </w:r>
        </w:p>
      </w:tc>
    </w:tr>
  </w:tbl>
  <w:p w:rsidR="00E904A2" w:rsidRPr="001C6D0B" w:rsidRDefault="00E904A2" w:rsidP="001C6D0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DC6" w:rsidRDefault="00B32DC6">
      <w:r>
        <w:separator/>
      </w:r>
    </w:p>
  </w:footnote>
  <w:footnote w:type="continuationSeparator" w:id="0">
    <w:p w:rsidR="00B32DC6" w:rsidRDefault="00B32D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4A2" w:rsidRDefault="000345D5" w:rsidP="00FC3034">
    <w:pPr>
      <w:pStyle w:val="a3"/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93.4pt;height:112.25pt">
          <v:imagedata r:id="rId1" o:title="" croptop="-605f"/>
        </v:shape>
      </w:pict>
    </w:r>
  </w:p>
  <w:p w:rsidR="00E904A2" w:rsidRPr="005871D6" w:rsidRDefault="00E904A2" w:rsidP="00FC3034">
    <w:pPr>
      <w:pStyle w:val="a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noPunctuationKerning/>
  <w:characterSpacingControl w:val="doNotCompress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5B01"/>
    <w:rsid w:val="000345D5"/>
    <w:rsid w:val="00043AD9"/>
    <w:rsid w:val="00056690"/>
    <w:rsid w:val="000636AA"/>
    <w:rsid w:val="00085E60"/>
    <w:rsid w:val="00092789"/>
    <w:rsid w:val="000A41AE"/>
    <w:rsid w:val="001012C3"/>
    <w:rsid w:val="00101F67"/>
    <w:rsid w:val="00103E15"/>
    <w:rsid w:val="00180F17"/>
    <w:rsid w:val="001B774B"/>
    <w:rsid w:val="001C6D0B"/>
    <w:rsid w:val="001C7163"/>
    <w:rsid w:val="001E6211"/>
    <w:rsid w:val="00205A35"/>
    <w:rsid w:val="00227363"/>
    <w:rsid w:val="00277901"/>
    <w:rsid w:val="00284D98"/>
    <w:rsid w:val="002B6ED1"/>
    <w:rsid w:val="002C1631"/>
    <w:rsid w:val="00301739"/>
    <w:rsid w:val="003307F3"/>
    <w:rsid w:val="00347F3C"/>
    <w:rsid w:val="00360174"/>
    <w:rsid w:val="00391EC1"/>
    <w:rsid w:val="00451985"/>
    <w:rsid w:val="0045528E"/>
    <w:rsid w:val="005309C9"/>
    <w:rsid w:val="00577540"/>
    <w:rsid w:val="005871D6"/>
    <w:rsid w:val="005F4BAE"/>
    <w:rsid w:val="0061159A"/>
    <w:rsid w:val="0063422B"/>
    <w:rsid w:val="006729FB"/>
    <w:rsid w:val="006A0840"/>
    <w:rsid w:val="006B3D48"/>
    <w:rsid w:val="006C69CD"/>
    <w:rsid w:val="006F48D0"/>
    <w:rsid w:val="006F5B01"/>
    <w:rsid w:val="00720FF8"/>
    <w:rsid w:val="007E2349"/>
    <w:rsid w:val="00833802"/>
    <w:rsid w:val="008371D7"/>
    <w:rsid w:val="008B6236"/>
    <w:rsid w:val="008B7599"/>
    <w:rsid w:val="008D33E9"/>
    <w:rsid w:val="008F73F4"/>
    <w:rsid w:val="008F768E"/>
    <w:rsid w:val="00915C8D"/>
    <w:rsid w:val="009243E2"/>
    <w:rsid w:val="00926875"/>
    <w:rsid w:val="00957511"/>
    <w:rsid w:val="009717EE"/>
    <w:rsid w:val="009E0F7A"/>
    <w:rsid w:val="00A0171C"/>
    <w:rsid w:val="00A11FD8"/>
    <w:rsid w:val="00A3749F"/>
    <w:rsid w:val="00A67A0B"/>
    <w:rsid w:val="00AB6A00"/>
    <w:rsid w:val="00AB7FDD"/>
    <w:rsid w:val="00B0745F"/>
    <w:rsid w:val="00B32DC6"/>
    <w:rsid w:val="00B72508"/>
    <w:rsid w:val="00B77281"/>
    <w:rsid w:val="00BA4747"/>
    <w:rsid w:val="00C235F6"/>
    <w:rsid w:val="00C30686"/>
    <w:rsid w:val="00C83710"/>
    <w:rsid w:val="00D56213"/>
    <w:rsid w:val="00D74426"/>
    <w:rsid w:val="00D83D0F"/>
    <w:rsid w:val="00E032CB"/>
    <w:rsid w:val="00E6223E"/>
    <w:rsid w:val="00E76E0A"/>
    <w:rsid w:val="00E904A2"/>
    <w:rsid w:val="00EF5114"/>
    <w:rsid w:val="00F16ED5"/>
    <w:rsid w:val="00F41D32"/>
    <w:rsid w:val="00FB7321"/>
    <w:rsid w:val="00FC2BF7"/>
    <w:rsid w:val="00FC3034"/>
    <w:rsid w:val="00FE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593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5B01"/>
    <w:rPr>
      <w:sz w:val="24"/>
      <w:szCs w:val="24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Arial" w:hAnsi="Arial"/>
      <w:i/>
      <w:sz w:val="20"/>
      <w:szCs w:val="20"/>
    </w:rPr>
  </w:style>
  <w:style w:type="paragraph" w:styleId="4">
    <w:name w:val="heading 4"/>
    <w:basedOn w:val="a"/>
    <w:next w:val="a"/>
    <w:qFormat/>
    <w:pPr>
      <w:keepNext/>
      <w:ind w:firstLine="709"/>
      <w:outlineLvl w:val="3"/>
    </w:pPr>
    <w:rPr>
      <w:szCs w:val="20"/>
    </w:rPr>
  </w:style>
  <w:style w:type="paragraph" w:styleId="6">
    <w:name w:val="heading 6"/>
    <w:basedOn w:val="a"/>
    <w:next w:val="a"/>
    <w:qFormat/>
    <w:pPr>
      <w:keepNext/>
      <w:ind w:left="21"/>
      <w:jc w:val="center"/>
      <w:outlineLvl w:val="5"/>
    </w:pPr>
    <w:rPr>
      <w:b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paragraph" w:customStyle="1" w:styleId="a6">
    <w:name w:val="Копия"/>
    <w:basedOn w:val="a"/>
    <w:rPr>
      <w:sz w:val="20"/>
      <w:szCs w:val="20"/>
    </w:rPr>
  </w:style>
  <w:style w:type="paragraph" w:styleId="a7">
    <w:name w:val="Body Text"/>
    <w:basedOn w:val="a"/>
    <w:link w:val="a8"/>
    <w:rsid w:val="006F5B01"/>
    <w:pPr>
      <w:jc w:val="both"/>
    </w:pPr>
    <w:rPr>
      <w:lang w:eastAsia="en-US"/>
    </w:rPr>
  </w:style>
  <w:style w:type="character" w:customStyle="1" w:styleId="a8">
    <w:name w:val="Основной текст Знак"/>
    <w:link w:val="a7"/>
    <w:rsid w:val="006F5B01"/>
    <w:rPr>
      <w:sz w:val="24"/>
      <w:szCs w:val="24"/>
      <w:lang w:eastAsia="en-US"/>
    </w:rPr>
  </w:style>
  <w:style w:type="table" w:styleId="a9">
    <w:name w:val="Table Grid"/>
    <w:basedOn w:val="a1"/>
    <w:rsid w:val="006F5B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link w:val="a3"/>
    <w:rsid w:val="00FB7321"/>
    <w:rPr>
      <w:sz w:val="24"/>
      <w:szCs w:val="24"/>
    </w:rPr>
  </w:style>
  <w:style w:type="paragraph" w:styleId="aa">
    <w:name w:val="Balloon Text"/>
    <w:basedOn w:val="a"/>
    <w:link w:val="ab"/>
    <w:rsid w:val="005F4BA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5F4B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6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"НК "Роснефть" - Комсомольский НПЗ"</Company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vekosheleva</cp:lastModifiedBy>
  <cp:revision>33</cp:revision>
  <cp:lastPrinted>2015-01-26T05:08:00Z</cp:lastPrinted>
  <dcterms:created xsi:type="dcterms:W3CDTF">2015-01-27T04:36:00Z</dcterms:created>
  <dcterms:modified xsi:type="dcterms:W3CDTF">2020-01-13T06:48:00Z</dcterms:modified>
</cp:coreProperties>
</file>