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896F2" w14:textId="20D0379E" w:rsidR="00482CBE" w:rsidRPr="00482CBE" w:rsidRDefault="00482CBE" w:rsidP="00482CBE">
      <w:pPr>
        <w:pStyle w:val="ListParagraph"/>
        <w:numPr>
          <w:ilvl w:val="0"/>
          <w:numId w:val="1"/>
        </w:numPr>
      </w:pPr>
      <w:r w:rsidRPr="00482CBE">
        <w:rPr>
          <w:b/>
          <w:bCs/>
        </w:rPr>
        <w:t>The manner and date of constitution / formation of the Organization.</w:t>
      </w:r>
    </w:p>
    <w:p w14:paraId="7CAD6694" w14:textId="77777777" w:rsidR="00482CBE" w:rsidRDefault="00482CBE" w:rsidP="00482CBE"/>
    <w:p w14:paraId="5BFFDEB6" w14:textId="2095DD55" w:rsidR="00482CBE" w:rsidRPr="00482CBE" w:rsidRDefault="00482CBE" w:rsidP="00482CBE">
      <w:r>
        <w:t>---------------------------------------------------------------------------------------------------------------------</w:t>
      </w:r>
    </w:p>
    <w:p w14:paraId="7E13A39E" w14:textId="2007025C" w:rsidR="00482CBE" w:rsidRPr="00482CBE" w:rsidRDefault="00482CBE" w:rsidP="00482CBE">
      <w:pPr>
        <w:pStyle w:val="ListParagraph"/>
        <w:numPr>
          <w:ilvl w:val="0"/>
          <w:numId w:val="1"/>
        </w:numPr>
      </w:pPr>
      <w:r w:rsidRPr="00482CBE">
        <w:rPr>
          <w:b/>
          <w:bCs/>
        </w:rPr>
        <w:t xml:space="preserve">The system of payment of monthly remuneration through Grant-in-aid (whether regular scale, consolidated pay, etc.) and </w:t>
      </w:r>
      <w:proofErr w:type="spellStart"/>
      <w:r w:rsidRPr="00482CBE">
        <w:rPr>
          <w:b/>
          <w:bCs/>
        </w:rPr>
        <w:t>HoA</w:t>
      </w:r>
      <w:proofErr w:type="spellEnd"/>
      <w:r w:rsidRPr="00482CBE">
        <w:rPr>
          <w:b/>
          <w:bCs/>
        </w:rPr>
        <w:t>.</w:t>
      </w:r>
    </w:p>
    <w:p w14:paraId="6DE88272" w14:textId="77777777" w:rsidR="00482CBE" w:rsidRDefault="00482CBE" w:rsidP="00482CBE"/>
    <w:p w14:paraId="3412ADD7" w14:textId="48881821" w:rsidR="00482CBE" w:rsidRPr="00482CBE" w:rsidRDefault="00482CBE" w:rsidP="00482CBE">
      <w:r>
        <w:t>----------------------------------------------------------------------------------------------------------------------</w:t>
      </w:r>
    </w:p>
    <w:p w14:paraId="5278DF35" w14:textId="73DA5B42" w:rsidR="00482CBE" w:rsidRPr="00482CBE" w:rsidRDefault="00482CBE" w:rsidP="00482CBE">
      <w:pPr>
        <w:pStyle w:val="ListParagraph"/>
        <w:numPr>
          <w:ilvl w:val="0"/>
          <w:numId w:val="1"/>
        </w:numPr>
      </w:pPr>
      <w:r w:rsidRPr="00482CBE">
        <w:rPr>
          <w:b/>
          <w:bCs/>
        </w:rPr>
        <w:t>The present staff strength, and men-in-position of the organization and whether approval was accorded by FD or not. Structure of the Organisation.</w:t>
      </w:r>
    </w:p>
    <w:p w14:paraId="033E66F8" w14:textId="77777777" w:rsidR="00482CBE" w:rsidRDefault="00482CBE" w:rsidP="00482CBE"/>
    <w:p w14:paraId="4E68AD66" w14:textId="59762C30" w:rsidR="00482CBE" w:rsidRPr="00482CBE" w:rsidRDefault="00482CBE" w:rsidP="00482CBE">
      <w:r>
        <w:t>-----------------------------------------------------------------------------------------------------------------------</w:t>
      </w:r>
    </w:p>
    <w:p w14:paraId="0217C302" w14:textId="112BF79C" w:rsidR="00482CBE" w:rsidRPr="00482CBE" w:rsidRDefault="00482CBE" w:rsidP="00482CBE">
      <w:pPr>
        <w:pStyle w:val="ListParagraph"/>
        <w:numPr>
          <w:ilvl w:val="0"/>
          <w:numId w:val="1"/>
        </w:numPr>
      </w:pPr>
      <w:r w:rsidRPr="00482CBE">
        <w:rPr>
          <w:b/>
          <w:bCs/>
        </w:rPr>
        <w:t>The total number of employees retired from 2008 to date.</w:t>
      </w:r>
    </w:p>
    <w:p w14:paraId="562F401E" w14:textId="77777777" w:rsidR="00482CBE" w:rsidRDefault="00482CBE" w:rsidP="00482CBE"/>
    <w:p w14:paraId="70ADF58B" w14:textId="610928A4" w:rsidR="00482CBE" w:rsidRPr="00482CBE" w:rsidRDefault="00482CBE" w:rsidP="00482CBE">
      <w:r>
        <w:t>-----------------------------------------------------------------------------------------------------------------------</w:t>
      </w:r>
    </w:p>
    <w:p w14:paraId="64A0D387" w14:textId="6F66D7EB" w:rsidR="00482CBE" w:rsidRPr="00482CBE" w:rsidRDefault="00482CBE" w:rsidP="00482CBE">
      <w:pPr>
        <w:pStyle w:val="ListParagraph"/>
        <w:numPr>
          <w:ilvl w:val="0"/>
          <w:numId w:val="1"/>
        </w:numPr>
      </w:pPr>
      <w:r w:rsidRPr="00482CBE">
        <w:rPr>
          <w:b/>
          <w:bCs/>
        </w:rPr>
        <w:t>The nature of retirement benefits being extended to the employees.</w:t>
      </w:r>
    </w:p>
    <w:p w14:paraId="267CBECA" w14:textId="77777777" w:rsidR="00482CBE" w:rsidRDefault="00482CBE" w:rsidP="00482CBE"/>
    <w:p w14:paraId="4A096AD3" w14:textId="611E5EF7" w:rsidR="00482CBE" w:rsidRPr="00482CBE" w:rsidRDefault="00482CBE" w:rsidP="00482CBE">
      <w:r>
        <w:t>-----------------------------------------------------------------------------------------------------------------------</w:t>
      </w:r>
    </w:p>
    <w:p w14:paraId="08DFDDE8" w14:textId="3F61C12B" w:rsidR="00482CBE" w:rsidRPr="00482CBE" w:rsidRDefault="00482CBE" w:rsidP="00482CBE">
      <w:pPr>
        <w:pStyle w:val="ListParagraph"/>
        <w:numPr>
          <w:ilvl w:val="0"/>
          <w:numId w:val="1"/>
        </w:numPr>
      </w:pPr>
      <w:r w:rsidRPr="00482CBE">
        <w:rPr>
          <w:b/>
          <w:bCs/>
        </w:rPr>
        <w:t>The estimated financial involvement for payment of Arrear DA for the period from 01.01.2016 to 31.12.2019 (Calculation should be made at the rate applicable to Government employees).</w:t>
      </w:r>
    </w:p>
    <w:p w14:paraId="581629F2" w14:textId="77777777" w:rsidR="00482CBE" w:rsidRPr="00482CBE" w:rsidRDefault="00482CBE" w:rsidP="00482CBE"/>
    <w:p w14:paraId="1E6FBC06" w14:textId="6CA76EA4" w:rsidR="00482CBE" w:rsidRDefault="00482CBE" w:rsidP="00482CBE">
      <w:r>
        <w:t>-----------------------------------------------------------------------------------------------------------------------</w:t>
      </w:r>
    </w:p>
    <w:p w14:paraId="11AE85D8" w14:textId="5DACEA84" w:rsidR="00482CBE" w:rsidRPr="00482CBE" w:rsidRDefault="00482CBE" w:rsidP="00482CBE">
      <w:pPr>
        <w:pStyle w:val="ListParagraph"/>
        <w:numPr>
          <w:ilvl w:val="0"/>
          <w:numId w:val="1"/>
        </w:numPr>
      </w:pPr>
      <w:r w:rsidRPr="00482CBE">
        <w:rPr>
          <w:b/>
          <w:bCs/>
        </w:rPr>
        <w:t>Whether Provident Fund (PF) accounts are being maintained for the employees. If not, please mention.</w:t>
      </w:r>
    </w:p>
    <w:p w14:paraId="638D5468" w14:textId="77777777" w:rsidR="00482CBE" w:rsidRDefault="00482CBE" w:rsidP="00482CBE"/>
    <w:p w14:paraId="2DE09C40" w14:textId="4DF22703" w:rsidR="00482CBE" w:rsidRPr="00482CBE" w:rsidRDefault="00482CBE" w:rsidP="00482CBE">
      <w:r>
        <w:t>-----------------------------------------------------------------------------------------------------------------------</w:t>
      </w:r>
    </w:p>
    <w:p w14:paraId="6F516F88" w14:textId="31E11791" w:rsidR="00482CBE" w:rsidRPr="00482CBE" w:rsidRDefault="00482CBE" w:rsidP="00482CBE">
      <w:pPr>
        <w:pStyle w:val="ListParagraph"/>
        <w:numPr>
          <w:ilvl w:val="0"/>
          <w:numId w:val="1"/>
        </w:numPr>
      </w:pPr>
      <w:r w:rsidRPr="00482CBE">
        <w:rPr>
          <w:b/>
          <w:bCs/>
        </w:rPr>
        <w:t>During implementation of ROPA 1998, the amount was deposited (certain period) in GPF accounts for Govt employees. How the same was done for the employees of The West Bengal State Cooperative Union.</w:t>
      </w:r>
    </w:p>
    <w:p w14:paraId="763FA47D" w14:textId="77777777" w:rsidR="00482CBE" w:rsidRDefault="00482CBE" w:rsidP="00482CBE"/>
    <w:p w14:paraId="5B36EEAE" w14:textId="77777777" w:rsidR="00482CBE" w:rsidRDefault="00482CBE" w:rsidP="00482CBE"/>
    <w:p w14:paraId="7FDB5401" w14:textId="2CC8C2CC" w:rsidR="00482CBE" w:rsidRPr="00482CBE" w:rsidRDefault="00482CBE" w:rsidP="00482CBE">
      <w:r>
        <w:t>-------------------------------------------------------------------------------------------------------------------------</w:t>
      </w:r>
    </w:p>
    <w:p w14:paraId="1DCE7320" w14:textId="77777777" w:rsidR="00482CBE" w:rsidRPr="00482CBE" w:rsidRDefault="00482CBE" w:rsidP="00482CBE"/>
    <w:p w14:paraId="6454348C" w14:textId="77777777" w:rsidR="00482CBE" w:rsidRDefault="00482CBE"/>
    <w:sectPr w:rsidR="00482CBE" w:rsidSect="00482C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56B"/>
    <w:multiLevelType w:val="hybridMultilevel"/>
    <w:tmpl w:val="5BA6646A"/>
    <w:lvl w:ilvl="0" w:tplc="471431D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53BE7"/>
    <w:multiLevelType w:val="hybridMultilevel"/>
    <w:tmpl w:val="C5F24664"/>
    <w:lvl w:ilvl="0" w:tplc="CB7605E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C715F8"/>
    <w:multiLevelType w:val="hybridMultilevel"/>
    <w:tmpl w:val="1BEED6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0414248">
    <w:abstractNumId w:val="2"/>
  </w:num>
  <w:num w:numId="2" w16cid:durableId="283119136">
    <w:abstractNumId w:val="0"/>
  </w:num>
  <w:num w:numId="3" w16cid:durableId="503589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CBE"/>
    <w:rsid w:val="00482CBE"/>
    <w:rsid w:val="009000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A1541"/>
  <w15:chartTrackingRefBased/>
  <w15:docId w15:val="{8DCBE634-C1B9-4D90-B53A-97C28F0B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CBE"/>
    <w:rPr>
      <w:rFonts w:eastAsiaTheme="majorEastAsia" w:cstheme="majorBidi"/>
      <w:color w:val="272727" w:themeColor="text1" w:themeTint="D8"/>
    </w:rPr>
  </w:style>
  <w:style w:type="paragraph" w:styleId="Title">
    <w:name w:val="Title"/>
    <w:basedOn w:val="Normal"/>
    <w:next w:val="Normal"/>
    <w:link w:val="TitleChar"/>
    <w:uiPriority w:val="10"/>
    <w:qFormat/>
    <w:rsid w:val="00482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CBE"/>
    <w:pPr>
      <w:spacing w:before="160"/>
      <w:jc w:val="center"/>
    </w:pPr>
    <w:rPr>
      <w:i/>
      <w:iCs/>
      <w:color w:val="404040" w:themeColor="text1" w:themeTint="BF"/>
    </w:rPr>
  </w:style>
  <w:style w:type="character" w:customStyle="1" w:styleId="QuoteChar">
    <w:name w:val="Quote Char"/>
    <w:basedOn w:val="DefaultParagraphFont"/>
    <w:link w:val="Quote"/>
    <w:uiPriority w:val="29"/>
    <w:rsid w:val="00482CBE"/>
    <w:rPr>
      <w:i/>
      <w:iCs/>
      <w:color w:val="404040" w:themeColor="text1" w:themeTint="BF"/>
    </w:rPr>
  </w:style>
  <w:style w:type="paragraph" w:styleId="ListParagraph">
    <w:name w:val="List Paragraph"/>
    <w:basedOn w:val="Normal"/>
    <w:uiPriority w:val="34"/>
    <w:qFormat/>
    <w:rsid w:val="00482CBE"/>
    <w:pPr>
      <w:ind w:left="720"/>
      <w:contextualSpacing/>
    </w:pPr>
  </w:style>
  <w:style w:type="character" w:styleId="IntenseEmphasis">
    <w:name w:val="Intense Emphasis"/>
    <w:basedOn w:val="DefaultParagraphFont"/>
    <w:uiPriority w:val="21"/>
    <w:qFormat/>
    <w:rsid w:val="00482CBE"/>
    <w:rPr>
      <w:i/>
      <w:iCs/>
      <w:color w:val="0F4761" w:themeColor="accent1" w:themeShade="BF"/>
    </w:rPr>
  </w:style>
  <w:style w:type="paragraph" w:styleId="IntenseQuote">
    <w:name w:val="Intense Quote"/>
    <w:basedOn w:val="Normal"/>
    <w:next w:val="Normal"/>
    <w:link w:val="IntenseQuoteChar"/>
    <w:uiPriority w:val="30"/>
    <w:qFormat/>
    <w:rsid w:val="00482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CBE"/>
    <w:rPr>
      <w:i/>
      <w:iCs/>
      <w:color w:val="0F4761" w:themeColor="accent1" w:themeShade="BF"/>
    </w:rPr>
  </w:style>
  <w:style w:type="character" w:styleId="IntenseReference">
    <w:name w:val="Intense Reference"/>
    <w:basedOn w:val="DefaultParagraphFont"/>
    <w:uiPriority w:val="32"/>
    <w:qFormat/>
    <w:rsid w:val="00482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Banerjee, Maharshi</dc:creator>
  <cp:keywords/>
  <dc:description/>
  <cp:lastModifiedBy>Banerjee, Maharshi</cp:lastModifiedBy>
  <cp:revision>1</cp:revision>
  <dcterms:created xsi:type="dcterms:W3CDTF">2026-06-01T14:37:00Z</dcterms:created>
  <dcterms:modified xsi:type="dcterms:W3CDTF">2026-06-01T14:44:00Z</dcterms:modified>
</cp:coreProperties>
</file>