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52"/>
          <w:szCs w:val="52"/>
          <w:rtl w:val="0"/>
        </w:rPr>
        <w:t xml:space="preserve">TECHNICAL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8" w:sz="12" w:val="single"/>
        </w:pBd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75b6"/>
          <w:sz w:val="32"/>
          <w:szCs w:val="32"/>
          <w:rtl w:val="0"/>
        </w:rPr>
        <w:t xml:space="preserve">Campus Dining &amp; Vendor Quality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SRM University AP  ·  Amaravati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0"/>
          <w:szCs w:val="20"/>
          <w:rtl w:val="0"/>
        </w:rPr>
        <w:t xml:space="preserve">Document Version: GOLD MASTER v3.0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Status: LOCKED — Ready for AI Coding Agent (Google Antigravity)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5f8f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System 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5f8f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Read-Heavy Information, Review &amp; Discovery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Peak Load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3,000 Concurrent Users (Lunch Rush)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5f8f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Dev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5f8f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Windows / WSL2 — Asus TUF F15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Production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Cloud Deployment (Atlas + Redis Cloud)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5f8f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Primary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5f8f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@srmap.edu.in (via env var UNIVERSITY_EMAIL_DOMAIN)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Asia/Kolkata (via env var UNIVERSITY_TIMEZONE)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5f8f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Review 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5f8f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 Red Team / Blue Team Security Reviews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17"/>
          <w:szCs w:val="17"/>
          <w:rtl w:val="0"/>
        </w:rPr>
        <w:t xml:space="preserve">⚠  ALL CREDENTIALS, DOMAINS, AND TIMEZONES MUST BE LOADED FROM .env — NEVER HARDCODED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6058260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1. Document Overview &amp; Agent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This document is the authoritative specification for the Campus Dining &amp; Vendor Quality Management System. It is written as a literal, unambiguous instruction set for an AI coding agent. Every rule, constraint, algorithm, and security control described herein must be implemented exactly as written. Where a behaviour is not specified, the agent must not infer a default — it must halt and request clarification.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1.1  Absolute Constraints for the AI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hardcode domain names, timezone strings, credentials, or secrets anywhere in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environment-specific values must be read exclusively from process.env via a dedicated config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expose student_id in any API response payload to any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allow a Guest user to receive comment_text from the Reviews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modify the production database directly — all schema changes via migrate-mongo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skip index creation — all indexes in Section 4.3 are mandatory, not optional.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skip the server-side ownership check on vendor write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1.2  Environment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Local Dev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Windows 11 with WSL2 (Ubuntu 22.04 recommended)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Local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Asus TUF F15 — ensure Node, MongoDB, Redis all run inside WSL2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Node.js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v20 LTS (use nvm inside WSL2)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Package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npm (lock file must be committed)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v7.x — local replica set for dev (required for read replica routing)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v7.x — local instance inside WSL2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Production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MongoDB Atlas (M10 minimum, 1 primary + 1 secondary)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Production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Redis Cloud or Upstash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Image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Cloudinary (primary) or AWS 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1.3  Repository Structure (Agent Must Generate)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/campus-dining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├── /backend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│   ├── /config          # env loader, db.js, redis.js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│   ├── /models          # Mongoose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│   ├── /routes          # Express routers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│   ├── /middleware      # auth, rateLimit, roleGuard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│   ├── /services        # business logic (budget, anomaly, waitTime)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│   ├── /migrations      # migrate-mongo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│   └──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├── /frontend            # ReactJS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├── .env.example         # template — no real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├── .env                 # gitignored — real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└── .gitignore           # must include .env, node_modules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2. Product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2.1  User Roles &amp; Data Boundaries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Permissions &amp; Data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Guest (Unauthenticated)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Browse vendors &amp; menus. Reviews: aggregate scores only. Fields stripped: student_id, comment_text.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Verified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Google OAuth login restricted to UNIVERSITY_EMAIL_DOMAIN. Submit reviews, report wait times, flag health concerns.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Manage own menu items (CRUD). Override is_currently_open. Toggle is_sold_out per item. Write endpoints gated by owner_id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Support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Resolve flagged reviews, manage vendor accounts, trigger Campus Shutdown Override, access /healthz and audit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2.2  Smart Event Budget Planner — Affordability Algorithm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Endpoint: POST /api/planner/recommend   Inputs: total_budget (Number), headcount (Integer ≥ 1), category (Enum 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Algorithm Logic (implement exactly as specified):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per_person_budget  = total_budget / headcount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items_in_category  = Menu_Items where category == input.category AND is_sold_out ==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items_within_budget = items_in_category where price &lt;= per_person_budget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median_price       = median(items_in_category.map(i =&gt; i.price))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IF (items_within_budget.length / items_in_category.length &gt;= 0.50)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 AND (median_price &lt;= per_person_budget)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THEN  recommendation = 'Highly Recommended'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ELSE  recommendation = 'Some Options Available'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IF (MIN(items_in_category.map(i =&gt; i.price)) &gt; per_person_budget)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THEN  max_spend_warning = true  // No single item is affordable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Response Payload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recommendation: 'Highly Recommended' | 'Some Options Available'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max_spend_warning: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per_person_budget: Number (calculated, returned for UI display)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affordable_items: Array of Menu_Items within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2.3  Granular Reviews &amp; Health Reporting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taste_score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Integer 1–5. Required. Publicly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value_score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Integer 1–5. Required. Publicly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overall_score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Integer 1–5. Required. Publicly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comment_text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String. Optional. Hidden from Guests. Max 1000 chars.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report_health_concern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Boolean. Optional. Default: false. Does NOT affect public scores. Routes to Support queue with mandatory 24-hour escalation SLA. Never shown publicly.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2.4  Crowdsourced Wait Times — Quorum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Minimum 3 independent (distinct student_id) reports required before a wait time is displayed publicly.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Below quorum: display 'Unconfirmed — X report(s)' where X = current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or above quorum: display the arithmetic mean of reported_minutes, rounded to nearest integer.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Wait_Time documents auto-expire after 20 minutes via MongoDB TTL index (expireAfterSeconds: 1200).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Rate limit: 1 report per (student_id, vendor_id) pair per 30-minute rolling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3.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 Technology Stack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 &amp;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ReactJS 18 — Vite scaffold 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Node.js v20 LTS + Express 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Primary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MongoDB v7 (Mongoose v8 ODM)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Caching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Redis v7 (ioredis client)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Timezone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luxon v3 (mandatory — no native Date for tz logic)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Image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Cloudinary SDK v2 (primary) or AWS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Schema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migrate-mongo (mandatory for all schema changes)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Load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k6 or Artillery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Process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PM2 (production)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 Connection Pooling &amp; Read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MongoDB connection pool: max 100 concurrent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Configure a minimum of 1 read replica alongside the primary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GET (read) requests must be routed to the secondary replica using readPreference: 'secondaryPreferred'.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POST / PUT / DELETE (write) requests must target the primary node exclusively.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this routing transparently in the Mongoose connection config — routes must not manually specify read preference.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// config/db.js — implement this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mongoose.connect(process.env.MONGO_URI,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maxPoolSize: 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readPreference: 'secondaryPreferred',  // reads go to replica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3.3  Redis Caching Strategy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Cache Key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vendor:{vendorId}:profile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300 seconds (5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vendor:{vendorId}:menu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120 seconds (2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vendor:{vendorId}:waittimes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30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Event-Driven Cache Invalidation Rule: On ANY write to the vendors or menu_items collections, the corresponding Redis keys for that vendor_id MUST be deleted synchronously before the HTTP response is returned. This ensures no stale data is served after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// Pattern to follow in every vendor/menu write handler: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await redis.del(`vendor:${vendorId}:profile`);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await redis.del(`vendor:${vendorId}:menu`);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4. Database Schema &amp;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All _id fields must use UUIDs (uuid v4), not MongoDB ObjectIds. Use the mongoose-uuid plugin or equivalent. All schema definitions must be implemented via Mongoose with strict: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4.1  Collection: Users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800"/>
        <w:gridCol w:w="3560"/>
        <w:tblGridChange w:id="0">
          <w:tblGrid>
            <w:gridCol w:w="2200"/>
            <w:gridCol w:w="1800"/>
            <w:gridCol w:w="1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Auto-generated on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Unique,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Validated against UNIVERSITY_EMAIL_DOMAIN env 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'guest' | 'student' | 'vendor' | 'admin'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is_verified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Set to true after OAuth domain validation succeeds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Date (ISODate)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Default: Date.now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Used server-side to compute account age for anomaly tripwire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4.2  Collection: Vendors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800"/>
        <w:gridCol w:w="3560"/>
        <w:tblGridChange w:id="0">
          <w:tblGrid>
            <w:gridCol w:w="2200"/>
            <w:gridCol w:w="1800"/>
            <w:gridCol w:w="1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Ref: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All vendor write endpoints must verify req.user._id === owner_id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stall_name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location_tag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See compound index in Section 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operating_hours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Array of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{day: 0–6, open: 'HH:MM', close: 'HH:MM'} — 0 = Sunday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is_currently_open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Manual override only. Source of truth is is_within_hours AND this field combined.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is_within_hours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Virtual (Boolean)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Computed server-side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Computed using luxon with process.env.UNIVERSITY_TIMEZONE. Never stored in DB.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Timezone Logic Implementation (mandatory):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const { DateTime } = require('luxon');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const tz = process.env.UNIVERSITY_TIMEZONE; // e.g. Asia/Kolkata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const now = DateTime.now().setZone(tz);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const dayOfWeek = now.weekday % 7; // luxon: 1=Mon; convert to 0=Sun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const currentTime = now.toFormat('HH:mm');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const todayHours = vendor.operating_hours.find(h =&gt; h.day === dayOfWeek);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const isWithinHours = todayHours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&amp;&amp; currentTime &gt;= todayHours.open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&amp;&amp; currentTime &lt;= todayHours.close;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Auto-close Logic: If a vendor's Menu_Items count reaches 0, is_currently_open must be automatically set to false via a Mongoose post-save hook on the Menu_Items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4.3  Collection: Menu_Items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800"/>
        <w:gridCol w:w="3560"/>
        <w:tblGridChange w:id="0">
          <w:tblGrid>
            <w:gridCol w:w="2200"/>
            <w:gridCol w:w="1800"/>
            <w:gridCol w:w="1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vendor_id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Ref: Vendors,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See compound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item_name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Number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Reject null, zero, or negative values at validation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Strict enum — reject any value outside defined list. Define enum in 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dietary_tag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e.g. 'veg' | 'non-veg' | 'vegan' | 'jain'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Must be a Cloudinary/S3 URL. 5MB pre-upload limit enforced by middleware.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is_sold_out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Vendor can toggle. Excluded from budget planner results when true.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4.4  Collection: Reviews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800"/>
        <w:gridCol w:w="3560"/>
        <w:tblGridChange w:id="0">
          <w:tblGrid>
            <w:gridCol w:w="2200"/>
            <w:gridCol w:w="1800"/>
            <w:gridCol w:w="1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vendor_id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Ref: Vendors,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Must be validated to exist before 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Ref: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⚠ NEVER expose in any API response. Server-side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taste_score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Number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value_score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Number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overall_score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Number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comment_text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Optional, Max 1000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Hidden from Guests. Shown to Verified Students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report_health_concern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Does not affect public scores. Triggers Support escalation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is_frozen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Set to true by anomaly tripwire. Frozen reviews not counted publicly.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Date (ISODate)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Default: Date.now,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4.5  Collection: Wait_Times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800"/>
        <w:gridCol w:w="3560"/>
        <w:tblGridChange w:id="0">
          <w:tblGrid>
            <w:gridCol w:w="2200"/>
            <w:gridCol w:w="1800"/>
            <w:gridCol w:w="1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/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vendor_id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Ref: Vendors,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Must be validated to exist before 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UUID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Ref: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Used for rate limiting — never expose in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reported_minutes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Number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Required,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Date (ISODate)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Default: Date.now,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TTL index expires document after 1200 seconds (20 minutes)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4.6  Mandatory MongoDB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The following indexes MUST be created on application startup (via an init script or Mongoose schema index definitions). Missing any index will cause performance failures under the 3,000-user load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400"/>
        <w:gridCol w:w="4160"/>
        <w:tblGridChange w:id="0">
          <w:tblGrid>
            <w:gridCol w:w="3800"/>
            <w:gridCol w:w="1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Index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/ Query It Serves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{ location_tag: 1, is_currently_open: 1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Primary vendor browse query — filter by location and open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{ vendor_id: 1, is_sold_out: 1, category: 1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menu_items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Menu fetch + budget planner category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{ vendor_id: 1, timestamp: -1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Paginated review fetch per vendor, newest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{ vendor_id: 1, timestamp: 1, overall_score: 1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⚠ CRITICAL: Powers the 60-minute anomaly tripwire query — without this, full collection scan occurs under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{ timestamp: 1 }, { expireAfterSeconds: 1200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wait_times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TTL auto-delete — this IS the 20-minute wait time decay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{ vendor_id: 1, student_id: 1, timestamp: -1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wait_times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Rate limit check: 1 report per (student, vendor) per 30-min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5. API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Base path: /api. All responses are JSON. Authentication uses JWT (httpOnly cookie). All authenticated endpoints must verify the JWT and resolve the user role before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  Authentication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1400"/>
        <w:gridCol w:w="1960"/>
        <w:gridCol w:w="2400"/>
        <w:tblGridChange w:id="0">
          <w:tblGrid>
            <w:gridCol w:w="1200"/>
            <w:gridCol w:w="2400"/>
            <w:gridCol w:w="1400"/>
            <w:gridCol w:w="19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/api/auth/google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5 attempts/min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Initiates Google OAuth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2ef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/api/auth/google/callback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5 attempts/min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OAuth callback. Validates email domain against UNIVERSITY_EMAIL_DOMAIN env var. Returns 403 if domain mismatch.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Clears session cookie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Domain Validation (mandatory in callback handler):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const domain = process.env.UNIVERSITY_EMAIL_DOMAIN; // loaded from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if (!profile.email.endsWith(domain))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return res.status(403).json({ error: 'University email required'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  Vendor Endpoints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1400"/>
        <w:gridCol w:w="1960"/>
        <w:gridCol w:w="2400"/>
        <w:tblGridChange w:id="0">
          <w:tblGrid>
            <w:gridCol w:w="1200"/>
            <w:gridCol w:w="2400"/>
            <w:gridCol w:w="1400"/>
            <w:gridCol w:w="19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2ef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None (Guest 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Returns vendor list. Applies is_within_hours computed field. Caches to Redis (5 min TTL).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2ef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None (Guest 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Single vendor profile. Cache: Redis 5 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f3f00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Vendor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Update vendor profile. Ownership check: vendor.owner_id must equal req.user._id. Invalidate Redis cache on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/api/vendors/:id/toggle-open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Vendor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Toggle is_currently_open override. Ownership check required. Invalidate cache.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5.3  Menu Item Endpoints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1400"/>
        <w:gridCol w:w="1960"/>
        <w:gridCol w:w="2400"/>
        <w:tblGridChange w:id="0">
          <w:tblGrid>
            <w:gridCol w:w="1200"/>
            <w:gridCol w:w="2400"/>
            <w:gridCol w:w="1400"/>
            <w:gridCol w:w="19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2ef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/api/vendors/:id/menu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None (Guest 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Returns menu items. Cache: Redis 2 min TTL.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/api/vendors/:id/menu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Vendor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Create new menu item. Validates: price &gt; 0, category is valid enum. Ownership check required. Invalidate menu cache.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f3f00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/api/vendors/:id/menu/:item_id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Vendor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Update item. Validates price/category. Ownership check required. If update results in 0 items, set is_currently_open = false. Invalidate cache.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ce4d6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7"/>
                <w:szCs w:val="17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/api/vendors/:id/menu/:item_id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Vendor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Delete item. If deletion results in 0 items, set is_currently_open = false. Invalidate cache.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5.4  Review Endpoints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1400"/>
        <w:gridCol w:w="1960"/>
        <w:gridCol w:w="2400"/>
        <w:tblGridChange w:id="0">
          <w:tblGrid>
            <w:gridCol w:w="1200"/>
            <w:gridCol w:w="2400"/>
            <w:gridCol w:w="1400"/>
            <w:gridCol w:w="19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2ef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/api/vendors/:id/reviews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None (Guest 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Returns reviews. Guest response: strips student_id and comment_text. Returns aggregate scores only for guests.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/api/vendors/:id/reviews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Student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1 per (student,vendor) lifetime; 2/hour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Submit review. Validate vendor_id exists. Enforce rate limits. If report_health_concern = true, create Support queue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/api/reviews/:review_id/flag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Student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Flag a review for Support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5.5  Wait Time Endpoints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1400"/>
        <w:gridCol w:w="1960"/>
        <w:gridCol w:w="2400"/>
        <w:tblGridChange w:id="0">
          <w:tblGrid>
            <w:gridCol w:w="1200"/>
            <w:gridCol w:w="2400"/>
            <w:gridCol w:w="1400"/>
            <w:gridCol w:w="19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2ef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/api/vendors/:id/wait-time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None (Guest 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Returns quorum status and average. If count &lt; 3: returns {confirmed: false, report_count: N}. If count &gt;= 3: returns {confirmed: true, average_minutes: N}.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/api/vendors/:id/wait-time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Student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1 per (student,vendor) per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Submit wait time report. Validate vendor_id exists. Enforce rate limit.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5.6  Budget Planner Endpoint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1400"/>
        <w:gridCol w:w="1960"/>
        <w:gridCol w:w="2400"/>
        <w:tblGridChange w:id="0">
          <w:tblGrid>
            <w:gridCol w:w="1200"/>
            <w:gridCol w:w="2400"/>
            <w:gridCol w:w="1400"/>
            <w:gridCol w:w="19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/api/planner/recommend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None (Guest 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Runs Affordability Algorithm v2. Inputs: { total_budget, headcount, category }. See Section 2.2 for full algorithm.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5.7  Admin / Support Endpoints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1400"/>
        <w:gridCol w:w="1960"/>
        <w:gridCol w:w="2400"/>
        <w:tblGridChange w:id="0">
          <w:tblGrid>
            <w:gridCol w:w="1200"/>
            <w:gridCol w:w="2400"/>
            <w:gridCol w:w="1400"/>
            <w:gridCol w:w="19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2ef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/api/admin/flags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Admin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List all flagged reviews and health concern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2cc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f3f00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/api/admin/reviews/:id/resolve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Admin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Resolve a flagged review. Logged to audit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d6e4f0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9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/api/admin/shutdown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Admin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Campus Shutdown Override: sets is_currently_open = false for ALL vendors.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2ef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/api/admin/audit-log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JWT + Admin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Returns paginated audit log of all Admin/Support write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2ef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/healthz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Internal VPC or JWT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Returns {node: ok, mongodb: ok|error, redis: ok|error}. ⚠ Must NOT be publicly accessible.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6. Security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6.1 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Implement rate limiting using the express-rate-limit library with a Redis store (rate-limit-redis) for distributed correctness. In-memory stores are NOT acceptable — they reset on process 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360"/>
        <w:gridCol w:w="2400"/>
        <w:tblGridChange w:id="0">
          <w:tblGrid>
            <w:gridCol w:w="2200"/>
            <w:gridCol w:w="2400"/>
            <w:gridCol w:w="23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Login /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 attempts / 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Return 429 on breach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Wait Time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(student_id, vendor_id)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 report / 30-min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Sliding window via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Review Submit (per vendor)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(student_id, vendor_id)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 review — lifetime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Enforce via DB unique index on (student_id, vendor_id)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Review Submit (global)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5c"/>
                <w:sz w:val="16"/>
                <w:szCs w:val="16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 reviews / hour globally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Rolling window via Redis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6.2  IDOR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accepting any POST to /api/vendors/:id/reviews or /api/vendors/:id/wait-time, query the database to confirm the vendor_id resolves to an existing Vendor document. Return 404 if not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UUID v4 for all _id fields. UUIDs are non-sequential and resist enumeration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include student_id in any API response body, regardless of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6.3  Vendor Ownership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This check is mandatory on ALL vendor write endpoints (PUT /api/vendors/:id, POST/PUT/DELETE menu items, toggle-open). Implement as reusable middleware: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// middleware/ownershipGuard.js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module.exports = async (req, res, next)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const vendor = await Vendor.findById(req.params.id);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if (!vendor) return res.status(404).json({ error: 'Vendor not found'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if (vendor.owner_id !== req.user._id)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  return res.status(403).json({ error: 'Forbidden'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req.vendor = vendor;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next();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6.4  Automated Anomaly Tripwire (DoS-Protected)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Trigger condition: More than 10 reviews with overall_score ≤ 2 posted to a single vendor within any rolling 60-minute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Anti-Weaponization Gate (ALL conditions must be true to trigger freeze):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Account age: reporter's created_at must be &gt;= 7 days before current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Subnet check: No more than 2 of the triggering reporters may share the same /24 IPv4 subnet (first 3 octets match).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Prior activity: Reporter must have at least 1 approved review on any other vendor (vendor_id !== current vendor_id).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On Trigger: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a Redis key vendor:{vendorId}:frozen = '1' with TTL = 1800 seconds (30 minutes).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new review POST to this vendor during the freeze period returns HTTP 423 (Locked) with message: 'Reviews temporarily paused for quality review.'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Support alert entry in the audit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automatically unfreeze — let the TTL expire naturally. Support may manually clear the Redis key 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6.5  /healthz Endpoint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The /healthz endpoint must be protected. Implement the following access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// Only allow requests from localhost or authenticated Admins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app.get('/healthz', (req, res, next)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const isLocal = req.ip === '127.0.0.1' || req.ip === '::1';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if (isLocal) return next(); // allow internal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return requireAdminAuth(req, res, next); // else require JWT + admin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}, healthzController);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7. DevOps &amp; Operational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7.1  Schema Migration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schema changes must be implemented as migrate-mongo migration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Migration scripts must be committed to version control alongside the code change that requires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 modification of production database documents or collections is strictly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any migration run in production, a manual MongoDB Atlas snapshot must be triggered and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// Initialize migrate-mongo in /backend/migrations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npx migrate-mongo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npx migrate-mongo create add-account-age-index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7.2  Image Upload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image uploads must be pre-validated for file size before being sent to Cloudinary / 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Hard limit: 5MB per file. Return HTTP 413 if exceeded.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multer middleware with fileSize: 5 * 1024 * 1024 as the limits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Apply client-side compression (e.g. browser-image-compression) before upload as a secondary measure.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7.3  Load Testing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The following load test must pass before any production deployment is approved: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k6 or Artillery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Simulated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3,000 concurrent virtual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Target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GET /api/vendors and GET /api/vendors/:id/menu (primary read paths)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Pass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p95 response time &lt; 500ms with zero HTTP 503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Minimum 5-minute sustained 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7.4 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GET /healthz returning JSON: { node: 'ok', mongodb: 'ok'|'error', redis: 'ok'|'error', uptime_seconds: N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Configure UptimeRobot (or equivalent) to poll /healthz every 60 seconds from an internal 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Alert on 2 consecutive failures via email/Slack webhook.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Admin and Support write actions must be written to an audit_logs collection with: action, performed_by (user_id), target_id,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7.5  Backup &amp; Recovery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Backup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MongoDB Atlas automated daily 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Retention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Recovery Time Objective (RTO)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Pre-migration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Manual snapshot before every migrate-mongo run in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Redis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Enable AOF (Append-Only File) in Redis config for cache durability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7.6  Environment Variables Reference (.env.example)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The agent must generate this file. Real values are NEVER committed to version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#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PORT=3000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NODE_ENV=development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JWT_SECRET=your_jwt_secret_here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#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MONGO_URI=mongodb://localhost:27017/campus-dining?replicaSet=rs0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REDIS_URL=redis://localhost:6379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# University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UNIVERSITY_EMAIL_DOMAIN=@your-university.edu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UNIVERSITY_TIMEZONE=Your/Timezone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# Google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GOOGLE_CLIENT_ID=your_google_client_id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GOOGLE_CLIENT_SECRET=your_google_client_secret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GOOGLE_CALLBACK_URL=http://localhost:3000/api/auth/google/callback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# Cloudinary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CLOUDINARY_CLOUD_NAME=your_cloud_name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CLOUDINARY_API_KEY=your_api_key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CLOUDINARY_API_SECRET=your_api_secret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8. Local Development Setup — Windows / WSL2 (Asus TUF F15)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The agent must generate a README.md in the repository root containing these setup instructions verbatim.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8.1 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 WSL2 in Windows Features. Install Ubuntu 22.04 from Microsoft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Run all commands inside the WSL2 Ubuntu terminal, not PowerShell or CMD.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Install nvm: curl -o- https://raw.githubusercontent.com/nvm-sh/nvm/v0.39.7/install.sh |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Install Node: nvm install 20 &amp;&amp; nvm use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8.2  MongoDB Replica Set (Required for Read Routing)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 single-node replica set is required locally so Mongoose read preference works correctly: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# Install MongoDB 7 Community inside WSL2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sudo apt-get install -y mongodb-org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# Edit /etc/mongod.conf — add replication block: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replication: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  replSetName: 'rs0'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sudo systemctl start mongod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mongosh --eval "rs.initiate()"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8.3 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sudo apt-get install redis-server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sudo systemctl start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redis-cli ping  # should return PONG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8.4  Running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cd campus-dining/backend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cp .env.example .env  # Fill in real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npx migrate-mongo up  # Run any pending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npm run dev            # Uses nodemon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# Separate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cd campus-dining/frontend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5f8fc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3a5c"/>
          <w:sz w:val="16"/>
          <w:szCs w:val="16"/>
          <w:rtl w:val="0"/>
        </w:rPr>
        <w:t xml:space="preserve">npm install &amp;&amp; 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9. Revision History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000"/>
        <w:gridCol w:w="4560"/>
        <w:tblGridChange w:id="0">
          <w:tblGrid>
            <w:gridCol w:w="1200"/>
            <w:gridCol w:w="1600"/>
            <w:gridCol w:w="2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Summary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Round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Engineering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Initial draft — core product requirements, schema, basic threat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Round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Red/Blue Team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Patched: algorithm flaw, cache invalidation, IDOR, missing indexes, rate limiting, FERPA data boundary, legal liability on hygiene score, TTL index for wait time decay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Round 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Engineering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Added: operating_hours timezone logic, healthz auth gate, review freeze DoS protection, MongoDB read replica, migrate-mongo policy, backup 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Round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Final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ebf3f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Patched: missing tripwire index, wait time stuffing vulnerability, freeze DoS weaponization, timezone env var bug, OAuth domain bypass, healthz exposure, migration strategy, created_at timestamp fix, composite wait_times index, .env enforcement, ghost-vendor zero-item logic restored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GOLD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TDD 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4" w:val="single"/>
              <w:left w:color="b8cce4" w:space="0" w:sz="4" w:val="single"/>
              <w:bottom w:color="b8cce4" w:space="0" w:sz="4" w:val="single"/>
              <w:right w:color="b8cce4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Full TDD compiled from all review rounds. Locked for AI agent handoff.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color="1b3a5c" w:space="8" w:sz="6" w:val="single"/>
        </w:pBdr>
        <w:spacing w:after="4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0"/>
          <w:szCs w:val="20"/>
          <w:rtl w:val="0"/>
        </w:rPr>
        <w:t xml:space="preserve">GOLD MASTER — Document Locked for AI Agent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Campus Dining &amp; Vendor Quality Management System  ·  SRM University AP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6">
    <w:pPr>
      <w:pBdr>
        <w:top w:color="b8cce4" w:space="4" w:sz="4" w:val="single"/>
      </w:pBdr>
      <w:tabs>
        <w:tab w:val="right" w:leader="none" w:pos="9026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CONFIDENTIAL — For Development Use OnlyPage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5">
    <w:pPr>
      <w:pBdr>
        <w:bottom w:color="2e75b6" w:space="4" w:sz="4" w:val="single"/>
      </w:pBdr>
      <w:spacing w:after="80" w:before="0" w:lineRule="auto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Campus Dining &amp; Vendor Quality Management System</w:t>
    </w:r>
    <w:r w:rsidDel="00000000" w:rsidR="00000000" w:rsidRPr="00000000">
      <w:rPr>
        <w:rFonts w:ascii="Arial" w:cs="Arial" w:eastAsia="Arial" w:hAnsi="Arial"/>
        <w:color w:val="2e75b6"/>
        <w:sz w:val="16"/>
        <w:szCs w:val="16"/>
        <w:rtl w:val="0"/>
      </w:rPr>
      <w:t xml:space="preserve">   |   GOLD MASTER TDD v3.0   |   SRM University AP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◦"/>
      <w:lvlJc w:val="left"/>
      <w:pPr>
        <w:ind w:left="880" w:hanging="280"/>
      </w:pPr>
      <w:rPr>
        <w:rFonts w:ascii="Arial" w:cs="Arial" w:eastAsia="Arial" w:hAnsi="Arial"/>
        <w:sz w:val="18"/>
        <w:szCs w:val="18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