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7C05C2EC" w:rsidR="000752AD" w:rsidRPr="009B6CCF" w:rsidRDefault="000752AD" w:rsidP="000752AD">
      <w:pPr>
        <w:ind w:firstLine="0"/>
        <w:contextualSpacing/>
        <w:jc w:val="center"/>
      </w:pPr>
      <w:r w:rsidRPr="009B6CCF">
        <w:rPr>
          <w:rFonts w:cs="Arial"/>
          <w:b/>
          <w:bCs/>
          <w:szCs w:val="24"/>
        </w:rPr>
        <w:t xml:space="preserve">Do CIATA ao CTM: Georreferenciamento de Cadastros </w:t>
      </w:r>
      <w:r w:rsidR="00823C60">
        <w:rPr>
          <w:rFonts w:cs="Arial"/>
          <w:b/>
          <w:bCs/>
          <w:szCs w:val="24"/>
        </w:rPr>
        <w:t>Alfanuméricos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6E690E3D" w:rsidR="000752AD" w:rsidRDefault="000752AD" w:rsidP="000752AD">
      <w:pPr>
        <w:ind w:firstLine="0"/>
        <w:contextualSpacing/>
        <w:jc w:val="center"/>
        <w:rPr>
          <w:ins w:id="0" w:author="Carlos" w:date="2026-03-13T09:36:00Z"/>
          <w:rFonts w:cs="Arial"/>
          <w:szCs w:val="24"/>
        </w:rPr>
      </w:pPr>
      <w:r w:rsidRPr="009B6CCF">
        <w:rPr>
          <w:rFonts w:cs="Arial"/>
          <w:szCs w:val="24"/>
        </w:rPr>
        <w:t>202</w:t>
      </w:r>
      <w:r w:rsidR="00BA07F8" w:rsidRPr="009B6CCF">
        <w:rPr>
          <w:rFonts w:cs="Arial"/>
          <w:szCs w:val="24"/>
        </w:rPr>
        <w:t>6</w:t>
      </w:r>
    </w:p>
    <w:p w14:paraId="4F542801" w14:textId="6A8F934A" w:rsidR="00926561" w:rsidRDefault="00926561" w:rsidP="000752AD">
      <w:pPr>
        <w:ind w:firstLine="0"/>
        <w:contextualSpacing/>
        <w:jc w:val="center"/>
        <w:rPr>
          <w:ins w:id="1" w:author="Carlos" w:date="2026-03-13T09:36:00Z"/>
          <w:rFonts w:cs="Arial"/>
          <w:szCs w:val="24"/>
        </w:rPr>
      </w:pPr>
    </w:p>
    <w:p w14:paraId="2112716D" w14:textId="5B961985" w:rsidR="00926561" w:rsidRDefault="00926561" w:rsidP="000752AD">
      <w:pPr>
        <w:ind w:firstLine="0"/>
        <w:contextualSpacing/>
        <w:jc w:val="center"/>
        <w:rPr>
          <w:ins w:id="2" w:author="Carlos" w:date="2026-03-13T09:36:00Z"/>
          <w:rFonts w:cs="Arial"/>
          <w:szCs w:val="24"/>
        </w:rPr>
      </w:pPr>
    </w:p>
    <w:p w14:paraId="285DE2A1" w14:textId="77777777" w:rsidR="00926561" w:rsidRPr="009B6CCF" w:rsidRDefault="00926561" w:rsidP="000752AD">
      <w:pPr>
        <w:ind w:firstLine="0"/>
        <w:contextualSpacing/>
        <w:jc w:val="center"/>
        <w:rPr>
          <w:rFonts w:cs="Arial"/>
          <w:szCs w:val="24"/>
        </w:rPr>
      </w:pPr>
    </w:p>
    <w:p w14:paraId="561A1A0B" w14:textId="77777777" w:rsidR="000752AD" w:rsidRPr="009B6CCF" w:rsidRDefault="000752AD" w:rsidP="000752AD">
      <w:pPr>
        <w:ind w:firstLine="0"/>
        <w:contextualSpacing/>
        <w:jc w:val="center"/>
        <w:rPr>
          <w:rFonts w:cs="Arial"/>
          <w:szCs w:val="24"/>
        </w:rPr>
      </w:pPr>
      <w:r w:rsidRPr="009B6CCF">
        <w:rPr>
          <w:rFonts w:cs="Arial"/>
          <w:szCs w:val="24"/>
        </w:rPr>
        <w:lastRenderedPageBreak/>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5F859156" w14:textId="77777777" w:rsidR="000752AD" w:rsidRPr="009B6CCF" w:rsidRDefault="000752AD" w:rsidP="000752AD">
      <w:pPr>
        <w:ind w:firstLine="0"/>
        <w:contextualSpacing/>
        <w:jc w:val="center"/>
        <w:rPr>
          <w:rFonts w:cs="Arial"/>
          <w:szCs w:val="24"/>
        </w:rPr>
        <w:sectPr w:rsidR="000752AD" w:rsidRPr="009B6CCF" w:rsidSect="000752AD">
          <w:pgSz w:w="11906" w:h="16838" w:code="9"/>
          <w:pgMar w:top="1701" w:right="1134" w:bottom="1134" w:left="1701" w:header="709" w:footer="709" w:gutter="0"/>
          <w:cols w:space="708"/>
          <w:docGrid w:linePitch="360"/>
        </w:sectPr>
      </w:pPr>
    </w:p>
    <w:p w14:paraId="4F00365A" w14:textId="04764C93" w:rsidR="006D3D4B" w:rsidRPr="0087023B" w:rsidRDefault="006D3D4B" w:rsidP="0087023B">
      <w:pPr>
        <w:ind w:firstLine="0"/>
        <w:jc w:val="center"/>
        <w:rPr>
          <w:b/>
        </w:rPr>
      </w:pPr>
      <w:r w:rsidRPr="0087023B">
        <w:rPr>
          <w:b/>
        </w:rPr>
        <w:lastRenderedPageBreak/>
        <w:t>RESUMO</w:t>
      </w:r>
    </w:p>
    <w:p w14:paraId="56320026" w14:textId="2C9D38BC" w:rsidR="006D3D4B" w:rsidRPr="009B6CCF" w:rsidRDefault="006D3D4B" w:rsidP="0087023B">
      <w:pPr>
        <w:ind w:firstLine="0"/>
      </w:pPr>
      <w:r w:rsidRPr="009B6CCF">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w:t>
      </w:r>
      <w:r w:rsidR="00926561">
        <w:t xml:space="preserve">bastante </w:t>
      </w:r>
      <w:r w:rsidRPr="009B6CCF">
        <w:t xml:space="preserve">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9B6CCF">
        <w:t>Cadastro Territorial Urbano</w:t>
      </w:r>
      <w:r w:rsidRPr="009B6CCF">
        <w:t xml:space="preserve">. </w:t>
      </w:r>
      <w:r w:rsidR="006D0537" w:rsidRPr="006D0537">
        <w:t xml:space="preserve">Este trabalho propõe uma metodologia para a espacialização da malha fundiária urbana baseada no modelo </w:t>
      </w:r>
      <w:r w:rsidR="006D0537" w:rsidRPr="006D0537">
        <w:rPr>
          <w:i/>
          <w:iCs/>
        </w:rPr>
        <w:t>Fit-For-Purpose</w:t>
      </w:r>
      <w:r w:rsidR="006D0537" w:rsidRPr="006D0537">
        <w:t xml:space="preserve">, integrando dados do CNEFE, do cadastro textual municipal e da base colaborativa </w:t>
      </w:r>
      <w:r w:rsidR="006D0537" w:rsidRPr="006D0537">
        <w:rPr>
          <w:i/>
          <w:iCs/>
        </w:rPr>
        <w:t>OpenStreetMap</w:t>
      </w:r>
      <w:r w:rsidR="006D0537" w:rsidRPr="006D0537">
        <w:t xml:space="preserve">. A aplicação do método resultou em um percentual de vinculação </w:t>
      </w:r>
      <w:r w:rsidR="00913E21">
        <w:t xml:space="preserve">automatizada </w:t>
      </w:r>
      <w:r w:rsidR="006D0537" w:rsidRPr="006D0537">
        <w:t xml:space="preserve">de 55% das quadras entre os domínios do cadastro textual e do CNEFE. Para a validação da acurácia, foi realizada uma análise em 16 das 84 quadras da área de estudo, totalizando 64 faces de quadra. Os </w:t>
      </w:r>
      <w:r w:rsidR="00DE2F13">
        <w:t>indicadores</w:t>
      </w:r>
      <w:r w:rsidR="006D0537" w:rsidRPr="006D0537">
        <w:t xml:space="preserve"> demonstraram que 93,8% das amostras apresentam erro posicional inferior a 5 metros, o que enquadra a metodologia na Classe B da escala 1:10.000, conforme os parâmetros do Padrão de Exatidão Cartográfica (PEC). </w:t>
      </w:r>
      <w:r w:rsidR="00F81BF4">
        <w:t xml:space="preserve">Tais </w:t>
      </w:r>
      <w:r w:rsidR="009134CE">
        <w:t>resultados indicam</w:t>
      </w:r>
      <w:r w:rsidR="00AF79D8" w:rsidRPr="009C09A4">
        <w:t xml:space="preserve"> que a acurácia obtida é suficiente para o planejamento urbano em escala macro e para o cumprimento de exigências governamentais</w:t>
      </w:r>
      <w:r w:rsidR="00AF79D8">
        <w:t xml:space="preserve">. </w:t>
      </w:r>
      <w:r w:rsidR="00F32304">
        <w:t>Além disso,</w:t>
      </w:r>
      <w:r w:rsidR="009175A8">
        <w:t xml:space="preserve"> </w:t>
      </w:r>
      <w:r w:rsidR="009C09A4" w:rsidRPr="009C09A4">
        <w:t>a identificação de divergências posicionais atua como uma ferramenta de diagnóstico, revelando lacunas na integridade das bases de dados utilizadas.</w:t>
      </w:r>
      <w:r w:rsidR="008B14A9">
        <w:t xml:space="preserve"> </w:t>
      </w:r>
      <w:r w:rsidR="00AF79D8">
        <w:t>Por fim</w:t>
      </w:r>
      <w:r w:rsidR="006D0537" w:rsidRPr="006D0537">
        <w:t xml:space="preserve">, a estruturação dos registros coletados resultou em um banco de dados geoespaciais apto a subsidiar futuras aplicações de </w:t>
      </w:r>
      <w:r w:rsidR="006D0537" w:rsidRPr="006D0537">
        <w:rPr>
          <w:i/>
          <w:iCs/>
        </w:rPr>
        <w:t>deep learning</w:t>
      </w:r>
      <w:r w:rsidR="006D0537" w:rsidRPr="006D0537">
        <w:t xml:space="preserve"> para a automação e refinamento da classificação de padrões urbanos</w:t>
      </w:r>
      <w:r w:rsidRPr="009B6CCF">
        <w:t xml:space="preserve">. </w:t>
      </w:r>
    </w:p>
    <w:p w14:paraId="573C8965" w14:textId="77777777" w:rsidR="006D3D4B" w:rsidRPr="009B6CCF" w:rsidRDefault="006D3D4B" w:rsidP="006D3D4B">
      <w:r w:rsidRPr="009B6CCF">
        <w:t> </w:t>
      </w:r>
    </w:p>
    <w:p w14:paraId="05A9B273" w14:textId="77777777" w:rsidR="006D3D4B" w:rsidRPr="00BC73BE" w:rsidRDefault="006D3D4B" w:rsidP="006D3D4B">
      <w:pPr>
        <w:rPr>
          <w:lang w:val="en-US"/>
        </w:rPr>
      </w:pPr>
      <w:r w:rsidRPr="00BC73BE">
        <w:rPr>
          <w:lang w:val="en-US"/>
        </w:rPr>
        <w:t>Key words: Land Management, Multi-Purpose Territorial Cadastre, Spatialization of Territorial Parcels, LADM, CNEFE, CIATA.</w:t>
      </w:r>
    </w:p>
    <w:p w14:paraId="5A2FA132" w14:textId="77777777" w:rsidR="006D3D4B" w:rsidRPr="00BC73BE" w:rsidRDefault="006D3D4B" w:rsidP="006D3D4B">
      <w:pPr>
        <w:rPr>
          <w:lang w:val="en-US"/>
        </w:rPr>
      </w:pPr>
    </w:p>
    <w:p w14:paraId="7047D693" w14:textId="74FFBB7F" w:rsidR="006D3D4B" w:rsidRPr="00AA0799" w:rsidRDefault="006D3D4B" w:rsidP="00AA0799">
      <w:pPr>
        <w:ind w:firstLine="0"/>
        <w:jc w:val="center"/>
        <w:rPr>
          <w:b/>
          <w:lang w:val="en-US"/>
        </w:rPr>
      </w:pPr>
      <w:r w:rsidRPr="00AA0799">
        <w:rPr>
          <w:b/>
          <w:lang w:val="en-US"/>
        </w:rPr>
        <w:t>SUMMARY</w:t>
      </w:r>
    </w:p>
    <w:p w14:paraId="3C0905A7" w14:textId="0473CC32" w:rsidR="009F4655" w:rsidRPr="00BC73BE" w:rsidRDefault="00D22865" w:rsidP="001737D8">
      <w:pPr>
        <w:ind w:firstLine="0"/>
        <w:rPr>
          <w:lang w:val="en-US"/>
        </w:rPr>
      </w:pPr>
      <w:r w:rsidRPr="00D22865">
        <w:rPr>
          <w:lang w:val="en-US"/>
        </w:rPr>
        <w:lastRenderedPageBreak/>
        <w:t>The georeferencing of urban parcels is essential for municipal management, supporting urban planning, land tenure regularization, tax collection, integrated public service management, and legal certainty in real estate transactions. It also promotes transparency and citizen participation, aligning administration with Geographic Information Systems (GIS) and federal standards, including the Statute of the City and government requirements. Despite these benefits, georeferencing coverage in Brazilian municipalities remains significantly limited. In 2019, only 21% of municipalities possessed a georeferenced cadastral base, while 59% collected only descriptive data, often without spatialization, and some lacked automation. This underscores the need for methods that enable large-scale spatialization of urban parcels and the updating of the Urban Territorial Land Registry.</w:t>
      </w:r>
      <w:r w:rsidR="001737D8">
        <w:rPr>
          <w:lang w:val="en-US"/>
        </w:rPr>
        <w:t xml:space="preserve"> </w:t>
      </w:r>
      <w:r w:rsidRPr="00D22865">
        <w:rPr>
          <w:lang w:val="en-US"/>
        </w:rPr>
        <w:t>This work proposes a methodology for the spatialization of the urban land grid based on the Fit-For-Purpose model, integrating data from CNEFE, the municipal textual land registry, and the OpenStreetMap collaborative database. The application of the method resulted in an automated linkage rate of 55% of the blocks between the textual registry and CNEFE domains. For accuracy validation, an analysis was conducted on 16 of the 84 blocks in the study area, totaling 64 block faces. The results demonstrated that 93.8% of the samples presented a positional error of less than 5 meters, which classifies the methodology as Class B on a 1:10,000 scale, according to the Cartographic Accuracy Standard (PEC-PCD) parameters. The identification of these positional divergences allows for the localization of gaps in cadastral integrity and compliance with government requirements. Furthermore, the structuring of the collected records resulted in a geospatial database capable of supporting future deep learning applications for the automation and refinement of urban pattern classification</w:t>
      </w:r>
      <w:r w:rsidR="00DA5790" w:rsidRPr="00BC73BE">
        <w:rPr>
          <w:lang w:val="en-US"/>
        </w:rPr>
        <w:br w:type="page"/>
      </w:r>
      <w:del w:id="3" w:author="Carlos" w:date="2026-03-13T09:40:00Z">
        <w:r w:rsidR="009F4655" w:rsidRPr="00BC73BE" w:rsidDel="00926561">
          <w:rPr>
            <w:lang w:val="en-US"/>
          </w:rPr>
          <w:lastRenderedPageBreak/>
          <w:br w:type="page"/>
        </w:r>
      </w:del>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1FAA3063" w14:textId="2EBF5805" w:rsidR="00C44304" w:rsidRDefault="009F4655">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4756738" w:history="1">
            <w:r w:rsidR="00C44304" w:rsidRPr="001710A9">
              <w:rPr>
                <w:rStyle w:val="Hyperlink"/>
                <w:noProof/>
              </w:rPr>
              <w:t>Aderência ao Programa</w:t>
            </w:r>
            <w:r w:rsidR="00C44304">
              <w:rPr>
                <w:noProof/>
                <w:webHidden/>
              </w:rPr>
              <w:tab/>
            </w:r>
            <w:r w:rsidR="00C44304">
              <w:rPr>
                <w:noProof/>
                <w:webHidden/>
              </w:rPr>
              <w:fldChar w:fldCharType="begin"/>
            </w:r>
            <w:r w:rsidR="00C44304">
              <w:rPr>
                <w:noProof/>
                <w:webHidden/>
              </w:rPr>
              <w:instrText xml:space="preserve"> PAGEREF _Toc224756738 \h </w:instrText>
            </w:r>
            <w:r w:rsidR="00C44304">
              <w:rPr>
                <w:noProof/>
                <w:webHidden/>
              </w:rPr>
            </w:r>
            <w:r w:rsidR="00C44304">
              <w:rPr>
                <w:noProof/>
                <w:webHidden/>
              </w:rPr>
              <w:fldChar w:fldCharType="separate"/>
            </w:r>
            <w:r w:rsidR="008500B4">
              <w:rPr>
                <w:noProof/>
                <w:webHidden/>
              </w:rPr>
              <w:t>8</w:t>
            </w:r>
            <w:r w:rsidR="00C44304">
              <w:rPr>
                <w:noProof/>
                <w:webHidden/>
              </w:rPr>
              <w:fldChar w:fldCharType="end"/>
            </w:r>
          </w:hyperlink>
        </w:p>
        <w:p w14:paraId="5F0F165D" w14:textId="147C4625" w:rsidR="00C44304" w:rsidRDefault="00C44304">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4756739" w:history="1">
            <w:r w:rsidRPr="001710A9">
              <w:rPr>
                <w:rStyle w:val="Hyperlink"/>
                <w:noProof/>
                <w14:scene3d>
                  <w14:camera w14:prst="orthographicFront"/>
                  <w14:lightRig w14:rig="threePt" w14:dir="t">
                    <w14:rot w14:lat="0" w14:lon="0" w14:rev="0"/>
                  </w14:lightRig>
                </w14:scene3d>
              </w:rPr>
              <w:t>1</w:t>
            </w:r>
            <w:r>
              <w:rPr>
                <w:rFonts w:asciiTheme="minorHAnsi" w:eastAsiaTheme="minorEastAsia" w:hAnsiTheme="minorHAnsi"/>
                <w:b w:val="0"/>
                <w:caps w:val="0"/>
                <w:noProof/>
                <w:kern w:val="2"/>
                <w:szCs w:val="24"/>
                <w:lang w:eastAsia="pt-BR"/>
                <w14:ligatures w14:val="standardContextual"/>
              </w:rPr>
              <w:tab/>
            </w:r>
            <w:r w:rsidRPr="001710A9">
              <w:rPr>
                <w:rStyle w:val="Hyperlink"/>
                <w:noProof/>
              </w:rPr>
              <w:t>INTRODUÇÃO</w:t>
            </w:r>
            <w:r>
              <w:rPr>
                <w:noProof/>
                <w:webHidden/>
              </w:rPr>
              <w:tab/>
            </w:r>
            <w:r>
              <w:rPr>
                <w:noProof/>
                <w:webHidden/>
              </w:rPr>
              <w:fldChar w:fldCharType="begin"/>
            </w:r>
            <w:r>
              <w:rPr>
                <w:noProof/>
                <w:webHidden/>
              </w:rPr>
              <w:instrText xml:space="preserve"> PAGEREF _Toc224756739 \h </w:instrText>
            </w:r>
            <w:r>
              <w:rPr>
                <w:noProof/>
                <w:webHidden/>
              </w:rPr>
            </w:r>
            <w:r>
              <w:rPr>
                <w:noProof/>
                <w:webHidden/>
              </w:rPr>
              <w:fldChar w:fldCharType="separate"/>
            </w:r>
            <w:r w:rsidR="008500B4">
              <w:rPr>
                <w:noProof/>
                <w:webHidden/>
              </w:rPr>
              <w:t>9</w:t>
            </w:r>
            <w:r>
              <w:rPr>
                <w:noProof/>
                <w:webHidden/>
              </w:rPr>
              <w:fldChar w:fldCharType="end"/>
            </w:r>
          </w:hyperlink>
        </w:p>
        <w:p w14:paraId="60D9C3CD" w14:textId="3767AC79" w:rsidR="00C44304" w:rsidRDefault="00C4430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756740" w:history="1">
            <w:r w:rsidRPr="001710A9">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1710A9">
              <w:rPr>
                <w:rStyle w:val="Hyperlink"/>
                <w:strike/>
                <w:noProof/>
              </w:rPr>
              <w:t>PROBLEMA DE PESQUISA</w:t>
            </w:r>
            <w:r>
              <w:rPr>
                <w:noProof/>
                <w:webHidden/>
              </w:rPr>
              <w:tab/>
            </w:r>
            <w:r>
              <w:rPr>
                <w:noProof/>
                <w:webHidden/>
              </w:rPr>
              <w:fldChar w:fldCharType="begin"/>
            </w:r>
            <w:r>
              <w:rPr>
                <w:noProof/>
                <w:webHidden/>
              </w:rPr>
              <w:instrText xml:space="preserve"> PAGEREF _Toc224756740 \h </w:instrText>
            </w:r>
            <w:r>
              <w:rPr>
                <w:noProof/>
                <w:webHidden/>
              </w:rPr>
            </w:r>
            <w:r>
              <w:rPr>
                <w:noProof/>
                <w:webHidden/>
              </w:rPr>
              <w:fldChar w:fldCharType="separate"/>
            </w:r>
            <w:r w:rsidR="008500B4">
              <w:rPr>
                <w:noProof/>
                <w:webHidden/>
              </w:rPr>
              <w:t>10</w:t>
            </w:r>
            <w:r>
              <w:rPr>
                <w:noProof/>
                <w:webHidden/>
              </w:rPr>
              <w:fldChar w:fldCharType="end"/>
            </w:r>
          </w:hyperlink>
        </w:p>
        <w:p w14:paraId="1D397D65" w14:textId="6AA3BAB7" w:rsidR="00C44304" w:rsidRDefault="00C4430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756741" w:history="1">
            <w:r w:rsidRPr="001710A9">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1710A9">
              <w:rPr>
                <w:rStyle w:val="Hyperlink"/>
                <w:noProof/>
              </w:rPr>
              <w:t>OBJETIVOS</w:t>
            </w:r>
            <w:r>
              <w:rPr>
                <w:noProof/>
                <w:webHidden/>
              </w:rPr>
              <w:tab/>
            </w:r>
            <w:r>
              <w:rPr>
                <w:noProof/>
                <w:webHidden/>
              </w:rPr>
              <w:fldChar w:fldCharType="begin"/>
            </w:r>
            <w:r>
              <w:rPr>
                <w:noProof/>
                <w:webHidden/>
              </w:rPr>
              <w:instrText xml:space="preserve"> PAGEREF _Toc224756741 \h </w:instrText>
            </w:r>
            <w:r>
              <w:rPr>
                <w:noProof/>
                <w:webHidden/>
              </w:rPr>
            </w:r>
            <w:r>
              <w:rPr>
                <w:noProof/>
                <w:webHidden/>
              </w:rPr>
              <w:fldChar w:fldCharType="separate"/>
            </w:r>
            <w:r w:rsidR="008500B4">
              <w:rPr>
                <w:noProof/>
                <w:webHidden/>
              </w:rPr>
              <w:t>10</w:t>
            </w:r>
            <w:r>
              <w:rPr>
                <w:noProof/>
                <w:webHidden/>
              </w:rPr>
              <w:fldChar w:fldCharType="end"/>
            </w:r>
          </w:hyperlink>
        </w:p>
        <w:p w14:paraId="418C5113" w14:textId="551746C9" w:rsidR="00C44304" w:rsidRDefault="00C44304">
          <w:pPr>
            <w:pStyle w:val="Sumrio3"/>
            <w:tabs>
              <w:tab w:val="right" w:leader="dot" w:pos="9061"/>
            </w:tabs>
            <w:rPr>
              <w:rFonts w:asciiTheme="minorHAnsi" w:eastAsiaTheme="minorEastAsia" w:hAnsiTheme="minorHAnsi"/>
              <w:b w:val="0"/>
              <w:noProof/>
              <w:kern w:val="2"/>
              <w:szCs w:val="24"/>
              <w:lang w:eastAsia="pt-BR"/>
              <w14:ligatures w14:val="standardContextual"/>
            </w:rPr>
          </w:pPr>
          <w:hyperlink w:anchor="_Toc224756742" w:history="1">
            <w:r w:rsidRPr="001710A9">
              <w:rPr>
                <w:rStyle w:val="Hyperlink"/>
                <w:noProof/>
              </w:rPr>
              <w:t>OBJETIVO GERAL</w:t>
            </w:r>
            <w:r>
              <w:rPr>
                <w:noProof/>
                <w:webHidden/>
              </w:rPr>
              <w:tab/>
            </w:r>
            <w:r>
              <w:rPr>
                <w:noProof/>
                <w:webHidden/>
              </w:rPr>
              <w:fldChar w:fldCharType="begin"/>
            </w:r>
            <w:r>
              <w:rPr>
                <w:noProof/>
                <w:webHidden/>
              </w:rPr>
              <w:instrText xml:space="preserve"> PAGEREF _Toc224756742 \h </w:instrText>
            </w:r>
            <w:r>
              <w:rPr>
                <w:noProof/>
                <w:webHidden/>
              </w:rPr>
            </w:r>
            <w:r>
              <w:rPr>
                <w:noProof/>
                <w:webHidden/>
              </w:rPr>
              <w:fldChar w:fldCharType="separate"/>
            </w:r>
            <w:r w:rsidR="008500B4">
              <w:rPr>
                <w:noProof/>
                <w:webHidden/>
              </w:rPr>
              <w:t>10</w:t>
            </w:r>
            <w:r>
              <w:rPr>
                <w:noProof/>
                <w:webHidden/>
              </w:rPr>
              <w:fldChar w:fldCharType="end"/>
            </w:r>
          </w:hyperlink>
        </w:p>
        <w:p w14:paraId="3F0F2762" w14:textId="15343913" w:rsidR="00C44304" w:rsidRDefault="00C44304">
          <w:pPr>
            <w:pStyle w:val="Sumrio3"/>
            <w:tabs>
              <w:tab w:val="right" w:leader="dot" w:pos="9061"/>
            </w:tabs>
            <w:rPr>
              <w:rFonts w:asciiTheme="minorHAnsi" w:eastAsiaTheme="minorEastAsia" w:hAnsiTheme="minorHAnsi"/>
              <w:b w:val="0"/>
              <w:noProof/>
              <w:kern w:val="2"/>
              <w:szCs w:val="24"/>
              <w:lang w:eastAsia="pt-BR"/>
              <w14:ligatures w14:val="standardContextual"/>
            </w:rPr>
          </w:pPr>
          <w:hyperlink w:anchor="_Toc224756743" w:history="1">
            <w:r w:rsidRPr="001710A9">
              <w:rPr>
                <w:rStyle w:val="Hyperlink"/>
                <w:noProof/>
              </w:rPr>
              <w:t>OBJETIVOS ESPECÍFICOS</w:t>
            </w:r>
            <w:r>
              <w:rPr>
                <w:noProof/>
                <w:webHidden/>
              </w:rPr>
              <w:tab/>
            </w:r>
            <w:r>
              <w:rPr>
                <w:noProof/>
                <w:webHidden/>
              </w:rPr>
              <w:fldChar w:fldCharType="begin"/>
            </w:r>
            <w:r>
              <w:rPr>
                <w:noProof/>
                <w:webHidden/>
              </w:rPr>
              <w:instrText xml:space="preserve"> PAGEREF _Toc224756743 \h </w:instrText>
            </w:r>
            <w:r>
              <w:rPr>
                <w:noProof/>
                <w:webHidden/>
              </w:rPr>
            </w:r>
            <w:r>
              <w:rPr>
                <w:noProof/>
                <w:webHidden/>
              </w:rPr>
              <w:fldChar w:fldCharType="separate"/>
            </w:r>
            <w:r w:rsidR="008500B4">
              <w:rPr>
                <w:noProof/>
                <w:webHidden/>
              </w:rPr>
              <w:t>10</w:t>
            </w:r>
            <w:r>
              <w:rPr>
                <w:noProof/>
                <w:webHidden/>
              </w:rPr>
              <w:fldChar w:fldCharType="end"/>
            </w:r>
          </w:hyperlink>
        </w:p>
        <w:p w14:paraId="4366C081" w14:textId="7D4DCD7D" w:rsidR="00C44304" w:rsidRDefault="00C44304">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4756744" w:history="1">
            <w:r w:rsidRPr="001710A9">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1710A9">
              <w:rPr>
                <w:rStyle w:val="Hyperlink"/>
                <w:noProof/>
              </w:rPr>
              <w:t>REFERENCIAL TEÓRICO</w:t>
            </w:r>
            <w:r>
              <w:rPr>
                <w:noProof/>
                <w:webHidden/>
              </w:rPr>
              <w:tab/>
            </w:r>
            <w:r>
              <w:rPr>
                <w:noProof/>
                <w:webHidden/>
              </w:rPr>
              <w:fldChar w:fldCharType="begin"/>
            </w:r>
            <w:r>
              <w:rPr>
                <w:noProof/>
                <w:webHidden/>
              </w:rPr>
              <w:instrText xml:space="preserve"> PAGEREF _Toc224756744 \h </w:instrText>
            </w:r>
            <w:r>
              <w:rPr>
                <w:noProof/>
                <w:webHidden/>
              </w:rPr>
            </w:r>
            <w:r>
              <w:rPr>
                <w:noProof/>
                <w:webHidden/>
              </w:rPr>
              <w:fldChar w:fldCharType="separate"/>
            </w:r>
            <w:r w:rsidR="008500B4">
              <w:rPr>
                <w:noProof/>
                <w:webHidden/>
              </w:rPr>
              <w:t>12</w:t>
            </w:r>
            <w:r>
              <w:rPr>
                <w:noProof/>
                <w:webHidden/>
              </w:rPr>
              <w:fldChar w:fldCharType="end"/>
            </w:r>
          </w:hyperlink>
        </w:p>
        <w:p w14:paraId="57F3EFE6" w14:textId="6F720D13" w:rsidR="00C44304" w:rsidRDefault="00C4430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756745" w:history="1">
            <w:r w:rsidRPr="001710A9">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1710A9">
              <w:rPr>
                <w:rStyle w:val="Hyperlink"/>
                <w:noProof/>
              </w:rPr>
              <w:t>ANTECEDENTES SMARTSKEMA E O SUPERCIATA</w:t>
            </w:r>
            <w:r>
              <w:rPr>
                <w:noProof/>
                <w:webHidden/>
              </w:rPr>
              <w:tab/>
            </w:r>
            <w:r>
              <w:rPr>
                <w:noProof/>
                <w:webHidden/>
              </w:rPr>
              <w:fldChar w:fldCharType="begin"/>
            </w:r>
            <w:r>
              <w:rPr>
                <w:noProof/>
                <w:webHidden/>
              </w:rPr>
              <w:instrText xml:space="preserve"> PAGEREF _Toc224756745 \h </w:instrText>
            </w:r>
            <w:r>
              <w:rPr>
                <w:noProof/>
                <w:webHidden/>
              </w:rPr>
            </w:r>
            <w:r>
              <w:rPr>
                <w:noProof/>
                <w:webHidden/>
              </w:rPr>
              <w:fldChar w:fldCharType="separate"/>
            </w:r>
            <w:r w:rsidR="008500B4">
              <w:rPr>
                <w:noProof/>
                <w:webHidden/>
              </w:rPr>
              <w:t>12</w:t>
            </w:r>
            <w:r>
              <w:rPr>
                <w:noProof/>
                <w:webHidden/>
              </w:rPr>
              <w:fldChar w:fldCharType="end"/>
            </w:r>
          </w:hyperlink>
        </w:p>
        <w:p w14:paraId="44473EFE" w14:textId="2F7BDB03" w:rsidR="00C44304" w:rsidRDefault="00C4430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756746" w:history="1">
            <w:r w:rsidRPr="001710A9">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1710A9">
              <w:rPr>
                <w:rStyle w:val="Hyperlink"/>
                <w:noProof/>
              </w:rPr>
              <w:t>CNEFE</w:t>
            </w:r>
            <w:r>
              <w:rPr>
                <w:noProof/>
                <w:webHidden/>
              </w:rPr>
              <w:tab/>
            </w:r>
            <w:r>
              <w:rPr>
                <w:noProof/>
                <w:webHidden/>
              </w:rPr>
              <w:fldChar w:fldCharType="begin"/>
            </w:r>
            <w:r>
              <w:rPr>
                <w:noProof/>
                <w:webHidden/>
              </w:rPr>
              <w:instrText xml:space="preserve"> PAGEREF _Toc224756746 \h </w:instrText>
            </w:r>
            <w:r>
              <w:rPr>
                <w:noProof/>
                <w:webHidden/>
              </w:rPr>
            </w:r>
            <w:r>
              <w:rPr>
                <w:noProof/>
                <w:webHidden/>
              </w:rPr>
              <w:fldChar w:fldCharType="separate"/>
            </w:r>
            <w:r w:rsidR="008500B4">
              <w:rPr>
                <w:noProof/>
                <w:webHidden/>
              </w:rPr>
              <w:t>13</w:t>
            </w:r>
            <w:r>
              <w:rPr>
                <w:noProof/>
                <w:webHidden/>
              </w:rPr>
              <w:fldChar w:fldCharType="end"/>
            </w:r>
          </w:hyperlink>
        </w:p>
        <w:p w14:paraId="7C487A73" w14:textId="01AEDF84" w:rsidR="00C44304" w:rsidRDefault="00C4430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756747" w:history="1">
            <w:r w:rsidRPr="001710A9">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1710A9">
              <w:rPr>
                <w:rStyle w:val="Hyperlink"/>
                <w:noProof/>
              </w:rPr>
              <w:t>CADASTRO TERRITORIAL URBANO E O CIATA</w:t>
            </w:r>
            <w:r>
              <w:rPr>
                <w:noProof/>
                <w:webHidden/>
              </w:rPr>
              <w:tab/>
            </w:r>
            <w:r>
              <w:rPr>
                <w:noProof/>
                <w:webHidden/>
              </w:rPr>
              <w:fldChar w:fldCharType="begin"/>
            </w:r>
            <w:r>
              <w:rPr>
                <w:noProof/>
                <w:webHidden/>
              </w:rPr>
              <w:instrText xml:space="preserve"> PAGEREF _Toc224756747 \h </w:instrText>
            </w:r>
            <w:r>
              <w:rPr>
                <w:noProof/>
                <w:webHidden/>
              </w:rPr>
            </w:r>
            <w:r>
              <w:rPr>
                <w:noProof/>
                <w:webHidden/>
              </w:rPr>
              <w:fldChar w:fldCharType="separate"/>
            </w:r>
            <w:r w:rsidR="008500B4">
              <w:rPr>
                <w:noProof/>
                <w:webHidden/>
              </w:rPr>
              <w:t>14</w:t>
            </w:r>
            <w:r>
              <w:rPr>
                <w:noProof/>
                <w:webHidden/>
              </w:rPr>
              <w:fldChar w:fldCharType="end"/>
            </w:r>
          </w:hyperlink>
        </w:p>
        <w:p w14:paraId="038E885D" w14:textId="13339522"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48" w:history="1">
            <w:r w:rsidRPr="001710A9">
              <w:rPr>
                <w:rStyle w:val="Hyperlink"/>
                <w:noProof/>
              </w:rPr>
              <w:t>2.3.1</w:t>
            </w:r>
            <w:r>
              <w:rPr>
                <w:rFonts w:asciiTheme="minorHAnsi" w:eastAsiaTheme="minorEastAsia" w:hAnsiTheme="minorHAnsi"/>
                <w:b w:val="0"/>
                <w:noProof/>
                <w:kern w:val="2"/>
                <w:szCs w:val="24"/>
                <w:lang w:eastAsia="pt-BR"/>
                <w14:ligatures w14:val="standardContextual"/>
              </w:rPr>
              <w:tab/>
            </w:r>
            <w:r w:rsidRPr="001710A9">
              <w:rPr>
                <w:rStyle w:val="Hyperlink"/>
                <w:noProof/>
              </w:rPr>
              <w:t>Modelo conceitual do CIATA</w:t>
            </w:r>
            <w:r>
              <w:rPr>
                <w:noProof/>
                <w:webHidden/>
              </w:rPr>
              <w:tab/>
            </w:r>
            <w:r>
              <w:rPr>
                <w:noProof/>
                <w:webHidden/>
              </w:rPr>
              <w:fldChar w:fldCharType="begin"/>
            </w:r>
            <w:r>
              <w:rPr>
                <w:noProof/>
                <w:webHidden/>
              </w:rPr>
              <w:instrText xml:space="preserve"> PAGEREF _Toc224756748 \h </w:instrText>
            </w:r>
            <w:r>
              <w:rPr>
                <w:noProof/>
                <w:webHidden/>
              </w:rPr>
            </w:r>
            <w:r>
              <w:rPr>
                <w:noProof/>
                <w:webHidden/>
              </w:rPr>
              <w:fldChar w:fldCharType="separate"/>
            </w:r>
            <w:r w:rsidR="008500B4">
              <w:rPr>
                <w:noProof/>
                <w:webHidden/>
              </w:rPr>
              <w:t>14</w:t>
            </w:r>
            <w:r>
              <w:rPr>
                <w:noProof/>
                <w:webHidden/>
              </w:rPr>
              <w:fldChar w:fldCharType="end"/>
            </w:r>
          </w:hyperlink>
        </w:p>
        <w:p w14:paraId="0E12118F" w14:textId="6AA1F787"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49" w:history="1">
            <w:r w:rsidRPr="001710A9">
              <w:rPr>
                <w:rStyle w:val="Hyperlink"/>
                <w:noProof/>
              </w:rPr>
              <w:t>2.3.2</w:t>
            </w:r>
            <w:r>
              <w:rPr>
                <w:rFonts w:asciiTheme="minorHAnsi" w:eastAsiaTheme="minorEastAsia" w:hAnsiTheme="minorHAnsi"/>
                <w:b w:val="0"/>
                <w:noProof/>
                <w:kern w:val="2"/>
                <w:szCs w:val="24"/>
                <w:lang w:eastAsia="pt-BR"/>
                <w14:ligatures w14:val="standardContextual"/>
              </w:rPr>
              <w:tab/>
            </w:r>
            <w:r w:rsidRPr="001710A9">
              <w:rPr>
                <w:rStyle w:val="Hyperlink"/>
                <w:noProof/>
              </w:rPr>
              <w:t>A parcela no CIATA</w:t>
            </w:r>
            <w:r>
              <w:rPr>
                <w:noProof/>
                <w:webHidden/>
              </w:rPr>
              <w:tab/>
            </w:r>
            <w:r>
              <w:rPr>
                <w:noProof/>
                <w:webHidden/>
              </w:rPr>
              <w:fldChar w:fldCharType="begin"/>
            </w:r>
            <w:r>
              <w:rPr>
                <w:noProof/>
                <w:webHidden/>
              </w:rPr>
              <w:instrText xml:space="preserve"> PAGEREF _Toc224756749 \h </w:instrText>
            </w:r>
            <w:r>
              <w:rPr>
                <w:noProof/>
                <w:webHidden/>
              </w:rPr>
            </w:r>
            <w:r>
              <w:rPr>
                <w:noProof/>
                <w:webHidden/>
              </w:rPr>
              <w:fldChar w:fldCharType="separate"/>
            </w:r>
            <w:r w:rsidR="008500B4">
              <w:rPr>
                <w:noProof/>
                <w:webHidden/>
              </w:rPr>
              <w:t>15</w:t>
            </w:r>
            <w:r>
              <w:rPr>
                <w:noProof/>
                <w:webHidden/>
              </w:rPr>
              <w:fldChar w:fldCharType="end"/>
            </w:r>
          </w:hyperlink>
        </w:p>
        <w:p w14:paraId="66385025" w14:textId="77294652"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50" w:history="1">
            <w:r w:rsidRPr="001710A9">
              <w:rPr>
                <w:rStyle w:val="Hyperlink"/>
                <w:noProof/>
              </w:rPr>
              <w:t>2.3.3</w:t>
            </w:r>
            <w:r>
              <w:rPr>
                <w:rFonts w:asciiTheme="minorHAnsi" w:eastAsiaTheme="minorEastAsia" w:hAnsiTheme="minorHAnsi"/>
                <w:b w:val="0"/>
                <w:noProof/>
                <w:kern w:val="2"/>
                <w:szCs w:val="24"/>
                <w:lang w:eastAsia="pt-BR"/>
                <w14:ligatures w14:val="standardContextual"/>
              </w:rPr>
              <w:tab/>
            </w:r>
            <w:r w:rsidRPr="001710A9">
              <w:rPr>
                <w:rStyle w:val="Hyperlink"/>
                <w:noProof/>
              </w:rPr>
              <w:t>Presença do CIATA nos cadastros imobiliários</w:t>
            </w:r>
            <w:r>
              <w:rPr>
                <w:noProof/>
                <w:webHidden/>
              </w:rPr>
              <w:tab/>
            </w:r>
            <w:r>
              <w:rPr>
                <w:noProof/>
                <w:webHidden/>
              </w:rPr>
              <w:fldChar w:fldCharType="begin"/>
            </w:r>
            <w:r>
              <w:rPr>
                <w:noProof/>
                <w:webHidden/>
              </w:rPr>
              <w:instrText xml:space="preserve"> PAGEREF _Toc224756750 \h </w:instrText>
            </w:r>
            <w:r>
              <w:rPr>
                <w:noProof/>
                <w:webHidden/>
              </w:rPr>
            </w:r>
            <w:r>
              <w:rPr>
                <w:noProof/>
                <w:webHidden/>
              </w:rPr>
              <w:fldChar w:fldCharType="separate"/>
            </w:r>
            <w:r w:rsidR="008500B4">
              <w:rPr>
                <w:noProof/>
                <w:webHidden/>
              </w:rPr>
              <w:t>15</w:t>
            </w:r>
            <w:r>
              <w:rPr>
                <w:noProof/>
                <w:webHidden/>
              </w:rPr>
              <w:fldChar w:fldCharType="end"/>
            </w:r>
          </w:hyperlink>
        </w:p>
        <w:p w14:paraId="19679A4C" w14:textId="7299C7B2" w:rsidR="00C44304" w:rsidRDefault="00C4430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756751" w:history="1">
            <w:r w:rsidRPr="001710A9">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1710A9">
              <w:rPr>
                <w:rStyle w:val="Hyperlink"/>
                <w:noProof/>
              </w:rPr>
              <w:t>CTM</w:t>
            </w:r>
            <w:r>
              <w:rPr>
                <w:noProof/>
                <w:webHidden/>
              </w:rPr>
              <w:tab/>
            </w:r>
            <w:r>
              <w:rPr>
                <w:noProof/>
                <w:webHidden/>
              </w:rPr>
              <w:fldChar w:fldCharType="begin"/>
            </w:r>
            <w:r>
              <w:rPr>
                <w:noProof/>
                <w:webHidden/>
              </w:rPr>
              <w:instrText xml:space="preserve"> PAGEREF _Toc224756751 \h </w:instrText>
            </w:r>
            <w:r>
              <w:rPr>
                <w:noProof/>
                <w:webHidden/>
              </w:rPr>
            </w:r>
            <w:r>
              <w:rPr>
                <w:noProof/>
                <w:webHidden/>
              </w:rPr>
              <w:fldChar w:fldCharType="separate"/>
            </w:r>
            <w:r w:rsidR="008500B4">
              <w:rPr>
                <w:noProof/>
                <w:webHidden/>
              </w:rPr>
              <w:t>17</w:t>
            </w:r>
            <w:r>
              <w:rPr>
                <w:noProof/>
                <w:webHidden/>
              </w:rPr>
              <w:fldChar w:fldCharType="end"/>
            </w:r>
          </w:hyperlink>
        </w:p>
        <w:p w14:paraId="36971CF1" w14:textId="55974A8A" w:rsidR="00C44304" w:rsidRDefault="00C4430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756752" w:history="1">
            <w:r w:rsidRPr="001710A9">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1710A9">
              <w:rPr>
                <w:rStyle w:val="Hyperlink"/>
                <w:noProof/>
              </w:rPr>
              <w:t>LADM</w:t>
            </w:r>
            <w:r>
              <w:rPr>
                <w:noProof/>
                <w:webHidden/>
              </w:rPr>
              <w:tab/>
            </w:r>
            <w:r>
              <w:rPr>
                <w:noProof/>
                <w:webHidden/>
              </w:rPr>
              <w:fldChar w:fldCharType="begin"/>
            </w:r>
            <w:r>
              <w:rPr>
                <w:noProof/>
                <w:webHidden/>
              </w:rPr>
              <w:instrText xml:space="preserve"> PAGEREF _Toc224756752 \h </w:instrText>
            </w:r>
            <w:r>
              <w:rPr>
                <w:noProof/>
                <w:webHidden/>
              </w:rPr>
            </w:r>
            <w:r>
              <w:rPr>
                <w:noProof/>
                <w:webHidden/>
              </w:rPr>
              <w:fldChar w:fldCharType="separate"/>
            </w:r>
            <w:r w:rsidR="008500B4">
              <w:rPr>
                <w:noProof/>
                <w:webHidden/>
              </w:rPr>
              <w:t>20</w:t>
            </w:r>
            <w:r>
              <w:rPr>
                <w:noProof/>
                <w:webHidden/>
              </w:rPr>
              <w:fldChar w:fldCharType="end"/>
            </w:r>
          </w:hyperlink>
        </w:p>
        <w:p w14:paraId="5E3E2064" w14:textId="0B766B66"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53" w:history="1">
            <w:r w:rsidRPr="001710A9">
              <w:rPr>
                <w:rStyle w:val="Hyperlink"/>
                <w:noProof/>
              </w:rPr>
              <w:t>2.5.1</w:t>
            </w:r>
            <w:r>
              <w:rPr>
                <w:rFonts w:asciiTheme="minorHAnsi" w:eastAsiaTheme="minorEastAsia" w:hAnsiTheme="minorHAnsi"/>
                <w:b w:val="0"/>
                <w:noProof/>
                <w:kern w:val="2"/>
                <w:szCs w:val="24"/>
                <w:lang w:eastAsia="pt-BR"/>
                <w14:ligatures w14:val="standardContextual"/>
              </w:rPr>
              <w:tab/>
            </w:r>
            <w:r w:rsidRPr="001710A9">
              <w:rPr>
                <w:rStyle w:val="Hyperlink"/>
                <w:noProof/>
              </w:rPr>
              <w:t>O CNEFE e o LADM</w:t>
            </w:r>
            <w:r>
              <w:rPr>
                <w:noProof/>
                <w:webHidden/>
              </w:rPr>
              <w:tab/>
            </w:r>
            <w:r>
              <w:rPr>
                <w:noProof/>
                <w:webHidden/>
              </w:rPr>
              <w:fldChar w:fldCharType="begin"/>
            </w:r>
            <w:r>
              <w:rPr>
                <w:noProof/>
                <w:webHidden/>
              </w:rPr>
              <w:instrText xml:space="preserve"> PAGEREF _Toc224756753 \h </w:instrText>
            </w:r>
            <w:r>
              <w:rPr>
                <w:noProof/>
                <w:webHidden/>
              </w:rPr>
            </w:r>
            <w:r>
              <w:rPr>
                <w:noProof/>
                <w:webHidden/>
              </w:rPr>
              <w:fldChar w:fldCharType="separate"/>
            </w:r>
            <w:r w:rsidR="008500B4">
              <w:rPr>
                <w:noProof/>
                <w:webHidden/>
              </w:rPr>
              <w:t>22</w:t>
            </w:r>
            <w:r>
              <w:rPr>
                <w:noProof/>
                <w:webHidden/>
              </w:rPr>
              <w:fldChar w:fldCharType="end"/>
            </w:r>
          </w:hyperlink>
        </w:p>
        <w:p w14:paraId="106D8A2D" w14:textId="60BD7EC5"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54" w:history="1">
            <w:r w:rsidRPr="001710A9">
              <w:rPr>
                <w:rStyle w:val="Hyperlink"/>
                <w:noProof/>
              </w:rPr>
              <w:t>2.5.2</w:t>
            </w:r>
            <w:r>
              <w:rPr>
                <w:rFonts w:asciiTheme="minorHAnsi" w:eastAsiaTheme="minorEastAsia" w:hAnsiTheme="minorHAnsi"/>
                <w:b w:val="0"/>
                <w:noProof/>
                <w:kern w:val="2"/>
                <w:szCs w:val="24"/>
                <w:lang w:eastAsia="pt-BR"/>
                <w14:ligatures w14:val="standardContextual"/>
              </w:rPr>
              <w:tab/>
            </w:r>
            <w:r w:rsidRPr="001710A9">
              <w:rPr>
                <w:rStyle w:val="Hyperlink"/>
                <w:noProof/>
              </w:rPr>
              <w:t>O CIATA e o LADM</w:t>
            </w:r>
            <w:r>
              <w:rPr>
                <w:noProof/>
                <w:webHidden/>
              </w:rPr>
              <w:tab/>
            </w:r>
            <w:r>
              <w:rPr>
                <w:noProof/>
                <w:webHidden/>
              </w:rPr>
              <w:fldChar w:fldCharType="begin"/>
            </w:r>
            <w:r>
              <w:rPr>
                <w:noProof/>
                <w:webHidden/>
              </w:rPr>
              <w:instrText xml:space="preserve"> PAGEREF _Toc224756754 \h </w:instrText>
            </w:r>
            <w:r>
              <w:rPr>
                <w:noProof/>
                <w:webHidden/>
              </w:rPr>
            </w:r>
            <w:r>
              <w:rPr>
                <w:noProof/>
                <w:webHidden/>
              </w:rPr>
              <w:fldChar w:fldCharType="separate"/>
            </w:r>
            <w:r w:rsidR="008500B4">
              <w:rPr>
                <w:noProof/>
                <w:webHidden/>
              </w:rPr>
              <w:t>24</w:t>
            </w:r>
            <w:r>
              <w:rPr>
                <w:noProof/>
                <w:webHidden/>
              </w:rPr>
              <w:fldChar w:fldCharType="end"/>
            </w:r>
          </w:hyperlink>
        </w:p>
        <w:p w14:paraId="555A9EC3" w14:textId="24374C9D" w:rsidR="00C44304" w:rsidRDefault="00C4430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756755" w:history="1">
            <w:r w:rsidRPr="001710A9">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1710A9">
              <w:rPr>
                <w:rStyle w:val="Hyperlink"/>
                <w:noProof/>
              </w:rPr>
              <w:t>OPENSTREETMAP – OSM</w:t>
            </w:r>
            <w:r>
              <w:rPr>
                <w:noProof/>
                <w:webHidden/>
              </w:rPr>
              <w:tab/>
            </w:r>
            <w:r>
              <w:rPr>
                <w:noProof/>
                <w:webHidden/>
              </w:rPr>
              <w:fldChar w:fldCharType="begin"/>
            </w:r>
            <w:r>
              <w:rPr>
                <w:noProof/>
                <w:webHidden/>
              </w:rPr>
              <w:instrText xml:space="preserve"> PAGEREF _Toc224756755 \h </w:instrText>
            </w:r>
            <w:r>
              <w:rPr>
                <w:noProof/>
                <w:webHidden/>
              </w:rPr>
            </w:r>
            <w:r>
              <w:rPr>
                <w:noProof/>
                <w:webHidden/>
              </w:rPr>
              <w:fldChar w:fldCharType="separate"/>
            </w:r>
            <w:r w:rsidR="008500B4">
              <w:rPr>
                <w:noProof/>
                <w:webHidden/>
              </w:rPr>
              <w:t>26</w:t>
            </w:r>
            <w:r>
              <w:rPr>
                <w:noProof/>
                <w:webHidden/>
              </w:rPr>
              <w:fldChar w:fldCharType="end"/>
            </w:r>
          </w:hyperlink>
        </w:p>
        <w:p w14:paraId="10898472" w14:textId="51B66B5E" w:rsidR="00C44304" w:rsidRDefault="00C44304">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4756756" w:history="1">
            <w:r w:rsidRPr="001710A9">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1710A9">
              <w:rPr>
                <w:rStyle w:val="Hyperlink"/>
                <w:noProof/>
              </w:rPr>
              <w:t>MATERIAIS E MÉTODO</w:t>
            </w:r>
            <w:r>
              <w:rPr>
                <w:noProof/>
                <w:webHidden/>
              </w:rPr>
              <w:tab/>
            </w:r>
            <w:r>
              <w:rPr>
                <w:noProof/>
                <w:webHidden/>
              </w:rPr>
              <w:fldChar w:fldCharType="begin"/>
            </w:r>
            <w:r>
              <w:rPr>
                <w:noProof/>
                <w:webHidden/>
              </w:rPr>
              <w:instrText xml:space="preserve"> PAGEREF _Toc224756756 \h </w:instrText>
            </w:r>
            <w:r>
              <w:rPr>
                <w:noProof/>
                <w:webHidden/>
              </w:rPr>
            </w:r>
            <w:r>
              <w:rPr>
                <w:noProof/>
                <w:webHidden/>
              </w:rPr>
              <w:fldChar w:fldCharType="separate"/>
            </w:r>
            <w:r w:rsidR="008500B4">
              <w:rPr>
                <w:noProof/>
                <w:webHidden/>
              </w:rPr>
              <w:t>28</w:t>
            </w:r>
            <w:r>
              <w:rPr>
                <w:noProof/>
                <w:webHidden/>
              </w:rPr>
              <w:fldChar w:fldCharType="end"/>
            </w:r>
          </w:hyperlink>
        </w:p>
        <w:p w14:paraId="06AAC895" w14:textId="20A56F71" w:rsidR="00C44304" w:rsidRDefault="00C4430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756757" w:history="1">
            <w:r w:rsidRPr="001710A9">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1710A9">
              <w:rPr>
                <w:rStyle w:val="Hyperlink"/>
                <w:noProof/>
              </w:rPr>
              <w:t>CARACTERIZAÇÃO DA ÁREA DE ESTUDO</w:t>
            </w:r>
            <w:r>
              <w:rPr>
                <w:noProof/>
                <w:webHidden/>
              </w:rPr>
              <w:tab/>
            </w:r>
            <w:r>
              <w:rPr>
                <w:noProof/>
                <w:webHidden/>
              </w:rPr>
              <w:fldChar w:fldCharType="begin"/>
            </w:r>
            <w:r>
              <w:rPr>
                <w:noProof/>
                <w:webHidden/>
              </w:rPr>
              <w:instrText xml:space="preserve"> PAGEREF _Toc224756757 \h </w:instrText>
            </w:r>
            <w:r>
              <w:rPr>
                <w:noProof/>
                <w:webHidden/>
              </w:rPr>
            </w:r>
            <w:r>
              <w:rPr>
                <w:noProof/>
                <w:webHidden/>
              </w:rPr>
              <w:fldChar w:fldCharType="separate"/>
            </w:r>
            <w:r w:rsidR="008500B4">
              <w:rPr>
                <w:noProof/>
                <w:webHidden/>
              </w:rPr>
              <w:t>28</w:t>
            </w:r>
            <w:r>
              <w:rPr>
                <w:noProof/>
                <w:webHidden/>
              </w:rPr>
              <w:fldChar w:fldCharType="end"/>
            </w:r>
          </w:hyperlink>
        </w:p>
        <w:p w14:paraId="60DDB453" w14:textId="7465A412" w:rsidR="00C44304" w:rsidRDefault="00C4430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756758" w:history="1">
            <w:r w:rsidRPr="001710A9">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1710A9">
              <w:rPr>
                <w:rStyle w:val="Hyperlink"/>
                <w:noProof/>
              </w:rPr>
              <w:t>MATERIAIS</w:t>
            </w:r>
            <w:r>
              <w:rPr>
                <w:noProof/>
                <w:webHidden/>
              </w:rPr>
              <w:tab/>
            </w:r>
            <w:r>
              <w:rPr>
                <w:noProof/>
                <w:webHidden/>
              </w:rPr>
              <w:fldChar w:fldCharType="begin"/>
            </w:r>
            <w:r>
              <w:rPr>
                <w:noProof/>
                <w:webHidden/>
              </w:rPr>
              <w:instrText xml:space="preserve"> PAGEREF _Toc224756758 \h </w:instrText>
            </w:r>
            <w:r>
              <w:rPr>
                <w:noProof/>
                <w:webHidden/>
              </w:rPr>
            </w:r>
            <w:r>
              <w:rPr>
                <w:noProof/>
                <w:webHidden/>
              </w:rPr>
              <w:fldChar w:fldCharType="separate"/>
            </w:r>
            <w:r w:rsidR="008500B4">
              <w:rPr>
                <w:noProof/>
                <w:webHidden/>
              </w:rPr>
              <w:t>29</w:t>
            </w:r>
            <w:r>
              <w:rPr>
                <w:noProof/>
                <w:webHidden/>
              </w:rPr>
              <w:fldChar w:fldCharType="end"/>
            </w:r>
          </w:hyperlink>
        </w:p>
        <w:p w14:paraId="345BB6D5" w14:textId="0AB5609B"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59" w:history="1">
            <w:r w:rsidRPr="001710A9">
              <w:rPr>
                <w:rStyle w:val="Hyperlink"/>
                <w:i/>
                <w:iCs/>
                <w:noProof/>
              </w:rPr>
              <w:t>3.2.1</w:t>
            </w:r>
            <w:r>
              <w:rPr>
                <w:rFonts w:asciiTheme="minorHAnsi" w:eastAsiaTheme="minorEastAsia" w:hAnsiTheme="minorHAnsi"/>
                <w:b w:val="0"/>
                <w:noProof/>
                <w:kern w:val="2"/>
                <w:szCs w:val="24"/>
                <w:lang w:eastAsia="pt-BR"/>
                <w14:ligatures w14:val="standardContextual"/>
              </w:rPr>
              <w:tab/>
            </w:r>
            <w:r w:rsidRPr="001710A9">
              <w:rPr>
                <w:rStyle w:val="Hyperlink"/>
                <w:noProof/>
              </w:rPr>
              <w:t xml:space="preserve">Atributos do CNEFE Usados no </w:t>
            </w:r>
            <w:r w:rsidRPr="001710A9">
              <w:rPr>
                <w:rStyle w:val="Hyperlink"/>
                <w:i/>
                <w:iCs/>
                <w:noProof/>
              </w:rPr>
              <w:t>SuperCIATA</w:t>
            </w:r>
            <w:r>
              <w:rPr>
                <w:noProof/>
                <w:webHidden/>
              </w:rPr>
              <w:tab/>
            </w:r>
            <w:r>
              <w:rPr>
                <w:noProof/>
                <w:webHidden/>
              </w:rPr>
              <w:fldChar w:fldCharType="begin"/>
            </w:r>
            <w:r>
              <w:rPr>
                <w:noProof/>
                <w:webHidden/>
              </w:rPr>
              <w:instrText xml:space="preserve"> PAGEREF _Toc224756759 \h </w:instrText>
            </w:r>
            <w:r>
              <w:rPr>
                <w:noProof/>
                <w:webHidden/>
              </w:rPr>
            </w:r>
            <w:r>
              <w:rPr>
                <w:noProof/>
                <w:webHidden/>
              </w:rPr>
              <w:fldChar w:fldCharType="separate"/>
            </w:r>
            <w:r w:rsidR="008500B4">
              <w:rPr>
                <w:noProof/>
                <w:webHidden/>
              </w:rPr>
              <w:t>29</w:t>
            </w:r>
            <w:r>
              <w:rPr>
                <w:noProof/>
                <w:webHidden/>
              </w:rPr>
              <w:fldChar w:fldCharType="end"/>
            </w:r>
          </w:hyperlink>
        </w:p>
        <w:p w14:paraId="3D81EBAF" w14:textId="3E29D89F"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60" w:history="1">
            <w:r w:rsidRPr="001710A9">
              <w:rPr>
                <w:rStyle w:val="Hyperlink"/>
                <w:i/>
                <w:iCs/>
                <w:noProof/>
              </w:rPr>
              <w:t>3.2.2</w:t>
            </w:r>
            <w:r>
              <w:rPr>
                <w:rFonts w:asciiTheme="minorHAnsi" w:eastAsiaTheme="minorEastAsia" w:hAnsiTheme="minorHAnsi"/>
                <w:b w:val="0"/>
                <w:noProof/>
                <w:kern w:val="2"/>
                <w:szCs w:val="24"/>
                <w:lang w:eastAsia="pt-BR"/>
                <w14:ligatures w14:val="standardContextual"/>
              </w:rPr>
              <w:tab/>
            </w:r>
            <w:r w:rsidRPr="001710A9">
              <w:rPr>
                <w:rStyle w:val="Hyperlink"/>
                <w:noProof/>
              </w:rPr>
              <w:t xml:space="preserve">Atributos do Cadastro Territorial Urbano essenciais ao </w:t>
            </w:r>
            <w:r w:rsidRPr="001710A9">
              <w:rPr>
                <w:rStyle w:val="Hyperlink"/>
                <w:i/>
                <w:iCs/>
                <w:noProof/>
              </w:rPr>
              <w:t>SuperCIATA</w:t>
            </w:r>
            <w:r>
              <w:rPr>
                <w:noProof/>
                <w:webHidden/>
              </w:rPr>
              <w:tab/>
            </w:r>
            <w:r>
              <w:rPr>
                <w:noProof/>
                <w:webHidden/>
              </w:rPr>
              <w:fldChar w:fldCharType="begin"/>
            </w:r>
            <w:r>
              <w:rPr>
                <w:noProof/>
                <w:webHidden/>
              </w:rPr>
              <w:instrText xml:space="preserve"> PAGEREF _Toc224756760 \h </w:instrText>
            </w:r>
            <w:r>
              <w:rPr>
                <w:noProof/>
                <w:webHidden/>
              </w:rPr>
            </w:r>
            <w:r>
              <w:rPr>
                <w:noProof/>
                <w:webHidden/>
              </w:rPr>
              <w:fldChar w:fldCharType="separate"/>
            </w:r>
            <w:r w:rsidR="008500B4">
              <w:rPr>
                <w:noProof/>
                <w:webHidden/>
              </w:rPr>
              <w:t>36</w:t>
            </w:r>
            <w:r>
              <w:rPr>
                <w:noProof/>
                <w:webHidden/>
              </w:rPr>
              <w:fldChar w:fldCharType="end"/>
            </w:r>
          </w:hyperlink>
        </w:p>
        <w:p w14:paraId="3C3B7E67" w14:textId="43636308"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61" w:history="1">
            <w:r w:rsidRPr="001710A9">
              <w:rPr>
                <w:rStyle w:val="Hyperlink"/>
                <w:noProof/>
              </w:rPr>
              <w:t>3.2.3</w:t>
            </w:r>
            <w:r>
              <w:rPr>
                <w:rFonts w:asciiTheme="minorHAnsi" w:eastAsiaTheme="minorEastAsia" w:hAnsiTheme="minorHAnsi"/>
                <w:b w:val="0"/>
                <w:noProof/>
                <w:kern w:val="2"/>
                <w:szCs w:val="24"/>
                <w:lang w:eastAsia="pt-BR"/>
                <w14:ligatures w14:val="standardContextual"/>
              </w:rPr>
              <w:tab/>
            </w:r>
            <w:r w:rsidRPr="001710A9">
              <w:rPr>
                <w:rStyle w:val="Hyperlink"/>
                <w:noProof/>
              </w:rPr>
              <w:t xml:space="preserve">Atributos do </w:t>
            </w:r>
            <w:r w:rsidRPr="001710A9">
              <w:rPr>
                <w:rStyle w:val="Hyperlink"/>
                <w:i/>
                <w:iCs/>
                <w:noProof/>
              </w:rPr>
              <w:t>OpenStreetMap</w:t>
            </w:r>
            <w:r w:rsidRPr="001710A9">
              <w:rPr>
                <w:rStyle w:val="Hyperlink"/>
                <w:noProof/>
              </w:rPr>
              <w:t xml:space="preserve"> Usados no </w:t>
            </w:r>
            <w:r w:rsidRPr="001710A9">
              <w:rPr>
                <w:rStyle w:val="Hyperlink"/>
                <w:i/>
                <w:iCs/>
                <w:noProof/>
              </w:rPr>
              <w:t>SuperCIATA</w:t>
            </w:r>
            <w:r>
              <w:rPr>
                <w:noProof/>
                <w:webHidden/>
              </w:rPr>
              <w:tab/>
            </w:r>
            <w:r>
              <w:rPr>
                <w:noProof/>
                <w:webHidden/>
              </w:rPr>
              <w:fldChar w:fldCharType="begin"/>
            </w:r>
            <w:r>
              <w:rPr>
                <w:noProof/>
                <w:webHidden/>
              </w:rPr>
              <w:instrText xml:space="preserve"> PAGEREF _Toc224756761 \h </w:instrText>
            </w:r>
            <w:r>
              <w:rPr>
                <w:noProof/>
                <w:webHidden/>
              </w:rPr>
            </w:r>
            <w:r>
              <w:rPr>
                <w:noProof/>
                <w:webHidden/>
              </w:rPr>
              <w:fldChar w:fldCharType="separate"/>
            </w:r>
            <w:r w:rsidR="008500B4">
              <w:rPr>
                <w:noProof/>
                <w:webHidden/>
              </w:rPr>
              <w:t>43</w:t>
            </w:r>
            <w:r>
              <w:rPr>
                <w:noProof/>
                <w:webHidden/>
              </w:rPr>
              <w:fldChar w:fldCharType="end"/>
            </w:r>
          </w:hyperlink>
        </w:p>
        <w:p w14:paraId="516D097D" w14:textId="2CE63425" w:rsidR="00C44304" w:rsidRDefault="00C4430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756762" w:history="1">
            <w:r w:rsidRPr="001710A9">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1710A9">
              <w:rPr>
                <w:rStyle w:val="Hyperlink"/>
                <w:noProof/>
              </w:rPr>
              <w:t>MÉTODOS</w:t>
            </w:r>
            <w:r>
              <w:rPr>
                <w:noProof/>
                <w:webHidden/>
              </w:rPr>
              <w:tab/>
            </w:r>
            <w:r>
              <w:rPr>
                <w:noProof/>
                <w:webHidden/>
              </w:rPr>
              <w:fldChar w:fldCharType="begin"/>
            </w:r>
            <w:r>
              <w:rPr>
                <w:noProof/>
                <w:webHidden/>
              </w:rPr>
              <w:instrText xml:space="preserve"> PAGEREF _Toc224756762 \h </w:instrText>
            </w:r>
            <w:r>
              <w:rPr>
                <w:noProof/>
                <w:webHidden/>
              </w:rPr>
            </w:r>
            <w:r>
              <w:rPr>
                <w:noProof/>
                <w:webHidden/>
              </w:rPr>
              <w:fldChar w:fldCharType="separate"/>
            </w:r>
            <w:r w:rsidR="008500B4">
              <w:rPr>
                <w:noProof/>
                <w:webHidden/>
              </w:rPr>
              <w:t>44</w:t>
            </w:r>
            <w:r>
              <w:rPr>
                <w:noProof/>
                <w:webHidden/>
              </w:rPr>
              <w:fldChar w:fldCharType="end"/>
            </w:r>
          </w:hyperlink>
        </w:p>
        <w:p w14:paraId="5F11D29B" w14:textId="29B6C58F"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63" w:history="1">
            <w:r w:rsidRPr="001710A9">
              <w:rPr>
                <w:rStyle w:val="Hyperlink"/>
                <w:noProof/>
              </w:rPr>
              <w:t>3.3.1</w:t>
            </w:r>
            <w:r>
              <w:rPr>
                <w:rFonts w:asciiTheme="minorHAnsi" w:eastAsiaTheme="minorEastAsia" w:hAnsiTheme="minorHAnsi"/>
                <w:b w:val="0"/>
                <w:noProof/>
                <w:kern w:val="2"/>
                <w:szCs w:val="24"/>
                <w:lang w:eastAsia="pt-BR"/>
                <w14:ligatures w14:val="standardContextual"/>
              </w:rPr>
              <w:tab/>
            </w:r>
            <w:r w:rsidRPr="001710A9">
              <w:rPr>
                <w:rStyle w:val="Hyperlink"/>
                <w:noProof/>
              </w:rPr>
              <w:t>Obtenção e tratamento dos pontos do IBGE</w:t>
            </w:r>
            <w:r>
              <w:rPr>
                <w:noProof/>
                <w:webHidden/>
              </w:rPr>
              <w:tab/>
            </w:r>
            <w:r>
              <w:rPr>
                <w:noProof/>
                <w:webHidden/>
              </w:rPr>
              <w:fldChar w:fldCharType="begin"/>
            </w:r>
            <w:r>
              <w:rPr>
                <w:noProof/>
                <w:webHidden/>
              </w:rPr>
              <w:instrText xml:space="preserve"> PAGEREF _Toc224756763 \h </w:instrText>
            </w:r>
            <w:r>
              <w:rPr>
                <w:noProof/>
                <w:webHidden/>
              </w:rPr>
            </w:r>
            <w:r>
              <w:rPr>
                <w:noProof/>
                <w:webHidden/>
              </w:rPr>
              <w:fldChar w:fldCharType="separate"/>
            </w:r>
            <w:r w:rsidR="008500B4">
              <w:rPr>
                <w:noProof/>
                <w:webHidden/>
              </w:rPr>
              <w:t>44</w:t>
            </w:r>
            <w:r>
              <w:rPr>
                <w:noProof/>
                <w:webHidden/>
              </w:rPr>
              <w:fldChar w:fldCharType="end"/>
            </w:r>
          </w:hyperlink>
        </w:p>
        <w:p w14:paraId="49C9681D" w14:textId="3534F06C"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64" w:history="1">
            <w:r w:rsidRPr="001710A9">
              <w:rPr>
                <w:rStyle w:val="Hyperlink"/>
                <w:noProof/>
              </w:rPr>
              <w:t>3.3.2</w:t>
            </w:r>
            <w:r>
              <w:rPr>
                <w:rFonts w:asciiTheme="minorHAnsi" w:eastAsiaTheme="minorEastAsia" w:hAnsiTheme="minorHAnsi"/>
                <w:b w:val="0"/>
                <w:noProof/>
                <w:kern w:val="2"/>
                <w:szCs w:val="24"/>
                <w:lang w:eastAsia="pt-BR"/>
                <w14:ligatures w14:val="standardContextual"/>
              </w:rPr>
              <w:tab/>
            </w:r>
            <w:r w:rsidRPr="001710A9">
              <w:rPr>
                <w:rStyle w:val="Hyperlink"/>
                <w:noProof/>
              </w:rPr>
              <w:t>Obtenção e tratamento dos dados do Cadastro Territorial Urbano - CTU</w:t>
            </w:r>
            <w:r>
              <w:rPr>
                <w:noProof/>
                <w:webHidden/>
              </w:rPr>
              <w:tab/>
            </w:r>
            <w:r>
              <w:rPr>
                <w:noProof/>
                <w:webHidden/>
              </w:rPr>
              <w:fldChar w:fldCharType="begin"/>
            </w:r>
            <w:r>
              <w:rPr>
                <w:noProof/>
                <w:webHidden/>
              </w:rPr>
              <w:instrText xml:space="preserve"> PAGEREF _Toc224756764 \h </w:instrText>
            </w:r>
            <w:r>
              <w:rPr>
                <w:noProof/>
                <w:webHidden/>
              </w:rPr>
            </w:r>
            <w:r>
              <w:rPr>
                <w:noProof/>
                <w:webHidden/>
              </w:rPr>
              <w:fldChar w:fldCharType="separate"/>
            </w:r>
            <w:r w:rsidR="008500B4">
              <w:rPr>
                <w:noProof/>
                <w:webHidden/>
              </w:rPr>
              <w:t>62</w:t>
            </w:r>
            <w:r>
              <w:rPr>
                <w:noProof/>
                <w:webHidden/>
              </w:rPr>
              <w:fldChar w:fldCharType="end"/>
            </w:r>
          </w:hyperlink>
        </w:p>
        <w:p w14:paraId="4EABF847" w14:textId="2DFD733C"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65" w:history="1">
            <w:r w:rsidRPr="001710A9">
              <w:rPr>
                <w:rStyle w:val="Hyperlink"/>
                <w:noProof/>
              </w:rPr>
              <w:t>3.3.3</w:t>
            </w:r>
            <w:r>
              <w:rPr>
                <w:rFonts w:asciiTheme="minorHAnsi" w:eastAsiaTheme="minorEastAsia" w:hAnsiTheme="minorHAnsi"/>
                <w:b w:val="0"/>
                <w:noProof/>
                <w:kern w:val="2"/>
                <w:szCs w:val="24"/>
                <w:lang w:eastAsia="pt-BR"/>
                <w14:ligatures w14:val="standardContextual"/>
              </w:rPr>
              <w:tab/>
            </w:r>
            <w:r w:rsidRPr="001710A9">
              <w:rPr>
                <w:rStyle w:val="Hyperlink"/>
                <w:noProof/>
              </w:rPr>
              <w:t>Obtenção e tratamento dos dados do OpenStreetMap (OSM)</w:t>
            </w:r>
            <w:r>
              <w:rPr>
                <w:noProof/>
                <w:webHidden/>
              </w:rPr>
              <w:tab/>
            </w:r>
            <w:r>
              <w:rPr>
                <w:noProof/>
                <w:webHidden/>
              </w:rPr>
              <w:fldChar w:fldCharType="begin"/>
            </w:r>
            <w:r>
              <w:rPr>
                <w:noProof/>
                <w:webHidden/>
              </w:rPr>
              <w:instrText xml:space="preserve"> PAGEREF _Toc224756765 \h </w:instrText>
            </w:r>
            <w:r>
              <w:rPr>
                <w:noProof/>
                <w:webHidden/>
              </w:rPr>
            </w:r>
            <w:r>
              <w:rPr>
                <w:noProof/>
                <w:webHidden/>
              </w:rPr>
              <w:fldChar w:fldCharType="separate"/>
            </w:r>
            <w:r w:rsidR="008500B4">
              <w:rPr>
                <w:noProof/>
                <w:webHidden/>
              </w:rPr>
              <w:t>72</w:t>
            </w:r>
            <w:r>
              <w:rPr>
                <w:noProof/>
                <w:webHidden/>
              </w:rPr>
              <w:fldChar w:fldCharType="end"/>
            </w:r>
          </w:hyperlink>
        </w:p>
        <w:p w14:paraId="36608A2B" w14:textId="32F69227"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66" w:history="1">
            <w:r w:rsidRPr="001710A9">
              <w:rPr>
                <w:rStyle w:val="Hyperlink"/>
                <w:noProof/>
              </w:rPr>
              <w:t>3.3.4</w:t>
            </w:r>
            <w:r>
              <w:rPr>
                <w:rFonts w:asciiTheme="minorHAnsi" w:eastAsiaTheme="minorEastAsia" w:hAnsiTheme="minorHAnsi"/>
                <w:b w:val="0"/>
                <w:noProof/>
                <w:kern w:val="2"/>
                <w:szCs w:val="24"/>
                <w:lang w:eastAsia="pt-BR"/>
                <w14:ligatures w14:val="standardContextual"/>
              </w:rPr>
              <w:tab/>
            </w:r>
            <w:r w:rsidRPr="001710A9">
              <w:rPr>
                <w:rStyle w:val="Hyperlink"/>
                <w:noProof/>
              </w:rPr>
              <w:t xml:space="preserve">O Domínio </w:t>
            </w:r>
            <w:r w:rsidRPr="001710A9">
              <w:rPr>
                <w:rStyle w:val="Hyperlink"/>
                <w:i/>
                <w:iCs/>
                <w:noProof/>
              </w:rPr>
              <w:t>SuperCIATA</w:t>
            </w:r>
            <w:r w:rsidRPr="001710A9">
              <w:rPr>
                <w:rStyle w:val="Hyperlink"/>
                <w:noProof/>
              </w:rPr>
              <w:t xml:space="preserve"> - Integração CNEFE e CIATA</w:t>
            </w:r>
            <w:r>
              <w:rPr>
                <w:noProof/>
                <w:webHidden/>
              </w:rPr>
              <w:tab/>
            </w:r>
            <w:r>
              <w:rPr>
                <w:noProof/>
                <w:webHidden/>
              </w:rPr>
              <w:fldChar w:fldCharType="begin"/>
            </w:r>
            <w:r>
              <w:rPr>
                <w:noProof/>
                <w:webHidden/>
              </w:rPr>
              <w:instrText xml:space="preserve"> PAGEREF _Toc224756766 \h </w:instrText>
            </w:r>
            <w:r>
              <w:rPr>
                <w:noProof/>
                <w:webHidden/>
              </w:rPr>
            </w:r>
            <w:r>
              <w:rPr>
                <w:noProof/>
                <w:webHidden/>
              </w:rPr>
              <w:fldChar w:fldCharType="separate"/>
            </w:r>
            <w:r w:rsidR="008500B4">
              <w:rPr>
                <w:noProof/>
                <w:webHidden/>
              </w:rPr>
              <w:t>77</w:t>
            </w:r>
            <w:r>
              <w:rPr>
                <w:noProof/>
                <w:webHidden/>
              </w:rPr>
              <w:fldChar w:fldCharType="end"/>
            </w:r>
          </w:hyperlink>
        </w:p>
        <w:p w14:paraId="30A16D50" w14:textId="304505D1"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67" w:history="1">
            <w:r w:rsidRPr="001710A9">
              <w:rPr>
                <w:rStyle w:val="Hyperlink"/>
                <w:i/>
                <w:iCs/>
                <w:noProof/>
              </w:rPr>
              <w:t>3.3.5</w:t>
            </w:r>
            <w:r>
              <w:rPr>
                <w:rFonts w:asciiTheme="minorHAnsi" w:eastAsiaTheme="minorEastAsia" w:hAnsiTheme="minorHAnsi"/>
                <w:b w:val="0"/>
                <w:noProof/>
                <w:kern w:val="2"/>
                <w:szCs w:val="24"/>
                <w:lang w:eastAsia="pt-BR"/>
                <w14:ligatures w14:val="standardContextual"/>
              </w:rPr>
              <w:tab/>
            </w:r>
            <w:r w:rsidRPr="001710A9">
              <w:rPr>
                <w:rStyle w:val="Hyperlink"/>
                <w:noProof/>
              </w:rPr>
              <w:t xml:space="preserve">O Domínio OSM: Ajuste das Quadras </w:t>
            </w:r>
            <w:r w:rsidRPr="001710A9">
              <w:rPr>
                <w:rStyle w:val="Hyperlink"/>
                <w:i/>
                <w:iCs/>
                <w:noProof/>
              </w:rPr>
              <w:t>SuperCIATA</w:t>
            </w:r>
            <w:r>
              <w:rPr>
                <w:noProof/>
                <w:webHidden/>
              </w:rPr>
              <w:tab/>
            </w:r>
            <w:r>
              <w:rPr>
                <w:noProof/>
                <w:webHidden/>
              </w:rPr>
              <w:fldChar w:fldCharType="begin"/>
            </w:r>
            <w:r>
              <w:rPr>
                <w:noProof/>
                <w:webHidden/>
              </w:rPr>
              <w:instrText xml:space="preserve"> PAGEREF _Toc224756767 \h </w:instrText>
            </w:r>
            <w:r>
              <w:rPr>
                <w:noProof/>
                <w:webHidden/>
              </w:rPr>
            </w:r>
            <w:r>
              <w:rPr>
                <w:noProof/>
                <w:webHidden/>
              </w:rPr>
              <w:fldChar w:fldCharType="separate"/>
            </w:r>
            <w:r w:rsidR="008500B4">
              <w:rPr>
                <w:noProof/>
                <w:webHidden/>
              </w:rPr>
              <w:t>82</w:t>
            </w:r>
            <w:r>
              <w:rPr>
                <w:noProof/>
                <w:webHidden/>
              </w:rPr>
              <w:fldChar w:fldCharType="end"/>
            </w:r>
          </w:hyperlink>
        </w:p>
        <w:p w14:paraId="3BEB59CC" w14:textId="1D1B0CA8"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68" w:history="1">
            <w:r w:rsidRPr="001710A9">
              <w:rPr>
                <w:rStyle w:val="Hyperlink"/>
                <w:noProof/>
              </w:rPr>
              <w:t>3.3.6</w:t>
            </w:r>
            <w:r>
              <w:rPr>
                <w:rFonts w:asciiTheme="minorHAnsi" w:eastAsiaTheme="minorEastAsia" w:hAnsiTheme="minorHAnsi"/>
                <w:b w:val="0"/>
                <w:noProof/>
                <w:kern w:val="2"/>
                <w:szCs w:val="24"/>
                <w:lang w:eastAsia="pt-BR"/>
                <w14:ligatures w14:val="standardContextual"/>
              </w:rPr>
              <w:tab/>
            </w:r>
            <w:r w:rsidRPr="001710A9">
              <w:rPr>
                <w:rStyle w:val="Hyperlink"/>
                <w:noProof/>
              </w:rPr>
              <w:t>Validação dos resultados</w:t>
            </w:r>
            <w:r>
              <w:rPr>
                <w:noProof/>
                <w:webHidden/>
              </w:rPr>
              <w:tab/>
            </w:r>
            <w:r>
              <w:rPr>
                <w:noProof/>
                <w:webHidden/>
              </w:rPr>
              <w:fldChar w:fldCharType="begin"/>
            </w:r>
            <w:r>
              <w:rPr>
                <w:noProof/>
                <w:webHidden/>
              </w:rPr>
              <w:instrText xml:space="preserve"> PAGEREF _Toc224756768 \h </w:instrText>
            </w:r>
            <w:r>
              <w:rPr>
                <w:noProof/>
                <w:webHidden/>
              </w:rPr>
            </w:r>
            <w:r>
              <w:rPr>
                <w:noProof/>
                <w:webHidden/>
              </w:rPr>
              <w:fldChar w:fldCharType="separate"/>
            </w:r>
            <w:r w:rsidR="008500B4">
              <w:rPr>
                <w:noProof/>
                <w:webHidden/>
              </w:rPr>
              <w:t>90</w:t>
            </w:r>
            <w:r>
              <w:rPr>
                <w:noProof/>
                <w:webHidden/>
              </w:rPr>
              <w:fldChar w:fldCharType="end"/>
            </w:r>
          </w:hyperlink>
        </w:p>
        <w:p w14:paraId="4EE0C8BE" w14:textId="5DC512B0"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69" w:history="1">
            <w:r w:rsidRPr="001710A9">
              <w:rPr>
                <w:rStyle w:val="Hyperlink"/>
                <w:noProof/>
              </w:rPr>
              <w:t>3.3.7</w:t>
            </w:r>
            <w:r>
              <w:rPr>
                <w:rFonts w:asciiTheme="minorHAnsi" w:eastAsiaTheme="minorEastAsia" w:hAnsiTheme="minorHAnsi"/>
                <w:b w:val="0"/>
                <w:noProof/>
                <w:kern w:val="2"/>
                <w:szCs w:val="24"/>
                <w:lang w:eastAsia="pt-BR"/>
                <w14:ligatures w14:val="standardContextual"/>
              </w:rPr>
              <w:tab/>
            </w:r>
            <w:r w:rsidRPr="001710A9">
              <w:rPr>
                <w:rStyle w:val="Hyperlink"/>
                <w:noProof/>
              </w:rPr>
              <w:t>Representação gráfica das quadras</w:t>
            </w:r>
            <w:r>
              <w:rPr>
                <w:noProof/>
                <w:webHidden/>
              </w:rPr>
              <w:tab/>
            </w:r>
            <w:r>
              <w:rPr>
                <w:noProof/>
                <w:webHidden/>
              </w:rPr>
              <w:fldChar w:fldCharType="begin"/>
            </w:r>
            <w:r>
              <w:rPr>
                <w:noProof/>
                <w:webHidden/>
              </w:rPr>
              <w:instrText xml:space="preserve"> PAGEREF _Toc224756769 \h </w:instrText>
            </w:r>
            <w:r>
              <w:rPr>
                <w:noProof/>
                <w:webHidden/>
              </w:rPr>
            </w:r>
            <w:r>
              <w:rPr>
                <w:noProof/>
                <w:webHidden/>
              </w:rPr>
              <w:fldChar w:fldCharType="separate"/>
            </w:r>
            <w:r w:rsidR="008500B4">
              <w:rPr>
                <w:noProof/>
                <w:webHidden/>
              </w:rPr>
              <w:t>90</w:t>
            </w:r>
            <w:r>
              <w:rPr>
                <w:noProof/>
                <w:webHidden/>
              </w:rPr>
              <w:fldChar w:fldCharType="end"/>
            </w:r>
          </w:hyperlink>
        </w:p>
        <w:p w14:paraId="2081EE80" w14:textId="5BAE03DF" w:rsidR="00C44304" w:rsidRDefault="00C44304">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4756770" w:history="1">
            <w:r w:rsidRPr="001710A9">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1710A9">
              <w:rPr>
                <w:rStyle w:val="Hyperlink"/>
                <w:noProof/>
              </w:rPr>
              <w:t>APRESENTAÇÃO E ANÁLISE DOS RESULTADOS</w:t>
            </w:r>
            <w:r>
              <w:rPr>
                <w:noProof/>
                <w:webHidden/>
              </w:rPr>
              <w:tab/>
            </w:r>
            <w:r>
              <w:rPr>
                <w:noProof/>
                <w:webHidden/>
              </w:rPr>
              <w:fldChar w:fldCharType="begin"/>
            </w:r>
            <w:r>
              <w:rPr>
                <w:noProof/>
                <w:webHidden/>
              </w:rPr>
              <w:instrText xml:space="preserve"> PAGEREF _Toc224756770 \h </w:instrText>
            </w:r>
            <w:r>
              <w:rPr>
                <w:noProof/>
                <w:webHidden/>
              </w:rPr>
            </w:r>
            <w:r>
              <w:rPr>
                <w:noProof/>
                <w:webHidden/>
              </w:rPr>
              <w:fldChar w:fldCharType="separate"/>
            </w:r>
            <w:r w:rsidR="008500B4">
              <w:rPr>
                <w:noProof/>
                <w:webHidden/>
              </w:rPr>
              <w:t>92</w:t>
            </w:r>
            <w:r>
              <w:rPr>
                <w:noProof/>
                <w:webHidden/>
              </w:rPr>
              <w:fldChar w:fldCharType="end"/>
            </w:r>
          </w:hyperlink>
        </w:p>
        <w:p w14:paraId="33A7774C" w14:textId="0B38FCDE" w:rsidR="00C44304" w:rsidRDefault="00C4430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756771" w:history="1">
            <w:r w:rsidRPr="001710A9">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1710A9">
              <w:rPr>
                <w:rStyle w:val="Hyperlink"/>
                <w:noProof/>
              </w:rPr>
              <w:t>Integração de Bases via SuperCIATA</w:t>
            </w:r>
            <w:r>
              <w:rPr>
                <w:noProof/>
                <w:webHidden/>
              </w:rPr>
              <w:tab/>
            </w:r>
            <w:r>
              <w:rPr>
                <w:noProof/>
                <w:webHidden/>
              </w:rPr>
              <w:fldChar w:fldCharType="begin"/>
            </w:r>
            <w:r>
              <w:rPr>
                <w:noProof/>
                <w:webHidden/>
              </w:rPr>
              <w:instrText xml:space="preserve"> PAGEREF _Toc224756771 \h </w:instrText>
            </w:r>
            <w:r>
              <w:rPr>
                <w:noProof/>
                <w:webHidden/>
              </w:rPr>
            </w:r>
            <w:r>
              <w:rPr>
                <w:noProof/>
                <w:webHidden/>
              </w:rPr>
              <w:fldChar w:fldCharType="separate"/>
            </w:r>
            <w:r w:rsidR="008500B4">
              <w:rPr>
                <w:noProof/>
                <w:webHidden/>
              </w:rPr>
              <w:t>92</w:t>
            </w:r>
            <w:r>
              <w:rPr>
                <w:noProof/>
                <w:webHidden/>
              </w:rPr>
              <w:fldChar w:fldCharType="end"/>
            </w:r>
          </w:hyperlink>
        </w:p>
        <w:p w14:paraId="3A986D6F" w14:textId="3666AE61"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72" w:history="1">
            <w:r w:rsidRPr="001710A9">
              <w:rPr>
                <w:rStyle w:val="Hyperlink"/>
                <w:noProof/>
              </w:rPr>
              <w:t>4.1.1</w:t>
            </w:r>
            <w:r>
              <w:rPr>
                <w:rFonts w:asciiTheme="minorHAnsi" w:eastAsiaTheme="minorEastAsia" w:hAnsiTheme="minorHAnsi"/>
                <w:b w:val="0"/>
                <w:noProof/>
                <w:kern w:val="2"/>
                <w:szCs w:val="24"/>
                <w:lang w:eastAsia="pt-BR"/>
                <w14:ligatures w14:val="standardContextual"/>
              </w:rPr>
              <w:tab/>
            </w:r>
            <w:r w:rsidRPr="001710A9">
              <w:rPr>
                <w:rStyle w:val="Hyperlink"/>
                <w:noProof/>
              </w:rPr>
              <w:t>Limitações e inconsistências do CTU/CIATA</w:t>
            </w:r>
            <w:r>
              <w:rPr>
                <w:noProof/>
                <w:webHidden/>
              </w:rPr>
              <w:tab/>
            </w:r>
            <w:r>
              <w:rPr>
                <w:noProof/>
                <w:webHidden/>
              </w:rPr>
              <w:fldChar w:fldCharType="begin"/>
            </w:r>
            <w:r>
              <w:rPr>
                <w:noProof/>
                <w:webHidden/>
              </w:rPr>
              <w:instrText xml:space="preserve"> PAGEREF _Toc224756772 \h </w:instrText>
            </w:r>
            <w:r>
              <w:rPr>
                <w:noProof/>
                <w:webHidden/>
              </w:rPr>
            </w:r>
            <w:r>
              <w:rPr>
                <w:noProof/>
                <w:webHidden/>
              </w:rPr>
              <w:fldChar w:fldCharType="separate"/>
            </w:r>
            <w:r w:rsidR="008500B4">
              <w:rPr>
                <w:noProof/>
                <w:webHidden/>
              </w:rPr>
              <w:t>92</w:t>
            </w:r>
            <w:r>
              <w:rPr>
                <w:noProof/>
                <w:webHidden/>
              </w:rPr>
              <w:fldChar w:fldCharType="end"/>
            </w:r>
          </w:hyperlink>
        </w:p>
        <w:p w14:paraId="04AB1877" w14:textId="5BB266F9"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73" w:history="1">
            <w:r w:rsidRPr="001710A9">
              <w:rPr>
                <w:rStyle w:val="Hyperlink"/>
                <w:noProof/>
              </w:rPr>
              <w:t>4.1.2</w:t>
            </w:r>
            <w:r>
              <w:rPr>
                <w:rFonts w:asciiTheme="minorHAnsi" w:eastAsiaTheme="minorEastAsia" w:hAnsiTheme="minorHAnsi"/>
                <w:b w:val="0"/>
                <w:noProof/>
                <w:kern w:val="2"/>
                <w:szCs w:val="24"/>
                <w:lang w:eastAsia="pt-BR"/>
                <w14:ligatures w14:val="standardContextual"/>
              </w:rPr>
              <w:tab/>
            </w:r>
            <w:r w:rsidRPr="001710A9">
              <w:rPr>
                <w:rStyle w:val="Hyperlink"/>
                <w:noProof/>
              </w:rPr>
              <w:t>Limitações e inconsistências da base de dados do CNEFE (IBGE)</w:t>
            </w:r>
            <w:r>
              <w:rPr>
                <w:noProof/>
                <w:webHidden/>
              </w:rPr>
              <w:tab/>
            </w:r>
            <w:r>
              <w:rPr>
                <w:noProof/>
                <w:webHidden/>
              </w:rPr>
              <w:fldChar w:fldCharType="begin"/>
            </w:r>
            <w:r>
              <w:rPr>
                <w:noProof/>
                <w:webHidden/>
              </w:rPr>
              <w:instrText xml:space="preserve"> PAGEREF _Toc224756773 \h </w:instrText>
            </w:r>
            <w:r>
              <w:rPr>
                <w:noProof/>
                <w:webHidden/>
              </w:rPr>
            </w:r>
            <w:r>
              <w:rPr>
                <w:noProof/>
                <w:webHidden/>
              </w:rPr>
              <w:fldChar w:fldCharType="separate"/>
            </w:r>
            <w:r w:rsidR="008500B4">
              <w:rPr>
                <w:noProof/>
                <w:webHidden/>
              </w:rPr>
              <w:t>94</w:t>
            </w:r>
            <w:r>
              <w:rPr>
                <w:noProof/>
                <w:webHidden/>
              </w:rPr>
              <w:fldChar w:fldCharType="end"/>
            </w:r>
          </w:hyperlink>
        </w:p>
        <w:p w14:paraId="32D6383E" w14:textId="3C0D575F"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74" w:history="1">
            <w:r w:rsidRPr="001710A9">
              <w:rPr>
                <w:rStyle w:val="Hyperlink"/>
                <w:noProof/>
              </w:rPr>
              <w:t>4.1.3</w:t>
            </w:r>
            <w:r>
              <w:rPr>
                <w:rFonts w:asciiTheme="minorHAnsi" w:eastAsiaTheme="minorEastAsia" w:hAnsiTheme="minorHAnsi"/>
                <w:b w:val="0"/>
                <w:noProof/>
                <w:kern w:val="2"/>
                <w:szCs w:val="24"/>
                <w:lang w:eastAsia="pt-BR"/>
                <w14:ligatures w14:val="standardContextual"/>
              </w:rPr>
              <w:tab/>
            </w:r>
            <w:r w:rsidRPr="001710A9">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_Toc224756774 \h </w:instrText>
            </w:r>
            <w:r>
              <w:rPr>
                <w:noProof/>
                <w:webHidden/>
              </w:rPr>
            </w:r>
            <w:r>
              <w:rPr>
                <w:noProof/>
                <w:webHidden/>
              </w:rPr>
              <w:fldChar w:fldCharType="separate"/>
            </w:r>
            <w:r w:rsidR="008500B4">
              <w:rPr>
                <w:noProof/>
                <w:webHidden/>
              </w:rPr>
              <w:t>95</w:t>
            </w:r>
            <w:r>
              <w:rPr>
                <w:noProof/>
                <w:webHidden/>
              </w:rPr>
              <w:fldChar w:fldCharType="end"/>
            </w:r>
          </w:hyperlink>
        </w:p>
        <w:p w14:paraId="5F38600A" w14:textId="5E464544" w:rsidR="00C44304" w:rsidRDefault="00C4430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756775" w:history="1">
            <w:r w:rsidRPr="001710A9">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1710A9">
              <w:rPr>
                <w:rStyle w:val="Hyperlink"/>
                <w:noProof/>
              </w:rPr>
              <w:t>Acurácia dos objetos geográficos</w:t>
            </w:r>
            <w:r>
              <w:rPr>
                <w:noProof/>
                <w:webHidden/>
              </w:rPr>
              <w:tab/>
            </w:r>
            <w:r>
              <w:rPr>
                <w:noProof/>
                <w:webHidden/>
              </w:rPr>
              <w:fldChar w:fldCharType="begin"/>
            </w:r>
            <w:r>
              <w:rPr>
                <w:noProof/>
                <w:webHidden/>
              </w:rPr>
              <w:instrText xml:space="preserve"> PAGEREF _Toc224756775 \h </w:instrText>
            </w:r>
            <w:r>
              <w:rPr>
                <w:noProof/>
                <w:webHidden/>
              </w:rPr>
            </w:r>
            <w:r>
              <w:rPr>
                <w:noProof/>
                <w:webHidden/>
              </w:rPr>
              <w:fldChar w:fldCharType="separate"/>
            </w:r>
            <w:r w:rsidR="008500B4">
              <w:rPr>
                <w:noProof/>
                <w:webHidden/>
              </w:rPr>
              <w:t>97</w:t>
            </w:r>
            <w:r>
              <w:rPr>
                <w:noProof/>
                <w:webHidden/>
              </w:rPr>
              <w:fldChar w:fldCharType="end"/>
            </w:r>
          </w:hyperlink>
        </w:p>
        <w:p w14:paraId="10C93E58" w14:textId="43A880A9" w:rsidR="00C44304" w:rsidRDefault="00C4430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756776" w:history="1">
            <w:r w:rsidRPr="001710A9">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1710A9">
              <w:rPr>
                <w:rStyle w:val="Hyperlink"/>
                <w:noProof/>
              </w:rPr>
              <w:t xml:space="preserve">Aplicabilidade e utilidade do </w:t>
            </w:r>
            <w:r w:rsidRPr="001710A9">
              <w:rPr>
                <w:rStyle w:val="Hyperlink"/>
                <w:i/>
                <w:iCs/>
                <w:noProof/>
              </w:rPr>
              <w:t>SuperCIATA</w:t>
            </w:r>
            <w:r>
              <w:rPr>
                <w:noProof/>
                <w:webHidden/>
              </w:rPr>
              <w:tab/>
            </w:r>
            <w:r>
              <w:rPr>
                <w:noProof/>
                <w:webHidden/>
              </w:rPr>
              <w:fldChar w:fldCharType="begin"/>
            </w:r>
            <w:r>
              <w:rPr>
                <w:noProof/>
                <w:webHidden/>
              </w:rPr>
              <w:instrText xml:space="preserve"> PAGEREF _Toc224756776 \h </w:instrText>
            </w:r>
            <w:r>
              <w:rPr>
                <w:noProof/>
                <w:webHidden/>
              </w:rPr>
            </w:r>
            <w:r>
              <w:rPr>
                <w:noProof/>
                <w:webHidden/>
              </w:rPr>
              <w:fldChar w:fldCharType="separate"/>
            </w:r>
            <w:r w:rsidR="008500B4">
              <w:rPr>
                <w:noProof/>
                <w:webHidden/>
              </w:rPr>
              <w:t>103</w:t>
            </w:r>
            <w:r>
              <w:rPr>
                <w:noProof/>
                <w:webHidden/>
              </w:rPr>
              <w:fldChar w:fldCharType="end"/>
            </w:r>
          </w:hyperlink>
        </w:p>
        <w:p w14:paraId="1369803A" w14:textId="2A968FA4"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77" w:history="1">
            <w:r w:rsidRPr="001710A9">
              <w:rPr>
                <w:rStyle w:val="Hyperlink"/>
                <w:noProof/>
              </w:rPr>
              <w:t>4.3.1</w:t>
            </w:r>
            <w:r>
              <w:rPr>
                <w:rFonts w:asciiTheme="minorHAnsi" w:eastAsiaTheme="minorEastAsia" w:hAnsiTheme="minorHAnsi"/>
                <w:b w:val="0"/>
                <w:noProof/>
                <w:kern w:val="2"/>
                <w:szCs w:val="24"/>
                <w:lang w:eastAsia="pt-BR"/>
                <w14:ligatures w14:val="standardContextual"/>
              </w:rPr>
              <w:tab/>
            </w:r>
            <w:r w:rsidRPr="001710A9">
              <w:rPr>
                <w:rStyle w:val="Hyperlink"/>
                <w:noProof/>
              </w:rPr>
              <w:t>Validade Jurídica</w:t>
            </w:r>
            <w:r>
              <w:rPr>
                <w:noProof/>
                <w:webHidden/>
              </w:rPr>
              <w:tab/>
            </w:r>
            <w:r>
              <w:rPr>
                <w:noProof/>
                <w:webHidden/>
              </w:rPr>
              <w:fldChar w:fldCharType="begin"/>
            </w:r>
            <w:r>
              <w:rPr>
                <w:noProof/>
                <w:webHidden/>
              </w:rPr>
              <w:instrText xml:space="preserve"> PAGEREF _Toc224756777 \h </w:instrText>
            </w:r>
            <w:r>
              <w:rPr>
                <w:noProof/>
                <w:webHidden/>
              </w:rPr>
            </w:r>
            <w:r>
              <w:rPr>
                <w:noProof/>
                <w:webHidden/>
              </w:rPr>
              <w:fldChar w:fldCharType="separate"/>
            </w:r>
            <w:r w:rsidR="008500B4">
              <w:rPr>
                <w:noProof/>
                <w:webHidden/>
              </w:rPr>
              <w:t>103</w:t>
            </w:r>
            <w:r>
              <w:rPr>
                <w:noProof/>
                <w:webHidden/>
              </w:rPr>
              <w:fldChar w:fldCharType="end"/>
            </w:r>
          </w:hyperlink>
        </w:p>
        <w:p w14:paraId="5168E4C5" w14:textId="4B03A4B4"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78" w:history="1">
            <w:r w:rsidRPr="001710A9">
              <w:rPr>
                <w:rStyle w:val="Hyperlink"/>
                <w:noProof/>
              </w:rPr>
              <w:t>4.3.2</w:t>
            </w:r>
            <w:r>
              <w:rPr>
                <w:rFonts w:asciiTheme="minorHAnsi" w:eastAsiaTheme="minorEastAsia" w:hAnsiTheme="minorHAnsi"/>
                <w:b w:val="0"/>
                <w:noProof/>
                <w:kern w:val="2"/>
                <w:szCs w:val="24"/>
                <w:lang w:eastAsia="pt-BR"/>
                <w14:ligatures w14:val="standardContextual"/>
              </w:rPr>
              <w:tab/>
            </w:r>
            <w:r w:rsidRPr="001710A9">
              <w:rPr>
                <w:rStyle w:val="Hyperlink"/>
                <w:noProof/>
              </w:rPr>
              <w:t>Inteligência Geográfica</w:t>
            </w:r>
            <w:r>
              <w:rPr>
                <w:noProof/>
                <w:webHidden/>
              </w:rPr>
              <w:tab/>
            </w:r>
            <w:r>
              <w:rPr>
                <w:noProof/>
                <w:webHidden/>
              </w:rPr>
              <w:fldChar w:fldCharType="begin"/>
            </w:r>
            <w:r>
              <w:rPr>
                <w:noProof/>
                <w:webHidden/>
              </w:rPr>
              <w:instrText xml:space="preserve"> PAGEREF _Toc224756778 \h </w:instrText>
            </w:r>
            <w:r>
              <w:rPr>
                <w:noProof/>
                <w:webHidden/>
              </w:rPr>
            </w:r>
            <w:r>
              <w:rPr>
                <w:noProof/>
                <w:webHidden/>
              </w:rPr>
              <w:fldChar w:fldCharType="separate"/>
            </w:r>
            <w:r w:rsidR="008500B4">
              <w:rPr>
                <w:noProof/>
                <w:webHidden/>
              </w:rPr>
              <w:t>103</w:t>
            </w:r>
            <w:r>
              <w:rPr>
                <w:noProof/>
                <w:webHidden/>
              </w:rPr>
              <w:fldChar w:fldCharType="end"/>
            </w:r>
          </w:hyperlink>
        </w:p>
        <w:p w14:paraId="401D4025" w14:textId="53DA9396"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79" w:history="1">
            <w:r w:rsidRPr="001710A9">
              <w:rPr>
                <w:rStyle w:val="Hyperlink"/>
                <w:noProof/>
              </w:rPr>
              <w:t>4.3.3</w:t>
            </w:r>
            <w:r>
              <w:rPr>
                <w:rFonts w:asciiTheme="minorHAnsi" w:eastAsiaTheme="minorEastAsia" w:hAnsiTheme="minorHAnsi"/>
                <w:b w:val="0"/>
                <w:noProof/>
                <w:kern w:val="2"/>
                <w:szCs w:val="24"/>
                <w:lang w:eastAsia="pt-BR"/>
                <w14:ligatures w14:val="standardContextual"/>
              </w:rPr>
              <w:tab/>
            </w:r>
            <w:r w:rsidRPr="001710A9">
              <w:rPr>
                <w:rStyle w:val="Hyperlink"/>
                <w:noProof/>
              </w:rPr>
              <w:t>Base para o Cadastro Multifinalitário</w:t>
            </w:r>
            <w:r>
              <w:rPr>
                <w:noProof/>
                <w:webHidden/>
              </w:rPr>
              <w:tab/>
            </w:r>
            <w:r>
              <w:rPr>
                <w:noProof/>
                <w:webHidden/>
              </w:rPr>
              <w:fldChar w:fldCharType="begin"/>
            </w:r>
            <w:r>
              <w:rPr>
                <w:noProof/>
                <w:webHidden/>
              </w:rPr>
              <w:instrText xml:space="preserve"> PAGEREF _Toc224756779 \h </w:instrText>
            </w:r>
            <w:r>
              <w:rPr>
                <w:noProof/>
                <w:webHidden/>
              </w:rPr>
            </w:r>
            <w:r>
              <w:rPr>
                <w:noProof/>
                <w:webHidden/>
              </w:rPr>
              <w:fldChar w:fldCharType="separate"/>
            </w:r>
            <w:r w:rsidR="008500B4">
              <w:rPr>
                <w:noProof/>
                <w:webHidden/>
              </w:rPr>
              <w:t>104</w:t>
            </w:r>
            <w:r>
              <w:rPr>
                <w:noProof/>
                <w:webHidden/>
              </w:rPr>
              <w:fldChar w:fldCharType="end"/>
            </w:r>
          </w:hyperlink>
        </w:p>
        <w:p w14:paraId="3D329878" w14:textId="1AC19891"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80" w:history="1">
            <w:r w:rsidRPr="001710A9">
              <w:rPr>
                <w:rStyle w:val="Hyperlink"/>
                <w:noProof/>
              </w:rPr>
              <w:t>4.3.4</w:t>
            </w:r>
            <w:r>
              <w:rPr>
                <w:rFonts w:asciiTheme="minorHAnsi" w:eastAsiaTheme="minorEastAsia" w:hAnsiTheme="minorHAnsi"/>
                <w:b w:val="0"/>
                <w:noProof/>
                <w:kern w:val="2"/>
                <w:szCs w:val="24"/>
                <w:lang w:eastAsia="pt-BR"/>
                <w14:ligatures w14:val="standardContextual"/>
              </w:rPr>
              <w:tab/>
            </w:r>
            <w:r w:rsidRPr="001710A9">
              <w:rPr>
                <w:rStyle w:val="Hyperlink"/>
                <w:noProof/>
              </w:rPr>
              <w:t>Avaliação em massa de imóveis urbanos</w:t>
            </w:r>
            <w:r>
              <w:rPr>
                <w:noProof/>
                <w:webHidden/>
              </w:rPr>
              <w:tab/>
            </w:r>
            <w:r>
              <w:rPr>
                <w:noProof/>
                <w:webHidden/>
              </w:rPr>
              <w:fldChar w:fldCharType="begin"/>
            </w:r>
            <w:r>
              <w:rPr>
                <w:noProof/>
                <w:webHidden/>
              </w:rPr>
              <w:instrText xml:space="preserve"> PAGEREF _Toc224756780 \h </w:instrText>
            </w:r>
            <w:r>
              <w:rPr>
                <w:noProof/>
                <w:webHidden/>
              </w:rPr>
            </w:r>
            <w:r>
              <w:rPr>
                <w:noProof/>
                <w:webHidden/>
              </w:rPr>
              <w:fldChar w:fldCharType="separate"/>
            </w:r>
            <w:r w:rsidR="008500B4">
              <w:rPr>
                <w:noProof/>
                <w:webHidden/>
              </w:rPr>
              <w:t>104</w:t>
            </w:r>
            <w:r>
              <w:rPr>
                <w:noProof/>
                <w:webHidden/>
              </w:rPr>
              <w:fldChar w:fldCharType="end"/>
            </w:r>
          </w:hyperlink>
        </w:p>
        <w:p w14:paraId="591002F1" w14:textId="6BA7E640"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81" w:history="1">
            <w:r w:rsidRPr="001710A9">
              <w:rPr>
                <w:rStyle w:val="Hyperlink"/>
                <w:noProof/>
              </w:rPr>
              <w:t>4.3.5</w:t>
            </w:r>
            <w:r>
              <w:rPr>
                <w:rFonts w:asciiTheme="minorHAnsi" w:eastAsiaTheme="minorEastAsia" w:hAnsiTheme="minorHAnsi"/>
                <w:b w:val="0"/>
                <w:noProof/>
                <w:kern w:val="2"/>
                <w:szCs w:val="24"/>
                <w:lang w:eastAsia="pt-BR"/>
                <w14:ligatures w14:val="standardContextual"/>
              </w:rPr>
              <w:tab/>
            </w:r>
            <w:r w:rsidRPr="001710A9">
              <w:rPr>
                <w:rStyle w:val="Hyperlink"/>
                <w:noProof/>
              </w:rPr>
              <w:t>Baixo custo</w:t>
            </w:r>
            <w:r>
              <w:rPr>
                <w:noProof/>
                <w:webHidden/>
              </w:rPr>
              <w:tab/>
            </w:r>
            <w:r>
              <w:rPr>
                <w:noProof/>
                <w:webHidden/>
              </w:rPr>
              <w:fldChar w:fldCharType="begin"/>
            </w:r>
            <w:r>
              <w:rPr>
                <w:noProof/>
                <w:webHidden/>
              </w:rPr>
              <w:instrText xml:space="preserve"> PAGEREF _Toc224756781 \h </w:instrText>
            </w:r>
            <w:r>
              <w:rPr>
                <w:noProof/>
                <w:webHidden/>
              </w:rPr>
            </w:r>
            <w:r>
              <w:rPr>
                <w:noProof/>
                <w:webHidden/>
              </w:rPr>
              <w:fldChar w:fldCharType="separate"/>
            </w:r>
            <w:r w:rsidR="008500B4">
              <w:rPr>
                <w:noProof/>
                <w:webHidden/>
              </w:rPr>
              <w:t>105</w:t>
            </w:r>
            <w:r>
              <w:rPr>
                <w:noProof/>
                <w:webHidden/>
              </w:rPr>
              <w:fldChar w:fldCharType="end"/>
            </w:r>
          </w:hyperlink>
        </w:p>
        <w:p w14:paraId="564DBF1A" w14:textId="5ECC8E03" w:rsidR="00C44304" w:rsidRDefault="00C44304">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4756782" w:history="1">
            <w:r w:rsidRPr="001710A9">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1710A9">
              <w:rPr>
                <w:rStyle w:val="Hyperlink"/>
                <w:noProof/>
              </w:rPr>
              <w:t>CRÍTICAS E PONTOS A MELHORAR</w:t>
            </w:r>
            <w:r>
              <w:rPr>
                <w:noProof/>
                <w:webHidden/>
              </w:rPr>
              <w:tab/>
            </w:r>
            <w:r>
              <w:rPr>
                <w:noProof/>
                <w:webHidden/>
              </w:rPr>
              <w:fldChar w:fldCharType="begin"/>
            </w:r>
            <w:r>
              <w:rPr>
                <w:noProof/>
                <w:webHidden/>
              </w:rPr>
              <w:instrText xml:space="preserve"> PAGEREF _Toc224756782 \h </w:instrText>
            </w:r>
            <w:r>
              <w:rPr>
                <w:noProof/>
                <w:webHidden/>
              </w:rPr>
            </w:r>
            <w:r>
              <w:rPr>
                <w:noProof/>
                <w:webHidden/>
              </w:rPr>
              <w:fldChar w:fldCharType="separate"/>
            </w:r>
            <w:r w:rsidR="008500B4">
              <w:rPr>
                <w:noProof/>
                <w:webHidden/>
              </w:rPr>
              <w:t>106</w:t>
            </w:r>
            <w:r>
              <w:rPr>
                <w:noProof/>
                <w:webHidden/>
              </w:rPr>
              <w:fldChar w:fldCharType="end"/>
            </w:r>
          </w:hyperlink>
        </w:p>
        <w:p w14:paraId="7FA92354" w14:textId="4FA46047"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83" w:history="1">
            <w:r w:rsidRPr="001710A9">
              <w:rPr>
                <w:rStyle w:val="Hyperlink"/>
                <w:noProof/>
              </w:rPr>
              <w:t>4.4.1</w:t>
            </w:r>
            <w:r>
              <w:rPr>
                <w:rFonts w:asciiTheme="minorHAnsi" w:eastAsiaTheme="minorEastAsia" w:hAnsiTheme="minorHAnsi"/>
                <w:b w:val="0"/>
                <w:noProof/>
                <w:kern w:val="2"/>
                <w:szCs w:val="24"/>
                <w:lang w:eastAsia="pt-BR"/>
                <w14:ligatures w14:val="standardContextual"/>
              </w:rPr>
              <w:tab/>
            </w:r>
            <w:r w:rsidRPr="001710A9">
              <w:rPr>
                <w:rStyle w:val="Hyperlink"/>
                <w:noProof/>
              </w:rPr>
              <w:t>Escopo Geográfico e Requisitos de Dados</w:t>
            </w:r>
            <w:r>
              <w:rPr>
                <w:noProof/>
                <w:webHidden/>
              </w:rPr>
              <w:tab/>
            </w:r>
            <w:r>
              <w:rPr>
                <w:noProof/>
                <w:webHidden/>
              </w:rPr>
              <w:fldChar w:fldCharType="begin"/>
            </w:r>
            <w:r>
              <w:rPr>
                <w:noProof/>
                <w:webHidden/>
              </w:rPr>
              <w:instrText xml:space="preserve"> PAGEREF _Toc224756783 \h </w:instrText>
            </w:r>
            <w:r>
              <w:rPr>
                <w:noProof/>
                <w:webHidden/>
              </w:rPr>
            </w:r>
            <w:r>
              <w:rPr>
                <w:noProof/>
                <w:webHidden/>
              </w:rPr>
              <w:fldChar w:fldCharType="separate"/>
            </w:r>
            <w:r w:rsidR="008500B4">
              <w:rPr>
                <w:noProof/>
                <w:webHidden/>
              </w:rPr>
              <w:t>106</w:t>
            </w:r>
            <w:r>
              <w:rPr>
                <w:noProof/>
                <w:webHidden/>
              </w:rPr>
              <w:fldChar w:fldCharType="end"/>
            </w:r>
          </w:hyperlink>
        </w:p>
        <w:p w14:paraId="16BD5A62" w14:textId="71368C83"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84" w:history="1">
            <w:r w:rsidRPr="001710A9">
              <w:rPr>
                <w:rStyle w:val="Hyperlink"/>
                <w:noProof/>
              </w:rPr>
              <w:t>4.4.2</w:t>
            </w:r>
            <w:r>
              <w:rPr>
                <w:rFonts w:asciiTheme="minorHAnsi" w:eastAsiaTheme="minorEastAsia" w:hAnsiTheme="minorHAnsi"/>
                <w:b w:val="0"/>
                <w:noProof/>
                <w:kern w:val="2"/>
                <w:szCs w:val="24"/>
                <w:lang w:eastAsia="pt-BR"/>
                <w14:ligatures w14:val="standardContextual"/>
              </w:rPr>
              <w:tab/>
            </w:r>
            <w:r w:rsidRPr="001710A9">
              <w:rPr>
                <w:rStyle w:val="Hyperlink"/>
                <w:noProof/>
              </w:rPr>
              <w:t>Inteligência Artificial</w:t>
            </w:r>
            <w:r>
              <w:rPr>
                <w:noProof/>
                <w:webHidden/>
              </w:rPr>
              <w:tab/>
            </w:r>
            <w:r>
              <w:rPr>
                <w:noProof/>
                <w:webHidden/>
              </w:rPr>
              <w:fldChar w:fldCharType="begin"/>
            </w:r>
            <w:r>
              <w:rPr>
                <w:noProof/>
                <w:webHidden/>
              </w:rPr>
              <w:instrText xml:space="preserve"> PAGEREF _Toc224756784 \h </w:instrText>
            </w:r>
            <w:r>
              <w:rPr>
                <w:noProof/>
                <w:webHidden/>
              </w:rPr>
            </w:r>
            <w:r>
              <w:rPr>
                <w:noProof/>
                <w:webHidden/>
              </w:rPr>
              <w:fldChar w:fldCharType="separate"/>
            </w:r>
            <w:r w:rsidR="008500B4">
              <w:rPr>
                <w:noProof/>
                <w:webHidden/>
              </w:rPr>
              <w:t>106</w:t>
            </w:r>
            <w:r>
              <w:rPr>
                <w:noProof/>
                <w:webHidden/>
              </w:rPr>
              <w:fldChar w:fldCharType="end"/>
            </w:r>
          </w:hyperlink>
        </w:p>
        <w:p w14:paraId="794127A8" w14:textId="6BCDDE79" w:rsidR="00C44304" w:rsidRDefault="00C44304">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4756785" w:history="1">
            <w:r w:rsidRPr="001710A9">
              <w:rPr>
                <w:rStyle w:val="Hyperlink"/>
                <w:noProof/>
              </w:rPr>
              <w:t>4.4.3</w:t>
            </w:r>
            <w:r>
              <w:rPr>
                <w:rFonts w:asciiTheme="minorHAnsi" w:eastAsiaTheme="minorEastAsia" w:hAnsiTheme="minorHAnsi"/>
                <w:b w:val="0"/>
                <w:noProof/>
                <w:kern w:val="2"/>
                <w:szCs w:val="24"/>
                <w:lang w:eastAsia="pt-BR"/>
                <w14:ligatures w14:val="standardContextual"/>
              </w:rPr>
              <w:tab/>
            </w:r>
            <w:r w:rsidRPr="001710A9">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_Toc224756785 \h </w:instrText>
            </w:r>
            <w:r>
              <w:rPr>
                <w:noProof/>
                <w:webHidden/>
              </w:rPr>
            </w:r>
            <w:r>
              <w:rPr>
                <w:noProof/>
                <w:webHidden/>
              </w:rPr>
              <w:fldChar w:fldCharType="separate"/>
            </w:r>
            <w:r w:rsidR="008500B4">
              <w:rPr>
                <w:noProof/>
                <w:webHidden/>
              </w:rPr>
              <w:t>106</w:t>
            </w:r>
            <w:r>
              <w:rPr>
                <w:noProof/>
                <w:webHidden/>
              </w:rPr>
              <w:fldChar w:fldCharType="end"/>
            </w:r>
          </w:hyperlink>
        </w:p>
        <w:p w14:paraId="539B51DD" w14:textId="55261F07" w:rsidR="00C44304" w:rsidRDefault="00C44304">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hyperlink w:anchor="_Toc224756786" w:history="1">
            <w:r w:rsidRPr="001710A9">
              <w:rPr>
                <w:rStyle w:val="Hyperlink"/>
                <w:noProof/>
              </w:rPr>
              <w:t>REFERÊNCIAS:</w:t>
            </w:r>
            <w:r>
              <w:rPr>
                <w:noProof/>
                <w:webHidden/>
              </w:rPr>
              <w:tab/>
            </w:r>
            <w:r>
              <w:rPr>
                <w:noProof/>
                <w:webHidden/>
              </w:rPr>
              <w:fldChar w:fldCharType="begin"/>
            </w:r>
            <w:r>
              <w:rPr>
                <w:noProof/>
                <w:webHidden/>
              </w:rPr>
              <w:instrText xml:space="preserve"> PAGEREF _Toc224756786 \h </w:instrText>
            </w:r>
            <w:r>
              <w:rPr>
                <w:noProof/>
                <w:webHidden/>
              </w:rPr>
            </w:r>
            <w:r>
              <w:rPr>
                <w:noProof/>
                <w:webHidden/>
              </w:rPr>
              <w:fldChar w:fldCharType="separate"/>
            </w:r>
            <w:r w:rsidR="008500B4">
              <w:rPr>
                <w:noProof/>
                <w:webHidden/>
              </w:rPr>
              <w:t>108</w:t>
            </w:r>
            <w:r>
              <w:rPr>
                <w:noProof/>
                <w:webHidden/>
              </w:rPr>
              <w:fldChar w:fldCharType="end"/>
            </w:r>
          </w:hyperlink>
        </w:p>
        <w:p w14:paraId="08A0729D" w14:textId="1FD58982" w:rsidR="00C44304" w:rsidRDefault="00C44304">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4756787" w:history="1">
            <w:r w:rsidRPr="001710A9">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1710A9">
              <w:rPr>
                <w:rStyle w:val="Hyperlink"/>
                <w:noProof/>
              </w:rPr>
              <w:t>ANEXOS</w:t>
            </w:r>
            <w:r>
              <w:rPr>
                <w:noProof/>
                <w:webHidden/>
              </w:rPr>
              <w:tab/>
            </w:r>
            <w:r>
              <w:rPr>
                <w:noProof/>
                <w:webHidden/>
              </w:rPr>
              <w:fldChar w:fldCharType="begin"/>
            </w:r>
            <w:r>
              <w:rPr>
                <w:noProof/>
                <w:webHidden/>
              </w:rPr>
              <w:instrText xml:space="preserve"> PAGEREF _Toc224756787 \h </w:instrText>
            </w:r>
            <w:r>
              <w:rPr>
                <w:noProof/>
                <w:webHidden/>
              </w:rPr>
            </w:r>
            <w:r>
              <w:rPr>
                <w:noProof/>
                <w:webHidden/>
              </w:rPr>
              <w:fldChar w:fldCharType="separate"/>
            </w:r>
            <w:r w:rsidR="008500B4">
              <w:rPr>
                <w:noProof/>
                <w:webHidden/>
              </w:rPr>
              <w:t>112</w:t>
            </w:r>
            <w:r>
              <w:rPr>
                <w:noProof/>
                <w:webHidden/>
              </w:rPr>
              <w:fldChar w:fldCharType="end"/>
            </w:r>
          </w:hyperlink>
        </w:p>
        <w:p w14:paraId="5C1B4820" w14:textId="071D2C33" w:rsidR="009F4655" w:rsidRDefault="009F4655">
          <w:r>
            <w:rPr>
              <w:b/>
              <w:bCs/>
            </w:rPr>
            <w:fldChar w:fldCharType="end"/>
          </w:r>
        </w:p>
      </w:sdtContent>
    </w:sdt>
    <w:p w14:paraId="05BE3D31" w14:textId="77777777" w:rsidR="00DA5790" w:rsidRPr="009B6CCF" w:rsidRDefault="00DA5790"/>
    <w:p w14:paraId="7E7D36B9" w14:textId="190CF888" w:rsidR="006D3D4B" w:rsidRPr="009B6CCF" w:rsidRDefault="006D3D4B" w:rsidP="009B6CCF">
      <w:pPr>
        <w:pStyle w:val="Ttulo1"/>
      </w:pPr>
      <w:bookmarkStart w:id="4" w:name="_Toc224756739"/>
      <w:r w:rsidRPr="009B6CCF">
        <w:lastRenderedPageBreak/>
        <w:t>INTRODUÇÃO</w:t>
      </w:r>
      <w:bookmarkEnd w:id="4"/>
    </w:p>
    <w:p w14:paraId="24A94940" w14:textId="7795DB11" w:rsidR="006D3D4B" w:rsidRPr="009B6CCF" w:rsidRDefault="006D3D4B" w:rsidP="006D3D4B">
      <w:r w:rsidRPr="009B6CCF">
        <w:t xml:space="preserve">Existem muitas razões para um município fazer </w:t>
      </w:r>
      <w:r w:rsidR="00930949" w:rsidRPr="00930949">
        <w:t>a espacialização da sua malha fundiária</w:t>
      </w:r>
      <w:r w:rsidRPr="009B6CCF">
        <w:t xml:space="preserve">.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w:t>
      </w:r>
      <w:r w:rsidR="009A0D78">
        <w:t xml:space="preserve">da malha fundiária </w:t>
      </w:r>
      <w:r w:rsidRPr="009B6CCF">
        <w:t xml:space="preserve">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6D909D0A" w:rsidR="006D3D4B" w:rsidRPr="009B6CCF" w:rsidRDefault="006D3D4B" w:rsidP="006D3D4B">
      <w:r w:rsidRPr="009B6CCF">
        <w:t xml:space="preserve">Apesar das evidentes contribuições oferecidas pela presença de dados georreferenciados no cadastro urbano, em 2019 apenas </w:t>
      </w:r>
      <w:r w:rsidR="00BC4BE1">
        <w:t xml:space="preserve">aproximadamente </w:t>
      </w:r>
      <w:r w:rsidRPr="009B6CCF">
        <w:t xml:space="preserve">um quinto dos municípios brasileiros (21% ou 1.159 municípios) possuíam uma base cadastral georreferenciada, segundo a Pesquisa de Informações Básicas Municipais – 2019 </w:t>
      </w:r>
      <w:r w:rsidR="006D713C" w:rsidRPr="009B6CCF">
        <w:fldChar w:fldCharType="begin"/>
      </w:r>
      <w:r w:rsidR="004975CD"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rsidRPr="009B6CCF">
        <w:fldChar w:fldCharType="separate"/>
      </w:r>
      <w:r w:rsidR="006D713C" w:rsidRPr="009B6CCF">
        <w:rPr>
          <w:rFonts w:cs="Arial"/>
        </w:rPr>
        <w:t>(IBGE, 2019)</w:t>
      </w:r>
      <w:r w:rsidR="006D713C" w:rsidRPr="009B6CCF">
        <w:fldChar w:fldCharType="end"/>
      </w:r>
      <w:r w:rsidR="006D713C" w:rsidRPr="009B6CCF">
        <w:t>.</w:t>
      </w:r>
    </w:p>
    <w:p w14:paraId="7EB345B8" w14:textId="77777777" w:rsidR="006D3D4B" w:rsidRPr="009B6CCF" w:rsidRDefault="006D3D4B" w:rsidP="006D3D4B">
      <w:r w:rsidRPr="009B6CCF">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044FC3BF" w:rsidR="006D3D4B" w:rsidRPr="009B6CCF" w:rsidRDefault="006D3D4B" w:rsidP="006D3D4B">
      <w:r w:rsidRPr="009B6CCF">
        <w:t>Diante de índices tão reduzidos de georreferenciamento</w:t>
      </w:r>
      <w:r w:rsidR="00BC4BE1">
        <w:t xml:space="preserve"> das malhas fundiárias</w:t>
      </w:r>
      <w:r w:rsidRPr="009B6CCF">
        <w:t xml:space="preserve">, independentemente das razões que expliquem essa lacuna nos cadastros municipais, urge buscar alternativas que viabilizem a espacialização em larga escala da malha fundiária urbana, bem como a produção e atualização do mapeamento cadastral municipal. </w:t>
      </w:r>
    </w:p>
    <w:p w14:paraId="4C398A29" w14:textId="77777777" w:rsidR="006D3D4B" w:rsidRPr="009B6CCF" w:rsidRDefault="006D3D4B" w:rsidP="006D3D4B">
      <w:r w:rsidRPr="009B6CCF">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Pr="009B6CCF"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w:t>
      </w:r>
      <w:r w:rsidRPr="009B6CCF">
        <w:lastRenderedPageBreak/>
        <w:t xml:space="preserve">Geografia e Estatística) </w:t>
      </w:r>
      <w:r w:rsidR="006D713C" w:rsidRPr="009B6CCF">
        <w:fldChar w:fldCharType="begin"/>
      </w:r>
      <w:r w:rsidR="004975CD" w:rsidRPr="009B6CCF">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para ser utilizada em conjunto com o mapeamento cadastral e outras geotecnologias na gestão urbana dos municípios brasileiros. </w:t>
      </w:r>
    </w:p>
    <w:p w14:paraId="56DA7D37" w14:textId="349D5659" w:rsidR="00E05D45" w:rsidRDefault="006D3D4B" w:rsidP="006D3D4B">
      <w:r w:rsidRPr="009B6CCF">
        <w:t xml:space="preserve">Este trabalho propõe uma metodologia </w:t>
      </w:r>
      <w:r w:rsidR="00BC4BE1">
        <w:t xml:space="preserve">seguindo uma abordagem </w:t>
      </w:r>
      <w:r w:rsidRPr="00BC4BE1">
        <w:rPr>
          <w:i/>
          <w:rPrChange w:id="5" w:author="Carlos" w:date="2026-03-13T10:20:00Z">
            <w:rPr/>
          </w:rPrChange>
        </w:rPr>
        <w:t>Fit-For-Purpose Land Administration</w:t>
      </w:r>
      <w:r w:rsidRPr="009B6CCF">
        <w:t xml:space="preserve"> </w:t>
      </w:r>
      <w:commentRangeStart w:id="6"/>
      <w:r w:rsidR="00666CF2" w:rsidRPr="009B6CCF">
        <w:fldChar w:fldCharType="begin"/>
      </w:r>
      <w:r w:rsidR="004975CD" w:rsidRPr="009B6CCF">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rsidRPr="009B6CCF">
        <w:fldChar w:fldCharType="separate"/>
      </w:r>
      <w:r w:rsidR="00666CF2" w:rsidRPr="009B6CCF">
        <w:rPr>
          <w:rFonts w:cs="Arial"/>
        </w:rPr>
        <w:t>(Enemark; McLaren; Lemmen, 2021)</w:t>
      </w:r>
      <w:r w:rsidR="00666CF2" w:rsidRPr="009B6CCF">
        <w:fldChar w:fldCharType="end"/>
      </w:r>
      <w:commentRangeEnd w:id="6"/>
      <w:r w:rsidR="00BC4BE1" w:rsidRPr="009B6CCF">
        <w:rPr>
          <w:rStyle w:val="Refdecomentrio"/>
          <w:sz w:val="24"/>
          <w:szCs w:val="22"/>
        </w:rPr>
        <w:commentReference w:id="6"/>
      </w:r>
      <w:r w:rsidR="00F20A6A" w:rsidRPr="009B6CCF">
        <w:t xml:space="preserve"> </w:t>
      </w:r>
      <w:r w:rsidRPr="009B6CCF">
        <w:t xml:space="preserve">para a espacialização em larga escala de parcelas da malha urbana, fundamentada </w:t>
      </w:r>
      <w:r w:rsidR="004C6FFB">
        <w:t xml:space="preserve">em </w:t>
      </w:r>
      <w:r w:rsidRPr="009B6CCF">
        <w:t xml:space="preserve">bases de dados públicas e gratuitas: o </w:t>
      </w:r>
      <w:r w:rsidR="001170F9" w:rsidRPr="009B6CCF">
        <w:t xml:space="preserve">Cadastro Nacional de Endereços para Fins Estatísticos </w:t>
      </w:r>
      <w:r w:rsidR="001170F9">
        <w:t>(</w:t>
      </w:r>
      <w:r w:rsidRPr="009B6CCF">
        <w:t>CNEFE/IBGE</w:t>
      </w:r>
      <w:r w:rsidR="001170F9">
        <w:t>),</w:t>
      </w:r>
      <w:r w:rsidRPr="009B6CCF">
        <w:t xml:space="preserve"> o </w:t>
      </w:r>
      <w:commentRangeStart w:id="7"/>
      <w:r w:rsidR="00543932" w:rsidRPr="009B6CCF">
        <w:t>C</w:t>
      </w:r>
      <w:r w:rsidRPr="009B6CCF">
        <w:t xml:space="preserve">adastro </w:t>
      </w:r>
      <w:r w:rsidR="00543932" w:rsidRPr="009B6CCF">
        <w:t>T</w:t>
      </w:r>
      <w:r w:rsidRPr="009B6CCF">
        <w:t xml:space="preserve">erritorial </w:t>
      </w:r>
      <w:r w:rsidR="00543932" w:rsidRPr="009B6CCF">
        <w:t>U</w:t>
      </w:r>
      <w:r w:rsidRPr="009B6CCF">
        <w:t xml:space="preserve">rbano </w:t>
      </w:r>
      <w:r w:rsidR="00A82C38">
        <w:t>(CTU/CIATA)</w:t>
      </w:r>
      <w:commentRangeEnd w:id="7"/>
      <w:r w:rsidR="00BC4BE1">
        <w:rPr>
          <w:rStyle w:val="Refdecomentrio"/>
          <w:sz w:val="24"/>
          <w:szCs w:val="22"/>
        </w:rPr>
        <w:commentReference w:id="7"/>
      </w:r>
      <w:r w:rsidR="00A82C38">
        <w:t xml:space="preserve"> </w:t>
      </w:r>
      <w:r w:rsidR="00543932" w:rsidRPr="009B6CCF">
        <w:t>dos municípios</w:t>
      </w:r>
      <w:r w:rsidR="00A82C38">
        <w:t xml:space="preserve"> e o OpenStreetMap (OSM)</w:t>
      </w:r>
      <w:r w:rsidRPr="009B6CCF">
        <w:t>.</w:t>
      </w:r>
    </w:p>
    <w:p w14:paraId="0BF7F509" w14:textId="77777777" w:rsidR="007C3C6C" w:rsidRDefault="007C3C6C" w:rsidP="006D3D4B"/>
    <w:p w14:paraId="0DAFF404" w14:textId="57223866" w:rsidR="006D3D4B" w:rsidRPr="00DB04AA" w:rsidRDefault="00A95FAF" w:rsidP="00E05D45">
      <w:pPr>
        <w:pStyle w:val="Ttulo2"/>
        <w:rPr>
          <w:strike/>
        </w:rPr>
      </w:pPr>
      <w:bookmarkStart w:id="8" w:name="_Toc224756740"/>
      <w:r w:rsidRPr="00DB04AA">
        <w:rPr>
          <w:strike/>
        </w:rPr>
        <w:t>PROBLEMA DE PESQUISA</w:t>
      </w:r>
      <w:bookmarkEnd w:id="8"/>
    </w:p>
    <w:p w14:paraId="74DDC3AF" w14:textId="266FD77F" w:rsidR="00E05D45" w:rsidRDefault="00490277" w:rsidP="00E05D45">
      <w:ins w:id="9" w:author="Carlos" w:date="2026-03-13T10:44:00Z">
        <w:r>
          <w:t>Diante deste contexto propõe-se a seguinte quest</w:t>
        </w:r>
      </w:ins>
      <w:ins w:id="10" w:author="Carlos" w:date="2026-03-13T10:45:00Z">
        <w:r>
          <w:t>ão de pesquisa:</w:t>
        </w:r>
      </w:ins>
      <w:ins w:id="11" w:author="Carlos" w:date="2026-03-13T10:44:00Z">
        <w:r>
          <w:t xml:space="preserve"> </w:t>
        </w:r>
      </w:ins>
      <w:ins w:id="12" w:author="Carlos" w:date="2026-03-13T10:45:00Z">
        <w:r>
          <w:t>“</w:t>
        </w:r>
      </w:ins>
      <w:del w:id="13" w:author="Carlos" w:date="2026-03-13T13:24:00Z">
        <w:r w:rsidR="00CF4A6B" w:rsidRPr="00490277" w:rsidDel="006E0A15">
          <w:rPr>
            <w:i/>
            <w:rPrChange w:id="14" w:author="Carlos" w:date="2026-03-13T10:45:00Z">
              <w:rPr/>
            </w:rPrChange>
          </w:rPr>
          <w:delText xml:space="preserve">Como viabilizar a estruturação de uma base cartográfica </w:delText>
        </w:r>
        <w:r w:rsidR="005510F5" w:rsidRPr="00490277" w:rsidDel="006E0A15">
          <w:rPr>
            <w:i/>
            <w:rPrChange w:id="15" w:author="Carlos" w:date="2026-03-13T10:45:00Z">
              <w:rPr/>
            </w:rPrChange>
          </w:rPr>
          <w:delText>confiável</w:delText>
        </w:r>
        <w:r w:rsidR="00CF4A6B" w:rsidRPr="00490277" w:rsidDel="006E0A15">
          <w:rPr>
            <w:i/>
            <w:rPrChange w:id="16" w:author="Carlos" w:date="2026-03-13T10:45:00Z">
              <w:rPr/>
            </w:rPrChange>
          </w:rPr>
          <w:delText xml:space="preserve"> em municípios de pequeno porte que </w:delText>
        </w:r>
      </w:del>
      <w:del w:id="17" w:author="Carlos" w:date="2026-03-13T10:45:00Z">
        <w:r w:rsidR="00CF4A6B" w:rsidRPr="00490277" w:rsidDel="00490277">
          <w:rPr>
            <w:i/>
            <w:rPrChange w:id="18" w:author="Carlos" w:date="2026-03-13T10:45:00Z">
              <w:rPr/>
            </w:rPrChange>
          </w:rPr>
          <w:delText xml:space="preserve">dependem </w:delText>
        </w:r>
      </w:del>
      <w:del w:id="19" w:author="Carlos" w:date="2026-03-13T13:24:00Z">
        <w:r w:rsidR="00CF4A6B" w:rsidRPr="00490277" w:rsidDel="006E0A15">
          <w:rPr>
            <w:i/>
            <w:rPrChange w:id="20" w:author="Carlos" w:date="2026-03-13T10:45:00Z">
              <w:rPr/>
            </w:rPrChange>
          </w:rPr>
          <w:delText>de cadastros analógicos, superando as barreiras financeiras e técnicas dos métodos convencionais de levantamento?</w:delText>
        </w:r>
      </w:del>
      <w:ins w:id="21" w:author="Carlos" w:date="2026-03-13T13:24:00Z">
        <w:r w:rsidR="006E0A15">
          <w:rPr>
            <w:i/>
          </w:rPr>
          <w:t xml:space="preserve"> </w:t>
        </w:r>
      </w:ins>
      <w:ins w:id="22" w:author="Carlos" w:date="2026-03-13T10:45:00Z">
        <w:r>
          <w:t>”</w:t>
        </w:r>
      </w:ins>
    </w:p>
    <w:p w14:paraId="43A2F0AF" w14:textId="77777777" w:rsidR="00E226EA" w:rsidRDefault="00E226EA" w:rsidP="00E05D45"/>
    <w:p w14:paraId="40C20D63" w14:textId="2524E863" w:rsidR="00E05D45" w:rsidRDefault="00803AE5" w:rsidP="00803AE5">
      <w:pPr>
        <w:pStyle w:val="Ttulo2"/>
      </w:pPr>
      <w:bookmarkStart w:id="23" w:name="_Toc224756741"/>
      <w:r w:rsidRPr="00803AE5">
        <w:t>OBJETIVOS</w:t>
      </w:r>
      <w:bookmarkEnd w:id="23"/>
    </w:p>
    <w:p w14:paraId="6B3CFCF9" w14:textId="734F92AB" w:rsidR="004A0566" w:rsidRPr="004A0566" w:rsidRDefault="004A0566" w:rsidP="00F23D97">
      <w:pPr>
        <w:pStyle w:val="Ttulo3"/>
        <w:numPr>
          <w:ilvl w:val="0"/>
          <w:numId w:val="0"/>
        </w:numPr>
        <w:ind w:firstLine="851"/>
      </w:pPr>
      <w:bookmarkStart w:id="24" w:name="_Toc224756742"/>
      <w:r>
        <w:t>OBJETIVO GERAL</w:t>
      </w:r>
      <w:bookmarkEnd w:id="24"/>
    </w:p>
    <w:p w14:paraId="4A6E5A69" w14:textId="11D784DC" w:rsidR="00A7322B" w:rsidRDefault="008E7C7B" w:rsidP="006D3D4B">
      <w:r w:rsidRPr="008E7C7B">
        <w:t xml:space="preserve">Desenvolver e validar uma metodologia de georreferenciamento automatizado de alta </w:t>
      </w:r>
      <w:r>
        <w:t>aplicabilidade</w:t>
      </w:r>
      <w:r w:rsidR="005510F5">
        <w:t xml:space="preserve"> e</w:t>
      </w:r>
      <w:r w:rsidRPr="008E7C7B">
        <w:t xml:space="preserve"> baixo custo operacional, fundamentada em bases de dados públicas, visando a obtenção de acurácia posicional compatível </w:t>
      </w:r>
      <w:r w:rsidR="00A93F16">
        <w:t>com os</w:t>
      </w:r>
      <w:r w:rsidRPr="008E7C7B">
        <w:t xml:space="preserve"> padrões técnicos exigidos para o planejamento municipal</w:t>
      </w:r>
      <w:r w:rsidR="00A606BE">
        <w:t>.</w:t>
      </w:r>
    </w:p>
    <w:p w14:paraId="504C3D0B" w14:textId="04335298" w:rsidR="003A31D6" w:rsidRDefault="003A31D6" w:rsidP="00D66C68">
      <w:pPr>
        <w:pStyle w:val="Ttulo3"/>
        <w:numPr>
          <w:ilvl w:val="0"/>
          <w:numId w:val="0"/>
        </w:numPr>
        <w:ind w:firstLine="851"/>
      </w:pPr>
      <w:bookmarkStart w:id="25" w:name="_Toc224756743"/>
      <w:r>
        <w:t>OBJETIVOS ESPECÍFICOS</w:t>
      </w:r>
      <w:bookmarkEnd w:id="25"/>
    </w:p>
    <w:p w14:paraId="6D0F2A41" w14:textId="16DAED9F" w:rsidR="00D66C68" w:rsidRDefault="00D66C68" w:rsidP="00D8436F">
      <w:pPr>
        <w:pStyle w:val="PargrafodaLista"/>
        <w:numPr>
          <w:ilvl w:val="0"/>
          <w:numId w:val="26"/>
        </w:numPr>
      </w:pPr>
      <w:r>
        <w:t xml:space="preserve">Desenvolver e implementar um fluxo de trabalho automatizado para a integração de dados alfanuméricos provenientes do </w:t>
      </w:r>
      <w:r w:rsidR="00C236F1">
        <w:t>cadastro municipa</w:t>
      </w:r>
      <w:r w:rsidR="00F155C6">
        <w:t>l</w:t>
      </w:r>
      <w:r w:rsidR="00C236F1">
        <w:t xml:space="preserve"> </w:t>
      </w:r>
      <w:r>
        <w:t xml:space="preserve">com as bases geográficas </w:t>
      </w:r>
      <w:r w:rsidR="00471918">
        <w:t xml:space="preserve">do CNEFE e </w:t>
      </w:r>
      <w:r w:rsidR="00D31A49">
        <w:t>d</w:t>
      </w:r>
      <w:r>
        <w:t xml:space="preserve">o </w:t>
      </w:r>
      <w:r w:rsidRPr="00923947">
        <w:rPr>
          <w:i/>
          <w:iCs/>
        </w:rPr>
        <w:t>OpenStreetMap</w:t>
      </w:r>
      <w:r>
        <w:t>, visando a extração e orientação espacial de faces e quadras urbanas.</w:t>
      </w:r>
    </w:p>
    <w:p w14:paraId="77C37092" w14:textId="77777777" w:rsidR="00D66C68" w:rsidRDefault="00D66C68" w:rsidP="00D8436F">
      <w:pPr>
        <w:pStyle w:val="PargrafodaLista"/>
        <w:numPr>
          <w:ilvl w:val="0"/>
          <w:numId w:val="26"/>
        </w:numPr>
      </w:pPr>
      <w:r>
        <w:t>Avaliar a acurácia posicional do método proposto por meio de testes estatísticos de tendência e precisão, confrontando os resultados gerados com coordenadas de referência para verificar o enquadramento no Padrão de Exatidão Cartográfica para Produtos Cartográficos Digitais (PEC-PCD).</w:t>
      </w:r>
    </w:p>
    <w:p w14:paraId="1866D558" w14:textId="5024E35E" w:rsidR="00F23D97" w:rsidRDefault="00D66C68">
      <w:pPr>
        <w:pStyle w:val="PargrafodaLista"/>
        <w:numPr>
          <w:ilvl w:val="0"/>
          <w:numId w:val="26"/>
        </w:numPr>
      </w:pPr>
      <w:r>
        <w:lastRenderedPageBreak/>
        <w:t>Analisar a viabilidade técnica e econ</w:t>
      </w:r>
      <w:r w:rsidR="00923947">
        <w:t>ô</w:t>
      </w:r>
      <w:r>
        <w:t>mica da metodologia como alternativa para a atualização cadastral em municípios de pequeno e médio porte, comparando a eficiência do processamento massivo automatizado em relação aos métodos de levantamento topográfico convencionais.</w:t>
      </w:r>
    </w:p>
    <w:p w14:paraId="2ABF52A9" w14:textId="77777777" w:rsidR="006F02B5" w:rsidRDefault="006F02B5" w:rsidP="006F02B5"/>
    <w:p w14:paraId="1FB9152D" w14:textId="77777777" w:rsidR="006F02B5" w:rsidRDefault="006F02B5" w:rsidP="006F02B5">
      <w:pPr>
        <w:pStyle w:val="Ttulo2"/>
      </w:pPr>
      <w:bookmarkStart w:id="26" w:name="_Toc224756738"/>
      <w:commentRangeStart w:id="27"/>
      <w:r w:rsidRPr="009B6CCF">
        <w:t>Aderência ao Programa</w:t>
      </w:r>
      <w:bookmarkEnd w:id="26"/>
      <w:commentRangeEnd w:id="27"/>
      <w:r>
        <w:rPr>
          <w:rStyle w:val="Refdecomentrio"/>
          <w:sz w:val="24"/>
          <w:szCs w:val="26"/>
        </w:rPr>
        <w:commentReference w:id="27"/>
      </w:r>
    </w:p>
    <w:p w14:paraId="1A6E1B71" w14:textId="77777777" w:rsidR="006F02B5" w:rsidRDefault="006F02B5" w:rsidP="006F02B5">
      <w:r>
        <w:t>Esta dissertação apresenta o desenvolvimento de uma metodologia para a espacialização massiva de parcelas da malha urbana, fundamentada estritamente em bases de dados públicas e gratuitas. O trabalho está inserido na área de concentração em Gestão Territorial e na linha de pesquisa de Cadastro Territorial Multifinalitário (CTM) do Programa de Pós-Graduação em Engenharia de Transportes e Gestão Territorial da Universidade Federal de Santa Catarina – PPGTG. No âmbito deste programa, essa linha dedica-se à modernização de sistemas cadastrais, consolidando o modelo tradicional (econômico, físico e jurídico) e projetando uma visão multifinalitária que incorpora cadastros temáticos – ambiental, social, de infraestrutura e moradia –, visando subsidiar avanços na legislação e na capacitação da gestão municipal.</w:t>
      </w:r>
    </w:p>
    <w:p w14:paraId="0D1F8B75" w14:textId="77777777" w:rsidR="006F02B5" w:rsidRDefault="006F02B5" w:rsidP="006F02B5">
      <w:r>
        <w:t>A pesquisa foi desenvolvida no contexto do convênio entre a Receita Federal do Brasil – RFB e o Programa de Pós-Graduação em Engenharia de Transportes e Gestão Territorial da Universidade Federal de Santa Catarina – UFSC. O foco residiu no desenvolvimento de uma solução integrada para a conversão do cadastro meramente descritivo de prefeituras em dados georreferenciados. Para tanto, utilizou-se a base do Cadastro Nacional de Endereços para Fins Estatísticos (CNEFE) em conjunto com informações colaborativas do OpenStreetMap (OSM), permitindo a espacialização das parcelas urbanas e contribuindo diretamente para os objetivos de modernização cadastral propostos pela referida linha de pesquisa.</w:t>
      </w:r>
    </w:p>
    <w:p w14:paraId="0E35ACF9" w14:textId="77777777" w:rsidR="006F02B5" w:rsidRDefault="006F02B5" w:rsidP="006F02B5">
      <w:commentRangeStart w:id="28"/>
      <w:r w:rsidRPr="00884F72">
        <w:t xml:space="preserve">Alinhada à premissa de automação e processamento massivo, destaca-se a dissertação de Silva </w:t>
      </w:r>
      <w:r>
        <w:fldChar w:fldCharType="begin"/>
      </w:r>
      <w:r>
        <w:instrText xml:space="preserve"> ADDIN ZOTERO_ITEM CSL_CITATION {"citationID":"lQ1Zybg8","properties":{"formattedCitation":"(Silva, 2026)","plainCitation":"(Silva, 2026)","noteIndex":0},"citationItems":[{"id":348,"uris":["http://zotero.org/users/15531986/items/QSJ6VN89"],"itemData":{"id":348,"type":"thesis","genre":"Dissertação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fldChar w:fldCharType="separate"/>
      </w:r>
      <w:r w:rsidRPr="005B704B">
        <w:rPr>
          <w:rFonts w:cs="Arial"/>
        </w:rPr>
        <w:t>(2026)</w:t>
      </w:r>
      <w:r>
        <w:fldChar w:fldCharType="end"/>
      </w:r>
      <w:r w:rsidRPr="00884F72">
        <w:t>, intitulada "Proposta de Modelagem para as Variáveis de Localização empregadas na Avaliação em Massa de Imóveis"</w:t>
      </w:r>
      <w:r>
        <w:t xml:space="preserve">, </w:t>
      </w:r>
      <w:r w:rsidRPr="00A32BD0">
        <w:t xml:space="preserve">desenvolvida no âmbito do Programa de Pós-Graduação em Engenharia de Transportes e Gestão Territorial </w:t>
      </w:r>
      <w:r>
        <w:t xml:space="preserve">– </w:t>
      </w:r>
      <w:r w:rsidRPr="00A32BD0">
        <w:t>PPGTG/UFSC</w:t>
      </w:r>
      <w:r w:rsidRPr="00884F72">
        <w:t xml:space="preserve">. O referido estudo corrobora a centralidade do Cadastro Territorial Multifinalitário (CTM) para a avaliação em larga escala, enfatizando que a </w:t>
      </w:r>
      <w:r w:rsidRPr="00884F72">
        <w:lastRenderedPageBreak/>
        <w:t>geolocalização precisa das unidades imobiliárias constitui um requisito imprescindível para a eficácia dessa metodologia.</w:t>
      </w:r>
      <w:commentRangeEnd w:id="28"/>
      <w:r>
        <w:rPr>
          <w:rStyle w:val="Refdecomentrio"/>
          <w:sz w:val="24"/>
          <w:szCs w:val="22"/>
        </w:rPr>
        <w:commentReference w:id="28"/>
      </w:r>
    </w:p>
    <w:p w14:paraId="3C39790A" w14:textId="77777777" w:rsidR="006F02B5" w:rsidRDefault="006F02B5" w:rsidP="006F02B5">
      <w:r w:rsidRPr="004E2F79">
        <w:t xml:space="preserve">Dessa forma, evidencia-se a relevância de se conceber mecanismos que automatizem o georreferenciamento das unidades territoriais. Essa automação atua como o alicerce necessário para a transição de cadastros convencionais para </w:t>
      </w:r>
      <w:r>
        <w:t>um Cadastro Territorial Multifinalitário – CTM</w:t>
      </w:r>
      <w:r w:rsidRPr="004E2F79">
        <w:t xml:space="preserve"> minimamente estruturado e espacialmente </w:t>
      </w:r>
      <w:r>
        <w:t>confiável</w:t>
      </w:r>
      <w:r w:rsidRPr="004E2F79">
        <w:t>.</w:t>
      </w:r>
    </w:p>
    <w:p w14:paraId="050B3155" w14:textId="77777777" w:rsidR="001D58F3" w:rsidRPr="009B6CCF" w:rsidRDefault="001D58F3" w:rsidP="006F02B5"/>
    <w:p w14:paraId="7C3118FD" w14:textId="15E60081" w:rsidR="006F02B5" w:rsidRPr="00F23D97" w:rsidRDefault="001D58F3" w:rsidP="001D58F3">
      <w:pPr>
        <w:pStyle w:val="Ttulo2"/>
      </w:pPr>
      <w:r w:rsidRPr="001D58F3">
        <w:t>Estrutura da Dissertação</w:t>
      </w:r>
    </w:p>
    <w:p w14:paraId="3230E611" w14:textId="4D369D3D" w:rsidR="006D3D4B" w:rsidRPr="009B6CCF" w:rsidRDefault="006D3D4B" w:rsidP="009B6CCF">
      <w:pPr>
        <w:pStyle w:val="Ttulo1"/>
      </w:pPr>
      <w:bookmarkStart w:id="29" w:name="_Toc224756744"/>
      <w:commentRangeStart w:id="30"/>
      <w:r w:rsidRPr="009B6CCF">
        <w:lastRenderedPageBreak/>
        <w:t>REFERENCIAL TEÓRICO</w:t>
      </w:r>
      <w:bookmarkEnd w:id="29"/>
      <w:commentRangeEnd w:id="30"/>
      <w:r w:rsidR="00B5218E" w:rsidRPr="009B6CCF">
        <w:rPr>
          <w:rStyle w:val="Refdecomentrio"/>
          <w:sz w:val="24"/>
          <w:szCs w:val="32"/>
        </w:rPr>
        <w:commentReference w:id="30"/>
      </w:r>
    </w:p>
    <w:p w14:paraId="67F16208" w14:textId="7A9FFD5C" w:rsidR="009018C7" w:rsidRPr="009B6CCF" w:rsidRDefault="006D3D4B" w:rsidP="006D3D4B">
      <w:r w:rsidRPr="009B6CCF">
        <w:t xml:space="preserve">O presente trabalho </w:t>
      </w:r>
      <w:r w:rsidR="00A44E81" w:rsidRPr="009B6CCF">
        <w:t xml:space="preserve">se </w:t>
      </w:r>
      <w:r w:rsidRPr="009B6CCF">
        <w:t>insere</w:t>
      </w:r>
      <w:r w:rsidR="00A44E81" w:rsidRPr="009B6CCF">
        <w:t xml:space="preserve"> </w:t>
      </w:r>
      <w:r w:rsidRPr="009B6CCF">
        <w:t xml:space="preserve">no campo da gestão territorial urbana, com ênfase na espacialização de parcelas, e </w:t>
      </w:r>
      <w:r w:rsidR="005E0968" w:rsidRPr="009B6CCF">
        <w:t>propõe</w:t>
      </w:r>
      <w:r w:rsidRPr="009B6CCF">
        <w:t xml:space="preserve"> ressignificar os cadastros urbanos por meio da </w:t>
      </w:r>
      <w:commentRangeStart w:id="31"/>
      <w:r w:rsidR="006370AE" w:rsidRPr="009B6CCF">
        <w:t>integração</w:t>
      </w:r>
      <w:r w:rsidRPr="009B6CCF">
        <w:t xml:space="preserve"> </w:t>
      </w:r>
      <w:r w:rsidR="006370AE" w:rsidRPr="009B6CCF">
        <w:t>de dados georreferenciado</w:t>
      </w:r>
      <w:r w:rsidR="009018C7" w:rsidRPr="009B6CCF">
        <w:t>s</w:t>
      </w:r>
      <w:commentRangeEnd w:id="31"/>
      <w:r w:rsidR="00B5218E" w:rsidRPr="009B6CCF">
        <w:rPr>
          <w:rStyle w:val="Refdecomentrio"/>
          <w:sz w:val="24"/>
          <w:szCs w:val="22"/>
        </w:rPr>
        <w:commentReference w:id="31"/>
      </w:r>
      <w:r w:rsidR="009018C7" w:rsidRPr="009B6CCF">
        <w:t xml:space="preserve">. </w:t>
      </w:r>
      <w:commentRangeStart w:id="32"/>
      <w:r w:rsidR="009018C7" w:rsidRPr="009B6CCF">
        <w:t xml:space="preserve">A </w:t>
      </w:r>
      <w:r w:rsidRPr="009B6CCF">
        <w:t xml:space="preserve">abordagem </w:t>
      </w:r>
      <w:r w:rsidR="009018C7" w:rsidRPr="009B6CCF">
        <w:t>fundamenta-se na utilização exclusiva de bases de dados alfanuméricas de acesso público e gratuito, notadamente o Cadastro Nacional de Endereços para Fins Estatísticos (CNEFE) e o OpenStreetMap</w:t>
      </w:r>
      <w:commentRangeEnd w:id="32"/>
      <w:r w:rsidR="00B5218E" w:rsidRPr="009B6CCF">
        <w:rPr>
          <w:rStyle w:val="Refdecomentrio"/>
          <w:sz w:val="24"/>
          <w:szCs w:val="22"/>
        </w:rPr>
        <w:commentReference w:id="32"/>
      </w:r>
      <w:r w:rsidR="009018C7" w:rsidRPr="009B6CCF">
        <w:t>.</w:t>
      </w:r>
    </w:p>
    <w:p w14:paraId="1663B8BA" w14:textId="63E3CA19" w:rsidR="00134045" w:rsidRPr="009B6CCF" w:rsidRDefault="00134045" w:rsidP="006D3D4B">
      <w:r w:rsidRPr="009B6CCF">
        <w:t xml:space="preserve">Embora a literatura técnica apresente contribuições relevantes - notadamente nos trabalhos de </w:t>
      </w:r>
      <w:commentRangeStart w:id="33"/>
      <w:r w:rsidRPr="009B6CCF">
        <w:t xml:space="preserve">Silva e Philips (2009), Arruda e Sá (2006) e Farias et al. (2024) </w:t>
      </w:r>
      <w:commentRangeEnd w:id="33"/>
      <w:r w:rsidR="00B5218E" w:rsidRPr="009B6CCF">
        <w:rPr>
          <w:rStyle w:val="Refdecomentrio"/>
          <w:sz w:val="24"/>
          <w:szCs w:val="22"/>
        </w:rPr>
        <w:commentReference w:id="33"/>
      </w:r>
      <w:r w:rsidRPr="009B6CCF">
        <w:t xml:space="preserve">- </w:t>
      </w:r>
      <w:r w:rsidR="008C4412" w:rsidRPr="009B6CCF">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46FF33B0" w:rsidR="006D3D4B" w:rsidRPr="009B6CCF" w:rsidRDefault="006D3D4B" w:rsidP="006D3D4B">
      <w:r w:rsidRPr="009B6CCF">
        <w:t xml:space="preserve">A metodologia ora apresentada foi denominada </w:t>
      </w:r>
      <w:r w:rsidRPr="009B6CCF">
        <w:rPr>
          <w:i/>
          <w:iCs/>
        </w:rPr>
        <w:t>SuperCIATA</w:t>
      </w:r>
      <w:r w:rsidRPr="009B6CCF">
        <w:t>, em alusão ao Projeto CIATA (Convênio de Incentivo ao Aperfeiçoamento Técnico-Administrativo de Municípios), desenvolvido no Brasil na década de 1970, considerado “...</w:t>
      </w:r>
      <w:commentRangeStart w:id="34"/>
      <w:r w:rsidRPr="00B5218E">
        <w:rPr>
          <w:i/>
          <w:rPrChange w:id="35" w:author="Carlos" w:date="2026-03-18T08:32:00Z">
            <w:rPr/>
          </w:rPrChange>
        </w:rPr>
        <w:t>a primeira iniciativa formal de estruturação metodológica do cadastro urbano pelo governo federal, iniciativa que balizou a estruturação e implementação do cadastro imobiliário na maioria dos municípios brasileiros</w:t>
      </w:r>
      <w:commentRangeEnd w:id="34"/>
      <w:r w:rsidR="00B5218E" w:rsidRPr="009B6CCF">
        <w:rPr>
          <w:rStyle w:val="Refdecomentrio"/>
          <w:sz w:val="24"/>
          <w:szCs w:val="22"/>
        </w:rPr>
        <w:commentReference w:id="34"/>
      </w:r>
      <w:r w:rsidRPr="009B6CCF">
        <w:t xml:space="preserve">” </w:t>
      </w:r>
      <w:r w:rsidR="00C433E7" w:rsidRPr="009B6CCF">
        <w:fldChar w:fldCharType="begin"/>
      </w:r>
      <w:r w:rsidR="00C14DF9">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rsidRPr="009B6CCF">
        <w:fldChar w:fldCharType="separate"/>
      </w:r>
      <w:r w:rsidR="00C433E7" w:rsidRPr="009B6CCF">
        <w:rPr>
          <w:rFonts w:cs="Arial"/>
        </w:rPr>
        <w:t>(</w:t>
      </w:r>
      <w:r w:rsidR="00EA7152" w:rsidRPr="009B6CCF">
        <w:rPr>
          <w:rFonts w:cs="Arial"/>
        </w:rPr>
        <w:t>CUNHA</w:t>
      </w:r>
      <w:r w:rsidR="00C433E7" w:rsidRPr="009B6CCF">
        <w:rPr>
          <w:rFonts w:cs="Arial"/>
        </w:rPr>
        <w:t xml:space="preserve"> </w:t>
      </w:r>
      <w:r w:rsidR="00C433E7" w:rsidRPr="009B6CCF">
        <w:rPr>
          <w:rFonts w:cs="Arial"/>
          <w:i/>
          <w:iCs/>
        </w:rPr>
        <w:t>et al.</w:t>
      </w:r>
      <w:r w:rsidR="00C433E7" w:rsidRPr="009B6CCF">
        <w:rPr>
          <w:rFonts w:cs="Arial"/>
        </w:rPr>
        <w:t>, 2019)</w:t>
      </w:r>
      <w:r w:rsidR="00C433E7" w:rsidRPr="009B6CCF">
        <w:fldChar w:fldCharType="end"/>
      </w:r>
      <w:r w:rsidR="00C433E7" w:rsidRPr="009B6CCF">
        <w:t>.</w:t>
      </w:r>
    </w:p>
    <w:p w14:paraId="6B4C72D8" w14:textId="374D080C" w:rsidR="006D3D4B" w:rsidRPr="009B6CCF" w:rsidRDefault="00004296" w:rsidP="006D3D4B">
      <w:r w:rsidRPr="009B6CCF">
        <w:t xml:space="preserve">O termo </w:t>
      </w:r>
      <w:r w:rsidRPr="009B6CCF">
        <w:rPr>
          <w:i/>
          <w:iCs/>
        </w:rPr>
        <w:t>SuperCIATA</w:t>
      </w:r>
      <w:r w:rsidRPr="009B6CCF">
        <w:t xml:space="preserve"> transcende a definição metodológica, designando também a aplicação web desenvolvida para </w:t>
      </w:r>
      <w:r w:rsidR="00652B7B" w:rsidRPr="009B6CCF">
        <w:t>demonstrar e operacionalizar</w:t>
      </w:r>
      <w:r w:rsidRPr="009B6CCF">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rsidRPr="009B6CCF">
        <w:t xml:space="preserve"> </w:t>
      </w:r>
      <w:r w:rsidR="00F34EF2" w:rsidRPr="009B6CCF">
        <w:fldChar w:fldCharType="begin"/>
      </w:r>
      <w:r w:rsidR="004975CD"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rsidRPr="009B6CCF">
        <w:fldChar w:fldCharType="separate"/>
      </w:r>
      <w:r w:rsidR="00F34EF2" w:rsidRPr="009B6CCF">
        <w:rPr>
          <w:rFonts w:cs="Arial"/>
        </w:rPr>
        <w:t>(</w:t>
      </w:r>
      <w:r w:rsidR="00F34EF2" w:rsidRPr="009B6CCF">
        <w:rPr>
          <w:rFonts w:cs="Arial"/>
          <w:i/>
          <w:iCs/>
        </w:rPr>
        <w:t>SuperCIATA</w:t>
      </w:r>
      <w:r w:rsidR="00F34EF2" w:rsidRPr="009B6CCF">
        <w:rPr>
          <w:rFonts w:cs="Arial"/>
        </w:rPr>
        <w:t>, 2025)</w:t>
      </w:r>
      <w:r w:rsidR="00F34EF2" w:rsidRPr="009B6CCF">
        <w:fldChar w:fldCharType="end"/>
      </w:r>
      <w:r w:rsidRPr="009B6CCF">
        <w:t>.</w:t>
      </w:r>
    </w:p>
    <w:p w14:paraId="7D64347A" w14:textId="77777777" w:rsidR="00CC7FFC" w:rsidRPr="009B6CCF" w:rsidRDefault="00CC7FFC" w:rsidP="006D3D4B"/>
    <w:p w14:paraId="6EDEC67F" w14:textId="128DC677" w:rsidR="006D3D4B" w:rsidRPr="009B6CCF" w:rsidRDefault="006D3D4B" w:rsidP="009B6CCF">
      <w:pPr>
        <w:pStyle w:val="Ttulo2"/>
      </w:pPr>
      <w:bookmarkStart w:id="36" w:name="_Toc224756745"/>
      <w:r w:rsidRPr="009B6CCF">
        <w:t>ANTECEDENTES SMARTSKEMA E O SUPERCIATA</w:t>
      </w:r>
      <w:bookmarkEnd w:id="36"/>
    </w:p>
    <w:p w14:paraId="7371E40E" w14:textId="691FA865" w:rsidR="006D3D4B" w:rsidRPr="009B6CCF" w:rsidRDefault="006D3D4B" w:rsidP="006D3D4B">
      <w:r w:rsidRPr="009B6CCF">
        <w:t xml:space="preserve">No contexto internacional de inovação em cadastro técnico, destaca-se a ferramenta SmartSkeMa, desenvolvida pelo projeto europeu H2020 its4land. Esta solução representa um avanço significativo na abordagem de </w:t>
      </w:r>
      <w:r w:rsidRPr="009B6CCF">
        <w:rPr>
          <w:i/>
          <w:iCs/>
        </w:rPr>
        <w:t>sketch mapping</w:t>
      </w:r>
      <w:r w:rsidRPr="009B6CCF">
        <w:t xml:space="preserve"> (mapeamento por esboço), propondo-se a democratizar o registro e a formalização de </w:t>
      </w:r>
      <w:r w:rsidRPr="009B6CCF">
        <w:lastRenderedPageBreak/>
        <w:t>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4975CD" w:rsidRPr="009B6CCF">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 xml:space="preserve">(Koeva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r w:rsidRPr="009B6CCF">
        <w:rPr>
          <w:i/>
          <w:iCs/>
        </w:rPr>
        <w:t>SuperCIATA</w:t>
      </w:r>
      <w:r w:rsidRPr="009B6CCF">
        <w:t xml:space="preserve"> compartilham a adesão às recomendações do paradigma </w:t>
      </w:r>
      <w:r w:rsidRPr="00B5218E">
        <w:rPr>
          <w:i/>
          <w:rPrChange w:id="37" w:author="Carlos" w:date="2026-03-18T08:36:00Z">
            <w:rPr/>
          </w:rPrChange>
        </w:rPr>
        <w:t>Fit-for-Purpose</w:t>
      </w:r>
      <w:r w:rsidRPr="009B6CCF">
        <w:t xml:space="preserve"> e o compromisso com a simplificação de processos. Entretanto, o </w:t>
      </w:r>
      <w:r w:rsidRPr="00B5218E">
        <w:rPr>
          <w:i/>
          <w:rPrChange w:id="38" w:author="Carlos" w:date="2026-03-18T08:36:00Z">
            <w:rPr/>
          </w:rPrChange>
        </w:rPr>
        <w:t>SmartSkeMa</w:t>
      </w:r>
      <w:r w:rsidRPr="009B6CCF">
        <w:t xml:space="preserve"> direciona-se </w:t>
      </w:r>
      <w:r w:rsidR="00435876" w:rsidRPr="009B6CCF">
        <w:t xml:space="preserve">apenas </w:t>
      </w:r>
      <w:r w:rsidRPr="009B6CCF">
        <w:t xml:space="preserve">a áreas rurais e, ao que tudo indica, não recebe atualizações ou manutenção sistemática desde 2019. </w:t>
      </w:r>
    </w:p>
    <w:p w14:paraId="3AC43EC2" w14:textId="77777777" w:rsidR="00EA6681" w:rsidRPr="009B6CCF" w:rsidRDefault="00EA6681" w:rsidP="006D3D4B"/>
    <w:p w14:paraId="3D443F6D" w14:textId="77777777" w:rsidR="00447801" w:rsidRPr="009B6CCF" w:rsidRDefault="00447801" w:rsidP="009B6CCF">
      <w:pPr>
        <w:pStyle w:val="Ttulo2"/>
      </w:pPr>
      <w:bookmarkStart w:id="39" w:name="_Toc224756746"/>
      <w:r w:rsidRPr="009B6CCF">
        <w:t>CNEFE</w:t>
      </w:r>
      <w:bookmarkEnd w:id="39"/>
    </w:p>
    <w:p w14:paraId="7E4208C4" w14:textId="27103414" w:rsidR="00447801" w:rsidRPr="009B6CCF" w:rsidRDefault="00447801" w:rsidP="00447801">
      <w:r w:rsidRPr="009B6CCF">
        <w:t>Segundo</w:t>
      </w:r>
      <w:del w:id="40" w:author="Carlos" w:date="2026-03-18T08:37:00Z">
        <w:r w:rsidRPr="009B6CCF" w:rsidDel="00B5218E">
          <w:delText xml:space="preserve"> </w:delText>
        </w:r>
      </w:del>
      <w:ins w:id="41" w:author="Carlos" w:date="2026-03-18T08:37:00Z">
        <w:r w:rsidR="00B5218E">
          <w:t xml:space="preserve"> </w:t>
        </w:r>
      </w:ins>
      <w:del w:id="42" w:author="Carlos" w:date="2026-03-18T08:37:00Z">
        <w:r w:rsidRPr="009B6CCF" w:rsidDel="00B5218E">
          <w:delText xml:space="preserve">o Instituto Brasileiro de Geografia e Estatística – </w:delText>
        </w:r>
      </w:del>
      <w:r w:rsidRPr="009B6CCF">
        <w:t xml:space="preserve">IBGE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(2025)</w:t>
      </w:r>
      <w:r w:rsidRPr="009B6CCF">
        <w:fldChar w:fldCharType="end"/>
      </w:r>
      <w:r w:rsidRPr="009B6CCF">
        <w:t>, “</w:t>
      </w:r>
      <w:commentRangeStart w:id="43"/>
      <w:r w:rsidRPr="009B6CCF">
        <w:t xml:space="preserve">O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commentRangeEnd w:id="43"/>
      <w:r w:rsidR="00B5218E" w:rsidRPr="009B6CCF">
        <w:rPr>
          <w:rStyle w:val="Refdecomentrio"/>
          <w:sz w:val="24"/>
          <w:szCs w:val="22"/>
        </w:rPr>
        <w:commentReference w:id="43"/>
      </w:r>
      <w:r w:rsidRPr="009B6CCF">
        <w:t>”.</w:t>
      </w:r>
    </w:p>
    <w:p w14:paraId="4657550B" w14:textId="77777777" w:rsidR="00447801" w:rsidRPr="009B6CCF"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Pr="009B6CCF" w:rsidRDefault="00447801" w:rsidP="00447801">
      <w:r w:rsidRPr="009B6CCF">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4392A63A" w:rsidR="00447801" w:rsidRPr="009B6CCF" w:rsidRDefault="00447801" w:rsidP="00447801">
      <w:r w:rsidRPr="009B6CCF">
        <w:t>Importante destacar o conceito de endereço definido no documento Padrão de Registro de Endereços (IBGE, 2019): “</w:t>
      </w:r>
      <w:commentRangeStart w:id="44"/>
      <w:r w:rsidRPr="009B6CCF">
        <w:t>um texto que permite identificar uma unidade construída de forma adequada dentro de um município, isto é, a partir desse texto, deve ser possível individualizar e localizar um ponto de interesse dentro de um dado município</w:t>
      </w:r>
      <w:commentRangeEnd w:id="44"/>
      <w:r w:rsidR="00233ECE" w:rsidRPr="009B6CCF">
        <w:rPr>
          <w:rStyle w:val="Refdecomentrio"/>
          <w:sz w:val="24"/>
          <w:szCs w:val="22"/>
        </w:rPr>
        <w:commentReference w:id="44"/>
      </w:r>
      <w:del w:id="45" w:author="Carlos" w:date="2026-03-18T08:38:00Z">
        <w:r w:rsidRPr="009B6CCF" w:rsidDel="00233ECE">
          <w:delText xml:space="preserve"> (p. 9)</w:delText>
        </w:r>
      </w:del>
      <w:r w:rsidRPr="009B6CCF">
        <w:t>”</w:t>
      </w:r>
      <w:ins w:id="46" w:author="Carlos" w:date="2026-03-18T08:38:00Z">
        <w:r w:rsidR="00233ECE">
          <w:t xml:space="preserve">, </w:t>
        </w:r>
        <w:r w:rsidR="00233ECE" w:rsidRPr="009B6CCF">
          <w:t>(p. 9)</w:t>
        </w:r>
      </w:ins>
      <w:r w:rsidRPr="009B6CCF">
        <w:t xml:space="preserve">.  </w:t>
      </w:r>
    </w:p>
    <w:p w14:paraId="66EA4F6C" w14:textId="77777777" w:rsidR="00447801" w:rsidRPr="009B6CCF" w:rsidRDefault="00447801" w:rsidP="00447801">
      <w:r w:rsidRPr="009B6CCF">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w:t>
      </w:r>
      <w:r w:rsidRPr="009B6CCF">
        <w:lastRenderedPageBreak/>
        <w:t>georreferenciados e contém atributos considerados desnecessários, os quais precisam ser filtrados para o processamento eficaz da metodologia SuperCIATA.</w:t>
      </w:r>
    </w:p>
    <w:p w14:paraId="45F5DFF7" w14:textId="77777777" w:rsidR="00447801" w:rsidRPr="009B6CCF" w:rsidRDefault="00447801" w:rsidP="00447801">
      <w:r w:rsidRPr="009B6CCF">
        <w:t xml:space="preserve">No que se refere ao georreferenciamento, de acordo com o documento Nota metodológica n. 01 do IBGE (2024), as coordenadas dos endereços são apresentadas na projeção </w:t>
      </w:r>
      <w:r w:rsidRPr="009B6CCF">
        <w:rPr>
          <w:i/>
          <w:iCs/>
        </w:rPr>
        <w:t>SIRGAS</w:t>
      </w:r>
      <w:r w:rsidRPr="009B6CCF">
        <w:t xml:space="preserve"> 2000, no formato de graus decimais com sinal e até cinco casas decimais. A captação dessas coordenadas foi feita dispositivos </w:t>
      </w:r>
      <w:r w:rsidRPr="009B6CCF">
        <w:rPr>
          <w:i/>
          <w:iCs/>
        </w:rPr>
        <w:t>GNSS</w:t>
      </w:r>
      <w:r w:rsidRPr="009B6CCF">
        <w:t xml:space="preserve"> (</w:t>
      </w:r>
      <w:r w:rsidRPr="009B6CCF">
        <w:rPr>
          <w:i/>
          <w:iCs/>
        </w:rPr>
        <w:t>Global Navigation Satellite System</w:t>
      </w:r>
      <w:r w:rsidRPr="009B6CCF">
        <w:t>) embarcados nos aparelhos de coleta. Em condições normais de coleta (edificações horizontais, prédios baixos, áreas rurais), o erro máximo atingiu 11,71 metros.</w:t>
      </w:r>
    </w:p>
    <w:p w14:paraId="049DD8A2" w14:textId="77777777" w:rsidR="00447801" w:rsidRPr="009B6CCF" w:rsidRDefault="00447801" w:rsidP="00447801"/>
    <w:p w14:paraId="7FFC24CD" w14:textId="5E4DCC82" w:rsidR="006D3D4B" w:rsidRPr="009B6CCF" w:rsidRDefault="006D3D4B" w:rsidP="009B6CCF">
      <w:pPr>
        <w:pStyle w:val="Ttulo2"/>
      </w:pPr>
      <w:bookmarkStart w:id="47" w:name="_Toc224756747"/>
      <w:r w:rsidRPr="009B6CCF">
        <w:t>CADASTRO TERRITORIAL URBANO E O CIATA</w:t>
      </w:r>
      <w:bookmarkEnd w:id="47"/>
    </w:p>
    <w:p w14:paraId="071CDBAA" w14:textId="356D398C"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r w:rsidR="009F6E1A" w:rsidRPr="009B6CCF">
        <w:fldChar w:fldCharType="begin"/>
      </w:r>
      <w:r w:rsidR="00D16DA7" w:rsidRPr="009B6CCF">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(Silva, 2023)</w:t>
      </w:r>
      <w:r w:rsidR="009F6E1A" w:rsidRPr="009B6CCF">
        <w:fldChar w:fldCharType="end"/>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48" w:name="_Toc224756748"/>
      <w:r w:rsidRPr="009B6CCF">
        <w:t>Modelo conceitual do CIATA</w:t>
      </w:r>
      <w:bookmarkEnd w:id="48"/>
    </w:p>
    <w:p w14:paraId="4A207593" w14:textId="50C70413" w:rsidR="006D3D4B" w:rsidRPr="009B6CCF" w:rsidRDefault="006D3D4B" w:rsidP="006D3D4B">
      <w:r w:rsidRPr="009B6CCF">
        <w:t>O CIATA foi concebido de forma modular e flexível para atender às necessidades específicas de cada município, abrangendo módulos de assistência jurídica, administrativa, cadastro imobiliário urbano, cadastro fiscal mobiliário e receita</w:t>
      </w:r>
      <w:r w:rsidR="00872272" w:rsidRPr="009B6CCF">
        <w:t xml:space="preserve"> </w:t>
      </w:r>
      <w:r w:rsidR="00872272" w:rsidRPr="009B6CCF">
        <w:fldChar w:fldCharType="begin"/>
      </w:r>
      <w:r w:rsidR="00D16DA7" w:rsidRPr="009B6CCF">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(Carneiro,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1EB8CB3" w:rsidR="00785F47" w:rsidRPr="009B6CCF" w:rsidRDefault="006D3D4B" w:rsidP="00785F47">
      <w:r w:rsidRPr="009B6CCF">
        <w:lastRenderedPageBreak/>
        <w:t xml:space="preserve">O modelo de registro único do CIATA é considerado obsoleto atualmente, tendo sido substituído pelo modelo relacional </w:t>
      </w:r>
      <w:r w:rsidR="003C651F" w:rsidRPr="009B6CCF">
        <w:fldChar w:fldCharType="begin"/>
      </w:r>
      <w:r w:rsidR="004975CD" w:rsidRPr="009B6CCF">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(Date, 2004)</w:t>
      </w:r>
      <w:r w:rsidR="003C651F" w:rsidRPr="009B6CCF">
        <w:fldChar w:fldCharType="end"/>
      </w:r>
      <w:r w:rsidRPr="009B6CCF">
        <w:t xml:space="preserve">, </w:t>
      </w:r>
      <w:commentRangeStart w:id="49"/>
      <w:r w:rsidRPr="009B6CCF">
        <w:t xml:space="preserve">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r w:rsidR="00785F47" w:rsidRPr="009B6CCF">
        <w:t xml:space="preserve">mas algumas características importantes para aplicação </w:t>
      </w:r>
      <w:r w:rsidR="00785F47" w:rsidRPr="009B6CCF">
        <w:rPr>
          <w:i/>
          <w:iCs/>
        </w:rPr>
        <w:t>SuperCIATA</w:t>
      </w:r>
      <w:r w:rsidR="00785F47" w:rsidRPr="009B6CCF">
        <w:t xml:space="preserve"> foram preservadas em grande parte dos sistemas de cadastro modernos</w:t>
      </w:r>
      <w:commentRangeEnd w:id="49"/>
      <w:r w:rsidR="00C669E7" w:rsidRPr="009B6CCF">
        <w:rPr>
          <w:rStyle w:val="Refdecomentrio"/>
          <w:sz w:val="24"/>
          <w:szCs w:val="22"/>
        </w:rPr>
        <w:commentReference w:id="49"/>
      </w:r>
      <w:r w:rsidR="00785F47" w:rsidRPr="009B6CCF">
        <w:t xml:space="preserve">: </w:t>
      </w:r>
    </w:p>
    <w:p w14:paraId="31357AC4" w14:textId="77777777" w:rsidR="00785F47" w:rsidRPr="009B6CCF" w:rsidRDefault="00785F47">
      <w:pPr>
        <w:widowControl w:val="0"/>
        <w:numPr>
          <w:ilvl w:val="0"/>
          <w:numId w:val="6"/>
        </w:numPr>
        <w:autoSpaceDE w:val="0"/>
        <w:autoSpaceDN w:val="0"/>
        <w:spacing w:line="276" w:lineRule="auto"/>
        <w:pPrChange w:id="50" w:author="Carlos" w:date="2026-03-13T15:21:00Z">
          <w:pPr>
            <w:widowControl w:val="0"/>
            <w:numPr>
              <w:numId w:val="9"/>
            </w:numPr>
            <w:autoSpaceDE w:val="0"/>
            <w:autoSpaceDN w:val="0"/>
            <w:spacing w:line="276" w:lineRule="auto"/>
            <w:ind w:left="1571" w:hanging="360"/>
          </w:pPr>
        </w:pPrChange>
      </w:pPr>
      <w:r w:rsidRPr="009B6CCF">
        <w:t xml:space="preserve">uma chave primária cognitiva composta por Distrito, Setor, Quadra e Lote e; </w:t>
      </w:r>
    </w:p>
    <w:p w14:paraId="6BB382DF" w14:textId="77777777" w:rsidR="00785F47" w:rsidRPr="009B6CCF" w:rsidRDefault="00785F47">
      <w:pPr>
        <w:pStyle w:val="PargrafodaLista"/>
        <w:numPr>
          <w:ilvl w:val="0"/>
          <w:numId w:val="6"/>
        </w:numPr>
        <w:pPrChange w:id="51" w:author="Carlos" w:date="2026-03-13T15:21:00Z">
          <w:pPr>
            <w:pStyle w:val="PargrafodaLista"/>
            <w:numPr>
              <w:numId w:val="9"/>
            </w:numPr>
            <w:ind w:left="1571" w:hanging="360"/>
          </w:pPr>
        </w:pPrChange>
      </w:pPr>
      <w:r w:rsidRPr="009B6CCF">
        <w:t xml:space="preserve">as dimensões da testada e da profundidade dos terrenos. </w:t>
      </w:r>
    </w:p>
    <w:p w14:paraId="60B0A4C3" w14:textId="77777777" w:rsidR="00785F47" w:rsidRPr="009B6CCF" w:rsidRDefault="00785F47" w:rsidP="00785F47">
      <w:r w:rsidRPr="009B6CCF">
        <w:t>Com esses dados é possível representar graficamente a quadra e os lotes que a compõem de forma proporcional.</w:t>
      </w:r>
    </w:p>
    <w:p w14:paraId="16FF4D7A" w14:textId="73ADC180" w:rsidR="006D3D4B" w:rsidRPr="009B6CCF" w:rsidRDefault="006D3D4B" w:rsidP="006D3D4B"/>
    <w:p w14:paraId="39C27840" w14:textId="2B1E4F49" w:rsidR="00817830" w:rsidRPr="009B6CCF" w:rsidRDefault="00BC068C" w:rsidP="00093FBB">
      <w:pPr>
        <w:pStyle w:val="Ttulo3"/>
      </w:pPr>
      <w:bookmarkStart w:id="52" w:name="_Ref213940241"/>
      <w:bookmarkStart w:id="53" w:name="_Ref219188127"/>
      <w:bookmarkStart w:id="54" w:name="_Toc224756749"/>
      <w:r w:rsidRPr="009B6CCF">
        <w:t>A parcela no CIATA</w:t>
      </w:r>
      <w:bookmarkEnd w:id="52"/>
      <w:bookmarkEnd w:id="53"/>
      <w:bookmarkEnd w:id="54"/>
    </w:p>
    <w:p w14:paraId="09D35C96" w14:textId="76AF0C21" w:rsidR="006D33CC" w:rsidRPr="009B6CCF" w:rsidRDefault="00BF3E2B" w:rsidP="001672A8">
      <w:pPr>
        <w:keepNext/>
      </w:pPr>
      <w:r w:rsidRPr="009B6CCF">
        <w:t>A parcela é um conceito fundamental nos sistemas de cadastro,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53B08D9F" w:rsidR="008152FF" w:rsidRPr="009B6CCF" w:rsidRDefault="008152FF" w:rsidP="005267D5">
      <w:pPr>
        <w:pStyle w:val="Citao"/>
      </w:pPr>
      <w:r w:rsidRPr="009B6CCF">
        <w:t>d) os identificadores que possibilitem o seu relacionamento com os cadastros temáticos</w:t>
      </w:r>
      <w:ins w:id="55" w:author="Carlos" w:date="2026-03-18T08:45:00Z">
        <w:r w:rsidR="00C669E7">
          <w:t>”.</w:t>
        </w:r>
      </w:ins>
      <w:del w:id="56" w:author="Carlos" w:date="2026-03-18T08:45:00Z">
        <w:r w:rsidRPr="009B6CCF" w:rsidDel="00C669E7">
          <w:delText>.“</w:delText>
        </w:r>
      </w:del>
    </w:p>
    <w:p w14:paraId="19205BA6" w14:textId="15F41C9C"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29192278" w14:textId="77777777" w:rsidR="00961CBA" w:rsidRPr="009B6CCF" w:rsidRDefault="00961CBA" w:rsidP="00E812D7"/>
    <w:p w14:paraId="05B937BE" w14:textId="77777777" w:rsidR="00EB59CA" w:rsidRPr="009B6CCF" w:rsidRDefault="00EB59CA" w:rsidP="00093FBB">
      <w:pPr>
        <w:pStyle w:val="Ttulo3"/>
      </w:pPr>
      <w:bookmarkStart w:id="57" w:name="_Toc208996048"/>
      <w:bookmarkStart w:id="58" w:name="_Toc224756750"/>
      <w:r w:rsidRPr="009B6CCF">
        <w:t>Presença do CIATA nos cadastros imobiliários</w:t>
      </w:r>
      <w:bookmarkEnd w:id="57"/>
      <w:bookmarkEnd w:id="58"/>
    </w:p>
    <w:p w14:paraId="7CD9613D" w14:textId="103D7423" w:rsidR="00961CBA" w:rsidRPr="009B6CCF" w:rsidRDefault="00961CBA" w:rsidP="00961CBA">
      <w:r w:rsidRPr="009B6CCF">
        <w:t xml:space="preserve">Uma das premissas do trabalho é que os sistemas de cadastros atuais ainda utilizam, mesmo que parcialmente, o método de identificação usado originalmente pelo CIATA. </w:t>
      </w:r>
      <w:r w:rsidR="00D65644" w:rsidRPr="009B6CCF">
        <w:t xml:space="preserve">Esta estrutura fundamenta-se na hierarquia sequencial de </w:t>
      </w:r>
      <w:r w:rsidR="00D65644" w:rsidRPr="005E02F1">
        <w:t>Setor, Quadra</w:t>
      </w:r>
      <w:r w:rsidR="00D65644" w:rsidRPr="009B6CCF">
        <w:t xml:space="preserve"> e </w:t>
      </w:r>
      <w:r w:rsidR="00D65644" w:rsidRPr="005E02F1">
        <w:t>Lote</w:t>
      </w:r>
      <w:r w:rsidR="00D65644" w:rsidRPr="009B6CCF">
        <w:t>.</w:t>
      </w:r>
      <w:r w:rsidR="0007123F" w:rsidRPr="009B6CCF">
        <w:t xml:space="preserve"> Para quantificar a prevalência desse padrão nos municípios brasileiros, </w:t>
      </w:r>
      <w:r w:rsidR="0007123F" w:rsidRPr="009B6CCF">
        <w:lastRenderedPageBreak/>
        <w:t>adotou-se uma metodologia de triangulação de dados composta por quatro frentes de investigação:</w:t>
      </w:r>
    </w:p>
    <w:p w14:paraId="4D415BBB" w14:textId="77777777" w:rsidR="002E0A7F" w:rsidRPr="009B6CCF" w:rsidRDefault="002E0A7F">
      <w:pPr>
        <w:pStyle w:val="PargrafodaLista"/>
        <w:numPr>
          <w:ilvl w:val="0"/>
          <w:numId w:val="25"/>
        </w:numPr>
        <w:pPrChange w:id="59" w:author="Carlos" w:date="2026-03-13T15:21:00Z">
          <w:pPr>
            <w:pStyle w:val="PargrafodaLista"/>
            <w:numPr>
              <w:numId w:val="28"/>
            </w:numPr>
            <w:tabs>
              <w:tab w:val="num" w:pos="360"/>
              <w:tab w:val="num" w:pos="720"/>
            </w:tabs>
            <w:ind w:hanging="720"/>
          </w:pPr>
        </w:pPrChange>
      </w:pPr>
      <w:r w:rsidRPr="005E02F1">
        <w:rPr>
          <w:b/>
          <w:bCs/>
        </w:rPr>
        <w:t xml:space="preserve">Levantamento </w:t>
      </w:r>
      <w:r w:rsidRPr="005E02F1">
        <w:rPr>
          <w:b/>
          <w:bCs/>
          <w:i/>
          <w:iCs/>
        </w:rPr>
        <w:t>in loco</w:t>
      </w:r>
      <w:r w:rsidRPr="009B6CCF">
        <w:t>: Visita técnica a 13 administrações municipais;</w:t>
      </w:r>
    </w:p>
    <w:p w14:paraId="3A794201" w14:textId="6B454786" w:rsidR="00961CBA" w:rsidRPr="009B6CCF" w:rsidRDefault="00961CBA">
      <w:pPr>
        <w:pStyle w:val="PargrafodaLista"/>
        <w:numPr>
          <w:ilvl w:val="0"/>
          <w:numId w:val="25"/>
        </w:numPr>
        <w:pPrChange w:id="60" w:author="Carlos" w:date="2026-03-13T15:21:00Z">
          <w:pPr>
            <w:pStyle w:val="PargrafodaLista"/>
            <w:numPr>
              <w:numId w:val="28"/>
            </w:numPr>
            <w:tabs>
              <w:tab w:val="num" w:pos="360"/>
              <w:tab w:val="num" w:pos="720"/>
            </w:tabs>
            <w:ind w:hanging="720"/>
          </w:pPr>
        </w:pPrChange>
      </w:pPr>
      <w:r w:rsidRPr="005E02F1">
        <w:rPr>
          <w:b/>
          <w:bCs/>
        </w:rPr>
        <w:t xml:space="preserve">Análise </w:t>
      </w:r>
      <w:r w:rsidR="002E0A7F" w:rsidRPr="005E02F1">
        <w:rPr>
          <w:b/>
          <w:bCs/>
        </w:rPr>
        <w:t>documental</w:t>
      </w:r>
      <w:r w:rsidR="002E0A7F" w:rsidRPr="009B6CCF">
        <w:t>:</w:t>
      </w:r>
      <w:r w:rsidRPr="009B6CCF">
        <w:t xml:space="preserve"> </w:t>
      </w:r>
      <w:r w:rsidR="00E46747" w:rsidRPr="009B6CCF">
        <w:t xml:space="preserve">Inspeção visual de 57 modelos de carnês de IPTU </w:t>
      </w:r>
      <w:r w:rsidRPr="009B6CCF">
        <w:t>disponíveis na Internet;</w:t>
      </w:r>
    </w:p>
    <w:p w14:paraId="003D7EEF" w14:textId="7BCA1050" w:rsidR="00FB06B2" w:rsidRPr="009B6CCF" w:rsidRDefault="00FB06B2">
      <w:pPr>
        <w:pStyle w:val="PargrafodaLista"/>
        <w:numPr>
          <w:ilvl w:val="0"/>
          <w:numId w:val="25"/>
        </w:numPr>
        <w:pPrChange w:id="61" w:author="Carlos" w:date="2026-03-13T15:21:00Z">
          <w:pPr>
            <w:pStyle w:val="PargrafodaLista"/>
            <w:numPr>
              <w:numId w:val="28"/>
            </w:numPr>
            <w:tabs>
              <w:tab w:val="num" w:pos="360"/>
              <w:tab w:val="num" w:pos="720"/>
            </w:tabs>
            <w:ind w:hanging="720"/>
          </w:pPr>
        </w:pPrChange>
      </w:pPr>
      <w:r w:rsidRPr="005E02F1">
        <w:rPr>
          <w:b/>
          <w:bCs/>
        </w:rPr>
        <w:t>Mineração de Dados</w:t>
      </w:r>
      <w:r w:rsidRPr="009B6CCF">
        <w:t>: Consulta às bases de dados do SINTER/CadUrb;</w:t>
      </w:r>
    </w:p>
    <w:p w14:paraId="150055BA" w14:textId="4D0EE96B" w:rsidR="00E80063" w:rsidRPr="009B6CCF" w:rsidRDefault="00117E83">
      <w:pPr>
        <w:pStyle w:val="PargrafodaLista"/>
        <w:numPr>
          <w:ilvl w:val="0"/>
          <w:numId w:val="25"/>
        </w:numPr>
        <w:pPrChange w:id="62" w:author="Carlos" w:date="2026-03-13T15:21:00Z">
          <w:pPr>
            <w:pStyle w:val="PargrafodaLista"/>
            <w:numPr>
              <w:numId w:val="28"/>
            </w:numPr>
            <w:tabs>
              <w:tab w:val="num" w:pos="360"/>
              <w:tab w:val="num" w:pos="720"/>
            </w:tabs>
            <w:ind w:hanging="720"/>
          </w:pPr>
        </w:pPrChange>
      </w:pPr>
      <w:r w:rsidRPr="005E02F1">
        <w:rPr>
          <w:b/>
          <w:bCs/>
        </w:rPr>
        <w:t>Recuperação de Informação</w:t>
      </w:r>
      <w:r w:rsidRPr="009B6CCF">
        <w:t xml:space="preserve">: </w:t>
      </w:r>
      <w:r w:rsidR="00E80063" w:rsidRPr="009B6CCF">
        <w:t xml:space="preserve">Consultas automatizadas via </w:t>
      </w:r>
      <w:r w:rsidR="00E80063" w:rsidRPr="009B6CCF">
        <w:rPr>
          <w:i/>
          <w:iCs/>
        </w:rPr>
        <w:t>Google Programmable Search Engine</w:t>
      </w:r>
      <w:r w:rsidR="0083427C" w:rsidRPr="009B6CCF">
        <w:rPr>
          <w:rStyle w:val="Refdenotaderodap"/>
        </w:rPr>
        <w:footnoteReference w:id="1"/>
      </w:r>
      <w:r w:rsidR="00E80063" w:rsidRPr="009B6CCF">
        <w:t xml:space="preserve"> (</w:t>
      </w:r>
      <w:r w:rsidR="00E80063" w:rsidRPr="009B6CCF">
        <w:rPr>
          <w:i/>
          <w:iCs/>
        </w:rPr>
        <w:t>GPSE</w:t>
      </w:r>
      <w:r w:rsidR="00E80063" w:rsidRPr="009B6CCF">
        <w:t>).</w:t>
      </w:r>
    </w:p>
    <w:p w14:paraId="639281EC" w14:textId="76988AAA" w:rsidR="00961CBA" w:rsidRPr="009B6CCF" w:rsidRDefault="00E80063" w:rsidP="00961CBA">
      <w:r w:rsidRPr="009B6CCF">
        <w:t>Nesta última etapa, utilizou-se a API</w:t>
      </w:r>
      <w:r w:rsidR="00FB20ED" w:rsidRPr="009B6CCF">
        <w:rPr>
          <w:rStyle w:val="Refdenotaderodap"/>
        </w:rPr>
        <w:footnoteReference w:id="2"/>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rsidRPr="009B6CCF">
        <w:t xml:space="preserve"> </w:t>
      </w:r>
    </w:p>
    <w:p w14:paraId="600CFB02" w14:textId="1EE2FA74" w:rsidR="007D6845" w:rsidRPr="009B6CCF" w:rsidRDefault="007D6845" w:rsidP="00961CBA">
      <w:r w:rsidRPr="009B6CCF">
        <w:t xml:space="preserve">Os resultados da pesquisa são apresentados na </w:t>
      </w:r>
      <w:r w:rsidR="0030608B" w:rsidRPr="009B6CCF">
        <w:fldChar w:fldCharType="begin"/>
      </w:r>
      <w:r w:rsidR="0030608B" w:rsidRPr="009B6CCF">
        <w:instrText xml:space="preserve"> REF _Ref217750635 \h </w:instrText>
      </w:r>
      <w:r w:rsidR="0030608B" w:rsidRPr="009B6CCF">
        <w:fldChar w:fldCharType="separate"/>
      </w:r>
      <w:ins w:id="63" w:author="Marco Aurélio Barbiero" w:date="2026-03-18T20:05:00Z" w16du:dateUtc="2026-03-18T23:05:00Z">
        <w:r w:rsidR="00C44304" w:rsidRPr="009B6CCF">
          <w:t xml:space="preserve">Tabela </w:t>
        </w:r>
        <w:r w:rsidR="00C44304">
          <w:rPr>
            <w:noProof/>
          </w:rPr>
          <w:t>1</w:t>
        </w:r>
      </w:ins>
      <w:del w:id="64" w:author="Marco Aurélio Barbiero" w:date="2026-03-18T20:05:00Z" w16du:dateUtc="2026-03-18T23:05:00Z">
        <w:r w:rsidR="003750EA" w:rsidRPr="009B6CCF" w:rsidDel="00C44304">
          <w:delText xml:space="preserve">Tabela </w:delText>
        </w:r>
        <w:r w:rsidR="003750EA" w:rsidDel="00C44304">
          <w:rPr>
            <w:noProof/>
          </w:rPr>
          <w:delText>1</w:delText>
        </w:r>
      </w:del>
      <w:r w:rsidR="0030608B" w:rsidRPr="009B6CCF">
        <w:fldChar w:fldCharType="end"/>
      </w:r>
      <w:r w:rsidR="0030608B" w:rsidRPr="009B6CCF">
        <w:t>.</w:t>
      </w:r>
    </w:p>
    <w:p w14:paraId="0B680B19" w14:textId="4F45D790" w:rsidR="0030608B" w:rsidRPr="009B6CCF" w:rsidRDefault="0030608B" w:rsidP="00A6278E">
      <w:pPr>
        <w:pStyle w:val="Legenda"/>
      </w:pPr>
      <w:bookmarkStart w:id="65" w:name="_Ref217750635"/>
      <w:r w:rsidRPr="009B6CCF">
        <w:t xml:space="preserve">Tabela </w:t>
      </w:r>
      <w:r w:rsidR="00C44304">
        <w:fldChar w:fldCharType="begin"/>
      </w:r>
      <w:r w:rsidR="00C44304">
        <w:instrText xml:space="preserve"> SEQ Tabela \* ARABIC </w:instrText>
      </w:r>
      <w:r w:rsidR="00C44304">
        <w:fldChar w:fldCharType="separate"/>
      </w:r>
      <w:r w:rsidR="00C44304">
        <w:rPr>
          <w:noProof/>
        </w:rPr>
        <w:t>1</w:t>
      </w:r>
      <w:r w:rsidR="00C44304">
        <w:rPr>
          <w:noProof/>
        </w:rPr>
        <w:fldChar w:fldCharType="end"/>
      </w:r>
      <w:bookmarkEnd w:id="65"/>
      <w:r w:rsidR="00A86CB3">
        <w:t xml:space="preserve"> –</w:t>
      </w:r>
      <w:r w:rsidRPr="009B6CCF">
        <w:t xml:space="preserve">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9B6CCF"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9B6CCF" w:rsidRDefault="0030608B" w:rsidP="00926561">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9B6CCF" w:rsidRDefault="0030608B"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9B6CCF"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9B6CCF" w:rsidRDefault="0030608B"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Padrão CIATA</w:t>
            </w:r>
          </w:p>
        </w:tc>
      </w:tr>
      <w:tr w:rsidR="0030608B" w:rsidRPr="009B6CCF"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9B6CCF" w:rsidRDefault="0030608B" w:rsidP="00926561">
            <w:pPr>
              <w:ind w:firstLine="0"/>
              <w:jc w:val="left"/>
              <w:rPr>
                <w:rFonts w:eastAsia="Times New Roman" w:cs="Arial"/>
                <w:szCs w:val="24"/>
                <w:lang w:eastAsia="pt-BR"/>
              </w:rPr>
            </w:pPr>
            <w:r w:rsidRPr="009B6CCF">
              <w:rPr>
                <w:rFonts w:eastAsia="Times New Roman" w:cs="Arial"/>
                <w:szCs w:val="24"/>
                <w:lang w:eastAsia="pt-BR"/>
              </w:rPr>
              <w:t>Pesquisa Prefeituras</w:t>
            </w:r>
          </w:p>
        </w:tc>
        <w:tc>
          <w:tcPr>
            <w:tcW w:w="763" w:type="dxa"/>
            <w:noWrap/>
            <w:hideMark/>
          </w:tcPr>
          <w:p w14:paraId="03D0F896"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15%</w:t>
            </w:r>
          </w:p>
        </w:tc>
        <w:tc>
          <w:tcPr>
            <w:tcW w:w="1097" w:type="dxa"/>
            <w:noWrap/>
            <w:hideMark/>
          </w:tcPr>
          <w:p w14:paraId="2A09FFB6"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223" w:type="dxa"/>
            <w:noWrap/>
            <w:hideMark/>
          </w:tcPr>
          <w:p w14:paraId="5CA3BE29"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3BC70CA4" w14:textId="77777777" w:rsidTr="00926561">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9B6CCF" w:rsidRDefault="0030608B" w:rsidP="00926561">
            <w:pPr>
              <w:ind w:firstLine="0"/>
              <w:jc w:val="left"/>
              <w:rPr>
                <w:rFonts w:eastAsia="Times New Roman" w:cs="Arial"/>
                <w:szCs w:val="24"/>
                <w:lang w:eastAsia="pt-BR"/>
              </w:rPr>
            </w:pPr>
            <w:r w:rsidRPr="009B6CCF">
              <w:rPr>
                <w:rFonts w:eastAsia="Times New Roman" w:cs="Arial"/>
                <w:szCs w:val="24"/>
                <w:lang w:eastAsia="pt-BR"/>
              </w:rPr>
              <w:t>Imagens de carnês</w:t>
            </w:r>
          </w:p>
        </w:tc>
        <w:tc>
          <w:tcPr>
            <w:tcW w:w="763" w:type="dxa"/>
            <w:noWrap/>
            <w:hideMark/>
          </w:tcPr>
          <w:p w14:paraId="6E8A6568"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748" w:type="dxa"/>
            <w:noWrap/>
            <w:hideMark/>
          </w:tcPr>
          <w:p w14:paraId="4E61341A"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0218A3E3"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0653F829"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223" w:type="dxa"/>
            <w:noWrap/>
            <w:hideMark/>
          </w:tcPr>
          <w:p w14:paraId="5E63F551"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13F7B85E" w14:textId="77777777" w:rsidTr="00926561">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9B6CCF" w:rsidRDefault="0030608B" w:rsidP="00926561">
            <w:pPr>
              <w:ind w:firstLine="0"/>
              <w:jc w:val="left"/>
              <w:rPr>
                <w:rFonts w:eastAsia="Times New Roman" w:cs="Arial"/>
                <w:szCs w:val="24"/>
                <w:lang w:eastAsia="pt-BR"/>
              </w:rPr>
            </w:pPr>
            <w:r w:rsidRPr="009B6CCF">
              <w:rPr>
                <w:rFonts w:eastAsia="Times New Roman" w:cs="Arial"/>
                <w:szCs w:val="24"/>
                <w:lang w:eastAsia="pt-BR"/>
              </w:rPr>
              <w:t>CadUrb</w:t>
            </w:r>
          </w:p>
        </w:tc>
        <w:tc>
          <w:tcPr>
            <w:tcW w:w="763" w:type="dxa"/>
            <w:noWrap/>
            <w:hideMark/>
          </w:tcPr>
          <w:p w14:paraId="5E8BEE15"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748" w:type="dxa"/>
            <w:noWrap/>
            <w:hideMark/>
          </w:tcPr>
          <w:p w14:paraId="39398820"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252" w:type="dxa"/>
            <w:noWrap/>
            <w:hideMark/>
          </w:tcPr>
          <w:p w14:paraId="6F280E10"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1097" w:type="dxa"/>
            <w:noWrap/>
            <w:hideMark/>
          </w:tcPr>
          <w:p w14:paraId="6EB05EDD"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w:t>
            </w:r>
          </w:p>
        </w:tc>
        <w:tc>
          <w:tcPr>
            <w:tcW w:w="1223" w:type="dxa"/>
            <w:noWrap/>
            <w:hideMark/>
          </w:tcPr>
          <w:p w14:paraId="7F344994" w14:textId="77777777" w:rsidR="0030608B" w:rsidRPr="009B6CCF" w:rsidRDefault="0030608B" w:rsidP="00926561">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r>
      <w:tr w:rsidR="0030608B" w:rsidRPr="009B6CCF" w14:paraId="38F9C65E" w14:textId="77777777" w:rsidTr="00926561">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9B6CCF" w:rsidRDefault="0030608B" w:rsidP="00926561">
            <w:pPr>
              <w:ind w:firstLine="0"/>
              <w:jc w:val="left"/>
              <w:rPr>
                <w:rFonts w:eastAsia="Times New Roman" w:cs="Arial"/>
                <w:szCs w:val="24"/>
                <w:lang w:eastAsia="pt-BR"/>
              </w:rPr>
            </w:pPr>
            <w:r w:rsidRPr="009B6CCF">
              <w:rPr>
                <w:rFonts w:eastAsia="Times New Roman" w:cs="Arial"/>
                <w:szCs w:val="24"/>
                <w:lang w:eastAsia="pt-BR"/>
              </w:rPr>
              <w:t xml:space="preserve">Google </w:t>
            </w:r>
          </w:p>
        </w:tc>
        <w:tc>
          <w:tcPr>
            <w:tcW w:w="763" w:type="dxa"/>
            <w:noWrap/>
            <w:hideMark/>
          </w:tcPr>
          <w:p w14:paraId="4549D197"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748" w:type="dxa"/>
            <w:noWrap/>
            <w:hideMark/>
          </w:tcPr>
          <w:p w14:paraId="3BFA72EF"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121815F1"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410E6D3B"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2967</w:t>
            </w:r>
          </w:p>
        </w:tc>
        <w:tc>
          <w:tcPr>
            <w:tcW w:w="1223" w:type="dxa"/>
            <w:noWrap/>
            <w:hideMark/>
          </w:tcPr>
          <w:p w14:paraId="6181507D" w14:textId="77777777" w:rsidR="0030608B" w:rsidRPr="009B6CCF" w:rsidRDefault="0030608B" w:rsidP="00926561">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r>
    </w:tbl>
    <w:p w14:paraId="1169AB6D" w14:textId="61960352" w:rsidR="00E4744A" w:rsidRPr="009B6CCF" w:rsidRDefault="00786449" w:rsidP="00A6278E">
      <w:pPr>
        <w:pStyle w:val="Legenda"/>
      </w:pPr>
      <w:r w:rsidRPr="009B6CCF">
        <w:t>Elaboração: Os autores (2025)</w:t>
      </w:r>
    </w:p>
    <w:p w14:paraId="67DEB429" w14:textId="77777777" w:rsidR="0030608B" w:rsidRPr="009B6CCF" w:rsidRDefault="0030608B" w:rsidP="00961CBA"/>
    <w:p w14:paraId="5124E22B" w14:textId="77777777" w:rsidR="00642A8C" w:rsidRPr="009B6CCF" w:rsidRDefault="00961CBA" w:rsidP="00E13DFC">
      <w:r w:rsidRPr="009B6CCF">
        <w:t>Foi surpreendente encontrar em</w:t>
      </w:r>
      <w:r w:rsidR="00343C4B" w:rsidRPr="009B6CCF">
        <w:t xml:space="preserve"> 38% das prefeituras (5 de 13) </w:t>
      </w:r>
      <w:r w:rsidRPr="009B6CCF">
        <w:t xml:space="preserve">sistemas que emulam integralmente o projeto CIATA, inclusive em suas falhas mais </w:t>
      </w:r>
      <w:r w:rsidR="00B16E0C" w:rsidRPr="009B6CCF">
        <w:t>graves</w:t>
      </w:r>
      <w:r w:rsidRPr="009B6CCF">
        <w:t xml:space="preserve">. Com sistemas tão limitados é praticamente impossível que a prefeitura ofereça, por exemplo, um serviço on-line de geração de carnês de IPTU. </w:t>
      </w:r>
    </w:p>
    <w:p w14:paraId="3F6A7FA5" w14:textId="69287BDE" w:rsidR="00961CBA" w:rsidRDefault="00DB7BAE" w:rsidP="00E13DFC">
      <w:r w:rsidRPr="009B6CCF">
        <w:t>Observou-se uma correlação direta entre a obsolescência sistêmica e a ausência de indexação digital: municípios com processos puramente analógicos resultaram em retornos negativos na API de busca.</w:t>
      </w:r>
      <w:r w:rsidR="00E13DFC" w:rsidRPr="009B6CCF">
        <w:t xml:space="preserve"> Por conseguinte, os resultados positivos obtidos via GPSE devem ser interpretados como um limite inferior da </w:t>
      </w:r>
      <w:r w:rsidR="00E13DFC" w:rsidRPr="009B6CCF">
        <w:lastRenderedPageBreak/>
        <w:t>realidade nacional, indicando um provável subdimensionamento da presença do padrão CIATA devido à exclusão digital de parcelas das administrações municipais.</w:t>
      </w:r>
    </w:p>
    <w:p w14:paraId="5C52350D" w14:textId="77777777" w:rsidR="00A86CB3" w:rsidRPr="009B6CCF" w:rsidRDefault="00A86CB3" w:rsidP="00E13DFC"/>
    <w:p w14:paraId="46F40117" w14:textId="47DA6C3D" w:rsidR="0022756B" w:rsidRPr="009B6CCF" w:rsidRDefault="0022756B" w:rsidP="009B6CCF">
      <w:pPr>
        <w:pStyle w:val="Ttulo2"/>
      </w:pPr>
      <w:bookmarkStart w:id="66" w:name="_Toc224756751"/>
      <w:r w:rsidRPr="009B6CCF">
        <w:t>CTM</w:t>
      </w:r>
      <w:bookmarkEnd w:id="66"/>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6E2E49B5"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del w:id="67" w:author="Carlos" w:date="2026-03-18T08:47:00Z">
        <w:r w:rsidRPr="009B6CCF" w:rsidDel="00C669E7">
          <w:delText>.</w:delText>
        </w:r>
      </w:del>
      <w:r w:rsidRPr="009B6CCF">
        <w:t>”</w:t>
      </w:r>
      <w:ins w:id="68" w:author="Carlos" w:date="2026-03-18T08:47:00Z">
        <w:r w:rsidR="00C669E7">
          <w:t>.</w:t>
        </w:r>
      </w:ins>
    </w:p>
    <w:p w14:paraId="11B0B0F4" w14:textId="2F50E2D7" w:rsidR="00F62872" w:rsidRPr="009B6CCF" w:rsidRDefault="00F62872" w:rsidP="00F62872">
      <w:pPr>
        <w:rPr>
          <w:lang w:eastAsia="pt-BR"/>
        </w:rPr>
      </w:pPr>
      <w:r w:rsidRPr="009B6CCF">
        <w:rPr>
          <w:lang w:eastAsia="pt-BR"/>
        </w:rPr>
        <w:t xml:space="preserve">Diferente do </w:t>
      </w:r>
      <w:commentRangeStart w:id="69"/>
      <w:r w:rsidRPr="009B6CCF">
        <w:rPr>
          <w:lang w:eastAsia="pt-BR"/>
        </w:rPr>
        <w:t>cadastro fiscal o administrativo</w:t>
      </w:r>
      <w:commentRangeEnd w:id="69"/>
      <w:r w:rsidR="00C669E7" w:rsidRPr="009B6CCF">
        <w:rPr>
          <w:rStyle w:val="Refdecomentrio"/>
          <w:sz w:val="24"/>
          <w:szCs w:val="22"/>
          <w:lang w:eastAsia="pt-BR"/>
        </w:rPr>
        <w:commentReference w:id="69"/>
      </w:r>
      <w:r w:rsidRPr="009B6CCF">
        <w:rPr>
          <w:lang w:eastAsia="pt-BR"/>
        </w:rPr>
        <w:t xml:space="preserve">, o CTM exige a convergência de camadas físicas, jurídicas e econômicas </w:t>
      </w:r>
      <w:r w:rsidRPr="009B6CCF">
        <w:rPr>
          <w:lang w:eastAsia="pt-BR"/>
        </w:rPr>
        <w:fldChar w:fldCharType="begin"/>
      </w:r>
      <w:r w:rsidR="00D16DA7" w:rsidRPr="009B6CCF">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Pr="009B6CCF">
        <w:rPr>
          <w:lang w:eastAsia="pt-BR"/>
        </w:rPr>
        <w:fldChar w:fldCharType="separate"/>
      </w:r>
      <w:r w:rsidRPr="009B6CCF">
        <w:rPr>
          <w:rFonts w:cs="Arial"/>
        </w:rPr>
        <w:t>(Erba, 2007)</w:t>
      </w:r>
      <w:r w:rsidRPr="009B6CCF">
        <w:rPr>
          <w:lang w:eastAsia="pt-BR"/>
        </w:rPr>
        <w:fldChar w:fldCharType="end"/>
      </w:r>
      <w:r w:rsidRPr="009B6CCF">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70CBC5BF" w:rsidR="00F62872" w:rsidRPr="009B6CCF" w:rsidRDefault="00F62872" w:rsidP="00F62872">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75669F" w:rsidRPr="009B6CCF">
        <w:rPr>
          <w:lang w:eastAsia="pt-BR"/>
        </w:rPr>
        <w:t xml:space="preserve"> (</w:t>
      </w:r>
      <w:r w:rsidR="0075669F" w:rsidRPr="009B6CCF">
        <w:t xml:space="preserve">pacote </w:t>
      </w:r>
      <w:r w:rsidR="0075669F" w:rsidRPr="009B6CCF">
        <w:rPr>
          <w:i/>
          <w:iCs/>
        </w:rPr>
        <w:t>Administrative</w:t>
      </w:r>
      <w:r w:rsidR="0075669F" w:rsidRPr="009B6CCF">
        <w:t xml:space="preserve"> do modelo LADM)</w:t>
      </w:r>
      <w:r w:rsidRPr="009B6CCF">
        <w:rPr>
          <w:lang w:eastAsia="pt-BR"/>
        </w:rPr>
        <w:t>, mas não previu o armazenamento nativo de coordenadas geográficas para os lotes</w:t>
      </w:r>
      <w:r w:rsidR="00690F38" w:rsidRPr="009B6CCF">
        <w:rPr>
          <w:lang w:eastAsia="pt-BR"/>
        </w:rPr>
        <w:t xml:space="preserve"> (ver </w:t>
      </w:r>
      <w:r w:rsidR="00BC73BE">
        <w:rPr>
          <w:lang w:eastAsia="pt-BR"/>
        </w:rPr>
        <w:fldChar w:fldCharType="begin"/>
      </w:r>
      <w:r w:rsidR="00BC73BE">
        <w:rPr>
          <w:lang w:eastAsia="pt-BR"/>
        </w:rPr>
        <w:instrText xml:space="preserve"> REF _Ref223722976 \h </w:instrText>
      </w:r>
      <w:r w:rsidR="00BC73BE">
        <w:rPr>
          <w:lang w:eastAsia="pt-BR"/>
        </w:rPr>
      </w:r>
      <w:r w:rsidR="00BC73BE">
        <w:rPr>
          <w:lang w:eastAsia="pt-BR"/>
        </w:rPr>
        <w:fldChar w:fldCharType="separate"/>
      </w:r>
      <w:r w:rsidR="00C44304">
        <w:t xml:space="preserve">Quadro </w:t>
      </w:r>
      <w:r w:rsidR="00C44304">
        <w:rPr>
          <w:noProof/>
        </w:rPr>
        <w:t>1</w:t>
      </w:r>
      <w:r w:rsidR="00BC73BE">
        <w:rPr>
          <w:lang w:eastAsia="pt-BR"/>
        </w:rPr>
        <w:fldChar w:fldCharType="end"/>
      </w:r>
      <w:r w:rsidR="00690F38" w:rsidRPr="009B6CCF">
        <w:rPr>
          <w:lang w:eastAsia="pt-BR"/>
        </w:rPr>
        <w:fldChar w:fldCharType="begin"/>
      </w:r>
      <w:r w:rsidR="00690F38" w:rsidRPr="009B6CCF">
        <w:rPr>
          <w:lang w:eastAsia="pt-BR"/>
        </w:rPr>
        <w:instrText xml:space="preserve"> REF _Ref219279265 \h </w:instrText>
      </w:r>
      <w:r w:rsidR="00690F38" w:rsidRPr="009B6CCF">
        <w:rPr>
          <w:lang w:eastAsia="pt-BR"/>
        </w:rPr>
      </w:r>
      <w:r w:rsidR="00690F38" w:rsidRPr="009B6CCF">
        <w:rPr>
          <w:lang w:eastAsia="pt-BR"/>
        </w:rPr>
        <w:fldChar w:fldCharType="separate"/>
      </w:r>
      <w:ins w:id="70" w:author="Marco Aurélio Barbiero" w:date="2026-03-18T20:05:00Z" w16du:dateUtc="2026-03-18T23:05:00Z">
        <w:r w:rsidR="00C44304">
          <w:rPr>
            <w:b/>
            <w:bCs/>
            <w:lang w:eastAsia="pt-BR"/>
          </w:rPr>
          <w:t>Erro! Fonte de referência não encontrada.</w:t>
        </w:r>
      </w:ins>
      <w:r w:rsidR="00690F38" w:rsidRPr="009B6CCF">
        <w:rPr>
          <w:lang w:eastAsia="pt-BR"/>
        </w:rPr>
        <w:fldChar w:fldCharType="end"/>
      </w:r>
      <w:r w:rsidR="00690F38" w:rsidRPr="009B6CCF">
        <w:rPr>
          <w:lang w:eastAsia="pt-BR"/>
        </w:rPr>
        <w:t>)</w:t>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74F22F73" w14:textId="7003AF95" w:rsidR="00F62872" w:rsidRPr="009B6CCF" w:rsidRDefault="00F62872" w:rsidP="00F62872">
      <w:pPr>
        <w:widowControl w:val="0"/>
      </w:pPr>
      <w:r w:rsidRPr="009B6CCF">
        <w:t>Embora concebido para fins censitários pelo IBGE, o CNEFE disponibiliza a localização (pontos de coordenadas) das unidades edificadas. Sob a ó</w:t>
      </w:r>
      <w:r w:rsidR="00B85A29">
        <w:t>p</w:t>
      </w:r>
      <w:r w:rsidRPr="009B6CCF">
        <w:t xml:space="preserve">tica do CTM, o CNEFE atua como o elo de espacialização </w:t>
      </w:r>
      <w:r w:rsidR="00FE3CBB" w:rsidRPr="009B6CCF">
        <w:t>(</w:t>
      </w:r>
      <w:r w:rsidR="00005FE7" w:rsidRPr="009B6CCF">
        <w:t xml:space="preserve">Subpacote </w:t>
      </w:r>
      <w:r w:rsidR="00005FE7" w:rsidRPr="009B6CCF">
        <w:rPr>
          <w:i/>
          <w:iCs/>
        </w:rPr>
        <w:t>Surveying and Representation</w:t>
      </w:r>
      <w:r w:rsidR="00005FE7" w:rsidRPr="009B6CCF">
        <w:t xml:space="preserve"> do LADM</w:t>
      </w:r>
      <w:r w:rsidR="00FE3CBB" w:rsidRPr="009B6CCF">
        <w:t xml:space="preserve">) </w:t>
      </w:r>
      <w:r w:rsidRPr="009B6CCF">
        <w:t xml:space="preserve">que supre a deficiência cartográfica do CIATA. Ao integrar essas bases, a "Inscrição Cadastral" municipal é ancorada a um ponto geográfico real, </w:t>
      </w:r>
      <w:r w:rsidRPr="009B6CCF">
        <w:lastRenderedPageBreak/>
        <w:t>permitindo que os dados administrativos do CIATA (o "quê" e o "quem") sejam visualizados e analisados no espaço geográfico (o "onde").</w:t>
      </w:r>
    </w:p>
    <w:p w14:paraId="0A13550D" w14:textId="77777777" w:rsidR="00F62872" w:rsidRPr="009B6CCF" w:rsidRDefault="00F62872" w:rsidP="00F62872">
      <w:pPr>
        <w:widowControl w:val="0"/>
      </w:pPr>
      <w:r w:rsidRPr="009B6CCF">
        <w:t xml:space="preserve">Dessa forma, a transição do CIATA para o CTM depende da capacidade de fundir a capilaridade estatística do CNEFE com o rigor administrativo municipal. </w:t>
      </w:r>
    </w:p>
    <w:p w14:paraId="3E8D2059" w14:textId="77777777" w:rsidR="00F62872" w:rsidRPr="009B6CCF" w:rsidRDefault="00F62872" w:rsidP="00F62872"/>
    <w:p w14:paraId="22DEB365" w14:textId="444A07C9" w:rsidR="0009398A" w:rsidRPr="009B6CCF" w:rsidRDefault="0009398A" w:rsidP="00A6278E">
      <w:pPr>
        <w:pStyle w:val="Legenda"/>
      </w:pPr>
    </w:p>
    <w:p w14:paraId="7EBF7D39" w14:textId="6BAA224B" w:rsidR="00690F38" w:rsidRPr="009B6CCF" w:rsidRDefault="00BC73BE" w:rsidP="00BC73BE">
      <w:pPr>
        <w:pStyle w:val="Legenda"/>
      </w:pPr>
      <w:bookmarkStart w:id="71" w:name="_Ref223722976"/>
      <w:r>
        <w:t xml:space="preserve">Quadro </w:t>
      </w:r>
      <w:r w:rsidR="00C44304">
        <w:fldChar w:fldCharType="begin"/>
      </w:r>
      <w:r w:rsidR="00C44304">
        <w:instrText xml:space="preserve"> SEQ Quadro \* ARABIC </w:instrText>
      </w:r>
      <w:r w:rsidR="00C44304">
        <w:fldChar w:fldCharType="separate"/>
      </w:r>
      <w:r w:rsidR="00C44304">
        <w:rPr>
          <w:noProof/>
        </w:rPr>
        <w:t>1</w:t>
      </w:r>
      <w:r w:rsidR="00C44304">
        <w:rPr>
          <w:noProof/>
        </w:rPr>
        <w:fldChar w:fldCharType="end"/>
      </w:r>
      <w:bookmarkEnd w:id="71"/>
      <w:r>
        <w:t xml:space="preserve"> – </w:t>
      </w:r>
      <w:r w:rsidRPr="00EE2546">
        <w:t>Comparativo CIATA e CTM</w:t>
      </w:r>
    </w:p>
    <w:tbl>
      <w:tblPr>
        <w:tblStyle w:val="TabeladeGrade5Escura-nfase11"/>
        <w:tblW w:w="0" w:type="auto"/>
        <w:tblLook w:val="04A0" w:firstRow="1" w:lastRow="0" w:firstColumn="1" w:lastColumn="0" w:noHBand="0" w:noVBand="1"/>
      </w:tblPr>
      <w:tblGrid>
        <w:gridCol w:w="1964"/>
        <w:gridCol w:w="3401"/>
        <w:gridCol w:w="3696"/>
      </w:tblGrid>
      <w:tr w:rsidR="0009398A" w:rsidRPr="009B6CCF" w14:paraId="116113C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926561">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Objetivo</w:t>
            </w:r>
          </w:p>
        </w:tc>
        <w:tc>
          <w:tcPr>
            <w:tcW w:w="0" w:type="auto"/>
            <w:vAlign w:val="center"/>
            <w:hideMark/>
          </w:tcPr>
          <w:p w14:paraId="54499597"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 xml:space="preserve">Implementação do Cadastro Técnico Municipal, com foco em </w:t>
            </w:r>
            <w:commentRangeStart w:id="72"/>
            <w:r w:rsidRPr="009B6CCF">
              <w:rPr>
                <w:rFonts w:eastAsia="Times New Roman" w:cs="Arial"/>
                <w:szCs w:val="24"/>
                <w:lang w:eastAsia="pt-BR"/>
              </w:rPr>
              <w:t>municípios pequenos</w:t>
            </w:r>
            <w:commentRangeEnd w:id="72"/>
            <w:r w:rsidR="00CC265B" w:rsidRPr="009B6CCF">
              <w:rPr>
                <w:rStyle w:val="Refdecomentrio"/>
                <w:rFonts w:eastAsia="Times New Roman" w:cs="Arial"/>
                <w:sz w:val="24"/>
                <w:szCs w:val="24"/>
                <w:lang w:eastAsia="pt-BR"/>
              </w:rPr>
              <w:commentReference w:id="72"/>
            </w:r>
            <w:r w:rsidRPr="009B6CCF">
              <w:rPr>
                <w:rFonts w:eastAsia="Times New Roman" w:cs="Arial"/>
                <w:szCs w:val="24"/>
                <w:lang w:eastAsia="pt-BR"/>
              </w:rPr>
              <w:t>.</w:t>
            </w:r>
          </w:p>
        </w:tc>
        <w:tc>
          <w:tcPr>
            <w:tcW w:w="0" w:type="auto"/>
            <w:vAlign w:val="center"/>
            <w:hideMark/>
          </w:tcPr>
          <w:p w14:paraId="25FC9D45"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Abrangência</w:t>
            </w:r>
          </w:p>
        </w:tc>
        <w:tc>
          <w:tcPr>
            <w:tcW w:w="0" w:type="auto"/>
            <w:vAlign w:val="center"/>
            <w:hideMark/>
          </w:tcPr>
          <w:p w14:paraId="5EB7EA55"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Metodologia</w:t>
            </w:r>
          </w:p>
        </w:tc>
        <w:tc>
          <w:tcPr>
            <w:tcW w:w="0" w:type="auto"/>
            <w:vAlign w:val="center"/>
            <w:hideMark/>
          </w:tcPr>
          <w:p w14:paraId="6EFE108A"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Implementação</w:t>
            </w:r>
          </w:p>
        </w:tc>
        <w:tc>
          <w:tcPr>
            <w:tcW w:w="0" w:type="auto"/>
            <w:vAlign w:val="center"/>
            <w:hideMark/>
          </w:tcPr>
          <w:p w14:paraId="3D95BE92"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Padronização</w:t>
            </w:r>
          </w:p>
        </w:tc>
        <w:tc>
          <w:tcPr>
            <w:tcW w:w="0" w:type="auto"/>
            <w:vAlign w:val="center"/>
            <w:hideMark/>
          </w:tcPr>
          <w:p w14:paraId="0374322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Tecnologia</w:t>
            </w:r>
          </w:p>
        </w:tc>
        <w:tc>
          <w:tcPr>
            <w:tcW w:w="0" w:type="auto"/>
            <w:vAlign w:val="center"/>
            <w:hideMark/>
          </w:tcPr>
          <w:p w14:paraId="3CA3E226"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Foco</w:t>
            </w:r>
          </w:p>
        </w:tc>
        <w:tc>
          <w:tcPr>
            <w:tcW w:w="0" w:type="auto"/>
            <w:vAlign w:val="center"/>
            <w:hideMark/>
          </w:tcPr>
          <w:p w14:paraId="22B44BD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Legado</w:t>
            </w:r>
          </w:p>
        </w:tc>
        <w:tc>
          <w:tcPr>
            <w:tcW w:w="0" w:type="auto"/>
            <w:vAlign w:val="center"/>
            <w:hideMark/>
          </w:tcPr>
          <w:p w14:paraId="71DA8763"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Desafios</w:t>
            </w:r>
          </w:p>
        </w:tc>
        <w:tc>
          <w:tcPr>
            <w:tcW w:w="0" w:type="auto"/>
            <w:vAlign w:val="center"/>
            <w:hideMark/>
          </w:tcPr>
          <w:p w14:paraId="67087F73"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192BBCF6" w14:textId="77777777" w:rsidR="0009398A" w:rsidRPr="009B6CCF" w:rsidRDefault="0009398A" w:rsidP="00A6278E">
      <w:pPr>
        <w:pStyle w:val="Legenda"/>
      </w:pPr>
      <w:r w:rsidRPr="009B6CCF">
        <w:t>Elaboração: Os autores (2025)</w:t>
      </w:r>
    </w:p>
    <w:p w14:paraId="5C75D21F" w14:textId="77777777" w:rsidR="0009398A" w:rsidRPr="009B6CCF" w:rsidRDefault="0009398A" w:rsidP="00032871"/>
    <w:p w14:paraId="0F19A475" w14:textId="77777777" w:rsidR="00032871" w:rsidRPr="009B6CCF" w:rsidRDefault="00032871" w:rsidP="00032871"/>
    <w:p w14:paraId="5441D906" w14:textId="0E9DBDF8" w:rsidR="00EB59CA" w:rsidRPr="009B6CCF" w:rsidRDefault="0087115B" w:rsidP="009B6CCF">
      <w:pPr>
        <w:pStyle w:val="Ttulo2"/>
      </w:pPr>
      <w:bookmarkStart w:id="73" w:name="_Toc224756752"/>
      <w:r w:rsidRPr="009B6CCF">
        <w:lastRenderedPageBreak/>
        <w:t>LADM</w:t>
      </w:r>
      <w:bookmarkEnd w:id="73"/>
    </w:p>
    <w:p w14:paraId="25DE6D7A" w14:textId="59A176A6"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commentRangeStart w:id="74"/>
      <w:r w:rsidRPr="009B6CCF">
        <w:fldChar w:fldCharType="begin"/>
      </w:r>
      <w:r w:rsidR="004975CD" w:rsidRPr="009B6CCF">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 xml:space="preserve">(C. Lemmen </w:t>
      </w:r>
      <w:r w:rsidRPr="009B6CCF">
        <w:rPr>
          <w:rFonts w:cs="Arial"/>
          <w:i/>
          <w:iCs/>
        </w:rPr>
        <w:t>et al.</w:t>
      </w:r>
      <w:r w:rsidRPr="009B6CCF">
        <w:rPr>
          <w:rFonts w:cs="Arial"/>
        </w:rPr>
        <w:t>, 2015)</w:t>
      </w:r>
      <w:r w:rsidRPr="009B6CCF">
        <w:fldChar w:fldCharType="end"/>
      </w:r>
      <w:commentRangeEnd w:id="74"/>
      <w:r w:rsidR="00CC265B" w:rsidRPr="009B6CCF">
        <w:rPr>
          <w:rStyle w:val="Refdecomentrio"/>
          <w:sz w:val="24"/>
          <w:szCs w:val="22"/>
        </w:rPr>
        <w:commentReference w:id="74"/>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3C8EE343"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ins w:id="75" w:author="Marco Aurélio Barbiero" w:date="2026-03-18T20:05:00Z" w16du:dateUtc="2026-03-18T23:05:00Z">
        <w:r w:rsidR="00C44304" w:rsidRPr="009B6CCF">
          <w:t xml:space="preserve">Figura </w:t>
        </w:r>
        <w:r w:rsidR="00C44304">
          <w:rPr>
            <w:noProof/>
          </w:rPr>
          <w:t>1</w:t>
        </w:r>
      </w:ins>
      <w:del w:id="76" w:author="Marco Aurélio Barbiero" w:date="2026-03-18T20:05:00Z" w16du:dateUtc="2026-03-18T23:05:00Z">
        <w:r w:rsidR="003750EA" w:rsidRPr="009B6CCF" w:rsidDel="00C44304">
          <w:delText xml:space="preserve">Figura </w:delText>
        </w:r>
        <w:r w:rsidR="003750EA" w:rsidDel="00C44304">
          <w:rPr>
            <w:noProof/>
          </w:rPr>
          <w:delText>1</w:delText>
        </w:r>
      </w:del>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UM-PARA-MUITOS representada pelas etiquetas ‘1’ e ‘0..*’. Essa notação indica que um logradouro pode estar associado a vários lotes, enquanto um </w:t>
      </w:r>
      <w:commentRangeStart w:id="77"/>
      <w:r w:rsidRPr="009B6CCF">
        <w:rPr>
          <w:lang w:eastAsia="pt-BR"/>
        </w:rPr>
        <w:t>lote estará associado a apenas um logradouro</w:t>
      </w:r>
      <w:commentRangeEnd w:id="77"/>
      <w:r w:rsidR="00CC265B" w:rsidRPr="009B6CCF">
        <w:rPr>
          <w:rStyle w:val="Refdecomentrio"/>
          <w:sz w:val="24"/>
          <w:szCs w:val="22"/>
          <w:lang w:eastAsia="pt-BR"/>
        </w:rPr>
        <w:commentReference w:id="77"/>
      </w:r>
      <w:r w:rsidRPr="009B6CCF">
        <w:rPr>
          <w:lang w:eastAsia="pt-BR"/>
        </w:rPr>
        <w:t>.</w:t>
      </w:r>
    </w:p>
    <w:p w14:paraId="3CF6B0A0" w14:textId="77777777" w:rsidR="007A6E97" w:rsidRPr="009B6CCF" w:rsidRDefault="007A6E97" w:rsidP="00A6278E">
      <w:pPr>
        <w:pStyle w:val="Legenda"/>
      </w:pPr>
    </w:p>
    <w:p w14:paraId="5EE2C011" w14:textId="30E2E98C" w:rsidR="007A6E97" w:rsidRPr="009B6CCF" w:rsidRDefault="007A6E97" w:rsidP="00A6278E">
      <w:pPr>
        <w:pStyle w:val="Legenda"/>
      </w:pPr>
      <w:bookmarkStart w:id="78" w:name="_Ref219194886"/>
      <w:r w:rsidRPr="009B6CCF">
        <w:t xml:space="preserve">Figura </w:t>
      </w:r>
      <w:r w:rsidR="00C44304">
        <w:fldChar w:fldCharType="begin"/>
      </w:r>
      <w:r w:rsidR="00C44304">
        <w:instrText xml:space="preserve"> SEQ Figura \* ARABIC </w:instrText>
      </w:r>
      <w:r w:rsidR="00C44304">
        <w:fldChar w:fldCharType="separate"/>
      </w:r>
      <w:r w:rsidR="00C44304">
        <w:rPr>
          <w:noProof/>
        </w:rPr>
        <w:t>1</w:t>
      </w:r>
      <w:r w:rsidR="00C44304">
        <w:rPr>
          <w:noProof/>
        </w:rPr>
        <w:fldChar w:fldCharType="end"/>
      </w:r>
      <w:bookmarkEnd w:id="78"/>
      <w:r w:rsidRPr="009B6CCF">
        <w:t>: Exemplo de diagrama UML</w:t>
      </w:r>
    </w:p>
    <w:tbl>
      <w:tblPr>
        <w:tblStyle w:val="Tabelacomgrade"/>
        <w:tblW w:w="0" w:type="auto"/>
        <w:tblLook w:val="04A0" w:firstRow="1" w:lastRow="0" w:firstColumn="1" w:lastColumn="0" w:noHBand="0" w:noVBand="1"/>
      </w:tblPr>
      <w:tblGrid>
        <w:gridCol w:w="9061"/>
      </w:tblGrid>
      <w:tr w:rsidR="007A6E97" w:rsidRPr="009B6CCF" w14:paraId="6289427E" w14:textId="77777777" w:rsidTr="00926561">
        <w:tc>
          <w:tcPr>
            <w:tcW w:w="9061" w:type="dxa"/>
          </w:tcPr>
          <w:p w14:paraId="3BEF3321" w14:textId="77777777" w:rsidR="007A6E97" w:rsidRPr="009B6CCF" w:rsidRDefault="007A6E97" w:rsidP="00926561">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2"/>
                          <a:stretch>
                            <a:fillRect/>
                          </a:stretch>
                        </pic:blipFill>
                        <pic:spPr>
                          <a:xfrm>
                            <a:off x="0" y="0"/>
                            <a:ext cx="5760085" cy="2270125"/>
                          </a:xfrm>
                          <a:prstGeom prst="rect">
                            <a:avLst/>
                          </a:prstGeom>
                        </pic:spPr>
                      </pic:pic>
                    </a:graphicData>
                  </a:graphic>
                </wp:inline>
              </w:drawing>
            </w:r>
          </w:p>
        </w:tc>
      </w:tr>
    </w:tbl>
    <w:p w14:paraId="46C8BCE1" w14:textId="77777777" w:rsidR="007A6E97" w:rsidRPr="009B6CCF" w:rsidRDefault="007A6E97" w:rsidP="00A6278E">
      <w:pPr>
        <w:pStyle w:val="Legenda"/>
      </w:pPr>
      <w:r w:rsidRPr="009B6CCF">
        <w:t>Elaboração: Os autores (2025)</w:t>
      </w:r>
    </w:p>
    <w:p w14:paraId="1E02ED2A" w14:textId="77777777" w:rsidR="007A6E97" w:rsidRPr="009B6CCF" w:rsidRDefault="007A6E97" w:rsidP="007A6E97"/>
    <w:p w14:paraId="71512D89" w14:textId="55A2FE9C"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(Panchiniak, 2017</w:t>
      </w:r>
      <w:r w:rsidR="00BE4E68" w:rsidRPr="009B6CCF">
        <w:t xml:space="preserve">; </w:t>
      </w:r>
      <w:r w:rsidR="00C718A7" w:rsidRPr="009B6CCF">
        <w:t>ISO, 2012</w:t>
      </w:r>
      <w:r w:rsidRPr="009B6CCF">
        <w:t>):</w:t>
      </w:r>
    </w:p>
    <w:p w14:paraId="524CD356" w14:textId="4B2CA572" w:rsidR="007A6E97" w:rsidRPr="009B6CCF" w:rsidRDefault="007A6E97">
      <w:pPr>
        <w:pStyle w:val="PargrafodaLista"/>
        <w:numPr>
          <w:ilvl w:val="0"/>
          <w:numId w:val="14"/>
        </w:numPr>
        <w:pPrChange w:id="79" w:author="Carlos" w:date="2026-03-13T15:21:00Z">
          <w:pPr>
            <w:pStyle w:val="PargrafodaLista"/>
            <w:numPr>
              <w:numId w:val="23"/>
            </w:numPr>
            <w:ind w:left="1571" w:hanging="360"/>
          </w:pPr>
        </w:pPrChange>
      </w:pPr>
      <w:r w:rsidRPr="009B6CCF">
        <w:rPr>
          <w:b/>
          <w:bCs/>
          <w:i/>
          <w:iCs/>
        </w:rPr>
        <w:t xml:space="preserve">Party </w:t>
      </w:r>
      <w:r w:rsidR="00A67086" w:rsidRPr="009B6CCF">
        <w:rPr>
          <w:b/>
          <w:bCs/>
          <w:i/>
          <w:iCs/>
        </w:rPr>
        <w:t>Package</w:t>
      </w:r>
      <w:r w:rsidRPr="009B6CCF">
        <w:t>: Representa os atores (pessoas físicas, grupos ou organizações) relacionados às unidades espaciais. Inclui classes como LA_Party e LA_GroupParty;</w:t>
      </w:r>
    </w:p>
    <w:p w14:paraId="685459BD" w14:textId="563E4D0E" w:rsidR="007A6E97" w:rsidRPr="009B6CCF" w:rsidRDefault="007A6E97">
      <w:pPr>
        <w:pStyle w:val="PargrafodaLista"/>
        <w:numPr>
          <w:ilvl w:val="0"/>
          <w:numId w:val="14"/>
        </w:numPr>
        <w:pPrChange w:id="80" w:author="Carlos" w:date="2026-03-13T15:21:00Z">
          <w:pPr>
            <w:pStyle w:val="PargrafodaLista"/>
            <w:numPr>
              <w:numId w:val="23"/>
            </w:numPr>
            <w:ind w:left="1571" w:hanging="360"/>
          </w:pPr>
        </w:pPrChange>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pPr>
        <w:pStyle w:val="PargrafodaLista"/>
        <w:numPr>
          <w:ilvl w:val="0"/>
          <w:numId w:val="14"/>
        </w:numPr>
        <w:pPrChange w:id="81" w:author="Carlos" w:date="2026-03-13T15:21:00Z">
          <w:pPr>
            <w:pStyle w:val="PargrafodaLista"/>
            <w:numPr>
              <w:numId w:val="23"/>
            </w:numPr>
            <w:ind w:left="1571" w:hanging="360"/>
          </w:pPr>
        </w:pPrChange>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pPr>
        <w:pStyle w:val="PargrafodaLista"/>
        <w:numPr>
          <w:ilvl w:val="0"/>
          <w:numId w:val="14"/>
        </w:numPr>
        <w:pPrChange w:id="82" w:author="Carlos" w:date="2026-03-13T15:21:00Z">
          <w:pPr>
            <w:pStyle w:val="PargrafodaLista"/>
            <w:numPr>
              <w:numId w:val="23"/>
            </w:numPr>
            <w:ind w:left="1571" w:hanging="360"/>
          </w:pPr>
        </w:pPrChange>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F69F3B5" w:rsidR="007A6E97" w:rsidRPr="009B6CCF" w:rsidRDefault="007A6E97" w:rsidP="007A6E97">
      <w:r w:rsidRPr="009B6CCF">
        <w:t xml:space="preserve">Embora essas classes sejam padronizadas pela ISO 19152 </w:t>
      </w:r>
      <w:r w:rsidRPr="009B6CCF">
        <w:fldChar w:fldCharType="begin"/>
      </w:r>
      <w:r w:rsidR="004975CD" w:rsidRPr="009B6CCF">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4D422BF0" w:rsidR="007A6E97" w:rsidRPr="009B6CCF" w:rsidRDefault="00E57A7E" w:rsidP="007A6E97">
      <w:r w:rsidRPr="009B6CCF">
        <w:t>Conceitualmente, o</w:t>
      </w:r>
      <w:r w:rsidR="007A6E97" w:rsidRPr="009B6CCF">
        <w:t xml:space="preserve"> LADM apresenta fortes influências do modelo relacional proposto por Edgar Codd, no qual cada classe ou objeto é modelado em estrutura</w:t>
      </w:r>
      <w:r w:rsidR="00BE4B41" w:rsidRPr="009B6CCF">
        <w:t>s</w:t>
      </w:r>
      <w:r w:rsidR="007A6E97" w:rsidRPr="009B6CCF">
        <w:t xml:space="preserve"> de dados </w:t>
      </w:r>
      <w:r w:rsidR="00BE4B41" w:rsidRPr="009B6CCF">
        <w:t>normalizadas e independentes</w:t>
      </w:r>
      <w:r w:rsidR="007A6E97" w:rsidRPr="009B6CCF">
        <w:t xml:space="preserve"> (Date,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lastRenderedPageBreak/>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5C4ED9F7"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ins w:id="83" w:author="Marco Aurélio Barbiero" w:date="2026-03-18T20:05:00Z" w16du:dateUtc="2026-03-18T23:05:00Z">
        <w:r w:rsidR="00C44304" w:rsidRPr="009B6CCF">
          <w:t xml:space="preserve">Figura </w:t>
        </w:r>
        <w:r w:rsidR="00C44304">
          <w:rPr>
            <w:noProof/>
          </w:rPr>
          <w:t>2</w:t>
        </w:r>
      </w:ins>
      <w:del w:id="84" w:author="Marco Aurélio Barbiero" w:date="2026-03-18T20:05:00Z" w16du:dateUtc="2026-03-18T23:05:00Z">
        <w:r w:rsidR="003750EA" w:rsidRPr="009B6CCF" w:rsidDel="00C44304">
          <w:delText xml:space="preserve">Figura </w:delText>
        </w:r>
        <w:r w:rsidR="003750EA" w:rsidDel="00C44304">
          <w:rPr>
            <w:noProof/>
          </w:rPr>
          <w:delText>2</w:delText>
        </w:r>
      </w:del>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07DF8FD6" w:rsidR="00833AB7" w:rsidRPr="009B6CCF" w:rsidRDefault="00833AB7" w:rsidP="00A6278E">
      <w:pPr>
        <w:pStyle w:val="Legenda"/>
      </w:pPr>
      <w:bookmarkStart w:id="85" w:name="_Ref219230878"/>
      <w:r w:rsidRPr="009B6CCF">
        <w:t xml:space="preserve">Figura </w:t>
      </w:r>
      <w:r w:rsidR="00C44304">
        <w:fldChar w:fldCharType="begin"/>
      </w:r>
      <w:r w:rsidR="00C44304">
        <w:instrText xml:space="preserve"> SEQ Figura \* ARABIC </w:instrText>
      </w:r>
      <w:r w:rsidR="00C44304">
        <w:fldChar w:fldCharType="separate"/>
      </w:r>
      <w:r w:rsidR="00C44304">
        <w:rPr>
          <w:noProof/>
        </w:rPr>
        <w:t>2</w:t>
      </w:r>
      <w:r w:rsidR="00C44304">
        <w:rPr>
          <w:noProof/>
        </w:rPr>
        <w:fldChar w:fldCharType="end"/>
      </w:r>
      <w:bookmarkEnd w:id="85"/>
      <w:r w:rsidR="00943A8E">
        <w:t xml:space="preserve"> –</w:t>
      </w:r>
      <w:r w:rsidRPr="009B6CCF">
        <w:t xml:space="preserve"> Classes básicas (</w:t>
      </w:r>
      <w:r w:rsidRPr="009B6CCF">
        <w:rPr>
          <w:i/>
        </w:rPr>
        <w:t>pack</w:t>
      </w:r>
      <w:r w:rsidR="001C6A26" w:rsidRPr="009B6CCF">
        <w:rPr>
          <w:i/>
        </w:rPr>
        <w:t>ages</w:t>
      </w:r>
      <w:r w:rsidRPr="009B6CCF">
        <w:t>) do LADM e sua relação com CIATA e CNEFE</w:t>
      </w:r>
    </w:p>
    <w:tbl>
      <w:tblPr>
        <w:tblStyle w:val="Tabelacomgrade"/>
        <w:tblW w:w="0" w:type="auto"/>
        <w:tblLook w:val="04A0" w:firstRow="1" w:lastRow="0" w:firstColumn="1" w:lastColumn="0" w:noHBand="0" w:noVBand="1"/>
      </w:tblPr>
      <w:tblGrid>
        <w:gridCol w:w="9061"/>
      </w:tblGrid>
      <w:tr w:rsidR="00833AB7" w:rsidRPr="009B6CCF" w14:paraId="6784CC1D" w14:textId="77777777" w:rsidTr="00926561">
        <w:tc>
          <w:tcPr>
            <w:tcW w:w="9061" w:type="dxa"/>
          </w:tcPr>
          <w:p w14:paraId="536BBED5" w14:textId="77777777" w:rsidR="00833AB7" w:rsidRPr="009B6CCF" w:rsidRDefault="00833AB7" w:rsidP="00926561">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Pr="009B6CCF" w:rsidRDefault="00833AB7" w:rsidP="00A6278E">
      <w:pPr>
        <w:pStyle w:val="Legenda"/>
      </w:pPr>
      <w:r w:rsidRPr="009B6CCF">
        <w:t>Fonte:(Yılmaz; Alkan, 2024). Adaptação: Autores</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86" w:name="_Toc224756753"/>
      <w:r w:rsidRPr="009B6CCF">
        <w:t>O CNEFE e o LADM</w:t>
      </w:r>
      <w:bookmarkEnd w:id="86"/>
    </w:p>
    <w:p w14:paraId="37ADE3C7" w14:textId="717D5CB5"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 limitados à representação vetorial por meio de pontos de coordenadas geográficas —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lastRenderedPageBreak/>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53840006" w:rsidR="00802683" w:rsidRDefault="002E39E8" w:rsidP="00802683">
      <w:r w:rsidRPr="009B6CCF">
        <w:t xml:space="preserve">O </w:t>
      </w:r>
      <w:r w:rsidR="00C44304">
        <w:fldChar w:fldCharType="begin"/>
      </w:r>
      <w:r w:rsidR="00C44304">
        <w:instrText xml:space="preserve"> REF _Ref219193829 </w:instrText>
      </w:r>
      <w:r w:rsidR="00C44304">
        <w:fldChar w:fldCharType="separate"/>
      </w:r>
      <w:ins w:id="87" w:author="Marco Aurélio Barbiero" w:date="2026-03-18T20:05:00Z" w16du:dateUtc="2026-03-18T23:05:00Z">
        <w:r w:rsidR="00C44304" w:rsidRPr="009B6CCF">
          <w:t xml:space="preserve">Quadro </w:t>
        </w:r>
        <w:r w:rsidR="00C44304">
          <w:rPr>
            <w:noProof/>
          </w:rPr>
          <w:t>2</w:t>
        </w:r>
      </w:ins>
      <w:del w:id="88" w:author="Marco Aurélio Barbiero" w:date="2026-03-18T20:05:00Z" w16du:dateUtc="2026-03-18T23:05:00Z">
        <w:r w:rsidR="003750EA" w:rsidRPr="009B6CCF" w:rsidDel="00C44304">
          <w:delText xml:space="preserve">Quadro </w:delText>
        </w:r>
        <w:r w:rsidR="003750EA" w:rsidDel="00C44304">
          <w:rPr>
            <w:noProof/>
          </w:rPr>
          <w:delText>2</w:delText>
        </w:r>
      </w:del>
      <w:r w:rsidR="00C44304">
        <w:rPr>
          <w:noProof/>
        </w:rPr>
        <w:fldChar w:fldCharType="end"/>
      </w:r>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102221A3" w:rsidR="002E39E8" w:rsidRPr="009B6CCF" w:rsidRDefault="002E39E8" w:rsidP="00A6278E">
      <w:pPr>
        <w:pStyle w:val="Legenda"/>
      </w:pPr>
      <w:bookmarkStart w:id="89" w:name="_Ref219193829"/>
      <w:r w:rsidRPr="009B6CCF">
        <w:t xml:space="preserve">Quadro </w:t>
      </w:r>
      <w:r w:rsidR="00C44304">
        <w:fldChar w:fldCharType="begin"/>
      </w:r>
      <w:r w:rsidR="00C44304">
        <w:instrText xml:space="preserve"> SEQ Quadro \* ARABIC </w:instrText>
      </w:r>
      <w:r w:rsidR="00C44304">
        <w:fldChar w:fldCharType="separate"/>
      </w:r>
      <w:r w:rsidR="00C44304">
        <w:rPr>
          <w:noProof/>
        </w:rPr>
        <w:t>2</w:t>
      </w:r>
      <w:r w:rsidR="00C44304">
        <w:rPr>
          <w:noProof/>
        </w:rPr>
        <w:fldChar w:fldCharType="end"/>
      </w:r>
      <w:bookmarkEnd w:id="89"/>
      <w:r w:rsidR="00943A8E">
        <w:t xml:space="preserve"> –</w:t>
      </w:r>
      <w:r w:rsidRPr="009B6CCF">
        <w:t xml:space="preserve"> Comparativo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9B6CCF"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jc w:val="center"/>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Origem</w:t>
            </w:r>
          </w:p>
        </w:tc>
        <w:tc>
          <w:tcPr>
            <w:tcW w:w="3402" w:type="dxa"/>
            <w:vAlign w:val="center"/>
            <w:hideMark/>
          </w:tcPr>
          <w:p w14:paraId="00182E5E"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vAlign w:val="center"/>
            <w:hideMark/>
          </w:tcPr>
          <w:p w14:paraId="3AB7807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Âmbito</w:t>
            </w:r>
          </w:p>
        </w:tc>
        <w:tc>
          <w:tcPr>
            <w:tcW w:w="3402" w:type="dxa"/>
            <w:vAlign w:val="center"/>
            <w:hideMark/>
          </w:tcPr>
          <w:p w14:paraId="2EAA546B"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vAlign w:val="center"/>
            <w:hideMark/>
          </w:tcPr>
          <w:p w14:paraId="5775698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Objetivo</w:t>
            </w:r>
          </w:p>
        </w:tc>
        <w:tc>
          <w:tcPr>
            <w:tcW w:w="3402" w:type="dxa"/>
            <w:vAlign w:val="center"/>
            <w:hideMark/>
          </w:tcPr>
          <w:p w14:paraId="710C54DB"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vAlign w:val="center"/>
            <w:hideMark/>
          </w:tcPr>
          <w:p w14:paraId="01205B4F"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9B6CCF" w:rsidRDefault="002E39E8" w:rsidP="0034770C">
            <w:pPr>
              <w:ind w:firstLine="0"/>
              <w:jc w:val="center"/>
              <w:rPr>
                <w:rFonts w:eastAsia="Times New Roman"/>
                <w:b w:val="0"/>
                <w:bCs w:val="0"/>
                <w:szCs w:val="24"/>
                <w:lang w:eastAsia="pt-BR"/>
              </w:rPr>
            </w:pPr>
            <w:r w:rsidRPr="009B6CCF">
              <w:rPr>
                <w:rStyle w:val="Forte"/>
                <w:b/>
              </w:rPr>
              <w:t>Metodologia</w:t>
            </w:r>
          </w:p>
        </w:tc>
        <w:tc>
          <w:tcPr>
            <w:tcW w:w="3402" w:type="dxa"/>
            <w:vAlign w:val="center"/>
            <w:hideMark/>
          </w:tcPr>
          <w:p w14:paraId="54DDE4C4"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vAlign w:val="center"/>
            <w:hideMark/>
          </w:tcPr>
          <w:p w14:paraId="5F9E259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9B6CCF" w:rsidRDefault="002E39E8" w:rsidP="0034770C">
            <w:pPr>
              <w:ind w:firstLine="0"/>
              <w:jc w:val="center"/>
              <w:rPr>
                <w:rFonts w:eastAsia="Times New Roman"/>
                <w:b w:val="0"/>
                <w:bCs w:val="0"/>
                <w:szCs w:val="24"/>
                <w:lang w:eastAsia="pt-BR"/>
              </w:rPr>
            </w:pPr>
            <w:r w:rsidRPr="009B6CCF">
              <w:rPr>
                <w:rStyle w:val="Forte"/>
                <w:b/>
              </w:rPr>
              <w:t>Tecnologia</w:t>
            </w:r>
          </w:p>
        </w:tc>
        <w:tc>
          <w:tcPr>
            <w:tcW w:w="3402" w:type="dxa"/>
            <w:vAlign w:val="center"/>
            <w:hideMark/>
          </w:tcPr>
          <w:p w14:paraId="2C4BD75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vAlign w:val="center"/>
            <w:hideMark/>
          </w:tcPr>
          <w:p w14:paraId="749052B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9B6CCF" w:rsidRDefault="002E39E8" w:rsidP="0034770C">
            <w:pPr>
              <w:ind w:firstLine="0"/>
              <w:jc w:val="center"/>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vAlign w:val="center"/>
          </w:tcPr>
          <w:p w14:paraId="6C88F2D3"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926561">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9B6CCF" w:rsidRDefault="002E39E8" w:rsidP="0034770C">
            <w:pPr>
              <w:ind w:firstLine="0"/>
              <w:jc w:val="center"/>
              <w:rPr>
                <w:rFonts w:eastAsia="Times New Roman"/>
                <w:b w:val="0"/>
                <w:bCs w:val="0"/>
                <w:szCs w:val="24"/>
                <w:lang w:eastAsia="pt-BR"/>
              </w:rPr>
            </w:pPr>
            <w:r w:rsidRPr="009B6CCF">
              <w:rPr>
                <w:rStyle w:val="Forte"/>
                <w:b/>
              </w:rPr>
              <w:t>Implementação</w:t>
            </w:r>
          </w:p>
        </w:tc>
        <w:tc>
          <w:tcPr>
            <w:tcW w:w="3402" w:type="dxa"/>
            <w:vAlign w:val="center"/>
            <w:hideMark/>
          </w:tcPr>
          <w:p w14:paraId="4EFF73E9"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 xml:space="preserve">Em uso contínuo pelo IBGE, com atualizações periódicas </w:t>
            </w:r>
            <w:r w:rsidRPr="009B6CCF">
              <w:lastRenderedPageBreak/>
              <w:t>durante operações censitárias e por meio de parcerias locais.</w:t>
            </w:r>
          </w:p>
        </w:tc>
        <w:tc>
          <w:tcPr>
            <w:tcW w:w="3679" w:type="dxa"/>
            <w:vAlign w:val="center"/>
            <w:hideMark/>
          </w:tcPr>
          <w:p w14:paraId="390E8DF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lastRenderedPageBreak/>
              <w:t xml:space="preserve">Em expansão global, sendo adaptado por diversos países e </w:t>
            </w:r>
            <w:r w:rsidRPr="009B6CCF">
              <w:lastRenderedPageBreak/>
              <w:t>integrado a legislações nacionais de cadastro e registro.</w:t>
            </w:r>
          </w:p>
        </w:tc>
      </w:tr>
    </w:tbl>
    <w:p w14:paraId="13D243A1" w14:textId="77777777" w:rsidR="002E39E8" w:rsidRPr="009B6CCF" w:rsidRDefault="002E39E8" w:rsidP="002E39E8"/>
    <w:p w14:paraId="5B4C013C" w14:textId="416E29A8" w:rsidR="006D3D4B" w:rsidRPr="009B6CCF" w:rsidRDefault="006D3D4B" w:rsidP="00093FBB">
      <w:pPr>
        <w:pStyle w:val="Ttulo3"/>
      </w:pPr>
      <w:bookmarkStart w:id="90" w:name="_Toc224756754"/>
      <w:r w:rsidRPr="009B6CCF">
        <w:t>O CIATA e o LADM</w:t>
      </w:r>
      <w:bookmarkEnd w:id="90"/>
    </w:p>
    <w:p w14:paraId="40D8BED5" w14:textId="5AFF63A7"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3CE7D39E"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ins w:id="91" w:author="Marco Aurélio Barbiero" w:date="2026-03-18T20:05:00Z" w16du:dateUtc="2026-03-18T23:05:00Z">
        <w:r w:rsidR="00C44304" w:rsidRPr="009B6CCF">
          <w:t xml:space="preserve">Quadro </w:t>
        </w:r>
        <w:r w:rsidR="00C44304">
          <w:t>3</w:t>
        </w:r>
      </w:ins>
      <w:del w:id="92" w:author="Marco Aurélio Barbiero" w:date="2026-03-18T20:05:00Z" w16du:dateUtc="2026-03-18T23:05:00Z">
        <w:r w:rsidR="003750EA" w:rsidRPr="009B6CCF" w:rsidDel="00C44304">
          <w:delText xml:space="preserve">Quadro </w:delText>
        </w:r>
        <w:r w:rsidR="003750EA" w:rsidDel="00C44304">
          <w:delText>3</w:delText>
        </w:r>
      </w:del>
      <w:r w:rsidR="0041428E" w:rsidRPr="009B6CCF">
        <w:fldChar w:fldCharType="end"/>
      </w:r>
      <w:r w:rsidRPr="009B6CCF">
        <w:t xml:space="preserve"> apresenta uma comparação entre o CIATA e o modelo conceitual LADM, evidenciando as convergências temáticas e as lacunas estruturais.</w:t>
      </w:r>
    </w:p>
    <w:p w14:paraId="67D0379A" w14:textId="4BCB296A" w:rsidR="00321F9B" w:rsidRPr="009B6CCF" w:rsidRDefault="00321F9B" w:rsidP="00A6278E">
      <w:pPr>
        <w:pStyle w:val="Legenda"/>
      </w:pPr>
      <w:bookmarkStart w:id="93" w:name="_Ref217716138"/>
      <w:r w:rsidRPr="009B6CCF">
        <w:lastRenderedPageBreak/>
        <w:t xml:space="preserve">Quadro </w:t>
      </w:r>
      <w:r w:rsidR="00C44304">
        <w:fldChar w:fldCharType="begin"/>
      </w:r>
      <w:r w:rsidR="00C44304">
        <w:instrText xml:space="preserve"> SEQ Quadro \* ARABIC </w:instrText>
      </w:r>
      <w:r w:rsidR="00C44304">
        <w:fldChar w:fldCharType="separate"/>
      </w:r>
      <w:r w:rsidR="00C44304">
        <w:rPr>
          <w:noProof/>
        </w:rPr>
        <w:t>3</w:t>
      </w:r>
      <w:r w:rsidR="00C44304">
        <w:rPr>
          <w:noProof/>
        </w:rPr>
        <w:fldChar w:fldCharType="end"/>
      </w:r>
      <w:bookmarkEnd w:id="93"/>
      <w:r w:rsidR="00943A8E">
        <w:t xml:space="preserve"> –</w:t>
      </w:r>
      <w:r w:rsidRPr="009B6CCF">
        <w:t xml:space="preserve"> 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9B6CCF"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jc w:val="center"/>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Origem</w:t>
            </w:r>
          </w:p>
        </w:tc>
        <w:tc>
          <w:tcPr>
            <w:tcW w:w="3503" w:type="dxa"/>
            <w:vAlign w:val="center"/>
            <w:hideMark/>
          </w:tcPr>
          <w:p w14:paraId="7B357B47"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Âmbito</w:t>
            </w:r>
          </w:p>
        </w:tc>
        <w:tc>
          <w:tcPr>
            <w:tcW w:w="3503" w:type="dxa"/>
            <w:vAlign w:val="center"/>
            <w:hideMark/>
          </w:tcPr>
          <w:p w14:paraId="41791B5E"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Objetivo</w:t>
            </w:r>
          </w:p>
        </w:tc>
        <w:tc>
          <w:tcPr>
            <w:tcW w:w="3503" w:type="dxa"/>
            <w:vAlign w:val="center"/>
            <w:hideMark/>
          </w:tcPr>
          <w:p w14:paraId="06B254D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Metodologia</w:t>
            </w:r>
          </w:p>
        </w:tc>
        <w:tc>
          <w:tcPr>
            <w:tcW w:w="3503" w:type="dxa"/>
            <w:vAlign w:val="center"/>
            <w:hideMark/>
          </w:tcPr>
          <w:p w14:paraId="3FD942FB"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Tecnologia</w:t>
            </w:r>
          </w:p>
        </w:tc>
        <w:tc>
          <w:tcPr>
            <w:tcW w:w="3503" w:type="dxa"/>
            <w:vAlign w:val="center"/>
            <w:hideMark/>
          </w:tcPr>
          <w:p w14:paraId="036AF0F6"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Implementação</w:t>
            </w:r>
          </w:p>
        </w:tc>
        <w:tc>
          <w:tcPr>
            <w:tcW w:w="3503" w:type="dxa"/>
            <w:vAlign w:val="center"/>
            <w:hideMark/>
          </w:tcPr>
          <w:p w14:paraId="28DDB3AC"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vAlign w:val="center"/>
            <w:hideMark/>
          </w:tcPr>
          <w:p w14:paraId="5C42A30D"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AA0799"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vAlign w:val="center"/>
          </w:tcPr>
          <w:p w14:paraId="479E7CAA"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vAlign w:val="center"/>
          </w:tcPr>
          <w:p w14:paraId="26215A6E" w14:textId="77777777" w:rsidR="00C8282A" w:rsidRPr="00BC73BE"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66E71181" w:rsidR="001242CD" w:rsidRPr="009B6CCF" w:rsidRDefault="001242CD" w:rsidP="00A6278E">
      <w:pPr>
        <w:pStyle w:val="Legenda"/>
      </w:pPr>
      <w:r w:rsidRPr="009B6CCF">
        <w:t>Elaboração: Os autores</w:t>
      </w:r>
      <w:r w:rsidR="0063382C" w:rsidRPr="009B6CCF">
        <w:t xml:space="preserve"> (2025)</w:t>
      </w:r>
    </w:p>
    <w:p w14:paraId="3A0D53E2" w14:textId="77777777" w:rsidR="007E7D2B" w:rsidRPr="009B6CCF" w:rsidRDefault="007E7D2B" w:rsidP="006D3D4B"/>
    <w:p w14:paraId="7B7CBA48" w14:textId="39B080A3" w:rsidR="00203121" w:rsidRPr="009B6CCF" w:rsidRDefault="00203121" w:rsidP="00203121">
      <w:r w:rsidRPr="009B6CCF">
        <w:t xml:space="preserve">A </w:t>
      </w:r>
      <w:r w:rsidR="00C44304">
        <w:fldChar w:fldCharType="begin"/>
      </w:r>
      <w:r w:rsidR="00C44304">
        <w:instrText xml:space="preserve"> REF _Ref219195479 </w:instrText>
      </w:r>
      <w:r w:rsidR="00C44304">
        <w:fldChar w:fldCharType="separate"/>
      </w:r>
      <w:ins w:id="94" w:author="Marco Aurélio Barbiero" w:date="2026-03-18T20:05:00Z" w16du:dateUtc="2026-03-18T23:05:00Z">
        <w:r w:rsidR="00C44304" w:rsidRPr="009B6CCF">
          <w:t xml:space="preserve">Figura </w:t>
        </w:r>
        <w:r w:rsidR="00C44304">
          <w:rPr>
            <w:noProof/>
          </w:rPr>
          <w:t>3</w:t>
        </w:r>
      </w:ins>
      <w:del w:id="95" w:author="Marco Aurélio Barbiero" w:date="2026-03-18T20:05:00Z" w16du:dateUtc="2026-03-18T23:05:00Z">
        <w:r w:rsidR="003750EA" w:rsidRPr="009B6CCF" w:rsidDel="00C44304">
          <w:delText xml:space="preserve">Figura </w:delText>
        </w:r>
        <w:r w:rsidR="003750EA" w:rsidDel="00C44304">
          <w:rPr>
            <w:noProof/>
          </w:rPr>
          <w:delText>3</w:delText>
        </w:r>
      </w:del>
      <w:r w:rsidR="00C44304">
        <w:rPr>
          <w:noProof/>
        </w:rPr>
        <w:fldChar w:fldCharType="end"/>
      </w:r>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15A282E4"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4975CD" w:rsidRPr="009B6CCF">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6F45F0D1" w:rsidR="00D92D84" w:rsidRPr="009B6CCF" w:rsidRDefault="00D92D84" w:rsidP="00A6278E">
      <w:pPr>
        <w:pStyle w:val="Legenda"/>
      </w:pPr>
      <w:bookmarkStart w:id="96" w:name="_Ref219195479"/>
      <w:r w:rsidRPr="009B6CCF">
        <w:t xml:space="preserve">Figura </w:t>
      </w:r>
      <w:r w:rsidR="00C44304">
        <w:fldChar w:fldCharType="begin"/>
      </w:r>
      <w:r w:rsidR="00C44304">
        <w:instrText xml:space="preserve"> SEQ Figura \* ARABIC </w:instrText>
      </w:r>
      <w:r w:rsidR="00C44304">
        <w:fldChar w:fldCharType="separate"/>
      </w:r>
      <w:r w:rsidR="00C44304">
        <w:rPr>
          <w:noProof/>
        </w:rPr>
        <w:t>3</w:t>
      </w:r>
      <w:r w:rsidR="00C44304">
        <w:rPr>
          <w:noProof/>
        </w:rPr>
        <w:fldChar w:fldCharType="end"/>
      </w:r>
      <w:bookmarkEnd w:id="96"/>
      <w:r w:rsidR="00943A8E">
        <w:t xml:space="preserve"> –</w:t>
      </w:r>
      <w:r w:rsidRPr="009B6CCF">
        <w:t xml:space="preserve"> Associação </w:t>
      </w:r>
      <w:r w:rsidRPr="009B6CCF">
        <w:rPr>
          <w:i/>
        </w:rPr>
        <w:t>LA_SpatialUnit</w:t>
      </w:r>
      <w:r w:rsidRPr="009B6CCF">
        <w:t xml:space="preserve"> e CIATA</w:t>
      </w:r>
    </w:p>
    <w:tbl>
      <w:tblPr>
        <w:tblStyle w:val="Tabelacomgrade"/>
        <w:tblW w:w="0" w:type="auto"/>
        <w:tblLook w:val="04A0" w:firstRow="1" w:lastRow="0" w:firstColumn="1" w:lastColumn="0" w:noHBand="0" w:noVBand="1"/>
      </w:tblPr>
      <w:tblGrid>
        <w:gridCol w:w="9061"/>
      </w:tblGrid>
      <w:tr w:rsidR="00E2501F" w:rsidRPr="009B6CCF" w14:paraId="24AEA285" w14:textId="77777777" w:rsidTr="00926561">
        <w:tc>
          <w:tcPr>
            <w:tcW w:w="9061" w:type="dxa"/>
          </w:tcPr>
          <w:p w14:paraId="09BFF88B" w14:textId="77777777" w:rsidR="00E2501F" w:rsidRPr="009B6CCF" w:rsidRDefault="00E2501F" w:rsidP="00926561">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4"/>
                          <a:stretch>
                            <a:fillRect/>
                          </a:stretch>
                        </pic:blipFill>
                        <pic:spPr>
                          <a:xfrm>
                            <a:off x="0" y="0"/>
                            <a:ext cx="5760085" cy="3176270"/>
                          </a:xfrm>
                          <a:prstGeom prst="rect">
                            <a:avLst/>
                          </a:prstGeom>
                        </pic:spPr>
                      </pic:pic>
                    </a:graphicData>
                  </a:graphic>
                </wp:inline>
              </w:drawing>
            </w:r>
          </w:p>
        </w:tc>
      </w:tr>
    </w:tbl>
    <w:p w14:paraId="54BE3E4E" w14:textId="77777777" w:rsidR="00A11F50" w:rsidRPr="009B6CCF" w:rsidRDefault="00A11F50" w:rsidP="006D3D4B"/>
    <w:p w14:paraId="23AC9676" w14:textId="03C82A0D" w:rsidR="006D3D4B" w:rsidRPr="009B6CCF" w:rsidRDefault="006D3D4B" w:rsidP="006D3D4B">
      <w:r w:rsidRPr="009B6CCF">
        <w:t xml:space="preserve"> </w:t>
      </w:r>
    </w:p>
    <w:p w14:paraId="40C78392" w14:textId="3D894EAC" w:rsidR="006D3D4B" w:rsidRPr="009B6CCF" w:rsidRDefault="006D3D4B" w:rsidP="009B6CCF">
      <w:pPr>
        <w:pStyle w:val="Ttulo2"/>
      </w:pPr>
      <w:bookmarkStart w:id="97" w:name="_Toc224756755"/>
      <w:r w:rsidRPr="009B6CCF">
        <w:t>OPENSTREETMAP – OSM</w:t>
      </w:r>
      <w:bookmarkEnd w:id="97"/>
    </w:p>
    <w:p w14:paraId="410F618A" w14:textId="57D3C1B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9B6CCF">
        <w:rPr>
          <w:rStyle w:val="Refdenotaderodap"/>
        </w:rPr>
        <w:footnoteReference w:id="3"/>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4975CD" w:rsidRPr="009B6CCF">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(Haklay, 2010)</w:t>
      </w:r>
      <w:r w:rsidR="004311AD" w:rsidRPr="009B6CCF">
        <w:fldChar w:fldCharType="end"/>
      </w:r>
      <w:r w:rsidRPr="009B6CCF">
        <w:t>.</w:t>
      </w:r>
    </w:p>
    <w:p w14:paraId="061DBB63" w14:textId="0F6ECFC2"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4975CD" w:rsidRPr="009B6CCF">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(Haklay; Weber,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4975CD" w:rsidRPr="009B6CCF">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(Goodchild, 2007)</w:t>
      </w:r>
      <w:r w:rsidR="004311AD" w:rsidRPr="009B6CCF">
        <w:fldChar w:fldCharType="end"/>
      </w:r>
      <w:r w:rsidRPr="009B6CCF">
        <w:t>.</w:t>
      </w:r>
    </w:p>
    <w:p w14:paraId="13266E01" w14:textId="5CDDCB1E"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atualização do espaço urbano </w:t>
      </w:r>
      <w:r w:rsidR="00A6506E" w:rsidRPr="009B6CCF">
        <w:fldChar w:fldCharType="begin"/>
      </w:r>
      <w:r w:rsidR="004975CD" w:rsidRPr="009B6CCF">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(Goodchild, 2007)</w:t>
      </w:r>
      <w:r w:rsidR="00A6506E" w:rsidRPr="009B6CCF">
        <w:fldChar w:fldCharType="end"/>
      </w:r>
      <w:r w:rsidRPr="009B6CCF">
        <w:t xml:space="preserve">. No contexto das cidades </w:t>
      </w:r>
      <w:r w:rsidRPr="009B6CCF">
        <w:lastRenderedPageBreak/>
        <w:t>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4975CD" w:rsidRPr="009B6CCF">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(Machado; Camboim,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2778A5" w:rsidRPr="009B6CCF">
        <w:fldChar w:fldCharType="begin"/>
      </w:r>
      <w:r w:rsidR="004975CD" w:rsidRPr="009B6CCF">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rsidRPr="009B6CCF">
        <w:fldChar w:fldCharType="separate"/>
      </w:r>
      <w:r w:rsidR="002778A5" w:rsidRPr="009B6CCF">
        <w:rPr>
          <w:rFonts w:cs="Arial"/>
        </w:rPr>
        <w:t>(Haklay, 2010</w:t>
      </w:r>
      <w:r w:rsidR="002778A5" w:rsidRPr="009B6CCF">
        <w:fldChar w:fldCharType="end"/>
      </w:r>
      <w:r w:rsidR="00BD55D6" w:rsidRPr="009B6CCF">
        <w:fldChar w:fldCharType="begin"/>
      </w:r>
      <w:r w:rsidR="004975CD" w:rsidRPr="009B6CCF">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rsidRPr="009B6CCF">
        <w:fldChar w:fldCharType="separate"/>
      </w:r>
      <w:r w:rsidR="00070405" w:rsidRPr="009B6CCF">
        <w:rPr>
          <w:rFonts w:cs="Arial"/>
        </w:rPr>
        <w:t xml:space="preserve">; </w:t>
      </w:r>
      <w:r w:rsidR="00BD55D6" w:rsidRPr="009B6CCF">
        <w:rPr>
          <w:rFonts w:cs="Arial"/>
        </w:rPr>
        <w:t xml:space="preserve">Elias </w:t>
      </w:r>
      <w:r w:rsidR="00BD55D6" w:rsidRPr="009B6CCF">
        <w:rPr>
          <w:rFonts w:cs="Arial"/>
          <w:i/>
          <w:iCs/>
        </w:rPr>
        <w:t>et al.</w:t>
      </w:r>
      <w:r w:rsidR="00BD55D6" w:rsidRPr="009B6CCF">
        <w:rPr>
          <w:rFonts w:cs="Arial"/>
        </w:rPr>
        <w:t>, 2020)</w:t>
      </w:r>
      <w:r w:rsidR="00BD55D6" w:rsidRPr="009B6CCF">
        <w:fldChar w:fldCharType="end"/>
      </w:r>
      <w:r w:rsidRPr="009B6CCF">
        <w:t>.</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w:t>
      </w:r>
      <w:commentRangeStart w:id="98"/>
      <w:r w:rsidRPr="009B6CCF">
        <w:t>semelhante</w:t>
      </w:r>
      <w:commentRangeEnd w:id="98"/>
      <w:r w:rsidR="00E62C68" w:rsidRPr="009B6CCF">
        <w:rPr>
          <w:rStyle w:val="Refdecomentrio"/>
          <w:sz w:val="24"/>
          <w:szCs w:val="22"/>
        </w:rPr>
        <w:commentReference w:id="98"/>
      </w:r>
      <w:r w:rsidRPr="009B6CCF">
        <w:t xml:space="preserve"> ao SQL</w:t>
      </w:r>
      <w:r w:rsidR="00A502F7" w:rsidRPr="009B6CCF">
        <w:t xml:space="preserve"> </w:t>
      </w:r>
      <w:commentRangeStart w:id="99"/>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commentRangeEnd w:id="99"/>
      <w:r w:rsidR="00E62C68" w:rsidRPr="009B6CCF">
        <w:rPr>
          <w:rStyle w:val="Refdecomentrio"/>
          <w:sz w:val="24"/>
          <w:szCs w:val="22"/>
        </w:rPr>
        <w:commentReference w:id="99"/>
      </w:r>
      <w:r w:rsidRPr="009B6CCF">
        <w:t xml:space="preserve">. </w:t>
      </w:r>
    </w:p>
    <w:p w14:paraId="7586CB99" w14:textId="77777777" w:rsidR="00BA5B04" w:rsidRPr="009B6CCF" w:rsidRDefault="006D3D4B" w:rsidP="009B6CCF">
      <w:pPr>
        <w:pStyle w:val="Ttulo1"/>
      </w:pPr>
      <w:bookmarkStart w:id="100" w:name="_Toc224756756"/>
      <w:r w:rsidRPr="009B6CCF">
        <w:lastRenderedPageBreak/>
        <w:t>MATERIAIS E MÉTODO</w:t>
      </w:r>
      <w:bookmarkEnd w:id="100"/>
    </w:p>
    <w:p w14:paraId="15B78283" w14:textId="6D306B07" w:rsidR="006D3D4B" w:rsidRPr="009B6CCF" w:rsidRDefault="006D3D4B" w:rsidP="009B6CCF">
      <w:pPr>
        <w:pStyle w:val="Ttulo2"/>
      </w:pPr>
      <w:bookmarkStart w:id="101" w:name="_Toc224756757"/>
      <w:r w:rsidRPr="009B6CCF">
        <w:t>CARACTERIZAÇÃO DA ÁREA DE ESTUDO</w:t>
      </w:r>
      <w:bookmarkEnd w:id="101"/>
    </w:p>
    <w:p w14:paraId="5070306D" w14:textId="0124D4BE"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ins w:id="102" w:author="Carlos" w:date="2026-03-18T08:58:00Z">
        <w:r w:rsidR="000706F4">
          <w:t xml:space="preserve">uma população de </w:t>
        </w:r>
      </w:ins>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w:t>
      </w:r>
      <w:r w:rsidRPr="000706F4">
        <w:rPr>
          <w:i/>
          <w:rPrChange w:id="103" w:author="Carlos" w:date="2026-03-18T08:59:00Z">
            <w:rPr/>
          </w:rPrChange>
        </w:rPr>
        <w:t>Capital do Melaço</w:t>
      </w:r>
      <w:r w:rsidRPr="009B6CCF">
        <w:t>" e possui uma localização estratégica próxima ao Parque Nacional do Iguaçu</w:t>
      </w:r>
      <w:r w:rsidR="00DF3E6F" w:rsidRPr="009B6CCF">
        <w:t>.</w:t>
      </w:r>
    </w:p>
    <w:p w14:paraId="08A622B2" w14:textId="390D6D88"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download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 xml:space="preserve">rbano (CTU).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2000AC25"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ins w:id="104" w:author="Marco Aurélio Barbiero" w:date="2026-03-18T20:05:00Z" w16du:dateUtc="2026-03-18T23:05:00Z">
        <w:r w:rsidR="00C44304" w:rsidRPr="009B6CCF">
          <w:t xml:space="preserve">Quadro </w:t>
        </w:r>
        <w:r w:rsidR="00C44304">
          <w:rPr>
            <w:noProof/>
          </w:rPr>
          <w:t>4</w:t>
        </w:r>
      </w:ins>
      <w:del w:id="105" w:author="Marco Aurélio Barbiero" w:date="2026-03-18T20:05:00Z" w16du:dateUtc="2026-03-18T23:05:00Z">
        <w:r w:rsidR="003750EA" w:rsidRPr="009B6CCF" w:rsidDel="00C44304">
          <w:delText xml:space="preserve">Quadro </w:delText>
        </w:r>
        <w:r w:rsidR="003750EA" w:rsidDel="00C44304">
          <w:rPr>
            <w:noProof/>
          </w:rPr>
          <w:delText>4</w:delText>
        </w:r>
      </w:del>
      <w:r w:rsidR="00DF3E6F" w:rsidRPr="009B6CCF">
        <w:fldChar w:fldCharType="end"/>
      </w:r>
      <w:r w:rsidRPr="009B6CCF">
        <w:t xml:space="preserve">, 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567996FC" w:rsidR="00232E88" w:rsidRPr="009B6CCF" w:rsidRDefault="00232E88" w:rsidP="00A6278E">
      <w:pPr>
        <w:pStyle w:val="Legenda"/>
      </w:pPr>
      <w:bookmarkStart w:id="106" w:name="_Ref222379166"/>
      <w:r w:rsidRPr="009B6CCF">
        <w:t xml:space="preserve">Quadro </w:t>
      </w:r>
      <w:r w:rsidR="00C44304">
        <w:fldChar w:fldCharType="begin"/>
      </w:r>
      <w:r w:rsidR="00C44304">
        <w:instrText xml:space="preserve"> SEQ Quadro \* ARABIC </w:instrText>
      </w:r>
      <w:r w:rsidR="00C44304">
        <w:fldChar w:fldCharType="separate"/>
      </w:r>
      <w:r w:rsidR="00C44304">
        <w:rPr>
          <w:noProof/>
        </w:rPr>
        <w:t>4</w:t>
      </w:r>
      <w:r w:rsidR="00C44304">
        <w:rPr>
          <w:noProof/>
        </w:rPr>
        <w:fldChar w:fldCharType="end"/>
      </w:r>
      <w:bookmarkEnd w:id="106"/>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44FBCBE1" w:rsidR="00FE197A" w:rsidRPr="009B6CCF" w:rsidRDefault="00FE197A" w:rsidP="00A6278E">
      <w:pPr>
        <w:pStyle w:val="Legenda"/>
      </w:pPr>
      <w:r w:rsidRPr="009B6CCF">
        <w:t>Elaboração: Os autores (</w:t>
      </w:r>
      <w:r w:rsidR="00ED5314" w:rsidRPr="009B6CCF">
        <w:t>2026</w:t>
      </w:r>
      <w:r w:rsidRPr="009B6CCF">
        <w:t>)</w:t>
      </w:r>
    </w:p>
    <w:p w14:paraId="5317390B" w14:textId="45FB5AE4" w:rsidR="00A41971" w:rsidRPr="009B6CCF" w:rsidRDefault="00A41971" w:rsidP="006D3D4B"/>
    <w:p w14:paraId="23DBE3C7" w14:textId="4EEC45AE" w:rsidR="008E0F62"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Adicionalmente foram copiados os dados dos lotes de 2 quadras específicas para o detalhamento da espacialização por lotes.</w:t>
      </w:r>
    </w:p>
    <w:p w14:paraId="0A67AD9B" w14:textId="77777777" w:rsidR="00C309AF" w:rsidRPr="009B6CCF" w:rsidRDefault="00C309AF" w:rsidP="006D3D4B"/>
    <w:p w14:paraId="190780EB" w14:textId="77777777" w:rsidR="000A2811" w:rsidRPr="009B6CCF" w:rsidRDefault="000A2811" w:rsidP="006D3D4B"/>
    <w:p w14:paraId="2BC280CB" w14:textId="52BFC430" w:rsidR="006D3D4B" w:rsidRPr="009B6CCF" w:rsidRDefault="006D3D4B" w:rsidP="009B6CCF">
      <w:pPr>
        <w:pStyle w:val="Ttulo2"/>
      </w:pPr>
      <w:bookmarkStart w:id="107" w:name="_Toc224756758"/>
      <w:r w:rsidRPr="009B6CCF">
        <w:lastRenderedPageBreak/>
        <w:t>MATERIAIS</w:t>
      </w:r>
      <w:bookmarkEnd w:id="107"/>
    </w:p>
    <w:p w14:paraId="5FD3B6AC" w14:textId="6A7E8D67"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 xml:space="preserve">dos municípios </w:t>
      </w:r>
      <w:r w:rsidRPr="009B6CCF">
        <w:t xml:space="preserve">e, quando disponíveis, os dados abertos provenientes do </w:t>
      </w:r>
      <w:r w:rsidRPr="009B6CCF">
        <w:rPr>
          <w:i/>
          <w:iCs/>
        </w:rPr>
        <w:t>OpenStreetMap</w:t>
      </w:r>
      <w:r w:rsidRPr="009B6CCF">
        <w:t>.</w:t>
      </w:r>
    </w:p>
    <w:p w14:paraId="5813D6E6" w14:textId="003C4CCA" w:rsidR="006D3D4B" w:rsidRPr="009B6CCF"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e; SC_ para </w:t>
      </w:r>
      <w:r w:rsidRPr="009B6CCF">
        <w:rPr>
          <w:i/>
          <w:iCs/>
        </w:rPr>
        <w:t>SuperCIATA</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pPr>
        <w:pStyle w:val="PargrafodaLista"/>
        <w:numPr>
          <w:ilvl w:val="0"/>
          <w:numId w:val="15"/>
        </w:numPr>
        <w:pPrChange w:id="108" w:author="Carlos" w:date="2026-03-13T15:21:00Z">
          <w:pPr>
            <w:pStyle w:val="PargrafodaLista"/>
            <w:numPr>
              <w:numId w:val="29"/>
            </w:numPr>
            <w:tabs>
              <w:tab w:val="num" w:pos="360"/>
              <w:tab w:val="num" w:pos="720"/>
            </w:tabs>
            <w:ind w:hanging="720"/>
          </w:pPr>
        </w:pPrChange>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7C35241" w:rsidR="006C7A3A" w:rsidRPr="009B6CCF" w:rsidRDefault="006D3D4B">
      <w:pPr>
        <w:pStyle w:val="PargrafodaLista"/>
        <w:numPr>
          <w:ilvl w:val="0"/>
          <w:numId w:val="15"/>
        </w:numPr>
        <w:pPrChange w:id="109" w:author="Carlos" w:date="2026-03-13T15:21:00Z">
          <w:pPr>
            <w:pStyle w:val="PargrafodaLista"/>
            <w:numPr>
              <w:numId w:val="29"/>
            </w:numPr>
            <w:tabs>
              <w:tab w:val="num" w:pos="360"/>
              <w:tab w:val="num" w:pos="720"/>
            </w:tabs>
            <w:ind w:hanging="720"/>
          </w:pPr>
        </w:pPrChange>
      </w:pPr>
      <w:r w:rsidRPr="009B6CCF">
        <w:t xml:space="preserve">a linguagem de programação </w:t>
      </w:r>
      <w:r w:rsidRPr="009B6CCF">
        <w:rPr>
          <w:i/>
          <w:iCs/>
        </w:rPr>
        <w:t>Javascript</w:t>
      </w:r>
      <w:r w:rsidRPr="009B6CCF">
        <w:t xml:space="preserve"> </w:t>
      </w:r>
      <w:r w:rsidR="002336CE" w:rsidRPr="009B6CCF">
        <w:fldChar w:fldCharType="begin"/>
      </w:r>
      <w:r w:rsidR="004975CD" w:rsidRPr="009B6CCF">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(JavaScript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0C52B951" w:rsidR="006C7A3A" w:rsidRPr="009B6CCF" w:rsidRDefault="006D3D4B">
      <w:pPr>
        <w:pStyle w:val="PargrafodaLista"/>
        <w:numPr>
          <w:ilvl w:val="0"/>
          <w:numId w:val="15"/>
        </w:numPr>
        <w:pPrChange w:id="110" w:author="Carlos" w:date="2026-03-13T15:21:00Z">
          <w:pPr>
            <w:pStyle w:val="PargrafodaLista"/>
            <w:numPr>
              <w:numId w:val="29"/>
            </w:numPr>
            <w:tabs>
              <w:tab w:val="num" w:pos="360"/>
              <w:tab w:val="num" w:pos="720"/>
            </w:tabs>
            <w:ind w:hanging="720"/>
          </w:pPr>
        </w:pPrChange>
      </w:pPr>
      <w:r w:rsidRPr="009B6CCF">
        <w:t xml:space="preserve">a biblioteca </w:t>
      </w:r>
      <w:r w:rsidRPr="009B6CCF">
        <w:rPr>
          <w:i/>
          <w:iCs/>
        </w:rPr>
        <w:t>Leaflet</w:t>
      </w:r>
      <w:r w:rsidRPr="009B6CCF">
        <w:t xml:space="preserve"> </w:t>
      </w:r>
      <w:r w:rsidR="002336CE" w:rsidRPr="009B6CCF">
        <w:fldChar w:fldCharType="begin"/>
      </w:r>
      <w:r w:rsidR="004975CD" w:rsidRPr="009B6CCF">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(Leaflet, 2025)</w:t>
      </w:r>
      <w:r w:rsidR="002336CE" w:rsidRPr="009B6CCF">
        <w:fldChar w:fldCharType="end"/>
      </w:r>
      <w:r w:rsidRPr="009B6CCF">
        <w:t xml:space="preserve"> para a visualização cartográfica. </w:t>
      </w:r>
    </w:p>
    <w:p w14:paraId="469DFB50" w14:textId="1BB821D4"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5" w:history="1">
        <w:r w:rsidR="00086E18" w:rsidRPr="009B6CCF">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111" w:name="_Toc224756759"/>
      <w:r w:rsidRPr="009B6CCF">
        <w:t xml:space="preserve">Atributos do CNEFE Usados no </w:t>
      </w:r>
      <w:r w:rsidRPr="009B6CCF">
        <w:rPr>
          <w:i/>
          <w:iCs/>
        </w:rPr>
        <w:t>SuperCIATA</w:t>
      </w:r>
      <w:bookmarkEnd w:id="111"/>
    </w:p>
    <w:p w14:paraId="65C88BDF" w14:textId="0D885EE8" w:rsidR="00FC1A76" w:rsidRPr="009B6CCF"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projeto CIATA. A </w:t>
      </w:r>
      <w:r w:rsidRPr="009B6CCF">
        <w:fldChar w:fldCharType="begin"/>
      </w:r>
      <w:r w:rsidRPr="009B6CCF">
        <w:instrText xml:space="preserve"> REF _Ref223083035 \h </w:instrText>
      </w:r>
      <w:r w:rsidRPr="009B6CCF">
        <w:fldChar w:fldCharType="separate"/>
      </w:r>
      <w:ins w:id="112" w:author="Marco Aurélio Barbiero" w:date="2026-03-18T20:05:00Z" w16du:dateUtc="2026-03-18T23:05:00Z">
        <w:r w:rsidR="00C44304" w:rsidRPr="009B6CCF">
          <w:t xml:space="preserve">Figura </w:t>
        </w:r>
        <w:r w:rsidR="00C44304">
          <w:rPr>
            <w:noProof/>
          </w:rPr>
          <w:t>4</w:t>
        </w:r>
      </w:ins>
      <w:del w:id="113" w:author="Marco Aurélio Barbiero" w:date="2026-03-18T20:05:00Z" w16du:dateUtc="2026-03-18T23:05:00Z">
        <w:r w:rsidR="003750EA" w:rsidRPr="009B6CCF" w:rsidDel="00C44304">
          <w:delText xml:space="preserve">Figura </w:delText>
        </w:r>
        <w:r w:rsidR="003750EA" w:rsidDel="00C44304">
          <w:rPr>
            <w:noProof/>
          </w:rPr>
          <w:delText>4</w:delText>
        </w:r>
      </w:del>
      <w:r w:rsidRPr="009B6CCF">
        <w:fldChar w:fldCharType="end"/>
      </w:r>
      <w:r w:rsidRPr="009B6CCF">
        <w:t xml:space="preserve">  ilustra essa representação gráfica, evidenciando como a malha urbana é percebida pelo CNEFE apenas através de sua dispersão pontual.</w:t>
      </w:r>
    </w:p>
    <w:p w14:paraId="59AACCB1" w14:textId="6FE4A252" w:rsidR="00FC1A76" w:rsidRPr="009B6CCF" w:rsidRDefault="00FC1A76" w:rsidP="00A6278E">
      <w:pPr>
        <w:pStyle w:val="Legenda"/>
      </w:pPr>
      <w:bookmarkStart w:id="114" w:name="_Ref223083035"/>
      <w:r w:rsidRPr="009B6CCF">
        <w:lastRenderedPageBreak/>
        <w:t xml:space="preserve">Figura </w:t>
      </w:r>
      <w:r w:rsidR="00C44304">
        <w:fldChar w:fldCharType="begin"/>
      </w:r>
      <w:r w:rsidR="00C44304">
        <w:instrText xml:space="preserve"> SEQ Figura \* ARABIC </w:instrText>
      </w:r>
      <w:r w:rsidR="00C44304">
        <w:fldChar w:fldCharType="separate"/>
      </w:r>
      <w:r w:rsidR="00C44304">
        <w:rPr>
          <w:noProof/>
        </w:rPr>
        <w:t>4</w:t>
      </w:r>
      <w:r w:rsidR="00C44304">
        <w:rPr>
          <w:noProof/>
        </w:rPr>
        <w:fldChar w:fldCharType="end"/>
      </w:r>
      <w:bookmarkEnd w:id="114"/>
      <w:r w:rsidRPr="009B6CCF">
        <w:t>: Quadra gerada a partir do CNEFE</w:t>
      </w:r>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926561">
        <w:trPr>
          <w:jc w:val="right"/>
        </w:trPr>
        <w:tc>
          <w:tcPr>
            <w:tcW w:w="9061" w:type="dxa"/>
          </w:tcPr>
          <w:p w14:paraId="087B849C" w14:textId="77777777" w:rsidR="00FC1A76" w:rsidRPr="009B6CCF" w:rsidRDefault="00FC1A76" w:rsidP="00926561">
            <w:pPr>
              <w:keepNext/>
              <w:widowControl w:val="0"/>
              <w:ind w:left="-109" w:firstLine="0"/>
              <w:jc w:val="center"/>
            </w:pPr>
            <w:r w:rsidRPr="009B6CCF">
              <w:rPr>
                <w:noProof/>
                <w:lang w:eastAsia="pt-BR"/>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6">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7777777" w:rsidR="00FC1A76" w:rsidRPr="009B6CCF" w:rsidRDefault="00FC1A76" w:rsidP="00A6278E">
      <w:pPr>
        <w:pStyle w:val="Legenda"/>
      </w:pPr>
      <w:r w:rsidRPr="009B6CCF">
        <w:t>Elaboração: Os autores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5C469325" w:rsidR="001C0C71" w:rsidRPr="009B6CCF"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 detalhando-se suas funções conforme a seguinte relação:</w:t>
      </w:r>
    </w:p>
    <w:p w14:paraId="4A1CF7CA" w14:textId="77777777" w:rsidR="000C7CE5" w:rsidRPr="009B6CCF" w:rsidRDefault="000C7CE5" w:rsidP="004E1CB8">
      <w:pPr>
        <w:pStyle w:val="Ttulo4"/>
      </w:pPr>
      <w:r w:rsidRPr="009B6CCF">
        <w:t>COD_UNICO_ENDERECO</w:t>
      </w:r>
    </w:p>
    <w:p w14:paraId="545ACA56" w14:textId="77777777" w:rsidR="000C7CE5" w:rsidRPr="009B6CCF" w:rsidRDefault="000C7CE5" w:rsidP="000C7CE5">
      <w:pPr>
        <w:rPr>
          <w:b/>
          <w:bCs/>
        </w:rPr>
      </w:pPr>
      <w:r w:rsidRPr="009B6CCF">
        <w:rPr>
          <w:b/>
          <w:bCs/>
        </w:rPr>
        <w:t>Descrição:</w:t>
      </w:r>
      <w:r w:rsidRPr="009B6CCF">
        <w:rPr>
          <w:b/>
          <w:bCs/>
        </w:rPr>
        <w:tab/>
      </w:r>
      <w:r w:rsidRPr="009B6CCF">
        <w:t>Código único do endereço.</w:t>
      </w:r>
    </w:p>
    <w:p w14:paraId="3A1129CC" w14:textId="77777777" w:rsidR="000C7CE5" w:rsidRPr="009B6CCF" w:rsidRDefault="000C7CE5" w:rsidP="000C7CE5">
      <w:r w:rsidRPr="009B6CCF">
        <w:rPr>
          <w:b/>
          <w:bCs/>
        </w:rPr>
        <w:lastRenderedPageBreak/>
        <w:t>Origem:</w:t>
      </w:r>
      <w:r w:rsidRPr="009B6CCF">
        <w:tab/>
        <w:t>Arquivo CNEFE do município.</w:t>
      </w:r>
    </w:p>
    <w:p w14:paraId="3F7D47CF" w14:textId="77777777" w:rsidR="000C7CE5" w:rsidRPr="009B6CCF" w:rsidRDefault="000C7CE5" w:rsidP="000C7CE5">
      <w:r w:rsidRPr="009B6CCF">
        <w:rPr>
          <w:b/>
          <w:bCs/>
        </w:rPr>
        <w:t>Objetivo:</w:t>
      </w:r>
      <w:r w:rsidRPr="009B6CCF">
        <w:rPr>
          <w:b/>
          <w:bCs/>
        </w:rPr>
        <w:tab/>
      </w:r>
      <w:r w:rsidRPr="009B6CCF">
        <w:t>Permitir a identificação e individualização inequívoca de cada unidade (domicílio ou estabelecimento) cadastrada, garantindo que cada endereço possua um identificador exclusivo que não se repete em nenhum outro registro.</w:t>
      </w:r>
    </w:p>
    <w:p w14:paraId="44389BBA" w14:textId="77777777" w:rsidR="000C7CE5" w:rsidRPr="009B6CCF" w:rsidRDefault="000C7CE5" w:rsidP="000C7CE5">
      <w:r w:rsidRPr="009B6CCF">
        <w:rPr>
          <w:b/>
          <w:bCs/>
        </w:rPr>
        <w:t>Notas:</w:t>
      </w:r>
      <w:r w:rsidRPr="009B6CCF">
        <w:rPr>
          <w:b/>
          <w:bCs/>
        </w:rPr>
        <w:tab/>
      </w:r>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Pr="009B6CCF" w:rsidRDefault="000C7CE5" w:rsidP="000C7CE5">
      <w:r w:rsidRPr="009B6CCF">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4E1CB8">
      <w:pPr>
        <w:pStyle w:val="Ttulo4"/>
      </w:pPr>
      <w:commentRangeStart w:id="115"/>
      <w:r w:rsidRPr="009B6CCF">
        <w:t>COD_MUNICIPIO</w:t>
      </w:r>
    </w:p>
    <w:p w14:paraId="3B30CD22" w14:textId="77777777" w:rsidR="000C7CE5" w:rsidRPr="009B6CCF" w:rsidRDefault="000C7CE5" w:rsidP="000C7CE5">
      <w:r w:rsidRPr="009B6CCF">
        <w:rPr>
          <w:b/>
          <w:bCs/>
        </w:rPr>
        <w:t>Descrição:</w:t>
      </w:r>
      <w:r w:rsidRPr="009B6CCF">
        <w:tab/>
        <w:t>Código do município.</w:t>
      </w:r>
    </w:p>
    <w:p w14:paraId="5A3A65B8" w14:textId="77777777" w:rsidR="000C7CE5" w:rsidRPr="009B6CCF" w:rsidRDefault="000C7CE5" w:rsidP="000C7CE5">
      <w:r w:rsidRPr="009B6CCF">
        <w:rPr>
          <w:b/>
          <w:bCs/>
        </w:rPr>
        <w:t>Origem:</w:t>
      </w:r>
      <w:r w:rsidRPr="009B6CCF">
        <w:tab/>
        <w:t>Arquivo CNEFE do município e tabela de códigos do IBGE</w:t>
      </w:r>
    </w:p>
    <w:p w14:paraId="0D5D31EB" w14:textId="77777777" w:rsidR="000C7CE5" w:rsidRPr="009B6CCF" w:rsidRDefault="000C7CE5" w:rsidP="000C7CE5">
      <w:r w:rsidRPr="009B6CCF">
        <w:rPr>
          <w:b/>
          <w:bCs/>
        </w:rPr>
        <w:t>Objetivo:</w:t>
      </w:r>
      <w:r w:rsidRPr="009B6CCF">
        <w:tab/>
        <w:t>Identificar o município em bancos de dados compartilhados por vários municípios.</w:t>
      </w:r>
    </w:p>
    <w:p w14:paraId="4B50B154" w14:textId="77777777" w:rsidR="000C7CE5" w:rsidRPr="009B6CCF" w:rsidRDefault="000C7CE5" w:rsidP="000C7CE5">
      <w:r w:rsidRPr="009B6CCF">
        <w:rPr>
          <w:b/>
          <w:bCs/>
        </w:rPr>
        <w:t>Notas:</w:t>
      </w:r>
      <w:r w:rsidRPr="009B6CCF">
        <w:rPr>
          <w:b/>
          <w:bCs/>
        </w:rPr>
        <w:tab/>
      </w:r>
      <w:r w:rsidRPr="009B6CCF">
        <w:t>Esse atributo é opcional quando o banco de dados contém dados de apenas um município.</w:t>
      </w:r>
      <w:commentRangeEnd w:id="115"/>
      <w:r w:rsidR="00853FDB" w:rsidRPr="009B6CCF">
        <w:rPr>
          <w:rStyle w:val="Refdecomentrio"/>
          <w:sz w:val="24"/>
          <w:szCs w:val="22"/>
        </w:rPr>
        <w:commentReference w:id="115"/>
      </w:r>
    </w:p>
    <w:p w14:paraId="71AFBCC1" w14:textId="77777777" w:rsidR="000C7CE5" w:rsidRPr="009B6CCF" w:rsidRDefault="000C7CE5" w:rsidP="004E1CB8">
      <w:pPr>
        <w:pStyle w:val="Ttulo4"/>
      </w:pPr>
      <w:commentRangeStart w:id="116"/>
      <w:r w:rsidRPr="009B6CCF">
        <w:t>COD_SETOR</w:t>
      </w:r>
      <w:commentRangeEnd w:id="116"/>
      <w:r w:rsidR="00853FDB" w:rsidRPr="009B6CCF">
        <w:rPr>
          <w:rStyle w:val="Refdecomentrio"/>
          <w:sz w:val="24"/>
          <w:szCs w:val="22"/>
        </w:rPr>
        <w:commentReference w:id="116"/>
      </w:r>
    </w:p>
    <w:p w14:paraId="7DE91EC3" w14:textId="77777777" w:rsidR="000C7CE5" w:rsidRPr="009B6CCF" w:rsidRDefault="000C7CE5" w:rsidP="000C7CE5">
      <w:r w:rsidRPr="009B6CCF">
        <w:rPr>
          <w:b/>
          <w:bCs/>
        </w:rPr>
        <w:t>Descrição:</w:t>
      </w:r>
      <w:r w:rsidRPr="009B6CCF">
        <w:rPr>
          <w:b/>
          <w:bCs/>
        </w:rPr>
        <w:tab/>
      </w:r>
      <w:r w:rsidRPr="009B6CCF">
        <w:t>Código do setor.</w:t>
      </w:r>
    </w:p>
    <w:p w14:paraId="734E1958" w14:textId="77777777" w:rsidR="000C7CE5" w:rsidRPr="009B6CCF" w:rsidRDefault="000C7CE5" w:rsidP="000C7CE5">
      <w:r w:rsidRPr="009B6CCF">
        <w:rPr>
          <w:b/>
          <w:bCs/>
        </w:rPr>
        <w:t>Origem:</w:t>
      </w:r>
      <w:r w:rsidRPr="009B6CCF">
        <w:tab/>
        <w:t>Arquivo CNEFE do município.</w:t>
      </w:r>
    </w:p>
    <w:p w14:paraId="162F4493" w14:textId="77777777" w:rsidR="000C7CE5" w:rsidRPr="009B6CCF" w:rsidRDefault="000C7CE5" w:rsidP="000C7CE5">
      <w:r w:rsidRPr="009B6CCF">
        <w:rPr>
          <w:b/>
          <w:bCs/>
        </w:rPr>
        <w:t>Objetivo:</w:t>
      </w:r>
      <w:r w:rsidRPr="009B6CCF">
        <w:tab/>
        <w:t>identificar de forma única a unidade territorial básica que o IBGE utiliza para o planejamento, a execução da coleta e a posterior divulgação de dados estatísticos.</w:t>
      </w:r>
    </w:p>
    <w:p w14:paraId="2E667BC4" w14:textId="77777777" w:rsidR="000C7CE5" w:rsidRPr="009B6CCF" w:rsidRDefault="000C7CE5" w:rsidP="000C7CE5">
      <w:r w:rsidRPr="009B6CCF">
        <w:rPr>
          <w:b/>
          <w:bCs/>
        </w:rPr>
        <w:lastRenderedPageBreak/>
        <w:t>Notas:</w:t>
      </w:r>
      <w:r w:rsidRPr="009B6CCF">
        <w:rPr>
          <w:b/>
          <w:bCs/>
        </w:rPr>
        <w:tab/>
      </w:r>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853FDB" w:rsidRDefault="000C7CE5" w:rsidP="004E1CB8">
      <w:pPr>
        <w:pStyle w:val="Ttulo4"/>
        <w:rPr>
          <w:color w:val="FF0000"/>
          <w:rPrChange w:id="117" w:author="Carlos" w:date="2026-03-18T09:19:00Z">
            <w:rPr/>
          </w:rPrChange>
        </w:rPr>
      </w:pPr>
      <w:r w:rsidRPr="00853FDB">
        <w:rPr>
          <w:color w:val="FF0000"/>
          <w:rPrChange w:id="118" w:author="Carlos" w:date="2026-03-18T09:19:00Z">
            <w:rPr/>
          </w:rPrChange>
        </w:rPr>
        <w:t>NUM_QUADRA</w:t>
      </w:r>
    </w:p>
    <w:p w14:paraId="11420EDC" w14:textId="77777777" w:rsidR="000C7CE5" w:rsidRPr="009B6CCF" w:rsidRDefault="000C7CE5" w:rsidP="000C7CE5">
      <w:pPr>
        <w:rPr>
          <w:b/>
          <w:bCs/>
        </w:rPr>
      </w:pPr>
      <w:r w:rsidRPr="009B6CCF">
        <w:rPr>
          <w:b/>
          <w:bCs/>
        </w:rPr>
        <w:t>Descrição:</w:t>
      </w:r>
      <w:r w:rsidRPr="009B6CCF">
        <w:rPr>
          <w:b/>
          <w:bCs/>
        </w:rPr>
        <w:tab/>
      </w:r>
      <w:r w:rsidRPr="009B6CCF">
        <w:t>Número da quadra.</w:t>
      </w:r>
    </w:p>
    <w:p w14:paraId="2E40CB4A" w14:textId="77777777" w:rsidR="000C7CE5" w:rsidRPr="009B6CCF" w:rsidRDefault="000C7CE5" w:rsidP="000C7CE5">
      <w:r w:rsidRPr="009B6CCF">
        <w:rPr>
          <w:b/>
          <w:bCs/>
        </w:rPr>
        <w:t>Origem:</w:t>
      </w:r>
      <w:r w:rsidRPr="009B6CCF">
        <w:tab/>
        <w:t>Arquivo CNEFE do município.</w:t>
      </w:r>
    </w:p>
    <w:p w14:paraId="06C3A6A9" w14:textId="77777777" w:rsidR="000C7CE5" w:rsidRPr="009B6CCF" w:rsidRDefault="000C7CE5" w:rsidP="000C7CE5">
      <w:r w:rsidRPr="009B6CCF">
        <w:rPr>
          <w:b/>
          <w:bCs/>
        </w:rPr>
        <w:t>Objetivo:</w:t>
      </w:r>
      <w:r w:rsidRPr="009B6CCF">
        <w:tab/>
        <w:t>Fornecer uma identificação numérica para a quadra onde o endereço está localizado, servindo como uma de suas referências posicionais.</w:t>
      </w:r>
    </w:p>
    <w:p w14:paraId="1ADD4D88" w14:textId="77777777" w:rsidR="000C7CE5" w:rsidRPr="009B6CCF" w:rsidRDefault="000C7CE5" w:rsidP="000C7CE5">
      <w:r w:rsidRPr="009B6CCF">
        <w:rPr>
          <w:b/>
          <w:bCs/>
        </w:rPr>
        <w:t>Notas:</w:t>
      </w:r>
      <w:r w:rsidRPr="009B6CCF">
        <w:rPr>
          <w:b/>
          <w:bCs/>
        </w:rPr>
        <w:tab/>
      </w:r>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853FDB" w:rsidRDefault="000C7CE5" w:rsidP="004E1CB8">
      <w:pPr>
        <w:pStyle w:val="Ttulo4"/>
        <w:rPr>
          <w:color w:val="FF0000"/>
          <w:rPrChange w:id="119" w:author="Carlos" w:date="2026-03-18T09:20:00Z">
            <w:rPr/>
          </w:rPrChange>
        </w:rPr>
      </w:pPr>
      <w:r w:rsidRPr="00853FDB">
        <w:rPr>
          <w:color w:val="FF0000"/>
          <w:rPrChange w:id="120" w:author="Carlos" w:date="2026-03-18T09:20:00Z">
            <w:rPr/>
          </w:rPrChange>
        </w:rPr>
        <w:t>NUM_FACE</w:t>
      </w:r>
    </w:p>
    <w:p w14:paraId="4E51D2C2" w14:textId="77777777" w:rsidR="000C7CE5" w:rsidRPr="009B6CCF" w:rsidRDefault="000C7CE5" w:rsidP="000C7CE5">
      <w:pPr>
        <w:rPr>
          <w:b/>
          <w:bCs/>
        </w:rPr>
      </w:pPr>
      <w:r w:rsidRPr="009B6CCF">
        <w:rPr>
          <w:b/>
          <w:bCs/>
        </w:rPr>
        <w:t>Descrição:</w:t>
      </w:r>
      <w:r w:rsidRPr="009B6CCF">
        <w:rPr>
          <w:b/>
          <w:bCs/>
        </w:rPr>
        <w:tab/>
      </w:r>
      <w:r w:rsidRPr="009B6CCF">
        <w:t>Número da face.</w:t>
      </w:r>
    </w:p>
    <w:p w14:paraId="340F2C20" w14:textId="77777777" w:rsidR="000C7CE5" w:rsidRPr="009B6CCF" w:rsidRDefault="000C7CE5" w:rsidP="000C7CE5">
      <w:r w:rsidRPr="009B6CCF">
        <w:rPr>
          <w:b/>
          <w:bCs/>
        </w:rPr>
        <w:t>Origem:</w:t>
      </w:r>
      <w:r w:rsidRPr="009B6CCF">
        <w:tab/>
        <w:t>Arquivo CNEFE do município.</w:t>
      </w:r>
    </w:p>
    <w:p w14:paraId="451CA4B0" w14:textId="77777777" w:rsidR="000C7CE5" w:rsidRPr="009B6CCF" w:rsidRDefault="000C7CE5" w:rsidP="000C7CE5">
      <w:r w:rsidRPr="009B6CCF">
        <w:rPr>
          <w:b/>
          <w:bCs/>
        </w:rPr>
        <w:t>Objetivo:</w:t>
      </w:r>
      <w:r w:rsidRPr="009B6CCF">
        <w:tab/>
        <w:t>Identificar cada um dos lados da quadra (ou quarteirão), servindo como uma ancoragem espacial precisa para a associação dos endereços no território.</w:t>
      </w:r>
    </w:p>
    <w:p w14:paraId="76E6BE57" w14:textId="77777777" w:rsidR="000C7CE5" w:rsidRPr="009B6CCF" w:rsidRDefault="000C7CE5" w:rsidP="000C7CE5">
      <w:r w:rsidRPr="009B6CCF">
        <w:rPr>
          <w:b/>
          <w:bCs/>
        </w:rPr>
        <w:t>Notas:</w:t>
      </w:r>
      <w:r w:rsidRPr="009B6CCF">
        <w:rPr>
          <w:b/>
          <w:bCs/>
        </w:rPr>
        <w:tab/>
      </w:r>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lastRenderedPageBreak/>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853FDB" w:rsidRDefault="000C7CE5" w:rsidP="004E1CB8">
      <w:pPr>
        <w:pStyle w:val="Ttulo4"/>
        <w:rPr>
          <w:color w:val="FF0000"/>
          <w:rPrChange w:id="121" w:author="Carlos" w:date="2026-03-18T09:20:00Z">
            <w:rPr/>
          </w:rPrChange>
        </w:rPr>
      </w:pPr>
      <w:r w:rsidRPr="00853FDB">
        <w:rPr>
          <w:color w:val="FF0000"/>
          <w:rPrChange w:id="122" w:author="Carlos" w:date="2026-03-18T09:20:00Z">
            <w:rPr/>
          </w:rPrChange>
        </w:rPr>
        <w:t>NOM_TIPO_SEGLOGR</w:t>
      </w:r>
    </w:p>
    <w:p w14:paraId="7E801125" w14:textId="77777777" w:rsidR="000C7CE5" w:rsidRPr="009B6CCF" w:rsidRDefault="000C7CE5" w:rsidP="000C7CE5">
      <w:r w:rsidRPr="009B6CCF">
        <w:rPr>
          <w:b/>
          <w:bCs/>
        </w:rPr>
        <w:t>Descrição:</w:t>
      </w:r>
      <w:r w:rsidRPr="009B6CCF">
        <w:rPr>
          <w:b/>
          <w:bCs/>
        </w:rPr>
        <w:tab/>
      </w:r>
      <w:r w:rsidRPr="009B6CCF">
        <w:t>Tipo do logradouro.</w:t>
      </w:r>
    </w:p>
    <w:p w14:paraId="121EC383" w14:textId="77777777" w:rsidR="000C7CE5" w:rsidRPr="009B6CCF" w:rsidRDefault="000C7CE5" w:rsidP="000C7CE5">
      <w:r w:rsidRPr="009B6CCF">
        <w:rPr>
          <w:b/>
          <w:bCs/>
        </w:rPr>
        <w:t>Origem:</w:t>
      </w:r>
      <w:r w:rsidRPr="009B6CCF">
        <w:tab/>
        <w:t>Arquivo CNEFE do município.</w:t>
      </w:r>
    </w:p>
    <w:p w14:paraId="413F30DC" w14:textId="77777777" w:rsidR="000C7CE5" w:rsidRPr="009B6CCF" w:rsidRDefault="000C7CE5" w:rsidP="000C7CE5">
      <w:r w:rsidRPr="009B6CCF">
        <w:rPr>
          <w:b/>
          <w:bCs/>
        </w:rPr>
        <w:t>Objetivo:</w:t>
      </w:r>
      <w:r w:rsidRPr="009B6CCF">
        <w:tab/>
        <w:t xml:space="preserve">Indicar a natureza do logradouro, descrevendo se ele é uma construção humana ou uma forma natural que serve para a circulação de pessoas, veículos e mercadorias. </w:t>
      </w:r>
    </w:p>
    <w:p w14:paraId="30425192" w14:textId="77777777" w:rsidR="000C7CE5" w:rsidRPr="009B6CCF" w:rsidRDefault="000C7CE5" w:rsidP="000C7CE5">
      <w:r w:rsidRPr="009B6CCF">
        <w:rPr>
          <w:b/>
          <w:bCs/>
        </w:rPr>
        <w:t>Notas:</w:t>
      </w:r>
      <w:r w:rsidRPr="009B6CCF">
        <w:tab/>
        <w:t>No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853FDB" w:rsidRDefault="000C7CE5" w:rsidP="004E1CB8">
      <w:pPr>
        <w:pStyle w:val="Ttulo4"/>
        <w:rPr>
          <w:color w:val="FF0000"/>
          <w:rPrChange w:id="123" w:author="Carlos" w:date="2026-03-18T09:20:00Z">
            <w:rPr/>
          </w:rPrChange>
        </w:rPr>
      </w:pPr>
      <w:r w:rsidRPr="00853FDB">
        <w:rPr>
          <w:color w:val="FF0000"/>
          <w:rPrChange w:id="124" w:author="Carlos" w:date="2026-03-18T09:20:00Z">
            <w:rPr/>
          </w:rPrChange>
        </w:rPr>
        <w:t>NOM_TITULO_SEGLOGR</w:t>
      </w:r>
    </w:p>
    <w:p w14:paraId="0752F6C2" w14:textId="77777777" w:rsidR="000C7CE5" w:rsidRPr="009B6CCF" w:rsidRDefault="000C7CE5" w:rsidP="000C7CE5">
      <w:pPr>
        <w:rPr>
          <w:b/>
          <w:bCs/>
        </w:rPr>
      </w:pPr>
      <w:r w:rsidRPr="009B6CCF">
        <w:rPr>
          <w:b/>
          <w:bCs/>
        </w:rPr>
        <w:t>Descrição:</w:t>
      </w:r>
      <w:r w:rsidRPr="009B6CCF">
        <w:rPr>
          <w:b/>
          <w:bCs/>
        </w:rPr>
        <w:tab/>
      </w:r>
      <w:r w:rsidRPr="009B6CCF">
        <w:t>Título do logradouro.</w:t>
      </w:r>
    </w:p>
    <w:p w14:paraId="14D12FCB" w14:textId="77777777" w:rsidR="000C7CE5" w:rsidRPr="009B6CCF" w:rsidRDefault="000C7CE5" w:rsidP="000C7CE5">
      <w:r w:rsidRPr="009B6CCF">
        <w:rPr>
          <w:b/>
          <w:bCs/>
        </w:rPr>
        <w:t>Origem:</w:t>
      </w:r>
      <w:r w:rsidRPr="009B6CCF">
        <w:tab/>
        <w:t>Arquivo CNEFE do município.</w:t>
      </w:r>
    </w:p>
    <w:p w14:paraId="382344E1" w14:textId="77777777" w:rsidR="000C7CE5" w:rsidRPr="009B6CCF" w:rsidRDefault="000C7CE5" w:rsidP="000C7CE5">
      <w:r w:rsidRPr="009B6CCF">
        <w:rPr>
          <w:b/>
          <w:bCs/>
        </w:rPr>
        <w:t>Objetivo:</w:t>
      </w:r>
      <w:r w:rsidRPr="009B6CCF">
        <w:t xml:space="preserve"> </w:t>
      </w:r>
      <w:r w:rsidRPr="009B6CCF">
        <w:tab/>
        <w:t>Indicar a patente, a profissão ou o título de nobreza da personalidade ou entidade homenageada na denominação de uma via pública.</w:t>
      </w:r>
    </w:p>
    <w:p w14:paraId="3C16462D" w14:textId="77777777" w:rsidR="000C7CE5" w:rsidRPr="009B6CCF" w:rsidRDefault="000C7CE5" w:rsidP="000C7CE5">
      <w:r w:rsidRPr="009B6CCF">
        <w:rPr>
          <w:b/>
          <w:bCs/>
        </w:rPr>
        <w:t>Notas:</w:t>
      </w:r>
      <w:r w:rsidRPr="009B6CCF">
        <w:tab/>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853FDB" w:rsidRDefault="000C7CE5" w:rsidP="004E1CB8">
      <w:pPr>
        <w:pStyle w:val="Ttulo4"/>
        <w:rPr>
          <w:color w:val="FF0000"/>
          <w:rPrChange w:id="125" w:author="Carlos" w:date="2026-03-18T09:20:00Z">
            <w:rPr/>
          </w:rPrChange>
        </w:rPr>
      </w:pPr>
      <w:r w:rsidRPr="00853FDB">
        <w:rPr>
          <w:color w:val="FF0000"/>
          <w:rPrChange w:id="126" w:author="Carlos" w:date="2026-03-18T09:20:00Z">
            <w:rPr/>
          </w:rPrChange>
        </w:rPr>
        <w:t>NOM_SEGLOGR</w:t>
      </w:r>
    </w:p>
    <w:p w14:paraId="7ADD2645" w14:textId="77777777" w:rsidR="000C7CE5" w:rsidRPr="009B6CCF" w:rsidRDefault="000C7CE5" w:rsidP="000C7CE5">
      <w:pPr>
        <w:rPr>
          <w:b/>
          <w:bCs/>
        </w:rPr>
      </w:pPr>
      <w:r w:rsidRPr="009B6CCF">
        <w:rPr>
          <w:b/>
          <w:bCs/>
        </w:rPr>
        <w:t>Descrição:</w:t>
      </w:r>
      <w:r w:rsidRPr="009B6CCF">
        <w:rPr>
          <w:b/>
          <w:bCs/>
        </w:rPr>
        <w:tab/>
      </w:r>
      <w:r w:rsidRPr="009B6CCF">
        <w:t>Nome do logradouro.</w:t>
      </w:r>
    </w:p>
    <w:p w14:paraId="111214F0" w14:textId="77777777" w:rsidR="000C7CE5" w:rsidRPr="009B6CCF" w:rsidRDefault="000C7CE5" w:rsidP="000C7CE5">
      <w:r w:rsidRPr="009B6CCF">
        <w:rPr>
          <w:b/>
          <w:bCs/>
        </w:rPr>
        <w:t>Origem:</w:t>
      </w:r>
      <w:r w:rsidRPr="009B6CCF">
        <w:tab/>
        <w:t>Arquivo CNEFE do município.</w:t>
      </w:r>
    </w:p>
    <w:p w14:paraId="7DB9F601" w14:textId="77777777" w:rsidR="000C7CE5" w:rsidRPr="009B6CCF" w:rsidRDefault="000C7CE5" w:rsidP="000C7CE5">
      <w:r w:rsidRPr="009B6CCF">
        <w:rPr>
          <w:b/>
          <w:bCs/>
        </w:rPr>
        <w:t>Objetivo:</w:t>
      </w:r>
      <w:r w:rsidRPr="009B6CCF">
        <w:rPr>
          <w:b/>
          <w:bCs/>
        </w:rPr>
        <w:tab/>
      </w:r>
      <w:r w:rsidRPr="009B6CCF">
        <w:t xml:space="preserve">Denominar propriamente o logradouro. </w:t>
      </w:r>
    </w:p>
    <w:p w14:paraId="621F74C1" w14:textId="77777777" w:rsidR="000C7CE5" w:rsidRPr="009B6CCF" w:rsidRDefault="000C7CE5" w:rsidP="000C7CE5">
      <w:r w:rsidRPr="009B6CCF">
        <w:rPr>
          <w:b/>
          <w:bCs/>
        </w:rPr>
        <w:lastRenderedPageBreak/>
        <w:t>Notas:</w:t>
      </w:r>
      <w:r w:rsidRPr="009B6CCF">
        <w:rPr>
          <w:b/>
          <w:bCs/>
        </w:rPr>
        <w:tab/>
      </w:r>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853FDB" w:rsidRDefault="000C7CE5" w:rsidP="004E1CB8">
      <w:pPr>
        <w:pStyle w:val="Ttulo4"/>
        <w:rPr>
          <w:color w:val="FF0000"/>
          <w:rPrChange w:id="127" w:author="Carlos" w:date="2026-03-18T09:20:00Z">
            <w:rPr/>
          </w:rPrChange>
        </w:rPr>
      </w:pPr>
      <w:r w:rsidRPr="00853FDB">
        <w:rPr>
          <w:color w:val="FF0000"/>
          <w:rPrChange w:id="128" w:author="Carlos" w:date="2026-03-18T09:20:00Z">
            <w:rPr/>
          </w:rPrChange>
        </w:rPr>
        <w:t>NUM_ENDERECO</w:t>
      </w:r>
    </w:p>
    <w:p w14:paraId="37F8FFCD" w14:textId="77777777" w:rsidR="000C7CE5" w:rsidRPr="009B6CCF" w:rsidRDefault="000C7CE5" w:rsidP="000C7CE5">
      <w:pPr>
        <w:rPr>
          <w:b/>
          <w:bCs/>
        </w:rPr>
      </w:pPr>
      <w:r w:rsidRPr="009B6CCF">
        <w:rPr>
          <w:b/>
          <w:bCs/>
        </w:rPr>
        <w:t>Descrição:</w:t>
      </w:r>
      <w:r w:rsidRPr="009B6CCF">
        <w:rPr>
          <w:b/>
          <w:bCs/>
        </w:rPr>
        <w:tab/>
      </w:r>
      <w:r w:rsidRPr="009B6CCF">
        <w:t>Número do endereço.</w:t>
      </w:r>
    </w:p>
    <w:p w14:paraId="667A1D08" w14:textId="77777777" w:rsidR="000C7CE5" w:rsidRPr="009B6CCF" w:rsidRDefault="000C7CE5" w:rsidP="000C7CE5">
      <w:r w:rsidRPr="009B6CCF">
        <w:rPr>
          <w:b/>
          <w:bCs/>
        </w:rPr>
        <w:t>Origem:</w:t>
      </w:r>
      <w:r w:rsidRPr="009B6CCF">
        <w:tab/>
        <w:t>Arquivo CNEFE do município.</w:t>
      </w:r>
    </w:p>
    <w:p w14:paraId="75B8B9A2" w14:textId="77777777" w:rsidR="000C7CE5" w:rsidRPr="009B6CCF" w:rsidRDefault="000C7CE5" w:rsidP="000C7CE5">
      <w:r w:rsidRPr="009B6CCF">
        <w:rPr>
          <w:b/>
          <w:bCs/>
        </w:rPr>
        <w:t>Objetivo:</w:t>
      </w:r>
      <w:r w:rsidRPr="009B6CCF">
        <w:tab/>
        <w:t>Fornecer o valor numérico que indica a posição exata de uma edificação ao longo de um logradouro.</w:t>
      </w:r>
    </w:p>
    <w:p w14:paraId="4AB6741C" w14:textId="77777777" w:rsidR="000C7CE5" w:rsidRPr="009B6CCF" w:rsidRDefault="000C7CE5" w:rsidP="000C7CE5">
      <w:r w:rsidRPr="009B6CCF">
        <w:rPr>
          <w:b/>
          <w:bCs/>
        </w:rPr>
        <w:t>Notas:</w:t>
      </w:r>
      <w:r w:rsidRPr="009B6CCF">
        <w:rPr>
          <w:b/>
          <w:bCs/>
        </w:rPr>
        <w:tab/>
      </w:r>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853FDB" w:rsidRDefault="000C7CE5" w:rsidP="004E1CB8">
      <w:pPr>
        <w:pStyle w:val="Ttulo4"/>
        <w:rPr>
          <w:color w:val="FF0000"/>
          <w:rPrChange w:id="129" w:author="Carlos" w:date="2026-03-18T09:20:00Z">
            <w:rPr/>
          </w:rPrChange>
        </w:rPr>
      </w:pPr>
      <w:r w:rsidRPr="00853FDB">
        <w:rPr>
          <w:color w:val="FF0000"/>
          <w:rPrChange w:id="130" w:author="Carlos" w:date="2026-03-18T09:20:00Z">
            <w:rPr/>
          </w:rPrChange>
        </w:rPr>
        <w:t>LATITUDE e LONGITUDE</w:t>
      </w:r>
    </w:p>
    <w:p w14:paraId="77343940" w14:textId="77777777" w:rsidR="000C7CE5" w:rsidRPr="009B6CCF" w:rsidRDefault="000C7CE5" w:rsidP="000C7CE5">
      <w:pPr>
        <w:rPr>
          <w:b/>
          <w:bCs/>
        </w:rPr>
      </w:pPr>
      <w:r w:rsidRPr="009B6CCF">
        <w:rPr>
          <w:b/>
          <w:bCs/>
        </w:rPr>
        <w:t xml:space="preserve">Descrição: </w:t>
      </w:r>
      <w:r w:rsidRPr="009B6CCF">
        <w:t>Coordenadas do endereço.</w:t>
      </w:r>
    </w:p>
    <w:p w14:paraId="29853826" w14:textId="77777777" w:rsidR="000C7CE5" w:rsidRPr="009B6CCF" w:rsidRDefault="000C7CE5" w:rsidP="000C7CE5">
      <w:r w:rsidRPr="009B6CCF">
        <w:rPr>
          <w:b/>
          <w:bCs/>
        </w:rPr>
        <w:t>Origem:</w:t>
      </w:r>
      <w:r w:rsidRPr="009B6CCF">
        <w:tab/>
        <w:t>Arquivo CNEFE do município.</w:t>
      </w:r>
    </w:p>
    <w:p w14:paraId="76C7D2DB" w14:textId="77777777" w:rsidR="000C7CE5" w:rsidRPr="009B6CCF" w:rsidRDefault="000C7CE5" w:rsidP="000C7CE5">
      <w:r w:rsidRPr="009B6CCF">
        <w:rPr>
          <w:b/>
          <w:bCs/>
        </w:rPr>
        <w:t>Objetivo:</w:t>
      </w:r>
      <w:r w:rsidRPr="009B6CCF">
        <w:tab/>
        <w:t>Fornecer a posição das edificações.</w:t>
      </w:r>
    </w:p>
    <w:p w14:paraId="6AF11F94" w14:textId="77777777" w:rsidR="000C7CE5" w:rsidRPr="009B6CCF" w:rsidRDefault="000C7CE5" w:rsidP="000C7CE5">
      <w:r w:rsidRPr="009B6CCF">
        <w:rPr>
          <w:b/>
          <w:bCs/>
        </w:rPr>
        <w:t>Notas:</w:t>
      </w:r>
      <w:r w:rsidRPr="009B6CCF">
        <w:rPr>
          <w:b/>
          <w:bCs/>
        </w:rPr>
        <w:tab/>
      </w:r>
      <w:r w:rsidRPr="009B6CCF">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747904F1" w:rsidR="000C7CE5" w:rsidRPr="009B6CCF" w:rsidRDefault="000C7CE5" w:rsidP="000C7CE5">
      <w:r w:rsidRPr="009B6CCF">
        <w:t xml:space="preserve">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w:t>
      </w:r>
      <w:r w:rsidRPr="009B6CCF">
        <w:lastRenderedPageBreak/>
        <w:t>NV_GEO_COORD (</w:t>
      </w:r>
      <w:r w:rsidRPr="009B6CCF">
        <w:fldChar w:fldCharType="begin"/>
      </w:r>
      <w:r w:rsidRPr="009B6CCF">
        <w:instrText xml:space="preserve"> REF _Ref217885221 \n \h </w:instrText>
      </w:r>
      <w:r w:rsidRPr="009B6CCF">
        <w:fldChar w:fldCharType="separate"/>
      </w:r>
      <w:r w:rsidR="00C44304">
        <w:t>3.2.1.11</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853FDB" w:rsidRDefault="000C7CE5" w:rsidP="004E1CB8">
      <w:pPr>
        <w:pStyle w:val="Ttulo4"/>
        <w:rPr>
          <w:color w:val="FF0000"/>
          <w:rPrChange w:id="131" w:author="Carlos" w:date="2026-03-18T09:20:00Z">
            <w:rPr/>
          </w:rPrChange>
        </w:rPr>
      </w:pPr>
      <w:bookmarkStart w:id="132" w:name="_Ref217885221"/>
      <w:r w:rsidRPr="00853FDB">
        <w:rPr>
          <w:color w:val="FF0000"/>
          <w:rPrChange w:id="133" w:author="Carlos" w:date="2026-03-18T09:20:00Z">
            <w:rPr/>
          </w:rPrChange>
        </w:rPr>
        <w:t>NV_GEO_COORD</w:t>
      </w:r>
      <w:bookmarkEnd w:id="132"/>
    </w:p>
    <w:p w14:paraId="4D6D2FB3" w14:textId="77777777" w:rsidR="000C7CE5" w:rsidRPr="009B6CCF" w:rsidRDefault="000C7CE5" w:rsidP="000C7CE5">
      <w:pPr>
        <w:rPr>
          <w:b/>
          <w:bCs/>
        </w:rPr>
      </w:pPr>
      <w:r w:rsidRPr="009B6CCF">
        <w:rPr>
          <w:b/>
          <w:bCs/>
        </w:rPr>
        <w:t>Descrição:</w:t>
      </w:r>
      <w:r w:rsidRPr="009B6CCF">
        <w:rPr>
          <w:b/>
          <w:bCs/>
        </w:rPr>
        <w:tab/>
      </w:r>
      <w:r w:rsidRPr="009B6CCF">
        <w:t>Nível de geocodificação.</w:t>
      </w:r>
    </w:p>
    <w:p w14:paraId="70CBD358" w14:textId="77777777" w:rsidR="000C7CE5" w:rsidRPr="009B6CCF" w:rsidRDefault="000C7CE5" w:rsidP="000C7CE5">
      <w:r w:rsidRPr="009B6CCF">
        <w:rPr>
          <w:b/>
          <w:bCs/>
        </w:rPr>
        <w:t>Origem:</w:t>
      </w:r>
      <w:r w:rsidRPr="009B6CCF">
        <w:tab/>
        <w:t>Arquivo CNEFE do município.</w:t>
      </w:r>
    </w:p>
    <w:p w14:paraId="5677D7B2" w14:textId="77777777" w:rsidR="000C7CE5" w:rsidRPr="009B6CCF" w:rsidRDefault="000C7CE5" w:rsidP="000C7CE5">
      <w:r w:rsidRPr="009B6CCF">
        <w:rPr>
          <w:b/>
          <w:bCs/>
        </w:rPr>
        <w:t>Objetivo:</w:t>
      </w:r>
      <w:r w:rsidRPr="009B6CCF">
        <w:rPr>
          <w:b/>
          <w:bCs/>
        </w:rPr>
        <w:tab/>
      </w:r>
      <w:r w:rsidRPr="009B6CCF">
        <w:t>Determinar a qualidade das coordenadas do registro.</w:t>
      </w:r>
    </w:p>
    <w:p w14:paraId="4E9AA3E6" w14:textId="51364E97" w:rsidR="000C7CE5" w:rsidRPr="009B6CCF" w:rsidRDefault="000C7CE5" w:rsidP="000C7CE5">
      <w:r w:rsidRPr="009B6CCF">
        <w:rPr>
          <w:b/>
          <w:bCs/>
        </w:rPr>
        <w:t>Notas:</w:t>
      </w:r>
      <w:r w:rsidRPr="009B6CCF">
        <w:rPr>
          <w:b/>
          <w:bCs/>
        </w:rPr>
        <w:tab/>
      </w:r>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ins w:id="134" w:author="Marco Aurélio Barbiero" w:date="2026-03-18T20:05:00Z" w16du:dateUtc="2026-03-18T23:05:00Z">
        <w:r w:rsidR="00C44304" w:rsidRPr="009B6CCF">
          <w:t xml:space="preserve">Quadro </w:t>
        </w:r>
        <w:r w:rsidR="00C44304">
          <w:rPr>
            <w:noProof/>
          </w:rPr>
          <w:t>5</w:t>
        </w:r>
      </w:ins>
      <w:del w:id="135" w:author="Marco Aurélio Barbiero" w:date="2026-03-18T20:05:00Z" w16du:dateUtc="2026-03-18T23:05:00Z">
        <w:r w:rsidR="003750EA" w:rsidRPr="009B6CCF" w:rsidDel="00C44304">
          <w:delText xml:space="preserve">Quadro </w:delText>
        </w:r>
        <w:r w:rsidR="003750EA" w:rsidDel="00C44304">
          <w:rPr>
            <w:noProof/>
          </w:rPr>
          <w:delText>5</w:delText>
        </w:r>
      </w:del>
      <w:r w:rsidRPr="009B6CCF">
        <w:fldChar w:fldCharType="end"/>
      </w:r>
      <w:r w:rsidRPr="009B6CCF">
        <w:t xml:space="preserve">). </w:t>
      </w:r>
    </w:p>
    <w:p w14:paraId="1D8E9F66" w14:textId="77777777" w:rsidR="000C7CE5" w:rsidRPr="009B6CCF" w:rsidRDefault="000C7CE5" w:rsidP="000C7CE5"/>
    <w:p w14:paraId="0385D4AA" w14:textId="6593CCB6" w:rsidR="000C7CE5" w:rsidRPr="009B6CCF" w:rsidRDefault="000C7CE5" w:rsidP="00A6278E">
      <w:pPr>
        <w:pStyle w:val="Legenda"/>
      </w:pPr>
      <w:bookmarkStart w:id="136" w:name="_Ref217811889"/>
      <w:r w:rsidRPr="009B6CCF">
        <w:t xml:space="preserve">Quadro </w:t>
      </w:r>
      <w:r w:rsidR="00C44304">
        <w:fldChar w:fldCharType="begin"/>
      </w:r>
      <w:r w:rsidR="00C44304">
        <w:instrText xml:space="preserve"> SEQ Quadro \* ARABIC </w:instrText>
      </w:r>
      <w:r w:rsidR="00C44304">
        <w:fldChar w:fldCharType="separate"/>
      </w:r>
      <w:r w:rsidR="00C44304">
        <w:rPr>
          <w:noProof/>
        </w:rPr>
        <w:t>5</w:t>
      </w:r>
      <w:r w:rsidR="00C44304">
        <w:rPr>
          <w:noProof/>
        </w:rPr>
        <w:fldChar w:fldCharType="end"/>
      </w:r>
      <w:bookmarkEnd w:id="136"/>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926561">
        <w:tc>
          <w:tcPr>
            <w:tcW w:w="1906" w:type="dxa"/>
          </w:tcPr>
          <w:p w14:paraId="403C319C" w14:textId="77777777" w:rsidR="000C7CE5" w:rsidRPr="009B6CCF" w:rsidRDefault="000C7CE5" w:rsidP="00926561">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926561">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926561">
            <w:pPr>
              <w:keepNext/>
              <w:widowControl w:val="0"/>
              <w:ind w:firstLine="0"/>
              <w:jc w:val="center"/>
              <w:rPr>
                <w:b/>
                <w:bCs/>
              </w:rPr>
            </w:pPr>
            <w:r w:rsidRPr="009B6CCF">
              <w:rPr>
                <w:b/>
                <w:bCs/>
              </w:rPr>
              <w:t>Precisão Estimada</w:t>
            </w:r>
          </w:p>
        </w:tc>
      </w:tr>
      <w:tr w:rsidR="000C7CE5" w:rsidRPr="009B6CCF" w14:paraId="63601BF1" w14:textId="77777777" w:rsidTr="00926561">
        <w:tc>
          <w:tcPr>
            <w:tcW w:w="1906" w:type="dxa"/>
            <w:vAlign w:val="center"/>
          </w:tcPr>
          <w:p w14:paraId="4FEBD987" w14:textId="77777777" w:rsidR="000C7CE5" w:rsidRPr="009B6CCF" w:rsidRDefault="000C7CE5" w:rsidP="00926561">
            <w:pPr>
              <w:keepNext/>
              <w:widowControl w:val="0"/>
              <w:ind w:firstLine="0"/>
              <w:jc w:val="center"/>
            </w:pPr>
            <w:r w:rsidRPr="009B6CCF">
              <w:t>1</w:t>
            </w:r>
          </w:p>
        </w:tc>
        <w:tc>
          <w:tcPr>
            <w:tcW w:w="4610" w:type="dxa"/>
            <w:vAlign w:val="center"/>
          </w:tcPr>
          <w:p w14:paraId="2604E816" w14:textId="77777777" w:rsidR="000C7CE5" w:rsidRPr="009B6CCF" w:rsidRDefault="000C7CE5" w:rsidP="00926561">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926561">
            <w:pPr>
              <w:keepNext/>
              <w:widowControl w:val="0"/>
              <w:ind w:firstLine="0"/>
              <w:jc w:val="center"/>
            </w:pPr>
            <w:r w:rsidRPr="009B6CCF">
              <w:t xml:space="preserve">Alta </w:t>
            </w:r>
            <w:r w:rsidRPr="009B6CCF">
              <w:br/>
              <w:t>(Ponto exato)</w:t>
            </w:r>
          </w:p>
        </w:tc>
      </w:tr>
      <w:tr w:rsidR="000C7CE5" w:rsidRPr="009B6CCF" w14:paraId="04524EAF" w14:textId="77777777" w:rsidTr="00926561">
        <w:tc>
          <w:tcPr>
            <w:tcW w:w="1906" w:type="dxa"/>
            <w:vAlign w:val="center"/>
          </w:tcPr>
          <w:p w14:paraId="791CD825" w14:textId="77777777" w:rsidR="000C7CE5" w:rsidRPr="009B6CCF" w:rsidRDefault="000C7CE5" w:rsidP="00926561">
            <w:pPr>
              <w:keepNext/>
              <w:widowControl w:val="0"/>
              <w:ind w:firstLine="0"/>
              <w:jc w:val="center"/>
            </w:pPr>
            <w:r w:rsidRPr="009B6CCF">
              <w:t>2</w:t>
            </w:r>
          </w:p>
        </w:tc>
        <w:tc>
          <w:tcPr>
            <w:tcW w:w="4610" w:type="dxa"/>
            <w:vAlign w:val="center"/>
          </w:tcPr>
          <w:p w14:paraId="629CFD59" w14:textId="77777777" w:rsidR="000C7CE5" w:rsidRPr="009B6CCF" w:rsidRDefault="000C7CE5" w:rsidP="00926561">
            <w:pPr>
              <w:keepNext/>
              <w:widowControl w:val="0"/>
              <w:ind w:firstLine="0"/>
              <w:jc w:val="center"/>
            </w:pPr>
            <w:r w:rsidRPr="009B6CCF">
              <w:t>Endereço - coordenada modificada (apartamentos em um</w:t>
            </w:r>
          </w:p>
          <w:p w14:paraId="3BB02D8D" w14:textId="77777777" w:rsidR="000C7CE5" w:rsidRPr="009B6CCF" w:rsidRDefault="000C7CE5" w:rsidP="00926561">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926561">
            <w:pPr>
              <w:keepNext/>
              <w:widowControl w:val="0"/>
              <w:ind w:firstLine="0"/>
              <w:jc w:val="center"/>
            </w:pPr>
            <w:r w:rsidRPr="009B6CCF">
              <w:t xml:space="preserve">Alta </w:t>
            </w:r>
            <w:r w:rsidRPr="009B6CCF">
              <w:br/>
              <w:t>(Ponto ajustado)</w:t>
            </w:r>
          </w:p>
        </w:tc>
      </w:tr>
      <w:tr w:rsidR="000C7CE5" w:rsidRPr="009B6CCF" w14:paraId="006F6479" w14:textId="77777777" w:rsidTr="00926561">
        <w:tc>
          <w:tcPr>
            <w:tcW w:w="1906" w:type="dxa"/>
            <w:vAlign w:val="center"/>
          </w:tcPr>
          <w:p w14:paraId="64A150AF" w14:textId="77777777" w:rsidR="000C7CE5" w:rsidRPr="009B6CCF" w:rsidRDefault="000C7CE5" w:rsidP="00926561">
            <w:pPr>
              <w:keepNext/>
              <w:widowControl w:val="0"/>
              <w:ind w:firstLine="0"/>
              <w:jc w:val="center"/>
            </w:pPr>
            <w:r w:rsidRPr="009B6CCF">
              <w:t>3</w:t>
            </w:r>
          </w:p>
        </w:tc>
        <w:tc>
          <w:tcPr>
            <w:tcW w:w="4610" w:type="dxa"/>
            <w:vAlign w:val="center"/>
          </w:tcPr>
          <w:p w14:paraId="1BA143DC" w14:textId="77777777" w:rsidR="000C7CE5" w:rsidRPr="009B6CCF" w:rsidRDefault="000C7CE5" w:rsidP="00926561">
            <w:pPr>
              <w:keepNext/>
              <w:widowControl w:val="0"/>
              <w:ind w:firstLine="0"/>
              <w:jc w:val="center"/>
            </w:pPr>
            <w:r w:rsidRPr="009B6CCF">
              <w:t>Endereço - coordenada estimada (endereços originalmente</w:t>
            </w:r>
          </w:p>
          <w:p w14:paraId="14B5132F" w14:textId="77777777" w:rsidR="000C7CE5" w:rsidRPr="009B6CCF" w:rsidRDefault="000C7CE5" w:rsidP="00926561">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926561">
            <w:pPr>
              <w:keepNext/>
              <w:widowControl w:val="0"/>
              <w:ind w:firstLine="0"/>
              <w:jc w:val="center"/>
            </w:pPr>
            <w:r w:rsidRPr="009B6CCF">
              <w:t>Média (Estimativa)</w:t>
            </w:r>
          </w:p>
        </w:tc>
      </w:tr>
      <w:tr w:rsidR="000C7CE5" w:rsidRPr="009B6CCF" w14:paraId="326D866F" w14:textId="77777777" w:rsidTr="00926561">
        <w:tc>
          <w:tcPr>
            <w:tcW w:w="1906" w:type="dxa"/>
            <w:vAlign w:val="center"/>
          </w:tcPr>
          <w:p w14:paraId="4C6E2504" w14:textId="77777777" w:rsidR="000C7CE5" w:rsidRPr="009B6CCF" w:rsidRDefault="000C7CE5" w:rsidP="00926561">
            <w:pPr>
              <w:keepNext/>
              <w:widowControl w:val="0"/>
              <w:ind w:firstLine="0"/>
              <w:jc w:val="center"/>
            </w:pPr>
            <w:r w:rsidRPr="009B6CCF">
              <w:t>4</w:t>
            </w:r>
          </w:p>
        </w:tc>
        <w:tc>
          <w:tcPr>
            <w:tcW w:w="4610" w:type="dxa"/>
            <w:vAlign w:val="center"/>
          </w:tcPr>
          <w:p w14:paraId="388ED7A0" w14:textId="77777777" w:rsidR="000C7CE5" w:rsidRPr="009B6CCF" w:rsidRDefault="000C7CE5" w:rsidP="00926561">
            <w:pPr>
              <w:keepNext/>
              <w:widowControl w:val="0"/>
              <w:ind w:firstLine="0"/>
              <w:jc w:val="center"/>
            </w:pPr>
            <w:r w:rsidRPr="009B6CCF">
              <w:t>Face de quadra</w:t>
            </w:r>
          </w:p>
        </w:tc>
        <w:tc>
          <w:tcPr>
            <w:tcW w:w="2545" w:type="dxa"/>
            <w:vAlign w:val="center"/>
          </w:tcPr>
          <w:p w14:paraId="5AF2DF4D" w14:textId="77777777" w:rsidR="000C7CE5" w:rsidRPr="009B6CCF" w:rsidRDefault="000C7CE5" w:rsidP="00926561">
            <w:pPr>
              <w:keepNext/>
              <w:widowControl w:val="0"/>
              <w:ind w:firstLine="0"/>
              <w:jc w:val="center"/>
            </w:pPr>
            <w:r w:rsidRPr="009B6CCF">
              <w:t xml:space="preserve">Baixa </w:t>
            </w:r>
            <w:r w:rsidRPr="009B6CCF">
              <w:br/>
              <w:t>(Centroide de face)</w:t>
            </w:r>
          </w:p>
        </w:tc>
      </w:tr>
      <w:tr w:rsidR="000C7CE5" w:rsidRPr="009B6CCF" w14:paraId="7F25F439" w14:textId="77777777" w:rsidTr="00926561">
        <w:tc>
          <w:tcPr>
            <w:tcW w:w="1906" w:type="dxa"/>
            <w:vAlign w:val="center"/>
          </w:tcPr>
          <w:p w14:paraId="2ECB14A9" w14:textId="77777777" w:rsidR="000C7CE5" w:rsidRPr="009B6CCF" w:rsidRDefault="000C7CE5" w:rsidP="00926561">
            <w:pPr>
              <w:keepNext/>
              <w:widowControl w:val="0"/>
              <w:ind w:firstLine="0"/>
              <w:jc w:val="center"/>
            </w:pPr>
            <w:r w:rsidRPr="009B6CCF">
              <w:t>5</w:t>
            </w:r>
          </w:p>
        </w:tc>
        <w:tc>
          <w:tcPr>
            <w:tcW w:w="4610" w:type="dxa"/>
            <w:vAlign w:val="center"/>
          </w:tcPr>
          <w:p w14:paraId="3FE4640C" w14:textId="77777777" w:rsidR="000C7CE5" w:rsidRPr="009B6CCF" w:rsidRDefault="000C7CE5" w:rsidP="00926561">
            <w:pPr>
              <w:keepNext/>
              <w:widowControl w:val="0"/>
              <w:ind w:firstLine="0"/>
              <w:jc w:val="center"/>
            </w:pPr>
            <w:r w:rsidRPr="009B6CCF">
              <w:t>Localidade</w:t>
            </w:r>
          </w:p>
        </w:tc>
        <w:tc>
          <w:tcPr>
            <w:tcW w:w="2545" w:type="dxa"/>
            <w:vAlign w:val="center"/>
          </w:tcPr>
          <w:p w14:paraId="37DEF33B" w14:textId="77777777" w:rsidR="000C7CE5" w:rsidRPr="009B6CCF" w:rsidRDefault="000C7CE5" w:rsidP="00926561">
            <w:pPr>
              <w:keepNext/>
              <w:widowControl w:val="0"/>
              <w:ind w:firstLine="0"/>
              <w:jc w:val="center"/>
            </w:pPr>
            <w:r w:rsidRPr="009B6CCF">
              <w:t xml:space="preserve">Muito Baixa </w:t>
            </w:r>
            <w:r w:rsidRPr="009B6CCF">
              <w:br/>
              <w:t>(Centroide local)</w:t>
            </w:r>
          </w:p>
        </w:tc>
      </w:tr>
      <w:tr w:rsidR="000C7CE5" w:rsidRPr="009B6CCF" w14:paraId="0B0D9BCB" w14:textId="77777777" w:rsidTr="00926561">
        <w:tc>
          <w:tcPr>
            <w:tcW w:w="1906" w:type="dxa"/>
            <w:vAlign w:val="center"/>
          </w:tcPr>
          <w:p w14:paraId="6E172E15" w14:textId="77777777" w:rsidR="000C7CE5" w:rsidRPr="009B6CCF" w:rsidRDefault="000C7CE5" w:rsidP="00926561">
            <w:pPr>
              <w:keepNext/>
              <w:widowControl w:val="0"/>
              <w:ind w:firstLine="0"/>
              <w:jc w:val="center"/>
            </w:pPr>
            <w:r w:rsidRPr="009B6CCF">
              <w:t>6</w:t>
            </w:r>
          </w:p>
        </w:tc>
        <w:tc>
          <w:tcPr>
            <w:tcW w:w="4610" w:type="dxa"/>
            <w:vAlign w:val="center"/>
          </w:tcPr>
          <w:p w14:paraId="0A4FD3BE" w14:textId="77777777" w:rsidR="000C7CE5" w:rsidRPr="009B6CCF" w:rsidRDefault="000C7CE5" w:rsidP="00926561">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926561">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77777777" w:rsidR="000C7CE5" w:rsidRPr="009B6CCF" w:rsidRDefault="000C7CE5" w:rsidP="000C7CE5">
      <w:r w:rsidRPr="009B6CCF">
        <w:t xml:space="preserve">Para assegurar o rigor técnico da metodologia </w:t>
      </w:r>
      <w:r w:rsidRPr="009B6CCF">
        <w:rPr>
          <w:i/>
          <w:iCs/>
        </w:rPr>
        <w:t>SuperCIATA</w:t>
      </w:r>
      <w:r w:rsidRPr="009B6CCF">
        <w:t>, optou-se pelo descarte de registros com baixo nível de precisão. Assim, o algoritmo processa exclusivamente registros com NV_GEO_COORD &lt;=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lastRenderedPageBreak/>
        <w:t>Mais de 99% dos endereços do Censo 2022 estão geocodificados no nível do "Endereço" (categorias 1, 2 e 3), o que reflete a alta qualidade geral do cadastro.</w:t>
      </w:r>
    </w:p>
    <w:p w14:paraId="37679307" w14:textId="77777777" w:rsidR="00D533A7" w:rsidRPr="009B6CCF" w:rsidRDefault="00355B7A" w:rsidP="000C7CE5">
      <w:r w:rsidRPr="009B6CCF">
        <w:t xml:space="preserve">Também </w:t>
      </w:r>
      <w:commentRangeStart w:id="137"/>
      <w:r w:rsidRPr="009B6CCF">
        <w:t>são</w:t>
      </w:r>
      <w:commentRangeEnd w:id="137"/>
      <w:r w:rsidR="00853FDB" w:rsidRPr="009B6CCF">
        <w:rPr>
          <w:rStyle w:val="Refdecomentrio"/>
          <w:sz w:val="24"/>
          <w:szCs w:val="22"/>
        </w:rPr>
        <w:commentReference w:id="137"/>
      </w:r>
      <w:r w:rsidRPr="009B6CCF">
        <w:t xml:space="preserve">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138" w:name="_Ref220510009"/>
      <w:bookmarkStart w:id="139" w:name="_Toc224756760"/>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138"/>
      <w:bookmarkEnd w:id="139"/>
    </w:p>
    <w:p w14:paraId="4CFB58A9" w14:textId="23033E3D" w:rsidR="00F26AE0" w:rsidRPr="009B6CCF" w:rsidRDefault="00F26AE0" w:rsidP="00F26AE0">
      <w:pPr>
        <w:rPr>
          <w:lang w:eastAsia="pt-BR"/>
        </w:rPr>
      </w:pPr>
      <w:commentRangeStart w:id="140"/>
      <w:r w:rsidRPr="009B6CCF">
        <w:rPr>
          <w:lang w:eastAsia="pt-BR"/>
        </w:rPr>
        <w:t>Em um Cadastro Territorial Urbano, na maioria dos casos, o componente básico é o lote</w:t>
      </w:r>
      <w:commentRangeEnd w:id="140"/>
      <w:r w:rsidR="00853FDB" w:rsidRPr="009B6CCF">
        <w:rPr>
          <w:rStyle w:val="Refdecomentrio"/>
          <w:sz w:val="24"/>
          <w:szCs w:val="22"/>
          <w:lang w:eastAsia="pt-BR"/>
        </w:rPr>
        <w:commentReference w:id="140"/>
      </w:r>
      <w:r w:rsidR="008D2AA1" w:rsidRPr="009B6CCF">
        <w:rPr>
          <w:lang w:eastAsia="pt-BR"/>
        </w:rPr>
        <w:t>,</w:t>
      </w:r>
      <w:r w:rsidRPr="009B6CCF">
        <w:rPr>
          <w:lang w:eastAsia="pt-BR"/>
        </w:rPr>
        <w:t xml:space="preserve"> materializado pelas suas dimensões e identificado apenas pelo seu endereço.  Nesse contexto, a quadra, por exemplo é apenas uma estrutura geográfica que agrupa esses lotes sob uma precedência topológica, sem que se possa determinar, com precisão, sua posição e orientação. (</w:t>
      </w:r>
      <w:r w:rsidRPr="009B6CCF">
        <w:rPr>
          <w:lang w:eastAsia="pt-BR"/>
        </w:rPr>
        <w:fldChar w:fldCharType="begin"/>
      </w:r>
      <w:r w:rsidRPr="009B6CCF">
        <w:rPr>
          <w:lang w:eastAsia="pt-BR"/>
        </w:rPr>
        <w:instrText xml:space="preserve"> REF _Ref223084599 \h </w:instrText>
      </w:r>
      <w:r w:rsidRPr="009B6CCF">
        <w:rPr>
          <w:lang w:eastAsia="pt-BR"/>
        </w:rPr>
      </w:r>
      <w:r w:rsidRPr="009B6CCF">
        <w:rPr>
          <w:lang w:eastAsia="pt-BR"/>
        </w:rPr>
        <w:fldChar w:fldCharType="separate"/>
      </w:r>
      <w:ins w:id="141" w:author="Marco Aurélio Barbiero" w:date="2026-03-18T20:05:00Z" w16du:dateUtc="2026-03-18T23:05:00Z">
        <w:r w:rsidR="00C44304" w:rsidRPr="009B6CCF">
          <w:t xml:space="preserve">Figura </w:t>
        </w:r>
        <w:r w:rsidR="00C44304">
          <w:rPr>
            <w:noProof/>
          </w:rPr>
          <w:t>5</w:t>
        </w:r>
      </w:ins>
      <w:del w:id="142" w:author="Marco Aurélio Barbiero" w:date="2026-03-18T20:05:00Z" w16du:dateUtc="2026-03-18T23:05:00Z">
        <w:r w:rsidR="003750EA" w:rsidRPr="009B6CCF" w:rsidDel="00C44304">
          <w:delText xml:space="preserve">Figura </w:delText>
        </w:r>
        <w:r w:rsidR="003750EA" w:rsidDel="00C44304">
          <w:rPr>
            <w:noProof/>
          </w:rPr>
          <w:delText>5</w:delText>
        </w:r>
      </w:del>
      <w:r w:rsidRPr="009B6CCF">
        <w:rPr>
          <w:lang w:eastAsia="pt-BR"/>
        </w:rPr>
        <w:fldChar w:fldCharType="end"/>
      </w:r>
      <w:r w:rsidRPr="009B6CCF">
        <w:rPr>
          <w:lang w:eastAsia="pt-BR"/>
        </w:rPr>
        <w:t>).</w:t>
      </w:r>
    </w:p>
    <w:p w14:paraId="29619075" w14:textId="77777777" w:rsidR="00610895" w:rsidRPr="009B6CCF" w:rsidRDefault="00610895" w:rsidP="00F26AE0">
      <w:pPr>
        <w:rPr>
          <w:lang w:eastAsia="pt-BR"/>
        </w:rPr>
      </w:pPr>
    </w:p>
    <w:p w14:paraId="618525D5" w14:textId="27B54946" w:rsidR="00F26AE0" w:rsidRPr="009B6CCF" w:rsidRDefault="00F26AE0" w:rsidP="00A6278E">
      <w:pPr>
        <w:pStyle w:val="Legenda"/>
      </w:pPr>
      <w:bookmarkStart w:id="143" w:name="_Ref223084599"/>
      <w:r w:rsidRPr="009B6CCF">
        <w:t xml:space="preserve">Figura </w:t>
      </w:r>
      <w:r w:rsidR="00C44304">
        <w:fldChar w:fldCharType="begin"/>
      </w:r>
      <w:r w:rsidR="00C44304">
        <w:instrText xml:space="preserve"> SEQ Figura \* ARABIC </w:instrText>
      </w:r>
      <w:r w:rsidR="00C44304">
        <w:fldChar w:fldCharType="separate"/>
      </w:r>
      <w:r w:rsidR="00C44304">
        <w:rPr>
          <w:noProof/>
        </w:rPr>
        <w:t>5</w:t>
      </w:r>
      <w:r w:rsidR="00C44304">
        <w:rPr>
          <w:noProof/>
        </w:rPr>
        <w:fldChar w:fldCharType="end"/>
      </w:r>
      <w:bookmarkEnd w:id="143"/>
      <w:r w:rsidRPr="009B6CCF">
        <w:t xml:space="preserve"> – Quadra gerada a partir do CTU/CIATA</w:t>
      </w:r>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926561">
        <w:trPr>
          <w:jc w:val="right"/>
        </w:trPr>
        <w:tc>
          <w:tcPr>
            <w:tcW w:w="9061" w:type="dxa"/>
          </w:tcPr>
          <w:p w14:paraId="4C093F6F" w14:textId="77777777" w:rsidR="00F26AE0" w:rsidRPr="009B6CCF" w:rsidRDefault="00F26AE0" w:rsidP="00926561">
            <w:pPr>
              <w:keepNext/>
              <w:widowControl w:val="0"/>
              <w:ind w:firstLine="0"/>
              <w:jc w:val="center"/>
            </w:pPr>
            <w:r w:rsidRPr="009B6CCF">
              <w:rPr>
                <w:noProof/>
                <w:lang w:eastAsia="pt-BR"/>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7">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7777777" w:rsidR="00F26AE0" w:rsidRPr="009B6CCF" w:rsidRDefault="00F26AE0" w:rsidP="00A6278E">
      <w:pPr>
        <w:pStyle w:val="Legenda"/>
      </w:pPr>
      <w:r w:rsidRPr="009B6CCF">
        <w:t>Elaboração: Os autores (2026)</w:t>
      </w:r>
    </w:p>
    <w:p w14:paraId="6A8993A2" w14:textId="77777777" w:rsidR="00F26AE0" w:rsidRPr="009B6CCF" w:rsidRDefault="00F26AE0" w:rsidP="00F26AE0">
      <w:pPr>
        <w:rPr>
          <w:lang w:eastAsia="pt-BR"/>
        </w:rPr>
      </w:pP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lastRenderedPageBreak/>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119BDA2B" w:rsidR="00855B23" w:rsidRPr="009B6CCF" w:rsidRDefault="00855B23" w:rsidP="00240662">
      <w:pPr>
        <w:rPr>
          <w:lang w:eastAsia="pt-BR"/>
        </w:rPr>
      </w:pPr>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ins w:id="144" w:author="Marco Aurélio Barbiero" w:date="2026-03-18T20:05:00Z" w16du:dateUtc="2026-03-18T23:05:00Z">
        <w:r w:rsidR="00C44304" w:rsidRPr="009B6CCF">
          <w:t xml:space="preserve">Quadro </w:t>
        </w:r>
        <w:r w:rsidR="00C44304">
          <w:rPr>
            <w:noProof/>
          </w:rPr>
          <w:t>6</w:t>
        </w:r>
      </w:ins>
      <w:del w:id="145" w:author="Marco Aurélio Barbiero" w:date="2026-03-18T20:05:00Z" w16du:dateUtc="2026-03-18T23:05:00Z">
        <w:r w:rsidR="003750EA" w:rsidRPr="009B6CCF" w:rsidDel="00C44304">
          <w:delText xml:space="preserve">Quadro </w:delText>
        </w:r>
        <w:r w:rsidR="003750EA" w:rsidDel="00C44304">
          <w:rPr>
            <w:noProof/>
          </w:rPr>
          <w:delText>6</w:delText>
        </w:r>
      </w:del>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6B5BAA8A" w14:textId="03D59FC5" w:rsidR="00664645" w:rsidRPr="009B6CCF" w:rsidRDefault="00664645" w:rsidP="00A6278E">
      <w:pPr>
        <w:pStyle w:val="Legenda"/>
      </w:pPr>
      <w:bookmarkStart w:id="146" w:name="_Ref217640619"/>
      <w:r w:rsidRPr="009B6CCF">
        <w:t xml:space="preserve">Quadro </w:t>
      </w:r>
      <w:r w:rsidR="00C44304">
        <w:fldChar w:fldCharType="begin"/>
      </w:r>
      <w:r w:rsidR="00C44304">
        <w:instrText xml:space="preserve"> SEQ Quadro \* ARABIC </w:instrText>
      </w:r>
      <w:r w:rsidR="00C44304">
        <w:fldChar w:fldCharType="separate"/>
      </w:r>
      <w:r w:rsidR="00C44304">
        <w:rPr>
          <w:noProof/>
        </w:rPr>
        <w:t>6</w:t>
      </w:r>
      <w:r w:rsidR="00C44304">
        <w:rPr>
          <w:noProof/>
        </w:rPr>
        <w:fldChar w:fldCharType="end"/>
      </w:r>
      <w:bookmarkEnd w:id="146"/>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63AB93C4" w14:textId="680DE5E7" w:rsidR="00BA7A25" w:rsidRPr="009B6CCF" w:rsidRDefault="00BA7A25" w:rsidP="00857BE5">
            <w:pPr>
              <w:pStyle w:val="Codigo"/>
            </w:pPr>
            <w:r w:rsidRPr="009B6CCF">
              <w:t xml:space="preserve">COD_MUNICIPIO; COD_UNICO_ENDERECO; </w:t>
            </w:r>
            <w:r w:rsidR="00396D48" w:rsidRPr="009B6CCF">
              <w:t>2.2.2.3</w:t>
            </w:r>
            <w:r w:rsidR="00396D48" w:rsidRPr="009B6CCF">
              <w:tab/>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tc>
      </w:tr>
    </w:tbl>
    <w:p w14:paraId="6D89ABC7" w14:textId="556ED0D6" w:rsidR="00AD6C1E" w:rsidRPr="009B6CCF" w:rsidRDefault="00AD6C1E" w:rsidP="00A6278E">
      <w:pPr>
        <w:pStyle w:val="Legenda"/>
      </w:pPr>
      <w:r w:rsidRPr="009B6CCF">
        <w:t>Elaboração: Os autores</w:t>
      </w:r>
      <w:r w:rsidR="0063382C" w:rsidRPr="009B6CCF">
        <w:t xml:space="preserve"> (2025)</w:t>
      </w:r>
    </w:p>
    <w:p w14:paraId="02B37531" w14:textId="77777777" w:rsidR="005C16DD" w:rsidRPr="009B6CCF" w:rsidRDefault="005C16DD" w:rsidP="00BC3196"/>
    <w:p w14:paraId="307453CE" w14:textId="4C01A09D" w:rsidR="00BC3196" w:rsidRPr="009B6CCF"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6EC460A9" w14:textId="77777777" w:rsidR="00B63AA3" w:rsidRPr="00853FDB" w:rsidRDefault="00B63AA3" w:rsidP="004E1CB8">
      <w:pPr>
        <w:pStyle w:val="Ttulo4"/>
        <w:rPr>
          <w:color w:val="FF0000"/>
          <w:rPrChange w:id="147" w:author="Carlos" w:date="2026-03-18T09:20:00Z">
            <w:rPr/>
          </w:rPrChange>
        </w:rPr>
      </w:pPr>
      <w:commentRangeStart w:id="148"/>
      <w:r w:rsidRPr="00853FDB">
        <w:rPr>
          <w:color w:val="FF0000"/>
          <w:rPrChange w:id="149" w:author="Carlos" w:date="2026-03-18T09:20:00Z">
            <w:rPr/>
          </w:rPrChange>
        </w:rPr>
        <w:t>COD_MUNICIPIO</w:t>
      </w:r>
    </w:p>
    <w:p w14:paraId="7EBD1C4A" w14:textId="77777777" w:rsidR="00B63AA3" w:rsidRPr="009B6CCF" w:rsidRDefault="00B63AA3" w:rsidP="00B63AA3">
      <w:r w:rsidRPr="009B6CCF">
        <w:rPr>
          <w:b/>
          <w:bCs/>
        </w:rPr>
        <w:t>Descrição:</w:t>
      </w:r>
      <w:r w:rsidRPr="009B6CCF">
        <w:rPr>
          <w:b/>
          <w:bCs/>
        </w:rPr>
        <w:tab/>
      </w:r>
      <w:r w:rsidRPr="009B6CCF">
        <w:t>Código do município</w:t>
      </w:r>
    </w:p>
    <w:p w14:paraId="37F34E7A" w14:textId="77777777" w:rsidR="00B63AA3" w:rsidRPr="009B6CCF" w:rsidRDefault="00B63AA3" w:rsidP="00B63AA3">
      <w:r w:rsidRPr="009B6CCF">
        <w:rPr>
          <w:b/>
          <w:bCs/>
        </w:rPr>
        <w:t>Origem:</w:t>
      </w:r>
      <w:r w:rsidRPr="009B6CCF">
        <w:rPr>
          <w:b/>
          <w:bCs/>
        </w:rPr>
        <w:tab/>
      </w:r>
      <w:r w:rsidRPr="009B6CCF">
        <w:t>Atribuído pelo Serpro ou Tabela de códigos do IBGE</w:t>
      </w:r>
    </w:p>
    <w:p w14:paraId="0C166116" w14:textId="77777777" w:rsidR="00B63AA3" w:rsidRPr="009B6CCF" w:rsidRDefault="00B63AA3" w:rsidP="00B63AA3">
      <w:r w:rsidRPr="009B6CCF">
        <w:rPr>
          <w:b/>
          <w:bCs/>
        </w:rPr>
        <w:t>Objetivo:</w:t>
      </w:r>
      <w:r w:rsidRPr="009B6CCF">
        <w:rPr>
          <w:b/>
          <w:bCs/>
        </w:rPr>
        <w:tab/>
      </w:r>
      <w:r w:rsidRPr="009B6CCF">
        <w:t>Identificar univocamente a municipalidade em bases de dados integrados e assegurar a unicidade da chave primária em contextos de múltiplos municípios.</w:t>
      </w:r>
    </w:p>
    <w:p w14:paraId="51973666" w14:textId="5E1528C4" w:rsidR="00B63AA3" w:rsidRPr="009B6CCF" w:rsidRDefault="00B63AA3" w:rsidP="00B63AA3">
      <w:r w:rsidRPr="009B6CCF">
        <w:rPr>
          <w:b/>
          <w:bCs/>
        </w:rPr>
        <w:t>Notas:</w:t>
      </w:r>
      <w:r w:rsidRPr="009B6CCF">
        <w:rPr>
          <w:b/>
          <w:bCs/>
        </w:rPr>
        <w:tab/>
      </w:r>
      <w:r w:rsidRPr="009B6CCF">
        <w:t>Esse atributo é opcional quando o banco de dados contém dados de apenas um município, mas recomenda-se mantê-lo para garantir que o COD_UNICO_ENDERECO funcione efetivamente como chave primária no contexto dos municípios brasileiros.</w:t>
      </w:r>
      <w:commentRangeEnd w:id="148"/>
      <w:r w:rsidR="00853FDB" w:rsidRPr="009B6CCF">
        <w:rPr>
          <w:rStyle w:val="Refdecomentrio"/>
          <w:sz w:val="24"/>
          <w:szCs w:val="22"/>
        </w:rPr>
        <w:commentReference w:id="148"/>
      </w:r>
    </w:p>
    <w:p w14:paraId="310EC3BE" w14:textId="699DECF3" w:rsidR="00B63AA3" w:rsidRPr="009B6CCF" w:rsidRDefault="00B63AA3" w:rsidP="00B63AA3">
      <w:r w:rsidRPr="009B6CCF">
        <w:lastRenderedPageBreak/>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853FDB" w:rsidRDefault="00B63AA3" w:rsidP="004E1CB8">
      <w:pPr>
        <w:pStyle w:val="Ttulo4"/>
        <w:rPr>
          <w:color w:val="FF0000"/>
          <w:rPrChange w:id="150" w:author="Carlos" w:date="2026-03-18T09:20:00Z">
            <w:rPr/>
          </w:rPrChange>
        </w:rPr>
      </w:pPr>
      <w:r w:rsidRPr="00853FDB">
        <w:rPr>
          <w:color w:val="FF0000"/>
          <w:rPrChange w:id="151" w:author="Carlos" w:date="2026-03-18T09:20:00Z">
            <w:rPr/>
          </w:rPrChange>
        </w:rPr>
        <w:t>COD_UNICO_ENDERECO</w:t>
      </w:r>
    </w:p>
    <w:p w14:paraId="083CCFC8" w14:textId="77777777" w:rsidR="00B63AA3" w:rsidRPr="009B6CCF" w:rsidRDefault="00B63AA3" w:rsidP="00B63AA3">
      <w:r w:rsidRPr="009B6CCF">
        <w:rPr>
          <w:b/>
          <w:bCs/>
        </w:rPr>
        <w:t>Descrição:</w:t>
      </w:r>
      <w:r w:rsidRPr="009B6CCF">
        <w:rPr>
          <w:b/>
          <w:bCs/>
        </w:rPr>
        <w:tab/>
      </w:r>
      <w:r w:rsidRPr="009B6CCF">
        <w:t>Identificação única da parcela</w:t>
      </w:r>
    </w:p>
    <w:p w14:paraId="1FFBE4AE"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1D80AEF5" w14:textId="77777777" w:rsidR="00B63AA3" w:rsidRPr="009B6CCF" w:rsidRDefault="00B63AA3" w:rsidP="00B63AA3">
      <w:r w:rsidRPr="009B6CCF">
        <w:rPr>
          <w:b/>
          <w:bCs/>
        </w:rPr>
        <w:t>Objetivo:</w:t>
      </w:r>
      <w:r w:rsidRPr="009B6CCF">
        <w:rPr>
          <w:b/>
          <w:bCs/>
        </w:rPr>
        <w:tab/>
      </w:r>
      <w:r w:rsidRPr="009B6CCF">
        <w:t>Permitir a atualização dos dados do cadastro municipal após o processo de georreferenciamento</w:t>
      </w:r>
    </w:p>
    <w:p w14:paraId="6CC4B0A0" w14:textId="1B222EA9" w:rsidR="00B63AA3" w:rsidRPr="009B6CCF" w:rsidRDefault="00B63AA3" w:rsidP="00B63AA3">
      <w:r w:rsidRPr="009B6CCF">
        <w:rPr>
          <w:b/>
          <w:bCs/>
        </w:rPr>
        <w:t>Notas:</w:t>
      </w:r>
      <w:r w:rsidRPr="009B6CCF">
        <w:rPr>
          <w:b/>
          <w:bCs/>
        </w:rPr>
        <w:tab/>
      </w:r>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50B8D47C" w14:textId="77777777" w:rsidR="00B63AA3" w:rsidRPr="009B6CCF" w:rsidRDefault="00B63AA3" w:rsidP="00B63AA3">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Pr="009B6CCF" w:rsidRDefault="00B63AA3" w:rsidP="00B63AA3">
      <w:pPr>
        <w:pStyle w:val="Citao"/>
      </w:pPr>
      <w:r w:rsidRPr="009B6CCF">
        <w:t>Art. 1º Esta Instrução Normativa institui o Cadastro Imobiliário Brasileiro (CIB), que integrará o Sistema Nacional de Gestão de Informações Territoriais (Sinter).</w:t>
      </w:r>
    </w:p>
    <w:p w14:paraId="238469A3" w14:textId="77777777" w:rsidR="00B63AA3" w:rsidRPr="009B6CCF" w:rsidRDefault="00B63AA3" w:rsidP="00B63AA3">
      <w:pPr>
        <w:pStyle w:val="Citao"/>
      </w:pPr>
      <w:r w:rsidRPr="009B6CCF">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Pr="009B6CCF" w:rsidRDefault="00B63AA3" w:rsidP="00B63AA3">
      <w:r w:rsidRPr="009B6CCF">
        <w:t>E no artigo 4º:</w:t>
      </w:r>
    </w:p>
    <w:p w14:paraId="77945550" w14:textId="77777777" w:rsidR="00B63AA3" w:rsidRPr="009B6CCF" w:rsidRDefault="00B63AA3" w:rsidP="00B63AA3">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Pr="009B6CCF" w:rsidRDefault="00B63AA3" w:rsidP="00B63AA3">
      <w:r w:rsidRPr="009B6CCF">
        <w:t xml:space="preserve">Com a edição da Lei Complementar 214/2025, já na esteira da Reforma Tributária de Consumo, o CIB teve sua importância ressaltada. Os artigos 59 e 265 da Lcp 214/2025 determinam que: </w:t>
      </w:r>
    </w:p>
    <w:p w14:paraId="77FC7EF3" w14:textId="77777777" w:rsidR="00B63AA3" w:rsidRPr="009B6CCF" w:rsidRDefault="00B63AA3" w:rsidP="00B63AA3">
      <w:pPr>
        <w:pStyle w:val="Citao"/>
      </w:pPr>
      <w:r w:rsidRPr="009B6CCF">
        <w:lastRenderedPageBreak/>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Pr="009B6CCF" w:rsidRDefault="00B63AA3" w:rsidP="00B63AA3">
      <w:pPr>
        <w:pStyle w:val="Citao"/>
      </w:pPr>
      <w:r w:rsidRPr="009B6CCF">
        <w:t>§ 1º Para efeitos do disposto no caput deste artigo, consideram-se os seguintes cadastros administrados pela RFB:</w:t>
      </w:r>
    </w:p>
    <w:p w14:paraId="71479989" w14:textId="77777777" w:rsidR="00B63AA3" w:rsidRPr="009B6CCF" w:rsidRDefault="00B63AA3" w:rsidP="00B63AA3">
      <w:pPr>
        <w:pStyle w:val="Citao"/>
      </w:pPr>
      <w:r w:rsidRPr="009B6CCF">
        <w:t>...</w:t>
      </w:r>
    </w:p>
    <w:p w14:paraId="62DA0E36" w14:textId="77777777" w:rsidR="00B63AA3" w:rsidRPr="009B6CCF" w:rsidRDefault="00B63AA3" w:rsidP="00B63AA3">
      <w:pPr>
        <w:pStyle w:val="Citao"/>
      </w:pPr>
      <w:r w:rsidRPr="009B6CCF">
        <w:t>III - de imóveis rurais e urbanos, o Cadastro Imobiliário Brasileiro (CIB).</w:t>
      </w:r>
    </w:p>
    <w:p w14:paraId="626007C1" w14:textId="77777777" w:rsidR="00B63AA3" w:rsidRPr="009B6CCF" w:rsidRDefault="00B63AA3" w:rsidP="00B63AA3">
      <w:pPr>
        <w:pStyle w:val="Citao"/>
      </w:pPr>
      <w:r w:rsidRPr="009B6CCF">
        <w:t>...</w:t>
      </w:r>
    </w:p>
    <w:p w14:paraId="191664A9" w14:textId="77777777" w:rsidR="00B63AA3" w:rsidRPr="009B6CCF" w:rsidRDefault="00B63AA3" w:rsidP="00B63AA3">
      <w:pPr>
        <w:pStyle w:val="Citao"/>
      </w:pPr>
      <w:r w:rsidRPr="009B6CCF">
        <w:t>Art. 265. Os bens imóveis urbanos e rurais de que trata esta Seção deverão ser inscritos no CIB, integrante do Sinter, de que trata o inciso III do § 1º do art. 59 desta Lei Complementar.</w:t>
      </w:r>
    </w:p>
    <w:p w14:paraId="0B20704E" w14:textId="77777777" w:rsidR="00B63AA3" w:rsidRPr="009B6CCF" w:rsidRDefault="00B63AA3" w:rsidP="00B63AA3">
      <w:pPr>
        <w:pStyle w:val="Citao"/>
      </w:pPr>
      <w:r w:rsidRPr="009B6CCF">
        <w:t>§ 1º O CIB é o inventário dos bens imóveis urbanos e rurais constituído com dados enviados pelos cadastros de origem, que deverão atender aos critérios de atribuição do código de inscrição no CIB.</w:t>
      </w:r>
    </w:p>
    <w:p w14:paraId="768109B1" w14:textId="77777777" w:rsidR="00B63AA3" w:rsidRPr="009B6CCF" w:rsidRDefault="00B63AA3" w:rsidP="00B63AA3">
      <w:pPr>
        <w:pStyle w:val="Citao"/>
      </w:pPr>
      <w:r w:rsidRPr="009B6CCF">
        <w:t>§ 2º O CIB deverá constar obrigatoriamente de todos os documentos relativos à obra de construção civil expedidos pelo Município.</w:t>
      </w:r>
    </w:p>
    <w:p w14:paraId="4F5DD5B1" w14:textId="77777777" w:rsidR="00B63AA3" w:rsidRPr="009B6CCF" w:rsidRDefault="00B63AA3" w:rsidP="00B63AA3">
      <w:r w:rsidRPr="009B6CCF">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Pr="009B6CCF" w:rsidRDefault="00B63AA3" w:rsidP="00B63AA3">
      <w:r w:rsidRPr="009B6CCF">
        <w:t xml:space="preserve">O processo de atribuição do CIB, no âmbito do Sistema Nacional de Gestão de Informações Territoriais – SINTER ainda está em andamento e constitui um grande desafio nesse ano de 2026. </w:t>
      </w:r>
    </w:p>
    <w:p w14:paraId="5561B329" w14:textId="77777777" w:rsidR="00B63AA3" w:rsidRPr="009B6CCF" w:rsidRDefault="00B63AA3" w:rsidP="00B63AA3">
      <w:r w:rsidRPr="009B6CCF">
        <w:t>A criação do CIB resolve o problema do identificador único em novos sistemas, mas ele não existia quando os primeiros cadastros, baseados no CIATA, foram desenvolvidos.</w:t>
      </w:r>
    </w:p>
    <w:p w14:paraId="20230297" w14:textId="3CE42B8D" w:rsidR="00B63AA3" w:rsidRPr="009B6CCF" w:rsidRDefault="00B63AA3" w:rsidP="00B63AA3">
      <w:r w:rsidRPr="009B6CCF">
        <w:t>No CIATA o identificador único é cognitivo e é resultado de uma concatenação de valores (</w:t>
      </w:r>
      <w:r w:rsidR="00C44304">
        <w:fldChar w:fldCharType="begin"/>
      </w:r>
      <w:r w:rsidR="00C44304">
        <w:instrText xml:space="preserve"> REF _Ref219188058 </w:instrText>
      </w:r>
      <w:r w:rsidR="00C44304">
        <w:fldChar w:fldCharType="separate"/>
      </w:r>
      <w:ins w:id="152" w:author="Marco Aurélio Barbiero" w:date="2026-03-18T20:05:00Z" w16du:dateUtc="2026-03-18T23:05:00Z">
        <w:r w:rsidR="00C44304" w:rsidRPr="009B6CCF">
          <w:t xml:space="preserve">Quadro </w:t>
        </w:r>
        <w:r w:rsidR="00C44304">
          <w:rPr>
            <w:noProof/>
          </w:rPr>
          <w:t>7</w:t>
        </w:r>
      </w:ins>
      <w:del w:id="153" w:author="Marco Aurélio Barbiero" w:date="2026-03-18T20:05:00Z" w16du:dateUtc="2026-03-18T23:05:00Z">
        <w:r w:rsidR="003750EA" w:rsidRPr="009B6CCF" w:rsidDel="00C44304">
          <w:delText xml:space="preserve">Quadro </w:delText>
        </w:r>
        <w:r w:rsidR="003750EA" w:rsidDel="00C44304">
          <w:rPr>
            <w:noProof/>
          </w:rPr>
          <w:delText>7</w:delText>
        </w:r>
      </w:del>
      <w:r w:rsidR="00C44304">
        <w:rPr>
          <w:noProof/>
        </w:rPr>
        <w:fldChar w:fldCharType="end"/>
      </w:r>
      <w:r w:rsidRPr="009B6CCF">
        <w:t xml:space="preserve"> e </w:t>
      </w:r>
      <w:r w:rsidR="00C44304">
        <w:fldChar w:fldCharType="begin"/>
      </w:r>
      <w:r w:rsidR="00C44304">
        <w:instrText xml:space="preserve"> REF _Ref219188068 </w:instrText>
      </w:r>
      <w:r w:rsidR="00C44304">
        <w:fldChar w:fldCharType="separate"/>
      </w:r>
      <w:ins w:id="154" w:author="Marco Aurélio Barbiero" w:date="2026-03-18T20:05:00Z" w16du:dateUtc="2026-03-18T23:05:00Z">
        <w:r w:rsidR="00C44304" w:rsidRPr="009B6CCF">
          <w:t xml:space="preserve">Quadro </w:t>
        </w:r>
        <w:r w:rsidR="00C44304">
          <w:rPr>
            <w:noProof/>
          </w:rPr>
          <w:t>8</w:t>
        </w:r>
      </w:ins>
      <w:del w:id="155" w:author="Marco Aurélio Barbiero" w:date="2026-03-18T20:05:00Z" w16du:dateUtc="2026-03-18T23:05:00Z">
        <w:r w:rsidR="003750EA" w:rsidRPr="009B6CCF" w:rsidDel="00C44304">
          <w:delText xml:space="preserve">Quadro </w:delText>
        </w:r>
        <w:r w:rsidR="003750EA" w:rsidDel="00C44304">
          <w:rPr>
            <w:noProof/>
          </w:rPr>
          <w:delText>8</w:delText>
        </w:r>
      </w:del>
      <w:r w:rsidR="00C44304">
        <w:rPr>
          <w:noProof/>
        </w:rPr>
        <w:fldChar w:fldCharType="end"/>
      </w:r>
      <w:r w:rsidRPr="009B6CCF">
        <w:t xml:space="preserve">). Assim, para cada parcela/lote (ver item </w:t>
      </w:r>
      <w:r w:rsidR="00C44304">
        <w:fldChar w:fldCharType="begin"/>
      </w:r>
      <w:r w:rsidR="00C44304">
        <w:instrText xml:space="preserve"> REF _Ref219188127 \r </w:instrText>
      </w:r>
      <w:r w:rsidR="00C44304">
        <w:fldChar w:fldCharType="separate"/>
      </w:r>
      <w:r w:rsidR="00C44304">
        <w:t>2.3.2</w:t>
      </w:r>
      <w:r w:rsidR="00C44304">
        <w:fldChar w:fldCharType="end"/>
      </w:r>
      <w:r w:rsidRPr="009B6CCF">
        <w:t>) do cadastro municipal foi atribuída uma chave derivada das próprias informações cadastrais, caracterizando um código cognitivo, dependente da organização territorial.</w:t>
      </w:r>
    </w:p>
    <w:p w14:paraId="48467A13" w14:textId="489C34B1" w:rsidR="00B63AA3" w:rsidRPr="009B6CCF" w:rsidRDefault="00B63AA3" w:rsidP="00A6278E">
      <w:pPr>
        <w:pStyle w:val="Legenda"/>
      </w:pPr>
      <w:bookmarkStart w:id="156" w:name="_Ref219188058"/>
      <w:r w:rsidRPr="009B6CCF">
        <w:lastRenderedPageBreak/>
        <w:t xml:space="preserve">Quadro </w:t>
      </w:r>
      <w:r w:rsidR="00C44304">
        <w:fldChar w:fldCharType="begin"/>
      </w:r>
      <w:r w:rsidR="00C44304">
        <w:instrText xml:space="preserve"> SEQ Quadro \* ARABIC </w:instrText>
      </w:r>
      <w:r w:rsidR="00C44304">
        <w:fldChar w:fldCharType="separate"/>
      </w:r>
      <w:r w:rsidR="00C44304">
        <w:rPr>
          <w:noProof/>
        </w:rPr>
        <w:t>7</w:t>
      </w:r>
      <w:r w:rsidR="00C44304">
        <w:rPr>
          <w:noProof/>
        </w:rPr>
        <w:fldChar w:fldCharType="end"/>
      </w:r>
      <w:bookmarkEnd w:id="156"/>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926561">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9B6CCF">
              <w:rPr>
                <w:rStyle w:val="Refdenotaderodap"/>
              </w:rPr>
              <w:footnoteReference w:id="4"/>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w:t>
            </w:r>
            <w:commentRangeStart w:id="157"/>
            <w:r w:rsidRPr="009B6CCF">
              <w:rPr>
                <w:rFonts w:cs="Arial"/>
                <w:b/>
                <w:bCs/>
              </w:rPr>
              <w:t>SS</w:t>
            </w:r>
            <w:commentRangeEnd w:id="157"/>
            <w:r w:rsidR="00853FDB" w:rsidRPr="009B6CCF">
              <w:rPr>
                <w:rStyle w:val="Refdecomentrio"/>
                <w:rFonts w:cs="Arial"/>
                <w:b/>
                <w:bCs/>
                <w:sz w:val="24"/>
                <w:szCs w:val="22"/>
              </w:rPr>
              <w:commentReference w:id="157"/>
            </w:r>
            <w:r w:rsidRPr="009B6CCF">
              <w:rPr>
                <w:rFonts w:cs="Arial"/>
                <w:b/>
                <w:bCs/>
              </w:rPr>
              <w:t>.QQQ.LLLL</w:t>
            </w:r>
          </w:p>
        </w:tc>
      </w:tr>
    </w:tbl>
    <w:p w14:paraId="7BA3226C" w14:textId="77777777" w:rsidR="00B63AA3" w:rsidRPr="009B6CCF" w:rsidRDefault="00B63AA3" w:rsidP="00A6278E">
      <w:pPr>
        <w:pStyle w:val="Legenda"/>
      </w:pPr>
      <w:r w:rsidRPr="009B6CCF">
        <w:t>Elaboração: Os autores (2025)</w:t>
      </w:r>
    </w:p>
    <w:p w14:paraId="3C6C8F0F" w14:textId="77777777" w:rsidR="00B63AA3" w:rsidRPr="009B6CCF" w:rsidRDefault="00B63AA3" w:rsidP="00A6278E">
      <w:pPr>
        <w:pStyle w:val="Legenda"/>
      </w:pPr>
    </w:p>
    <w:p w14:paraId="2BB8F5D0" w14:textId="64149801" w:rsidR="00B63AA3" w:rsidRPr="009B6CCF" w:rsidRDefault="00B63AA3" w:rsidP="00A6278E">
      <w:pPr>
        <w:pStyle w:val="Legenda"/>
      </w:pPr>
      <w:bookmarkStart w:id="158" w:name="_Ref219188068"/>
      <w:r w:rsidRPr="009B6CCF">
        <w:t xml:space="preserve">Quadro </w:t>
      </w:r>
      <w:r w:rsidR="00C44304">
        <w:fldChar w:fldCharType="begin"/>
      </w:r>
      <w:r w:rsidR="00C44304">
        <w:instrText xml:space="preserve"> SEQ Quadro \* ARABIC </w:instrText>
      </w:r>
      <w:r w:rsidR="00C44304">
        <w:fldChar w:fldCharType="separate"/>
      </w:r>
      <w:r w:rsidR="00C44304">
        <w:rPr>
          <w:noProof/>
        </w:rPr>
        <w:t>8</w:t>
      </w:r>
      <w:r w:rsidR="00C44304">
        <w:rPr>
          <w:noProof/>
        </w:rPr>
        <w:fldChar w:fldCharType="end"/>
      </w:r>
      <w:bookmarkEnd w:id="158"/>
      <w:r w:rsidRPr="009B6CCF">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926561">
        <w:tc>
          <w:tcPr>
            <w:tcW w:w="9061" w:type="dxa"/>
          </w:tcPr>
          <w:p w14:paraId="71BAEB5A" w14:textId="77777777" w:rsidR="00B63AA3" w:rsidRPr="009B6CCF" w:rsidRDefault="00B63AA3" w:rsidP="0084507A">
            <w:pPr>
              <w:keepNext/>
              <w:widowControl w:val="0"/>
              <w:ind w:firstLine="0"/>
              <w:jc w:val="center"/>
            </w:pPr>
            <w:r w:rsidRPr="009B6CCF">
              <w:rPr>
                <w:noProof/>
                <w:lang w:eastAsia="pt-BR"/>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8"/>
                          <a:stretch>
                            <a:fillRect/>
                          </a:stretch>
                        </pic:blipFill>
                        <pic:spPr>
                          <a:xfrm>
                            <a:off x="0" y="0"/>
                            <a:ext cx="5334744" cy="895475"/>
                          </a:xfrm>
                          <a:prstGeom prst="rect">
                            <a:avLst/>
                          </a:prstGeom>
                        </pic:spPr>
                      </pic:pic>
                    </a:graphicData>
                  </a:graphic>
                </wp:inline>
              </w:drawing>
            </w:r>
            <w:r w:rsidRPr="009B6CCF">
              <w:rPr>
                <w:noProof/>
                <w:lang w:eastAsia="pt-BR"/>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9"/>
                          <a:stretch>
                            <a:fillRect/>
                          </a:stretch>
                        </pic:blipFill>
                        <pic:spPr>
                          <a:xfrm>
                            <a:off x="0" y="0"/>
                            <a:ext cx="3829584" cy="905001"/>
                          </a:xfrm>
                          <a:prstGeom prst="rect">
                            <a:avLst/>
                          </a:prstGeom>
                        </pic:spPr>
                      </pic:pic>
                    </a:graphicData>
                  </a:graphic>
                </wp:inline>
              </w:drawing>
            </w:r>
          </w:p>
        </w:tc>
      </w:tr>
    </w:tbl>
    <w:p w14:paraId="7DF44C49" w14:textId="77777777" w:rsidR="00B63AA3" w:rsidRPr="009B6CCF" w:rsidRDefault="00B63AA3" w:rsidP="00A6278E">
      <w:pPr>
        <w:pStyle w:val="Legenda"/>
      </w:pPr>
      <w:r w:rsidRPr="009B6CCF">
        <w:t>Elaboração: Os autores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270AE6" w:rsidRDefault="00B63AA3" w:rsidP="004E1CB8">
      <w:pPr>
        <w:pStyle w:val="Ttulo4"/>
        <w:rPr>
          <w:color w:val="FF0000"/>
          <w:rPrChange w:id="159" w:author="Carlos" w:date="2026-03-18T09:28:00Z">
            <w:rPr/>
          </w:rPrChange>
        </w:rPr>
      </w:pPr>
      <w:r w:rsidRPr="00270AE6">
        <w:rPr>
          <w:color w:val="FF0000"/>
          <w:rPrChange w:id="160" w:author="Carlos" w:date="2026-03-18T09:28:00Z">
            <w:rPr/>
          </w:rPrChange>
        </w:rPr>
        <w:t>NUM_QUADRA</w:t>
      </w:r>
    </w:p>
    <w:p w14:paraId="0712A657" w14:textId="77777777" w:rsidR="00B63AA3" w:rsidRPr="009B6CCF" w:rsidRDefault="00B63AA3" w:rsidP="00B63AA3">
      <w:r w:rsidRPr="009B6CCF">
        <w:rPr>
          <w:b/>
          <w:bCs/>
        </w:rPr>
        <w:t>Descrição:</w:t>
      </w:r>
      <w:r w:rsidRPr="009B6CCF">
        <w:rPr>
          <w:b/>
          <w:bCs/>
        </w:rPr>
        <w:tab/>
      </w:r>
      <w:r w:rsidRPr="009B6CCF">
        <w:t>Identificação da quadra a qual pertence a parcela/lote</w:t>
      </w:r>
    </w:p>
    <w:p w14:paraId="718419FD"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73E5FC90" w14:textId="042EE39F" w:rsidR="00B63AA3" w:rsidRPr="009B6CCF" w:rsidRDefault="00B63AA3" w:rsidP="00B63AA3">
      <w:r w:rsidRPr="009B6CCF">
        <w:rPr>
          <w:b/>
          <w:bCs/>
        </w:rPr>
        <w:t>Objetivo:</w:t>
      </w:r>
      <w:r w:rsidRPr="009B6CCF">
        <w:tab/>
      </w:r>
      <w:r w:rsidR="00CD0A43" w:rsidRPr="009B6CCF">
        <w:t>Identificar univocamente uma quadra, conforme definida no BCI</w:t>
      </w:r>
      <w:r w:rsidRPr="009B6CCF">
        <w:t>.</w:t>
      </w:r>
    </w:p>
    <w:p w14:paraId="591711AE" w14:textId="62D58A53" w:rsidR="00B63AA3" w:rsidRPr="009B6CCF" w:rsidRDefault="00B63AA3" w:rsidP="00B63AA3">
      <w:r w:rsidRPr="009B6CCF">
        <w:rPr>
          <w:b/>
          <w:bCs/>
        </w:rPr>
        <w:t>Notas:</w:t>
      </w:r>
      <w:r w:rsidRPr="009B6CCF">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Pr="009B6CCF" w:rsidRDefault="00B63AA3" w:rsidP="00B63AA3">
      <w:r w:rsidRPr="009B6CCF">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rsidRPr="009B6CCF">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Pr="00270AE6" w:rsidRDefault="00B63AA3" w:rsidP="004E1CB8">
      <w:pPr>
        <w:pStyle w:val="Ttulo4"/>
        <w:rPr>
          <w:color w:val="FF0000"/>
          <w:rPrChange w:id="161" w:author="Carlos" w:date="2026-03-18T09:30:00Z">
            <w:rPr/>
          </w:rPrChange>
        </w:rPr>
      </w:pPr>
      <w:r w:rsidRPr="00270AE6">
        <w:rPr>
          <w:color w:val="FF0000"/>
          <w:rPrChange w:id="162" w:author="Carlos" w:date="2026-03-18T09:30:00Z">
            <w:rPr/>
          </w:rPrChange>
        </w:rPr>
        <w:t>NOM_LOGRADOURO</w:t>
      </w:r>
    </w:p>
    <w:p w14:paraId="03145FED" w14:textId="77777777" w:rsidR="00B63AA3" w:rsidRPr="009B6CCF" w:rsidRDefault="00B63AA3" w:rsidP="00B63AA3">
      <w:r w:rsidRPr="009B6CCF">
        <w:rPr>
          <w:b/>
          <w:bCs/>
        </w:rPr>
        <w:t>Descrição:</w:t>
      </w:r>
      <w:r w:rsidRPr="009B6CCF">
        <w:rPr>
          <w:b/>
          <w:bCs/>
        </w:rPr>
        <w:tab/>
      </w:r>
      <w:r w:rsidRPr="009B6CCF">
        <w:t>Nome do logradouro da testada da parcela/lote</w:t>
      </w:r>
    </w:p>
    <w:p w14:paraId="3FB0B39B" w14:textId="77777777" w:rsidR="00B63AA3" w:rsidRPr="009B6CCF" w:rsidRDefault="00B63AA3" w:rsidP="00B63AA3">
      <w:r w:rsidRPr="009B6CCF">
        <w:rPr>
          <w:b/>
          <w:bCs/>
        </w:rPr>
        <w:t>Origem:</w:t>
      </w:r>
      <w:r w:rsidRPr="009B6CCF">
        <w:rPr>
          <w:b/>
          <w:bCs/>
        </w:rPr>
        <w:tab/>
      </w:r>
      <w:r w:rsidRPr="009B6CCF">
        <w:t>Quadro 04 do Boletim de Cadastro Imobiliário – BCI</w:t>
      </w:r>
    </w:p>
    <w:p w14:paraId="78E7171A" w14:textId="77777777" w:rsidR="00B63AA3" w:rsidRPr="009B6CCF" w:rsidRDefault="00B63AA3" w:rsidP="00B63AA3">
      <w:r w:rsidRPr="009B6CCF">
        <w:rPr>
          <w:b/>
          <w:bCs/>
        </w:rPr>
        <w:t>Objetivo:</w:t>
      </w:r>
      <w:r w:rsidRPr="009B6CCF">
        <w:tab/>
        <w:t>Compor a localização descritiva do lote e permitir a criação de um atributo capaz de se conectar com outros bancos de dados.</w:t>
      </w:r>
    </w:p>
    <w:p w14:paraId="546E3076" w14:textId="6FB4B35D" w:rsidR="00B63AA3" w:rsidRPr="009B6CCF" w:rsidRDefault="00B63AA3" w:rsidP="00B63AA3">
      <w:r w:rsidRPr="009B6CCF">
        <w:rPr>
          <w:b/>
          <w:bCs/>
        </w:rPr>
        <w:t>Notas:</w:t>
      </w:r>
      <w:r w:rsidRPr="009B6CCF">
        <w:tab/>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270AE6" w:rsidRDefault="00B63AA3" w:rsidP="004E1CB8">
      <w:pPr>
        <w:pStyle w:val="Ttulo4"/>
        <w:rPr>
          <w:color w:val="FF0000"/>
          <w:rPrChange w:id="163" w:author="Carlos" w:date="2026-03-18T09:30:00Z">
            <w:rPr/>
          </w:rPrChange>
        </w:rPr>
      </w:pPr>
      <w:r w:rsidRPr="00270AE6">
        <w:rPr>
          <w:color w:val="FF0000"/>
          <w:rPrChange w:id="164" w:author="Carlos" w:date="2026-03-18T09:30:00Z">
            <w:rPr/>
          </w:rPrChange>
        </w:rPr>
        <w:t>NUM_ENDERECO</w:t>
      </w:r>
    </w:p>
    <w:p w14:paraId="558AECEF" w14:textId="77777777" w:rsidR="00B63AA3" w:rsidRPr="009B6CCF" w:rsidRDefault="00B63AA3" w:rsidP="00B63AA3">
      <w:r w:rsidRPr="009B6CCF">
        <w:rPr>
          <w:b/>
          <w:bCs/>
        </w:rPr>
        <w:t>Descrição:</w:t>
      </w:r>
      <w:r w:rsidRPr="009B6CCF">
        <w:rPr>
          <w:b/>
          <w:bCs/>
        </w:rPr>
        <w:tab/>
      </w:r>
      <w:r w:rsidRPr="009B6CCF">
        <w:t>Individualiza a parcela/lote no logradouro e na quadra</w:t>
      </w:r>
    </w:p>
    <w:p w14:paraId="4DB078CC" w14:textId="77777777" w:rsidR="00B63AA3" w:rsidRPr="009B6CCF" w:rsidRDefault="00B63AA3" w:rsidP="00B63AA3">
      <w:r w:rsidRPr="009B6CCF">
        <w:rPr>
          <w:b/>
          <w:bCs/>
        </w:rPr>
        <w:t>Origem:</w:t>
      </w:r>
      <w:r w:rsidRPr="009B6CCF">
        <w:tab/>
        <w:t>Quadro 04, item 09 do Boletim de Cadastro Imobiliário – BCI</w:t>
      </w:r>
    </w:p>
    <w:p w14:paraId="0616FA23" w14:textId="77777777" w:rsidR="00B63AA3" w:rsidRPr="009B6CCF" w:rsidRDefault="00B63AA3" w:rsidP="00B63AA3">
      <w:r w:rsidRPr="009B6CCF">
        <w:rPr>
          <w:b/>
          <w:bCs/>
        </w:rPr>
        <w:t>Objetivo:</w:t>
      </w:r>
      <w:r w:rsidRPr="009B6CCF">
        <w:tab/>
        <w:t>Consolidar a localização descritiva da unidade e permitir o ordenamento sequencial das parcelas ao longo das faces de quadra.</w:t>
      </w:r>
    </w:p>
    <w:p w14:paraId="3A86C3E4" w14:textId="302CF379" w:rsidR="00B63AA3" w:rsidRPr="009B6CCF" w:rsidRDefault="00B63AA3" w:rsidP="00B63AA3">
      <w:r w:rsidRPr="009B6CCF">
        <w:rPr>
          <w:b/>
          <w:bCs/>
        </w:rPr>
        <w:t>Notas:</w:t>
      </w:r>
      <w:r w:rsidRPr="009B6CCF">
        <w:tab/>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4E1CB8">
      <w:pPr>
        <w:pStyle w:val="Ttulo4"/>
      </w:pPr>
      <w:r w:rsidRPr="009B6CCF">
        <w:t xml:space="preserve"> </w:t>
      </w:r>
      <w:r w:rsidRPr="00270AE6">
        <w:rPr>
          <w:color w:val="FF0000"/>
          <w:rPrChange w:id="165" w:author="Carlos" w:date="2026-03-18T09:30:00Z">
            <w:rPr/>
          </w:rPrChange>
        </w:rPr>
        <w:t xml:space="preserve">NOM_LOGRADOURO_ADJACENTE </w:t>
      </w:r>
    </w:p>
    <w:p w14:paraId="374717BF" w14:textId="77777777" w:rsidR="00B63AA3" w:rsidRPr="009B6CCF" w:rsidRDefault="00B63AA3" w:rsidP="00B63AA3">
      <w:r w:rsidRPr="009B6CCF">
        <w:rPr>
          <w:b/>
          <w:bCs/>
        </w:rPr>
        <w:t>Descrição:</w:t>
      </w:r>
      <w:r w:rsidRPr="009B6CCF">
        <w:tab/>
        <w:t>Nome do logradouro adjacente na esquina. Essa informação só existe se for uma parcela/lote de esquina.</w:t>
      </w:r>
    </w:p>
    <w:p w14:paraId="3D66D43A" w14:textId="77777777" w:rsidR="00B63AA3" w:rsidRPr="009B6CCF" w:rsidRDefault="00B63AA3" w:rsidP="00B63AA3">
      <w:r w:rsidRPr="009B6CCF">
        <w:rPr>
          <w:b/>
          <w:bCs/>
        </w:rPr>
        <w:t>Origem:</w:t>
      </w:r>
      <w:r w:rsidRPr="009B6CCF">
        <w:tab/>
        <w:t xml:space="preserve">Resultado de uma consulta do Item 49 (se existente) na Planta Quadra.  </w:t>
      </w:r>
    </w:p>
    <w:p w14:paraId="2CE886BE" w14:textId="77777777" w:rsidR="00B63AA3" w:rsidRPr="009B6CCF" w:rsidRDefault="00B63AA3" w:rsidP="00B63AA3">
      <w:r w:rsidRPr="009B6CCF">
        <w:rPr>
          <w:b/>
          <w:bCs/>
        </w:rPr>
        <w:lastRenderedPageBreak/>
        <w:t>Objetivo:</w:t>
      </w:r>
      <w:r w:rsidRPr="009B6CCF">
        <w:tab/>
        <w:t>Identificar as parcelas/lotes situados em interseções viárias para fins de modelagem geométrica, permitindo que a dimensão de profundidade da parcela seja integrada ao somatório das testadas na face adjacente.</w:t>
      </w:r>
    </w:p>
    <w:p w14:paraId="6F860069" w14:textId="5B66A00D" w:rsidR="00B63AA3" w:rsidRPr="009B6CCF" w:rsidRDefault="00B63AA3" w:rsidP="00B63AA3">
      <w:r w:rsidRPr="009B6CCF">
        <w:rPr>
          <w:b/>
          <w:bCs/>
        </w:rPr>
        <w:t>Notas:</w:t>
      </w:r>
      <w:r w:rsidRPr="009B6CCF">
        <w:tab/>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270AE6" w:rsidRDefault="00B63AA3" w:rsidP="004E1CB8">
      <w:pPr>
        <w:pStyle w:val="Ttulo4"/>
        <w:rPr>
          <w:color w:val="FF0000"/>
          <w:rPrChange w:id="166" w:author="Carlos" w:date="2026-03-18T09:30:00Z">
            <w:rPr/>
          </w:rPrChange>
        </w:rPr>
      </w:pPr>
      <w:r w:rsidRPr="00270AE6">
        <w:rPr>
          <w:color w:val="FF0000"/>
          <w:rPrChange w:id="167" w:author="Carlos" w:date="2026-03-18T09:30:00Z">
            <w:rPr/>
          </w:rPrChange>
        </w:rPr>
        <w:t>DIM_TESTADA</w:t>
      </w:r>
    </w:p>
    <w:p w14:paraId="32D506B4" w14:textId="77777777" w:rsidR="00B63AA3" w:rsidRPr="009B6CCF" w:rsidRDefault="00B63AA3" w:rsidP="00B63AA3">
      <w:r w:rsidRPr="009B6CCF">
        <w:rPr>
          <w:b/>
          <w:bCs/>
        </w:rPr>
        <w:t>Descrição:</w:t>
      </w:r>
      <w:r w:rsidRPr="009B6CCF">
        <w:tab/>
        <w:t>Medida linear, em metros, da testada principal da parcela (face voltada para o logradouro de referência).</w:t>
      </w:r>
    </w:p>
    <w:p w14:paraId="316EF8EA" w14:textId="77777777" w:rsidR="00B63AA3" w:rsidRPr="009B6CCF" w:rsidRDefault="00B63AA3" w:rsidP="00B63AA3">
      <w:r w:rsidRPr="009B6CCF">
        <w:rPr>
          <w:b/>
          <w:bCs/>
        </w:rPr>
        <w:t>Origem:</w:t>
      </w:r>
      <w:r w:rsidRPr="009B6CCF">
        <w:tab/>
        <w:t>Quadro 08, item 48 do Boletim de Cadastro Imobiliário – BCI</w:t>
      </w:r>
    </w:p>
    <w:p w14:paraId="094FF477" w14:textId="77777777" w:rsidR="00B63AA3" w:rsidRPr="009B6CCF" w:rsidRDefault="00B63AA3" w:rsidP="00B63AA3">
      <w:r w:rsidRPr="009B6CCF">
        <w:rPr>
          <w:b/>
          <w:bCs/>
        </w:rPr>
        <w:t>Objetivo:</w:t>
      </w:r>
      <w:r w:rsidRPr="009B6CCF">
        <w:tab/>
        <w:t>Quantificar a dimensão frontal da unidade imobiliária e, por meio do somatório com as demais parcelas adjacentes, determinar a extensão total da face da quadra.</w:t>
      </w:r>
    </w:p>
    <w:p w14:paraId="5B622955" w14:textId="0C1BE3DB" w:rsidR="00B63AA3" w:rsidRPr="009B6CCF" w:rsidRDefault="00B63AA3" w:rsidP="00B63AA3">
      <w:r w:rsidRPr="009B6CCF">
        <w:rPr>
          <w:b/>
          <w:bCs/>
        </w:rPr>
        <w:t>Notas:</w:t>
      </w:r>
      <w:r w:rsidRPr="009B6CCF">
        <w:tab/>
        <w:t xml:space="preserve">A DIM_TESTADA constitui uma das variáveis mais críticas para a fidedignidade do cadastro imobiliário municipal e para a modelagem geométrica do </w:t>
      </w:r>
      <w:r w:rsidRPr="009B6CCF">
        <w:rPr>
          <w:i/>
          <w:iCs/>
        </w:rPr>
        <w:t>SuperCIATA</w:t>
      </w:r>
      <w:r w:rsidRPr="009B6CCF">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F00D82">
      <w:pPr>
        <w:pStyle w:val="Ttulo4"/>
      </w:pPr>
      <w:r w:rsidRPr="009B6CCF">
        <w:t>DIM_PROFUNDIDADE</w:t>
      </w:r>
    </w:p>
    <w:p w14:paraId="7B5588E1" w14:textId="77777777" w:rsidR="00F00D82" w:rsidRPr="009B6CCF" w:rsidRDefault="00F00D82" w:rsidP="00F00D82">
      <w:r w:rsidRPr="009B6CCF">
        <w:rPr>
          <w:b/>
          <w:bCs/>
        </w:rPr>
        <w:t>Descrição:</w:t>
      </w:r>
      <w:r w:rsidRPr="009B6CCF">
        <w:tab/>
        <w:t>Medida linear, em metros, da distância entre a testada principal e o limite oposto da parcela, projetada em linha perpendicular.</w:t>
      </w:r>
    </w:p>
    <w:p w14:paraId="1B712257" w14:textId="77777777" w:rsidR="00F00D82" w:rsidRPr="009B6CCF" w:rsidRDefault="00F00D82" w:rsidP="00F00D82">
      <w:r w:rsidRPr="009B6CCF">
        <w:rPr>
          <w:b/>
          <w:bCs/>
        </w:rPr>
        <w:t>Origem:</w:t>
      </w:r>
      <w:r w:rsidRPr="009B6CCF">
        <w:tab/>
        <w:t>Quadro 11, item 61 do Boletim de Cadastro Imobiliário – BCI</w:t>
      </w:r>
    </w:p>
    <w:p w14:paraId="5E3F2E28" w14:textId="77777777" w:rsidR="00F00D82" w:rsidRPr="009B6CCF" w:rsidRDefault="00F00D82" w:rsidP="00F00D82">
      <w:r w:rsidRPr="009B6CCF">
        <w:rPr>
          <w:b/>
          <w:bCs/>
        </w:rPr>
        <w:t>Objetivo:</w:t>
      </w:r>
      <w:r w:rsidRPr="009B6CCF">
        <w:tab/>
        <w:t>Quantificar a dimensão longitudinal da unidade imobiliária e, em situações de parcelas situadas em esquinas, compor o somatório das dimensões da face adjacente da quadra.</w:t>
      </w:r>
    </w:p>
    <w:p w14:paraId="38DAAA78" w14:textId="77777777" w:rsidR="00F00D82" w:rsidRPr="009B6CCF" w:rsidRDefault="00F00D82" w:rsidP="00F00D82">
      <w:r w:rsidRPr="009B6CCF">
        <w:rPr>
          <w:b/>
          <w:bCs/>
        </w:rPr>
        <w:t>Notas:</w:t>
      </w:r>
      <w:r w:rsidRPr="009B6CCF">
        <w:tab/>
        <w:t xml:space="preserve">A relevância da DIM_PROFUNDIDADE é reiterada pelo </w:t>
      </w:r>
      <w:commentRangeStart w:id="168"/>
      <w:r w:rsidRPr="009B6CCF">
        <w:t>Manual do Cadastro Imobiliário (MCI)</w:t>
      </w:r>
      <w:commentRangeEnd w:id="168"/>
      <w:r w:rsidR="00270AE6" w:rsidRPr="009B6CCF">
        <w:rPr>
          <w:rStyle w:val="Refdecomentrio"/>
          <w:sz w:val="24"/>
          <w:szCs w:val="22"/>
        </w:rPr>
        <w:commentReference w:id="168"/>
      </w:r>
      <w:r w:rsidRPr="009B6CCF">
        <w:t xml:space="preserve"> do CIATA, que dedica especial atenção a este atributo ao prescrever fórmulas de cálculo e representações gráficas para diferentes tipologias de lotes. No contexto do </w:t>
      </w:r>
      <w:r w:rsidRPr="009B6CCF">
        <w:rPr>
          <w:i/>
          <w:iCs/>
        </w:rPr>
        <w:t>SuperCIATA</w:t>
      </w:r>
      <w:r w:rsidRPr="009B6CCF">
        <w:t xml:space="preserve">, esta variável é fundamental não apenas para a </w:t>
      </w:r>
      <w:r w:rsidRPr="009B6CCF">
        <w:lastRenderedPageBreak/>
        <w:t>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270AE6" w:rsidRDefault="00F00D82" w:rsidP="00F00D82">
      <w:pPr>
        <w:pStyle w:val="Ttulo4"/>
        <w:rPr>
          <w:color w:val="FF0000"/>
          <w:rPrChange w:id="169" w:author="Carlos" w:date="2026-03-18T09:31:00Z">
            <w:rPr/>
          </w:rPrChange>
        </w:rPr>
      </w:pPr>
      <w:commentRangeStart w:id="170"/>
      <w:r w:rsidRPr="00270AE6">
        <w:rPr>
          <w:color w:val="FF0000"/>
          <w:rPrChange w:id="171" w:author="Carlos" w:date="2026-03-18T09:31:00Z">
            <w:rPr/>
          </w:rPrChange>
        </w:rPr>
        <w:t>AREA</w:t>
      </w:r>
      <w:commentRangeEnd w:id="170"/>
      <w:r w:rsidR="00270AE6" w:rsidRPr="00270AE6">
        <w:rPr>
          <w:rStyle w:val="Refdecomentrio"/>
          <w:color w:val="FF0000"/>
          <w:sz w:val="24"/>
          <w:szCs w:val="22"/>
          <w:rPrChange w:id="172" w:author="Carlos" w:date="2026-03-18T09:31:00Z">
            <w:rPr>
              <w:rStyle w:val="Refdecomentrio"/>
              <w:sz w:val="24"/>
              <w:szCs w:val="22"/>
            </w:rPr>
          </w:rPrChange>
        </w:rPr>
        <w:commentReference w:id="170"/>
      </w:r>
    </w:p>
    <w:p w14:paraId="5D603EE4" w14:textId="2F1E25E1" w:rsidR="00F116FF" w:rsidRPr="009B6CCF" w:rsidRDefault="00F00D82" w:rsidP="00F116FF">
      <w:r w:rsidRPr="009B6CCF">
        <w:rPr>
          <w:b/>
          <w:bCs/>
        </w:rPr>
        <w:t>Descrição:</w:t>
      </w:r>
      <w:r w:rsidRPr="009B6CCF">
        <w:tab/>
      </w:r>
      <w:r w:rsidR="00F116FF" w:rsidRPr="009B6CCF">
        <w:t>Medida de superfície d</w:t>
      </w:r>
      <w:r w:rsidR="00C079B2" w:rsidRPr="009B6CCF">
        <w:t>o lote</w:t>
      </w:r>
      <w:r w:rsidR="00F116FF" w:rsidRPr="009B6CCF">
        <w:t xml:space="preserve">, expressa em metros quadrados </w:t>
      </w:r>
      <w:r w:rsidR="00C079B2" w:rsidRPr="009B6CCF">
        <w:t>(m²)</w:t>
      </w:r>
      <w:r w:rsidR="00F116FF" w:rsidRPr="009B6CCF">
        <w:t xml:space="preserve"> representando a extensão horizontal total contida nos limites da parcela.</w:t>
      </w:r>
    </w:p>
    <w:p w14:paraId="3F5A089D" w14:textId="595C177F" w:rsidR="00F00D82" w:rsidRPr="009B6CCF" w:rsidRDefault="00F00D82" w:rsidP="00F00D82">
      <w:r w:rsidRPr="009B6CCF">
        <w:rPr>
          <w:b/>
          <w:bCs/>
        </w:rPr>
        <w:t>Origem:</w:t>
      </w:r>
      <w:r w:rsidRPr="009B6CCF">
        <w:tab/>
      </w:r>
      <w:commentRangeStart w:id="173"/>
      <w:r w:rsidRPr="009B6CCF">
        <w:t xml:space="preserve">Quadro 11, item 61 </w:t>
      </w:r>
      <w:commentRangeEnd w:id="173"/>
      <w:r w:rsidR="00270AE6" w:rsidRPr="009B6CCF">
        <w:rPr>
          <w:rStyle w:val="Refdecomentrio"/>
          <w:sz w:val="24"/>
          <w:szCs w:val="22"/>
        </w:rPr>
        <w:commentReference w:id="173"/>
      </w:r>
      <w:r w:rsidRPr="009B6CCF">
        <w:t>do Boletim de Cadastro Imobiliário – BCI</w:t>
      </w:r>
    </w:p>
    <w:p w14:paraId="7C0950BD" w14:textId="72F3DC7F" w:rsidR="00F00D82" w:rsidRPr="009B6CCF" w:rsidRDefault="00F00D82" w:rsidP="00F00D82">
      <w:r w:rsidRPr="009B6CCF">
        <w:rPr>
          <w:b/>
          <w:bCs/>
        </w:rPr>
        <w:t>Objetivo:</w:t>
      </w:r>
      <w:r w:rsidRPr="009B6CCF">
        <w:tab/>
      </w:r>
      <w:r w:rsidR="006B70F2" w:rsidRPr="009B6CCF">
        <w:t>Validar a consistência geométrica da unidade imobiliária e atuar como indicador de controle para a identificação de quadras ou lotes com geometria não ortogonal.</w:t>
      </w:r>
    </w:p>
    <w:p w14:paraId="24976E98" w14:textId="7B5A0AFB" w:rsidR="00227E2A" w:rsidRPr="009B6CCF" w:rsidRDefault="00F00D82" w:rsidP="00227E2A">
      <w:r w:rsidRPr="009B6CCF">
        <w:rPr>
          <w:b/>
          <w:bCs/>
        </w:rPr>
        <w:t>Notas:</w:t>
      </w:r>
      <w:r w:rsidRPr="009B6CCF">
        <w:tab/>
      </w:r>
      <w:r w:rsidR="00227E2A" w:rsidRPr="009B6CCF">
        <w:t xml:space="preserve">Embora seja um atributo opcional para a execução do algoritmo, a AREA desempenha um papel crucial na fase de auditoria e controle de qualidade do </w:t>
      </w:r>
      <w:r w:rsidR="00227E2A" w:rsidRPr="009B6CCF">
        <w:rPr>
          <w:i/>
          <w:iCs/>
        </w:rPr>
        <w:t>SuperCIATA</w:t>
      </w:r>
      <w:r w:rsidR="00227E2A"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174" w:name="_Toc224756761"/>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174"/>
    </w:p>
    <w:p w14:paraId="1E3E19D6" w14:textId="3A21463C" w:rsidR="002E5F60" w:rsidRPr="009B6CCF" w:rsidRDefault="00760CD5" w:rsidP="007A283B">
      <w:r w:rsidRPr="009B6CCF">
        <w:t xml:space="preserve">As coordenadas </w:t>
      </w:r>
      <w:r w:rsidR="00E93488" w:rsidRPr="009B6CCF">
        <w:t xml:space="preserve">dos extremos </w:t>
      </w:r>
      <w:r w:rsidRPr="009B6CCF">
        <w:t xml:space="preserve">de trechos dos logradouros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A752B5" w:rsidRPr="009B6CCF">
        <w:t xml:space="preserve"> </w:t>
      </w:r>
      <w:commentRangeStart w:id="175"/>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commentRangeEnd w:id="175"/>
      <w:r w:rsidR="00270AE6" w:rsidRPr="009B6CCF">
        <w:rPr>
          <w:rStyle w:val="Refdecomentrio"/>
          <w:sz w:val="24"/>
          <w:szCs w:val="22"/>
        </w:rPr>
        <w:commentReference w:id="175"/>
      </w:r>
      <w:r w:rsidR="006C5D97" w:rsidRPr="009B6CCF">
        <w:t>.</w:t>
      </w:r>
      <w:r w:rsidR="0045130D" w:rsidRPr="009B6CCF">
        <w:t xml:space="preserve"> </w:t>
      </w:r>
    </w:p>
    <w:p w14:paraId="72E4360F" w14:textId="4C264040"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9B6CCF">
        <w:rPr>
          <w:rStyle w:val="Refdenotaderodap"/>
        </w:rPr>
        <w:footnoteReference w:id="5"/>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ins w:id="176" w:author="Marco Aurélio Barbiero" w:date="2026-03-18T20:05:00Z" w16du:dateUtc="2026-03-18T23:05:00Z">
        <w:r w:rsidR="00C44304" w:rsidRPr="009B6CCF">
          <w:t xml:space="preserve">Quadro </w:t>
        </w:r>
        <w:r w:rsidR="00C44304">
          <w:rPr>
            <w:noProof/>
          </w:rPr>
          <w:t>9</w:t>
        </w:r>
      </w:ins>
      <w:del w:id="177" w:author="Marco Aurélio Barbiero" w:date="2026-03-18T20:05:00Z" w16du:dateUtc="2026-03-18T23:05:00Z">
        <w:r w:rsidR="003750EA" w:rsidRPr="009B6CCF" w:rsidDel="00C44304">
          <w:delText xml:space="preserve">Quadro </w:delText>
        </w:r>
        <w:r w:rsidR="003750EA" w:rsidDel="00C44304">
          <w:rPr>
            <w:noProof/>
          </w:rPr>
          <w:delText>9</w:delText>
        </w:r>
      </w:del>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270AE6">
        <w:rPr>
          <w:rFonts w:cs="Arial"/>
          <w:color w:val="FF0000"/>
          <w:rPrChange w:id="178" w:author="Carlos" w:date="2026-03-18T09:33:00Z">
            <w:rPr>
              <w:rFonts w:cs="Arial"/>
            </w:rPr>
          </w:rPrChange>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54F76C0D" w:rsidR="009637C0" w:rsidRPr="009B6CCF" w:rsidRDefault="009637C0" w:rsidP="00A6278E">
      <w:pPr>
        <w:pStyle w:val="Legenda"/>
      </w:pPr>
      <w:bookmarkStart w:id="179" w:name="_Ref217937599"/>
      <w:r w:rsidRPr="009B6CCF">
        <w:t xml:space="preserve">Quadro </w:t>
      </w:r>
      <w:r w:rsidR="00C44304">
        <w:fldChar w:fldCharType="begin"/>
      </w:r>
      <w:r w:rsidR="00C44304">
        <w:instrText xml:space="preserve"> SEQ Quadro \* ARABIC </w:instrText>
      </w:r>
      <w:r w:rsidR="00C44304">
        <w:fldChar w:fldCharType="separate"/>
      </w:r>
      <w:r w:rsidR="00C44304">
        <w:rPr>
          <w:noProof/>
        </w:rPr>
        <w:t>9</w:t>
      </w:r>
      <w:r w:rsidR="00C44304">
        <w:rPr>
          <w:noProof/>
        </w:rPr>
        <w:fldChar w:fldCharType="end"/>
      </w:r>
      <w:bookmarkEnd w:id="179"/>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9D418C9" w14:textId="77777777"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24298307" w14:textId="5D5E7E7F" w:rsidR="009637C0" w:rsidRPr="009B6CCF" w:rsidRDefault="00C4643B" w:rsidP="004959CC">
            <w:pPr>
              <w:pStyle w:val="Codigo"/>
              <w:keepNext/>
              <w:widowControl w:val="0"/>
            </w:pPr>
            <w:r w:rsidRPr="009B6CCF">
              <w:t>}</w:t>
            </w:r>
          </w:p>
        </w:tc>
      </w:tr>
    </w:tbl>
    <w:p w14:paraId="55D35B75" w14:textId="4A6300CF" w:rsidR="009637C0" w:rsidRPr="009B6CCF" w:rsidRDefault="007D1ED1" w:rsidP="00A6278E">
      <w:pPr>
        <w:pStyle w:val="Legenda"/>
      </w:pPr>
      <w:r w:rsidRPr="009B6CCF">
        <w:t xml:space="preserve">Elaboração: </w:t>
      </w:r>
      <w:commentRangeStart w:id="180"/>
      <w:r w:rsidRPr="009B6CCF">
        <w:t>Os autores</w:t>
      </w:r>
      <w:r w:rsidR="0063382C" w:rsidRPr="009B6CCF">
        <w:t xml:space="preserve"> </w:t>
      </w:r>
      <w:commentRangeEnd w:id="180"/>
      <w:r w:rsidR="00270AE6" w:rsidRPr="009B6CCF">
        <w:rPr>
          <w:rStyle w:val="Refdecomentrio"/>
          <w:sz w:val="20"/>
          <w:szCs w:val="20"/>
        </w:rPr>
        <w:commentReference w:id="180"/>
      </w:r>
      <w:r w:rsidR="0063382C" w:rsidRPr="009B6CCF">
        <w:t>(2025)</w:t>
      </w:r>
    </w:p>
    <w:p w14:paraId="3D1BF8BF" w14:textId="77777777" w:rsidR="004959CC" w:rsidRPr="009B6CCF" w:rsidRDefault="004959CC" w:rsidP="0045130D"/>
    <w:p w14:paraId="69714ED2" w14:textId="77777777" w:rsidR="00DB2991" w:rsidRPr="009B6CCF" w:rsidRDefault="00DB2991" w:rsidP="0045130D"/>
    <w:p w14:paraId="77708DBA" w14:textId="21D6408D" w:rsidR="006D3D4B" w:rsidRPr="009B6CCF" w:rsidRDefault="006D3D4B" w:rsidP="009B6CCF">
      <w:pPr>
        <w:pStyle w:val="Ttulo2"/>
      </w:pPr>
      <w:bookmarkStart w:id="181" w:name="_Toc224756762"/>
      <w:r w:rsidRPr="009B6CCF">
        <w:t>MÉTODOS</w:t>
      </w:r>
      <w:bookmarkEnd w:id="181"/>
    </w:p>
    <w:p w14:paraId="33FA067E" w14:textId="50982873" w:rsidR="006D3D4B" w:rsidRPr="009B6CCF" w:rsidRDefault="006D3D4B" w:rsidP="00093FBB">
      <w:pPr>
        <w:pStyle w:val="Ttulo3"/>
      </w:pPr>
      <w:bookmarkStart w:id="182" w:name="_Toc224756763"/>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182"/>
    </w:p>
    <w:p w14:paraId="7A1C9406" w14:textId="055DFB01"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O fluxo de</w:t>
      </w:r>
      <w:r w:rsidR="00B70D2B" w:rsidRPr="009B6CCF">
        <w:t xml:space="preserve"> </w:t>
      </w:r>
      <w:commentRangeStart w:id="183"/>
      <w:r w:rsidR="00B70D2B" w:rsidRPr="009B6CCF">
        <w:t>ingestão</w:t>
      </w:r>
      <w:commentRangeEnd w:id="183"/>
      <w:r w:rsidR="004303F9" w:rsidRPr="009B6CCF">
        <w:rPr>
          <w:rStyle w:val="Refdecomentrio"/>
          <w:sz w:val="24"/>
          <w:szCs w:val="22"/>
        </w:rPr>
        <w:commentReference w:id="183"/>
      </w:r>
      <w:r w:rsidR="00B70D2B" w:rsidRPr="009B6CCF">
        <w:t xml:space="preserve">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0D20134" w:rsidR="006D3D4B" w:rsidRPr="009B6CCF" w:rsidRDefault="00985AE5" w:rsidP="0079745C">
      <w:r w:rsidRPr="009B6CCF">
        <w:t>Nesta fase inicial, a estratégia metodológica consiste na importação integral do conjunto de dados municipal</w:t>
      </w:r>
      <w:r w:rsidR="00A86EE9" w:rsidRPr="009B6CCF">
        <w:t>. Posteriormente</w:t>
      </w:r>
      <w:r w:rsidRPr="009B6CCF">
        <w:t xml:space="preserve"> </w:t>
      </w:r>
      <w:commentRangeStart w:id="184"/>
      <w:r w:rsidR="001E356A" w:rsidRPr="009B6CCF">
        <w:t>serão</w:t>
      </w:r>
      <w:commentRangeEnd w:id="184"/>
      <w:r w:rsidR="004303F9" w:rsidRPr="009B6CCF">
        <w:rPr>
          <w:rStyle w:val="Refdecomentrio"/>
          <w:sz w:val="24"/>
          <w:szCs w:val="22"/>
        </w:rPr>
        <w:commentReference w:id="184"/>
      </w:r>
      <w:r w:rsidR="001E356A" w:rsidRPr="009B6CCF">
        <w:t xml:space="preserve">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4975CD" w:rsidRPr="009B6CCF">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(Date, 2004)</w:t>
      </w:r>
      <w:r w:rsidR="005547EC" w:rsidRPr="009B6CCF">
        <w:fldChar w:fldCharType="end"/>
      </w:r>
      <w:r w:rsidR="006D3D4B" w:rsidRPr="009B6CCF">
        <w:t>.</w:t>
      </w:r>
    </w:p>
    <w:p w14:paraId="5C07E353" w14:textId="0389705A" w:rsidR="005B57D0" w:rsidRPr="009B6CCF" w:rsidRDefault="00D75CEC" w:rsidP="004E1CB8">
      <w:pPr>
        <w:pStyle w:val="Ttulo4"/>
      </w:pPr>
      <w:r w:rsidRPr="009B6CCF">
        <w:t>Tabela CN_PONTOS</w:t>
      </w:r>
    </w:p>
    <w:p w14:paraId="43026505" w14:textId="7E613C5E" w:rsidR="00DD6204" w:rsidRPr="009B6CCF" w:rsidRDefault="009B2A2F" w:rsidP="00964850">
      <w:r w:rsidRPr="009B6CCF">
        <w:t xml:space="preserve">Os dados brutos </w:t>
      </w:r>
      <w:commentRangeStart w:id="185"/>
      <w:r w:rsidRPr="009B6CCF">
        <w:t>são</w:t>
      </w:r>
      <w:commentRangeEnd w:id="185"/>
      <w:r w:rsidR="004303F9" w:rsidRPr="009B6CCF">
        <w:rPr>
          <w:rStyle w:val="Refdecomentrio"/>
          <w:sz w:val="24"/>
          <w:szCs w:val="22"/>
        </w:rPr>
        <w:commentReference w:id="185"/>
      </w:r>
      <w:r w:rsidRPr="009B6CCF">
        <w:t xml:space="preserve">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ins w:id="186" w:author="Marco Aurélio Barbiero" w:date="2026-03-18T20:05:00Z" w16du:dateUtc="2026-03-18T23:05:00Z">
        <w:r w:rsidR="00C44304" w:rsidRPr="009B6CCF">
          <w:t xml:space="preserve">Quadro </w:t>
        </w:r>
        <w:r w:rsidR="00C44304">
          <w:rPr>
            <w:noProof/>
          </w:rPr>
          <w:t>10</w:t>
        </w:r>
      </w:ins>
      <w:del w:id="187" w:author="Marco Aurélio Barbiero" w:date="2026-03-18T20:05:00Z" w16du:dateUtc="2026-03-18T23:05:00Z">
        <w:r w:rsidR="003750EA" w:rsidRPr="009B6CCF" w:rsidDel="00C44304">
          <w:delText xml:space="preserve">Quadro </w:delText>
        </w:r>
        <w:r w:rsidR="003750EA" w:rsidDel="00C44304">
          <w:rPr>
            <w:noProof/>
          </w:rPr>
          <w:delText>10</w:delText>
        </w:r>
      </w:del>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w:t>
      </w:r>
      <w:r w:rsidRPr="009B6CCF">
        <w:lastRenderedPageBreak/>
        <w:t xml:space="preserve">os microdados oficiais. Esta </w:t>
      </w:r>
      <w:commentRangeStart w:id="188"/>
      <w:r w:rsidRPr="009B6CCF">
        <w:t>tabela</w:t>
      </w:r>
      <w:commentRangeEnd w:id="188"/>
      <w:r w:rsidR="004303F9" w:rsidRPr="009B6CCF">
        <w:rPr>
          <w:rStyle w:val="Refdecomentrio"/>
          <w:sz w:val="24"/>
          <w:szCs w:val="22"/>
        </w:rPr>
        <w:commentReference w:id="188"/>
      </w:r>
      <w:r w:rsidRPr="009B6CCF">
        <w:t xml:space="preserve"> atua como uma zona de transição (</w:t>
      </w:r>
      <w:r w:rsidRPr="009B6CCF">
        <w:rPr>
          <w:i/>
          <w:iCs/>
        </w:rPr>
        <w:t>staging area</w:t>
      </w:r>
      <w:r w:rsidR="00616F67" w:rsidRPr="009B6CCF">
        <w:rPr>
          <w:rStyle w:val="Refdenotaderodap"/>
        </w:rPr>
        <w:footnoteReference w:id="6"/>
      </w:r>
      <w:r w:rsidRPr="009B6CCF">
        <w:t>), servindo de base para as operações subsequentes de limpeza, normalização e transformação espacial, sem o risco de perda de informações contextuais presentes na fonte primária.</w:t>
      </w:r>
    </w:p>
    <w:p w14:paraId="366CD48B" w14:textId="37135892" w:rsidR="007C31C2" w:rsidRPr="009B6CCF" w:rsidRDefault="007C31C2" w:rsidP="00A6278E">
      <w:pPr>
        <w:pStyle w:val="Legenda"/>
      </w:pPr>
      <w:bookmarkStart w:id="189" w:name="_Ref218937171"/>
      <w:r w:rsidRPr="009B6CCF">
        <w:t xml:space="preserve">Quadro </w:t>
      </w:r>
      <w:r w:rsidR="00C44304">
        <w:fldChar w:fldCharType="begin"/>
      </w:r>
      <w:r w:rsidR="00C44304">
        <w:instrText xml:space="preserve"> SEQ Quadro \* ARABIC </w:instrText>
      </w:r>
      <w:r w:rsidR="00C44304">
        <w:fldChar w:fldCharType="separate"/>
      </w:r>
      <w:r w:rsidR="00C44304">
        <w:rPr>
          <w:noProof/>
        </w:rPr>
        <w:t>10</w:t>
      </w:r>
      <w:r w:rsidR="00C44304">
        <w:rPr>
          <w:noProof/>
        </w:rPr>
        <w:fldChar w:fldCharType="end"/>
      </w:r>
      <w:bookmarkEnd w:id="189"/>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926561">
        <w:tc>
          <w:tcPr>
            <w:tcW w:w="9061" w:type="dxa"/>
          </w:tcPr>
          <w:p w14:paraId="073EA5D0" w14:textId="77777777" w:rsidR="004853F5" w:rsidRPr="00BC73BE" w:rsidRDefault="004853F5" w:rsidP="004853F5">
            <w:pPr>
              <w:pStyle w:val="Codigo"/>
              <w:keepNext/>
              <w:widowControl w:val="0"/>
              <w:rPr>
                <w:b/>
                <w:bCs/>
                <w:lang w:val="es-ES"/>
              </w:rPr>
            </w:pPr>
            <w:r w:rsidRPr="00BC73BE">
              <w:rPr>
                <w:b/>
                <w:bCs/>
                <w:lang w:val="es-ES"/>
              </w:rPr>
              <w:t>Table: CN_PONTOS</w:t>
            </w:r>
          </w:p>
          <w:p w14:paraId="096BCEB1" w14:textId="77777777" w:rsidR="004853F5" w:rsidRPr="00BC73BE" w:rsidRDefault="004853F5" w:rsidP="004853F5">
            <w:pPr>
              <w:pStyle w:val="Codigo"/>
              <w:keepNext/>
              <w:widowControl w:val="0"/>
              <w:rPr>
                <w:lang w:val="es-ES"/>
              </w:rPr>
            </w:pPr>
          </w:p>
          <w:p w14:paraId="07E523A3" w14:textId="77777777" w:rsidR="004853F5" w:rsidRPr="00BC73BE" w:rsidRDefault="004853F5" w:rsidP="004853F5">
            <w:pPr>
              <w:pStyle w:val="Codigo"/>
              <w:keepNext/>
              <w:widowControl w:val="0"/>
              <w:rPr>
                <w:lang w:val="es-ES"/>
              </w:rPr>
            </w:pPr>
            <w:r w:rsidRPr="00BC73BE">
              <w:rPr>
                <w:b/>
                <w:bCs/>
                <w:lang w:val="es-ES"/>
              </w:rPr>
              <w:t>Columns</w:t>
            </w:r>
            <w:r w:rsidRPr="00BC73BE">
              <w:rPr>
                <w:lang w:val="es-ES"/>
              </w:rPr>
              <w:t>:</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71DF2B44" w14:textId="3D3CCE59" w:rsidR="00DD6204" w:rsidRPr="009B6CCF" w:rsidRDefault="004853F5" w:rsidP="004853F5">
            <w:pPr>
              <w:pStyle w:val="Codigo"/>
              <w:keepNext/>
              <w:widowControl w:val="0"/>
            </w:pPr>
            <w:r w:rsidRPr="009B6CCF">
              <w:t>COD_TIPO_ESPECI</w:t>
            </w:r>
            <w:r w:rsidRPr="009B6CCF">
              <w:tab/>
            </w:r>
            <w:r w:rsidRPr="009B6CCF">
              <w:tab/>
            </w:r>
            <w:r w:rsidRPr="009B6CCF">
              <w:tab/>
              <w:t>varchar(10)</w:t>
            </w:r>
          </w:p>
        </w:tc>
      </w:tr>
    </w:tbl>
    <w:p w14:paraId="22499953" w14:textId="2EA1D27C" w:rsidR="00DD6204" w:rsidRPr="009B6CCF" w:rsidRDefault="0015547F" w:rsidP="00A6278E">
      <w:pPr>
        <w:pStyle w:val="Legenda"/>
      </w:pPr>
      <w:r w:rsidRPr="009B6CCF">
        <w:t xml:space="preserve">Fonte: IBGE. </w:t>
      </w:r>
      <w:r w:rsidR="0063382C" w:rsidRPr="009B6CCF">
        <w:t>Elaboração: Os autores (2025)</w:t>
      </w:r>
    </w:p>
    <w:p w14:paraId="7EBA34F3" w14:textId="77777777" w:rsidR="001522E5" w:rsidRPr="009B6CCF" w:rsidRDefault="001522E5" w:rsidP="006D3D4B"/>
    <w:p w14:paraId="06DAF7CF" w14:textId="0ED9CDA0" w:rsidR="00DA5D38" w:rsidRPr="009B6CCF" w:rsidRDefault="00DA5D38" w:rsidP="004E1CB8">
      <w:pPr>
        <w:pStyle w:val="Ttulo4"/>
      </w:pPr>
      <w:r w:rsidRPr="009B6CCF">
        <w:t>Tabela CN_PONTOS_UNICOS</w:t>
      </w:r>
    </w:p>
    <w:p w14:paraId="081C20E3" w14:textId="1743FBF2" w:rsidR="006D3D4B" w:rsidRPr="009B6CCF" w:rsidRDefault="00AB6E0A" w:rsidP="00C14970">
      <w:r w:rsidRPr="009B6CCF">
        <w:t xml:space="preserve">Após a etapa de ingestão na tabela CN_PONTOS, os dados </w:t>
      </w:r>
      <w:r w:rsidRPr="004303F9">
        <w:rPr>
          <w:color w:val="FF0000"/>
          <w:rPrChange w:id="190" w:author="Carlos" w:date="2026-03-18T09:37:00Z">
            <w:rPr/>
          </w:rPrChange>
        </w:rPr>
        <w:t>são</w:t>
      </w:r>
      <w:r w:rsidRPr="009B6CCF">
        <w:t xml:space="preserve"> 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w:t>
      </w:r>
      <w:r w:rsidRPr="009B6CCF">
        <w:lastRenderedPageBreak/>
        <w:t xml:space="preserve">de atributos essenciais e a normalização de </w:t>
      </w:r>
      <w:r w:rsidR="0038468C" w:rsidRPr="009B6CCF">
        <w:rPr>
          <w:i/>
          <w:iCs/>
        </w:rPr>
        <w:t>strings</w:t>
      </w:r>
      <w:r w:rsidRPr="009B6CCF">
        <w:t xml:space="preserve">. A consolidação da base </w:t>
      </w:r>
      <w:r w:rsidRPr="004303F9">
        <w:rPr>
          <w:color w:val="FF0000"/>
          <w:rPrChange w:id="191" w:author="Carlos" w:date="2026-03-18T09:37:00Z">
            <w:rPr/>
          </w:rPrChange>
        </w:rPr>
        <w:t xml:space="preserve">é </w:t>
      </w:r>
      <w:r w:rsidRPr="009B6CCF">
        <w:t>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ins w:id="192" w:author="Marco Aurélio Barbiero" w:date="2026-03-18T20:05:00Z" w16du:dateUtc="2026-03-18T23:05:00Z">
        <w:r w:rsidR="00C44304" w:rsidRPr="009B6CCF">
          <w:t xml:space="preserve">Quadro </w:t>
        </w:r>
        <w:r w:rsidR="00C44304">
          <w:t>11</w:t>
        </w:r>
      </w:ins>
      <w:del w:id="193" w:author="Marco Aurélio Barbiero" w:date="2026-03-18T20:05:00Z" w16du:dateUtc="2026-03-18T23:05:00Z">
        <w:r w:rsidR="003750EA" w:rsidRPr="009B6CCF" w:rsidDel="00C44304">
          <w:delText xml:space="preserve">Quadro </w:delText>
        </w:r>
        <w:r w:rsidR="003750EA" w:rsidDel="00C44304">
          <w:delText>11</w:delText>
        </w:r>
      </w:del>
      <w:r w:rsidR="00CE2609" w:rsidRPr="009B6CCF">
        <w:fldChar w:fldCharType="end"/>
      </w:r>
      <w:r w:rsidR="006D3D4B" w:rsidRPr="009B6CCF">
        <w:t>.</w:t>
      </w:r>
    </w:p>
    <w:p w14:paraId="05C6EFC6" w14:textId="77777777" w:rsidR="0038468C" w:rsidRPr="009B6CCF" w:rsidRDefault="0038468C" w:rsidP="00C14970"/>
    <w:p w14:paraId="480C19F2" w14:textId="10387878" w:rsidR="00CE2609" w:rsidRPr="009B6CCF" w:rsidRDefault="00CE2609" w:rsidP="00A6278E">
      <w:pPr>
        <w:pStyle w:val="Legenda"/>
      </w:pPr>
      <w:bookmarkStart w:id="194" w:name="_Ref210804241"/>
      <w:r w:rsidRPr="009B6CCF">
        <w:t xml:space="preserve">Quadro </w:t>
      </w:r>
      <w:r w:rsidR="00C44304">
        <w:fldChar w:fldCharType="begin"/>
      </w:r>
      <w:r w:rsidR="00C44304">
        <w:instrText xml:space="preserve"> SEQ Quadro \* ARABIC </w:instrText>
      </w:r>
      <w:r w:rsidR="00C44304">
        <w:fldChar w:fldCharType="separate"/>
      </w:r>
      <w:r w:rsidR="00C44304">
        <w:rPr>
          <w:noProof/>
        </w:rPr>
        <w:t>11</w:t>
      </w:r>
      <w:r w:rsidR="00C44304">
        <w:rPr>
          <w:noProof/>
        </w:rPr>
        <w:fldChar w:fldCharType="end"/>
      </w:r>
      <w:bookmarkEnd w:id="194"/>
      <w:r w:rsidR="004B4D10" w:rsidRPr="009B6CCF">
        <w:t xml:space="preserve"> –</w:t>
      </w:r>
      <w:r w:rsidRPr="009B6CCF">
        <w:t xml:space="preserve"> Código SQL para criação da tabela CN_PONTOS_UNICOS</w:t>
      </w:r>
      <w:r w:rsidR="00DC7A9A" w:rsidRPr="009B6CCF">
        <w:t xml:space="preserve"> </w:t>
      </w:r>
      <w:r w:rsidR="00997EF5" w:rsidRPr="009B6CCF">
        <w:rPr>
          <w:rStyle w:val="Refdenotaderodap"/>
        </w:rPr>
        <w:footnoteReference w:id="7"/>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0A5135C5" w14:textId="77777777"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10385A59" w14:textId="73F5330F" w:rsidR="00C87176" w:rsidRPr="009B6CCF" w:rsidRDefault="00D90B42" w:rsidP="00A16105">
            <w:pPr>
              <w:pStyle w:val="Codigo"/>
            </w:pPr>
            <w:r w:rsidRPr="009B6CCF">
              <w:t>);</w:t>
            </w:r>
          </w:p>
        </w:tc>
      </w:tr>
    </w:tbl>
    <w:p w14:paraId="321153E1" w14:textId="548EE5CD" w:rsidR="00C90FD3" w:rsidRPr="009B6CCF" w:rsidRDefault="00C90FD3" w:rsidP="00A6278E">
      <w:pPr>
        <w:pStyle w:val="Legenda"/>
      </w:pPr>
      <w:r w:rsidRPr="009B6CCF">
        <w:t>Elaboração: Os autores</w:t>
      </w:r>
      <w:r w:rsidR="0063382C" w:rsidRPr="009B6CCF">
        <w:t xml:space="preserve"> (2025)</w:t>
      </w:r>
    </w:p>
    <w:p w14:paraId="7A96DB85" w14:textId="77777777" w:rsidR="00850550" w:rsidRPr="009B6CCF" w:rsidRDefault="00850550" w:rsidP="00850550"/>
    <w:p w14:paraId="5A23B043" w14:textId="63ED0C80" w:rsidR="00416CA0" w:rsidRPr="009B6CCF"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a auditabilidade e a rastreabilidade dos dados em cada fase da transformação. Na primeira etapa</w:t>
      </w:r>
      <w:r w:rsidR="0057037A" w:rsidRPr="009B6CCF">
        <w:t xml:space="preserve"> (</w:t>
      </w:r>
      <w:r w:rsidR="0057037A" w:rsidRPr="009B6CCF">
        <w:fldChar w:fldCharType="begin"/>
      </w:r>
      <w:r w:rsidR="0057037A" w:rsidRPr="009B6CCF">
        <w:instrText xml:space="preserve"> REF _Ref219012017 \h </w:instrText>
      </w:r>
      <w:r w:rsidR="0057037A" w:rsidRPr="009B6CCF">
        <w:fldChar w:fldCharType="separate"/>
      </w:r>
      <w:ins w:id="195" w:author="Marco Aurélio Barbiero" w:date="2026-03-18T20:05:00Z" w16du:dateUtc="2026-03-18T23:05:00Z">
        <w:r w:rsidR="00C44304" w:rsidRPr="009B6CCF">
          <w:t xml:space="preserve">Quadro </w:t>
        </w:r>
        <w:r w:rsidR="00C44304">
          <w:rPr>
            <w:noProof/>
          </w:rPr>
          <w:t>12</w:t>
        </w:r>
      </w:ins>
      <w:del w:id="196" w:author="Marco Aurélio Barbiero" w:date="2026-03-18T20:05:00Z" w16du:dateUtc="2026-03-18T23:05:00Z">
        <w:r w:rsidR="003750EA" w:rsidRPr="009B6CCF" w:rsidDel="00C44304">
          <w:delText xml:space="preserve">Quadro </w:delText>
        </w:r>
        <w:r w:rsidR="003750EA" w:rsidDel="00C44304">
          <w:rPr>
            <w:noProof/>
          </w:rPr>
          <w:delText>12</w:delText>
        </w:r>
      </w:del>
      <w:r w:rsidR="0057037A" w:rsidRPr="009B6CCF">
        <w:fldChar w:fldCharType="end"/>
      </w:r>
      <w:r w:rsidR="0057037A" w:rsidRPr="009B6CCF">
        <w:t>)</w:t>
      </w:r>
      <w:r w:rsidRPr="009B6CCF">
        <w:t xml:space="preserve">, focada na preparação e </w:t>
      </w:r>
      <w:r w:rsidR="00C77FDD" w:rsidRPr="009B6CCF">
        <w:t>limpeza</w:t>
      </w:r>
      <w:r w:rsidRPr="009B6CCF">
        <w:t xml:space="preserve"> dos registros, são executados os seguintes procedimentos</w:t>
      </w:r>
      <w:r w:rsidR="00416CA0" w:rsidRPr="009B6CCF">
        <w:t>:</w:t>
      </w:r>
    </w:p>
    <w:p w14:paraId="64C870E5" w14:textId="7547ECFC" w:rsidR="00045E61" w:rsidRPr="009B6CCF" w:rsidRDefault="00300CB6">
      <w:pPr>
        <w:pStyle w:val="PargrafodaLista"/>
        <w:numPr>
          <w:ilvl w:val="0"/>
          <w:numId w:val="17"/>
        </w:numPr>
        <w:pPrChange w:id="197" w:author="Carlos" w:date="2026-03-13T15:21:00Z">
          <w:pPr>
            <w:pStyle w:val="PargrafodaLista"/>
            <w:numPr>
              <w:numId w:val="30"/>
            </w:numPr>
            <w:tabs>
              <w:tab w:val="num" w:pos="360"/>
              <w:tab w:val="num" w:pos="720"/>
            </w:tabs>
            <w:ind w:hanging="720"/>
          </w:pPr>
        </w:pPrChange>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61844C35" w:rsidR="005B3AE0" w:rsidRPr="009B6CCF" w:rsidRDefault="00B801B3">
      <w:pPr>
        <w:pStyle w:val="PargrafodaLista"/>
        <w:numPr>
          <w:ilvl w:val="0"/>
          <w:numId w:val="17"/>
        </w:numPr>
        <w:pPrChange w:id="198" w:author="Carlos" w:date="2026-03-13T15:21:00Z">
          <w:pPr>
            <w:pStyle w:val="PargrafodaLista"/>
            <w:numPr>
              <w:numId w:val="30"/>
            </w:numPr>
            <w:tabs>
              <w:tab w:val="num" w:pos="360"/>
              <w:tab w:val="num" w:pos="720"/>
            </w:tabs>
            <w:ind w:hanging="720"/>
          </w:pPr>
        </w:pPrChange>
      </w:pPr>
      <w:r w:rsidRPr="009B6CCF">
        <w:rPr>
          <w:b/>
          <w:bCs/>
        </w:rPr>
        <w:t>R</w:t>
      </w:r>
      <w:r w:rsidR="005B3AE0" w:rsidRPr="009B6CCF">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ins w:id="199" w:author="Marco Aurélio Barbiero" w:date="2026-03-18T20:05:00Z" w16du:dateUtc="2026-03-18T23:05:00Z">
        <w:r w:rsidR="00C44304" w:rsidRPr="009B6CCF">
          <w:t xml:space="preserve">Quadro </w:t>
        </w:r>
        <w:r w:rsidR="00C44304">
          <w:rPr>
            <w:noProof/>
          </w:rPr>
          <w:t>13</w:t>
        </w:r>
      </w:ins>
      <w:del w:id="200" w:author="Marco Aurélio Barbiero" w:date="2026-03-18T20:05:00Z" w16du:dateUtc="2026-03-18T23:05:00Z">
        <w:r w:rsidR="003750EA" w:rsidRPr="009B6CCF" w:rsidDel="00C44304">
          <w:delText xml:space="preserve">Quadro </w:delText>
        </w:r>
        <w:r w:rsidR="003750EA" w:rsidDel="00C44304">
          <w:rPr>
            <w:noProof/>
          </w:rPr>
          <w:lastRenderedPageBreak/>
          <w:delText>13</w:delText>
        </w:r>
      </w:del>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28B0C76C" w14:textId="0C5DEA40" w:rsidR="00045E61" w:rsidRPr="009B6CCF" w:rsidRDefault="00D500CA">
      <w:pPr>
        <w:pStyle w:val="PargrafodaLista"/>
        <w:numPr>
          <w:ilvl w:val="0"/>
          <w:numId w:val="17"/>
        </w:numPr>
        <w:pPrChange w:id="201" w:author="Carlos" w:date="2026-03-13T15:21:00Z">
          <w:pPr>
            <w:pStyle w:val="PargrafodaLista"/>
            <w:numPr>
              <w:numId w:val="30"/>
            </w:numPr>
            <w:tabs>
              <w:tab w:val="num" w:pos="360"/>
              <w:tab w:val="num" w:pos="720"/>
            </w:tabs>
            <w:ind w:hanging="720"/>
          </w:pPr>
        </w:pPrChange>
      </w:pPr>
      <w:r w:rsidRPr="009B6CCF">
        <w:rPr>
          <w:b/>
          <w:bCs/>
        </w:rPr>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ins w:id="202" w:author="Marco Aurélio Barbiero" w:date="2026-03-18T20:05:00Z" w16du:dateUtc="2026-03-18T23:05:00Z">
        <w:r w:rsidR="00C44304" w:rsidRPr="009B6CCF">
          <w:t xml:space="preserve">Quadro </w:t>
        </w:r>
        <w:r w:rsidR="00C44304">
          <w:rPr>
            <w:noProof/>
          </w:rPr>
          <w:t>13</w:t>
        </w:r>
      </w:ins>
      <w:del w:id="203" w:author="Marco Aurélio Barbiero" w:date="2026-03-18T20:05:00Z" w16du:dateUtc="2026-03-18T23:05:00Z">
        <w:r w:rsidR="003750EA" w:rsidRPr="009B6CCF" w:rsidDel="00C44304">
          <w:delText xml:space="preserve">Quadro </w:delText>
        </w:r>
        <w:r w:rsidR="003750EA" w:rsidDel="00C44304">
          <w:rPr>
            <w:noProof/>
          </w:rPr>
          <w:delText>13</w:delText>
        </w:r>
      </w:del>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33EE0510" w14:textId="51A249BA" w:rsidR="003C7931" w:rsidRPr="009B6CCF" w:rsidRDefault="003C7931" w:rsidP="00A6278E">
      <w:pPr>
        <w:pStyle w:val="Legenda"/>
      </w:pPr>
      <w:bookmarkStart w:id="204" w:name="_Ref219012017"/>
      <w:r w:rsidRPr="009B6CCF">
        <w:t xml:space="preserve">Quadro </w:t>
      </w:r>
      <w:r w:rsidR="00C44304">
        <w:fldChar w:fldCharType="begin"/>
      </w:r>
      <w:r w:rsidR="00C44304">
        <w:instrText xml:space="preserve"> SEQ Quadro \* ARABIC </w:instrText>
      </w:r>
      <w:r w:rsidR="00C44304">
        <w:fldChar w:fldCharType="separate"/>
      </w:r>
      <w:r w:rsidR="00C44304">
        <w:rPr>
          <w:noProof/>
        </w:rPr>
        <w:t>12</w:t>
      </w:r>
      <w:r w:rsidR="00C44304">
        <w:rPr>
          <w:noProof/>
        </w:rPr>
        <w:fldChar w:fldCharType="end"/>
      </w:r>
      <w:bookmarkStart w:id="205" w:name="_Ref219012844"/>
      <w:bookmarkEnd w:id="204"/>
      <w:r w:rsidR="004B4D10" w:rsidRPr="009B6CCF">
        <w:t xml:space="preserve"> –</w:t>
      </w:r>
      <w:r w:rsidRPr="009B6CCF">
        <w:t xml:space="preserve"> Tabela TMP_ENDERECOS_BASE</w:t>
      </w:r>
    </w:p>
    <w:tbl>
      <w:tblPr>
        <w:tblStyle w:val="Tabelacomgrade"/>
        <w:tblW w:w="0" w:type="auto"/>
        <w:tblLook w:val="04A0" w:firstRow="1" w:lastRow="0" w:firstColumn="1" w:lastColumn="0" w:noHBand="0" w:noVBand="1"/>
      </w:tblPr>
      <w:tblGrid>
        <w:gridCol w:w="9061"/>
      </w:tblGrid>
      <w:tr w:rsidR="003C7931" w:rsidRPr="009B6CCF" w14:paraId="6E5CE60F" w14:textId="77777777" w:rsidTr="00926561">
        <w:tc>
          <w:tcPr>
            <w:tcW w:w="9061" w:type="dxa"/>
          </w:tcPr>
          <w:p w14:paraId="4D450543" w14:textId="77777777" w:rsidR="003C7931" w:rsidRPr="009B6CCF" w:rsidRDefault="003C7931" w:rsidP="00926561">
            <w:pPr>
              <w:pStyle w:val="Codigo"/>
              <w:keepNext/>
              <w:widowControl w:val="0"/>
              <w:rPr>
                <w:b/>
                <w:bCs/>
              </w:rPr>
            </w:pPr>
            <w:r w:rsidRPr="009B6CCF">
              <w:rPr>
                <w:b/>
                <w:bCs/>
              </w:rPr>
              <w:t>-- Cria e povoa uma tabela temporária com endereços válidos</w:t>
            </w:r>
          </w:p>
          <w:p w14:paraId="5548C213" w14:textId="60C8C24A" w:rsidR="0031615D" w:rsidRPr="00BC73BE" w:rsidRDefault="0031615D" w:rsidP="00926561">
            <w:pPr>
              <w:pStyle w:val="Codigo"/>
              <w:keepNext/>
              <w:widowControl w:val="0"/>
              <w:rPr>
                <w:b/>
                <w:bCs/>
                <w:lang w:val="en-US"/>
              </w:rPr>
            </w:pPr>
            <w:r w:rsidRPr="00BC73BE">
              <w:rPr>
                <w:b/>
                <w:bCs/>
                <w:lang w:val="en-US"/>
              </w:rPr>
              <w:t>-- MySQL</w:t>
            </w:r>
            <w:r w:rsidR="00FC7DBD" w:rsidRPr="00BC73BE">
              <w:rPr>
                <w:b/>
                <w:bCs/>
                <w:lang w:val="en-US"/>
              </w:rPr>
              <w:t>/MariaDB 10.2</w:t>
            </w:r>
            <w:r w:rsidR="00FC7DBD" w:rsidRPr="009B6CCF">
              <w:rPr>
                <w:rStyle w:val="Refdenotaderodap"/>
              </w:rPr>
              <w:footnoteReference w:id="8"/>
            </w:r>
          </w:p>
          <w:p w14:paraId="6BE7BBFF" w14:textId="77777777" w:rsidR="003C7931" w:rsidRPr="00BC73BE" w:rsidRDefault="003C7931" w:rsidP="00926561">
            <w:pPr>
              <w:pStyle w:val="Codigo"/>
              <w:keepNext/>
              <w:widowControl w:val="0"/>
              <w:rPr>
                <w:lang w:val="en-US"/>
              </w:rPr>
            </w:pPr>
            <w:r w:rsidRPr="00BC73BE">
              <w:rPr>
                <w:lang w:val="en-US"/>
              </w:rPr>
              <w:t>CREATE TABLE TMP_ENDERECOS_BASE AS</w:t>
            </w:r>
          </w:p>
          <w:p w14:paraId="34240B9D" w14:textId="77777777" w:rsidR="003C7931" w:rsidRPr="00BC73BE" w:rsidRDefault="003C7931" w:rsidP="00926561">
            <w:pPr>
              <w:pStyle w:val="Codigo"/>
              <w:keepNext/>
              <w:widowControl w:val="0"/>
              <w:rPr>
                <w:lang w:val="en-US"/>
              </w:rPr>
            </w:pPr>
            <w:r w:rsidRPr="00BC73BE">
              <w:rPr>
                <w:lang w:val="en-US"/>
              </w:rPr>
              <w:t xml:space="preserve">SELECT </w:t>
            </w:r>
          </w:p>
          <w:p w14:paraId="65DE681D" w14:textId="77777777" w:rsidR="003C7931" w:rsidRPr="00BC73BE" w:rsidRDefault="003C7931" w:rsidP="00926561">
            <w:pPr>
              <w:pStyle w:val="Codigo"/>
              <w:keepNext/>
              <w:widowControl w:val="0"/>
              <w:rPr>
                <w:lang w:val="es-ES"/>
              </w:rPr>
            </w:pPr>
            <w:r w:rsidRPr="00BC73BE">
              <w:rPr>
                <w:lang w:val="en-US"/>
              </w:rPr>
              <w:t xml:space="preserve">  </w:t>
            </w:r>
            <w:r w:rsidRPr="00BC73BE">
              <w:rPr>
                <w:lang w:val="es-ES"/>
              </w:rPr>
              <w:t>COD_MUNICIPIO,</w:t>
            </w:r>
          </w:p>
          <w:p w14:paraId="204D17D3" w14:textId="77777777" w:rsidR="003C7931" w:rsidRPr="00BC73BE" w:rsidRDefault="003C7931" w:rsidP="00926561">
            <w:pPr>
              <w:pStyle w:val="Codigo"/>
              <w:keepNext/>
              <w:widowControl w:val="0"/>
              <w:rPr>
                <w:lang w:val="es-ES"/>
              </w:rPr>
            </w:pPr>
            <w:r w:rsidRPr="00BC73BE">
              <w:rPr>
                <w:lang w:val="es-ES"/>
              </w:rPr>
              <w:t xml:space="preserve">  COD_UNICO_ENDERECO,</w:t>
            </w:r>
          </w:p>
          <w:p w14:paraId="4897B3B9" w14:textId="77777777" w:rsidR="003C7931" w:rsidRPr="009B6CCF" w:rsidRDefault="003C7931" w:rsidP="00926561">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7ED69147" w14:textId="77777777" w:rsidR="003C7931" w:rsidRPr="009B6CCF" w:rsidRDefault="003C7931" w:rsidP="00926561">
            <w:pPr>
              <w:pStyle w:val="Codigo"/>
              <w:keepNext/>
              <w:widowControl w:val="0"/>
            </w:pPr>
            <w:r w:rsidRPr="009B6CCF">
              <w:t xml:space="preserve">  </w:t>
            </w:r>
            <w:r w:rsidRPr="009B6CCF">
              <w:rPr>
                <w:color w:val="1F3864" w:themeColor="accent5" w:themeShade="80"/>
              </w:rPr>
              <w:t>CONCAT(COD_SETOR, LPAD(NUM_QUADRA, 3, '0'), LPAD(NUM_FACE, 3, '0')) AS ID_FACE,</w:t>
            </w:r>
          </w:p>
          <w:p w14:paraId="08903F2B" w14:textId="77777777" w:rsidR="003C7931" w:rsidRPr="009B6CCF" w:rsidRDefault="003C7931" w:rsidP="00926561">
            <w:pPr>
              <w:pStyle w:val="Codigo"/>
              <w:keepNext/>
              <w:widowControl w:val="0"/>
              <w:rPr>
                <w:color w:val="806000" w:themeColor="accent4" w:themeShade="80"/>
              </w:rPr>
            </w:pPr>
            <w:r w:rsidRPr="009B6CCF">
              <w:t xml:space="preserve">  </w:t>
            </w:r>
            <w:r w:rsidRPr="009B6CCF">
              <w:rPr>
                <w:color w:val="806000" w:themeColor="accent4" w:themeShade="80"/>
              </w:rPr>
              <w:t>TRIM(</w:t>
            </w:r>
          </w:p>
          <w:p w14:paraId="20D3F72A"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CONCAT_WS(' ',</w:t>
            </w:r>
          </w:p>
          <w:p w14:paraId="7EBDD5FA"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NULLIF(TRIM(NOM_TIPO_SEGLOGR), ''),</w:t>
            </w:r>
          </w:p>
          <w:p w14:paraId="53C6E236"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NULLIF(TRIM(NOM_TITULO_SEGLOGR), ''),</w:t>
            </w:r>
          </w:p>
          <w:p w14:paraId="0FE11E57"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NULLIF(TRIM(NOM_SEGLOGR), '')</w:t>
            </w:r>
          </w:p>
          <w:p w14:paraId="4A55B896"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w:t>
            </w:r>
          </w:p>
          <w:p w14:paraId="5597292F" w14:textId="77777777" w:rsidR="003C7931" w:rsidRPr="009B6CCF" w:rsidRDefault="003C7931" w:rsidP="00926561">
            <w:pPr>
              <w:pStyle w:val="Codigo"/>
              <w:keepNext/>
              <w:widowControl w:val="0"/>
              <w:rPr>
                <w:color w:val="806000" w:themeColor="accent4" w:themeShade="80"/>
              </w:rPr>
            </w:pPr>
            <w:r w:rsidRPr="009B6CCF">
              <w:rPr>
                <w:color w:val="806000" w:themeColor="accent4" w:themeShade="80"/>
              </w:rPr>
              <w:t xml:space="preserve">  ) AS NOM_LOGRADOURO,</w:t>
            </w:r>
          </w:p>
          <w:p w14:paraId="2313CFFC" w14:textId="77777777" w:rsidR="003C7931" w:rsidRPr="009B6CCF" w:rsidRDefault="003C7931" w:rsidP="00926561">
            <w:pPr>
              <w:pStyle w:val="Codigo"/>
              <w:keepNext/>
              <w:widowControl w:val="0"/>
            </w:pPr>
            <w:r w:rsidRPr="009B6CCF">
              <w:t xml:space="preserve">  NUM_ENDERECO,</w:t>
            </w:r>
          </w:p>
          <w:p w14:paraId="4A1EBD34" w14:textId="77777777" w:rsidR="003C7931" w:rsidRPr="009B6CCF" w:rsidRDefault="003C7931" w:rsidP="00926561">
            <w:pPr>
              <w:pStyle w:val="Codigo"/>
              <w:keepNext/>
              <w:widowControl w:val="0"/>
            </w:pPr>
            <w:r w:rsidRPr="009B6CCF">
              <w:t xml:space="preserve">  LATITUDE,</w:t>
            </w:r>
          </w:p>
          <w:p w14:paraId="184D58BF" w14:textId="77777777" w:rsidR="003C7931" w:rsidRPr="009B6CCF" w:rsidRDefault="003C7931" w:rsidP="00926561">
            <w:pPr>
              <w:pStyle w:val="Codigo"/>
              <w:keepNext/>
              <w:widowControl w:val="0"/>
            </w:pPr>
            <w:r w:rsidRPr="009B6CCF">
              <w:t xml:space="preserve">  LONGITUDE</w:t>
            </w:r>
          </w:p>
          <w:p w14:paraId="6A525D98" w14:textId="77777777" w:rsidR="003C7931" w:rsidRPr="009B6CCF" w:rsidRDefault="003C7931" w:rsidP="00926561">
            <w:pPr>
              <w:pStyle w:val="Codigo"/>
              <w:keepNext/>
              <w:widowControl w:val="0"/>
            </w:pPr>
            <w:r w:rsidRPr="009B6CCF">
              <w:t>FROM CN_PONTOS</w:t>
            </w:r>
          </w:p>
          <w:p w14:paraId="74DD719F" w14:textId="614B8B37" w:rsidR="003C7931" w:rsidRPr="009B6CCF" w:rsidRDefault="003C7931" w:rsidP="00926561">
            <w:pPr>
              <w:pStyle w:val="Codigo"/>
              <w:keepNext/>
              <w:widowControl w:val="0"/>
            </w:pPr>
            <w:r w:rsidRPr="009B6CCF">
              <w:t>WHERE NV_GEO_COORD &lt;</w:t>
            </w:r>
            <w:r w:rsidR="0084507A" w:rsidRPr="009B6CCF">
              <w:t>=</w:t>
            </w:r>
            <w:r w:rsidRPr="009B6CCF">
              <w:t xml:space="preserve"> '</w:t>
            </w:r>
            <w:r w:rsidR="0084507A" w:rsidRPr="009B6CCF">
              <w:t>3</w:t>
            </w:r>
            <w:r w:rsidRPr="009B6CCF">
              <w:t>';</w:t>
            </w:r>
          </w:p>
        </w:tc>
      </w:tr>
    </w:tbl>
    <w:p w14:paraId="7CF2ACAE" w14:textId="7F38F5CF" w:rsidR="003C7931" w:rsidRPr="009B6CCF" w:rsidRDefault="003C7931" w:rsidP="00A6278E">
      <w:pPr>
        <w:pStyle w:val="Legenda"/>
      </w:pPr>
      <w:r w:rsidRPr="009B6CCF">
        <w:t>Elaboração: Os autores</w:t>
      </w:r>
      <w:r w:rsidR="00FD2962" w:rsidRPr="009B6CCF">
        <w:t xml:space="preserve"> (2025)</w:t>
      </w:r>
    </w:p>
    <w:p w14:paraId="7B88388A" w14:textId="77777777" w:rsidR="003C7931" w:rsidRPr="009B6CCF" w:rsidRDefault="003C7931" w:rsidP="00A6278E">
      <w:pPr>
        <w:pStyle w:val="Legenda"/>
      </w:pPr>
    </w:p>
    <w:p w14:paraId="0C00C460" w14:textId="1BD274C0" w:rsidR="009027E7" w:rsidRPr="009B6CCF" w:rsidRDefault="009027E7" w:rsidP="00A6278E">
      <w:pPr>
        <w:pStyle w:val="Legenda"/>
      </w:pPr>
      <w:bookmarkStart w:id="206" w:name="_Ref219013027"/>
      <w:r w:rsidRPr="009B6CCF">
        <w:t xml:space="preserve">Quadro </w:t>
      </w:r>
      <w:r w:rsidR="00C44304">
        <w:fldChar w:fldCharType="begin"/>
      </w:r>
      <w:r w:rsidR="00C44304">
        <w:instrText xml:space="preserve"> SEQ Quadro \* ARABIC </w:instrText>
      </w:r>
      <w:r w:rsidR="00C44304">
        <w:fldChar w:fldCharType="separate"/>
      </w:r>
      <w:r w:rsidR="00C44304">
        <w:rPr>
          <w:noProof/>
        </w:rPr>
        <w:t>13</w:t>
      </w:r>
      <w:r w:rsidR="00C44304">
        <w:rPr>
          <w:noProof/>
        </w:rPr>
        <w:fldChar w:fldCharType="end"/>
      </w:r>
      <w:bookmarkEnd w:id="205"/>
      <w:bookmarkEnd w:id="206"/>
      <w:r w:rsidR="004B4D10" w:rsidRPr="009B6CCF">
        <w:t xml:space="preserve"> –</w:t>
      </w:r>
      <w:r w:rsidRPr="009B6CCF">
        <w:t xml:space="preserve"> Atributos calculados de CN_PONTOS_UNICOS</w:t>
      </w:r>
    </w:p>
    <w:tbl>
      <w:tblPr>
        <w:tblStyle w:val="Tabelacomgrade"/>
        <w:tblW w:w="0" w:type="auto"/>
        <w:tblLook w:val="04A0" w:firstRow="1" w:lastRow="0" w:firstColumn="1" w:lastColumn="0" w:noHBand="0" w:noVBand="1"/>
      </w:tblPr>
      <w:tblGrid>
        <w:gridCol w:w="9061"/>
      </w:tblGrid>
      <w:tr w:rsidR="00123B9F" w:rsidRPr="009B6CCF" w14:paraId="029B7910" w14:textId="77777777" w:rsidTr="00926561">
        <w:tc>
          <w:tcPr>
            <w:tcW w:w="9061" w:type="dxa"/>
          </w:tcPr>
          <w:p w14:paraId="61F96E35" w14:textId="77777777" w:rsidR="00123B9F" w:rsidRPr="009B6CCF" w:rsidRDefault="00123B9F" w:rsidP="00123B9F">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3905DDA4" w14:textId="77777777" w:rsidR="00123B9F" w:rsidRPr="009B6CCF" w:rsidRDefault="00123B9F" w:rsidP="009027E7">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3114B61E" w14:textId="77777777" w:rsidR="00123B9F" w:rsidRPr="009B6CCF" w:rsidRDefault="00123B9F" w:rsidP="009027E7">
            <w:pPr>
              <w:pStyle w:val="Codigo"/>
              <w:keepNext/>
              <w:widowControl w:val="0"/>
            </w:pPr>
            <w:r w:rsidRPr="009B6CCF">
              <w:rPr>
                <w:b/>
                <w:bCs/>
                <w:color w:val="806000" w:themeColor="accent4" w:themeShade="80"/>
              </w:rPr>
              <w:t>NOM_LOGRADOURO</w:t>
            </w:r>
            <w:r w:rsidRPr="009B6CCF">
              <w:rPr>
                <w:color w:val="806000" w:themeColor="accent4" w:themeShade="80"/>
              </w:rPr>
              <w:t xml:space="preserve"> = NOM_TIPO_SEGLOGR + NOM_TITULO_SEGLOGR + NOM_SEGLOGR</w:t>
            </w:r>
          </w:p>
        </w:tc>
      </w:tr>
    </w:tbl>
    <w:p w14:paraId="21801E53" w14:textId="53D76CCD" w:rsidR="00123B9F" w:rsidRPr="009B6CCF" w:rsidRDefault="00123B9F" w:rsidP="00A6278E">
      <w:pPr>
        <w:pStyle w:val="Legenda"/>
      </w:pPr>
      <w:r w:rsidRPr="009B6CCF">
        <w:t>Elaboração: Os autores</w:t>
      </w:r>
      <w:r w:rsidR="00786449" w:rsidRPr="009B6CCF">
        <w:t xml:space="preserve"> (2025)</w:t>
      </w:r>
    </w:p>
    <w:p w14:paraId="7ECB7768" w14:textId="77777777" w:rsidR="00045E61" w:rsidRPr="009B6CCF" w:rsidRDefault="00045E61" w:rsidP="00045E61"/>
    <w:p w14:paraId="1C345A29" w14:textId="4F897624" w:rsidR="0059196B" w:rsidRPr="009B6CCF"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ins w:id="207" w:author="Marco Aurélio Barbiero" w:date="2026-03-18T20:05:00Z" w16du:dateUtc="2026-03-18T23:05:00Z">
        <w:r w:rsidR="00C44304" w:rsidRPr="009B6CCF">
          <w:t xml:space="preserve">Quadro </w:t>
        </w:r>
        <w:r w:rsidR="00C44304">
          <w:rPr>
            <w:noProof/>
          </w:rPr>
          <w:t>14</w:t>
        </w:r>
      </w:ins>
      <w:del w:id="208" w:author="Marco Aurélio Barbiero" w:date="2026-03-18T20:05:00Z" w16du:dateUtc="2026-03-18T23:05:00Z">
        <w:r w:rsidR="003750EA" w:rsidRPr="009B6CCF" w:rsidDel="00C44304">
          <w:delText xml:space="preserve">Quadro </w:delText>
        </w:r>
        <w:r w:rsidR="003750EA" w:rsidDel="00C44304">
          <w:rPr>
            <w:noProof/>
          </w:rPr>
          <w:delText>14</w:delText>
        </w:r>
      </w:del>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lastRenderedPageBreak/>
        <w:t xml:space="preserve">residenciais geram centenas de pontos sobrepostos. O resultado é uma base de dados otimizada, na qual 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601E92ED" w14:textId="19A2ACE5"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ins w:id="209" w:author="Marco Aurélio Barbiero" w:date="2026-03-18T20:05:00Z" w16du:dateUtc="2026-03-18T23:05:00Z">
        <w:r w:rsidR="00C44304" w:rsidRPr="009B6CCF">
          <w:t xml:space="preserve">Quadro </w:t>
        </w:r>
        <w:r w:rsidR="00C44304">
          <w:rPr>
            <w:noProof/>
          </w:rPr>
          <w:t>14</w:t>
        </w:r>
      </w:ins>
      <w:del w:id="210" w:author="Marco Aurélio Barbiero" w:date="2026-03-18T20:05:00Z" w16du:dateUtc="2026-03-18T23:05:00Z">
        <w:r w:rsidR="003750EA" w:rsidRPr="009B6CCF" w:rsidDel="00C44304">
          <w:delText xml:space="preserve">Quadro </w:delText>
        </w:r>
        <w:r w:rsidR="003750EA" w:rsidDel="00C44304">
          <w:rPr>
            <w:noProof/>
          </w:rPr>
          <w:delText>14</w:delText>
        </w:r>
      </w:del>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pPr>
        <w:pStyle w:val="PargrafodaLista"/>
        <w:numPr>
          <w:ilvl w:val="0"/>
          <w:numId w:val="10"/>
        </w:numPr>
        <w:pPrChange w:id="211" w:author="Carlos" w:date="2026-03-13T15:21:00Z">
          <w:pPr>
            <w:pStyle w:val="PargrafodaLista"/>
            <w:numPr>
              <w:numId w:val="16"/>
            </w:numPr>
            <w:ind w:left="1080" w:hanging="360"/>
          </w:pPr>
        </w:pPrChange>
      </w:pPr>
      <w:r w:rsidRPr="009B6CCF">
        <w:rPr>
          <w:b/>
          <w:bCs/>
        </w:rPr>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pPr>
        <w:pStyle w:val="PargrafodaLista"/>
        <w:numPr>
          <w:ilvl w:val="0"/>
          <w:numId w:val="10"/>
        </w:numPr>
        <w:pPrChange w:id="212" w:author="Carlos" w:date="2026-03-13T15:21:00Z">
          <w:pPr>
            <w:pStyle w:val="PargrafodaLista"/>
            <w:numPr>
              <w:numId w:val="16"/>
            </w:numPr>
            <w:ind w:left="1080" w:hanging="360"/>
          </w:pPr>
        </w:pPrChange>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41274D22" w14:textId="60DD0654" w:rsidR="00905130" w:rsidRPr="009B6CCF" w:rsidRDefault="00905130" w:rsidP="00A6278E">
      <w:pPr>
        <w:pStyle w:val="Legenda"/>
      </w:pPr>
      <w:bookmarkStart w:id="213" w:name="_Ref219017416"/>
      <w:r w:rsidRPr="009B6CCF">
        <w:lastRenderedPageBreak/>
        <w:t xml:space="preserve">Quadro </w:t>
      </w:r>
      <w:r w:rsidR="00C44304">
        <w:fldChar w:fldCharType="begin"/>
      </w:r>
      <w:r w:rsidR="00C44304">
        <w:instrText xml:space="preserve"> SEQ Quadro \* ARABIC </w:instrText>
      </w:r>
      <w:r w:rsidR="00C44304">
        <w:fldChar w:fldCharType="separate"/>
      </w:r>
      <w:r w:rsidR="00C44304">
        <w:rPr>
          <w:noProof/>
        </w:rPr>
        <w:t>14</w:t>
      </w:r>
      <w:r w:rsidR="00C44304">
        <w:rPr>
          <w:noProof/>
        </w:rPr>
        <w:fldChar w:fldCharType="end"/>
      </w:r>
      <w:bookmarkEnd w:id="213"/>
      <w:r w:rsidR="004B4D10" w:rsidRPr="009B6CCF">
        <w:t xml:space="preserve"> –</w:t>
      </w:r>
      <w:r w:rsidRPr="009B6CCF">
        <w:t xml:space="preserve"> Tabela TMP_ENDERECOS_UNICOS</w:t>
      </w:r>
    </w:p>
    <w:tbl>
      <w:tblPr>
        <w:tblStyle w:val="Tabelacomgrade"/>
        <w:tblW w:w="0" w:type="auto"/>
        <w:tblLook w:val="04A0" w:firstRow="1" w:lastRow="0" w:firstColumn="1" w:lastColumn="0" w:noHBand="0" w:noVBand="1"/>
      </w:tblPr>
      <w:tblGrid>
        <w:gridCol w:w="9061"/>
      </w:tblGrid>
      <w:tr w:rsidR="000628D4" w:rsidRPr="009B6CCF" w14:paraId="774FEAF0" w14:textId="77777777" w:rsidTr="00926561">
        <w:tc>
          <w:tcPr>
            <w:tcW w:w="9061" w:type="dxa"/>
          </w:tcPr>
          <w:p w14:paraId="540C3C89" w14:textId="45C43FEE" w:rsidR="007D4618" w:rsidRPr="009B6CCF" w:rsidRDefault="007D4618" w:rsidP="007D4618">
            <w:pPr>
              <w:pStyle w:val="Codigo"/>
              <w:keepNext/>
              <w:widowControl w:val="0"/>
              <w:rPr>
                <w:b/>
                <w:bCs/>
              </w:rPr>
            </w:pPr>
            <w:r w:rsidRPr="009B6CCF">
              <w:rPr>
                <w:b/>
                <w:bCs/>
              </w:rPr>
              <w:t>-- Agrupamento para eliminação de duplicidades e cálculo de centroides</w:t>
            </w:r>
          </w:p>
          <w:p w14:paraId="747B24D7" w14:textId="60521662" w:rsidR="007D4618" w:rsidRPr="009B6CCF" w:rsidRDefault="007D4618" w:rsidP="007D4618">
            <w:pPr>
              <w:pStyle w:val="Codigo"/>
              <w:keepNext/>
              <w:widowControl w:val="0"/>
              <w:rPr>
                <w:b/>
                <w:bCs/>
              </w:rPr>
            </w:pPr>
            <w:r w:rsidRPr="009B6CCF">
              <w:rPr>
                <w:b/>
                <w:bCs/>
              </w:rPr>
              <w:t xml:space="preserve">-- </w:t>
            </w:r>
            <w:r w:rsidR="007C4BDA" w:rsidRPr="009B6CCF">
              <w:rPr>
                <w:b/>
                <w:bCs/>
              </w:rPr>
              <w:t>MySQL/MariaDB 10.2</w:t>
            </w:r>
          </w:p>
          <w:p w14:paraId="33413A7A" w14:textId="77777777" w:rsidR="007D4618" w:rsidRPr="009B6CCF" w:rsidRDefault="007D4618" w:rsidP="007D4618">
            <w:pPr>
              <w:pStyle w:val="Codigo"/>
              <w:keepNext/>
              <w:widowControl w:val="0"/>
            </w:pPr>
            <w:r w:rsidRPr="009B6CCF">
              <w:t>CREATE TABLE TMP_ENDERECOS_UNICOS AS</w:t>
            </w:r>
          </w:p>
          <w:p w14:paraId="686D2339" w14:textId="77777777" w:rsidR="007D4618" w:rsidRPr="009B6CCF" w:rsidRDefault="007D4618" w:rsidP="007D4618">
            <w:pPr>
              <w:pStyle w:val="Codigo"/>
              <w:keepNext/>
              <w:widowControl w:val="0"/>
            </w:pPr>
            <w:r w:rsidRPr="009B6CCF">
              <w:t xml:space="preserve">SELECT </w:t>
            </w:r>
          </w:p>
          <w:p w14:paraId="3DED37CB" w14:textId="77777777" w:rsidR="007D4618" w:rsidRPr="009B6CCF" w:rsidRDefault="007D4618" w:rsidP="007D4618">
            <w:pPr>
              <w:pStyle w:val="Codigo"/>
              <w:keepNext/>
              <w:widowControl w:val="0"/>
            </w:pPr>
            <w:r w:rsidRPr="009B6CCF">
              <w:t xml:space="preserve">    COD_MUNICIPIO,</w:t>
            </w:r>
          </w:p>
          <w:p w14:paraId="50824AC6" w14:textId="77777777" w:rsidR="007D4618" w:rsidRPr="009B6CCF" w:rsidRDefault="007D4618" w:rsidP="007D4618">
            <w:pPr>
              <w:pStyle w:val="Codigo"/>
              <w:keepNext/>
              <w:widowControl w:val="0"/>
            </w:pPr>
            <w:r w:rsidRPr="009B6CCF">
              <w:t xml:space="preserve">    NOM_LOGRADOURO,</w:t>
            </w:r>
          </w:p>
          <w:p w14:paraId="317B7A94" w14:textId="77777777" w:rsidR="007D4618" w:rsidRPr="009B6CCF" w:rsidRDefault="007D4618" w:rsidP="007D4618">
            <w:pPr>
              <w:pStyle w:val="Codigo"/>
              <w:keepNext/>
              <w:widowControl w:val="0"/>
            </w:pPr>
            <w:r w:rsidRPr="009B6CCF">
              <w:t xml:space="preserve">    NUM_ENDERECO,</w:t>
            </w:r>
          </w:p>
          <w:p w14:paraId="691A41C6" w14:textId="77777777" w:rsidR="007D4618" w:rsidRPr="009B6CCF" w:rsidRDefault="007D4618" w:rsidP="007D4618">
            <w:pPr>
              <w:pStyle w:val="Codigo"/>
              <w:keepNext/>
              <w:widowControl w:val="0"/>
            </w:pPr>
            <w:r w:rsidRPr="009B6CCF">
              <w:t xml:space="preserve">    AVG(LATITUDE) AS LATITUDE_MEDIA,</w:t>
            </w:r>
          </w:p>
          <w:p w14:paraId="2F5A4A1B" w14:textId="77777777" w:rsidR="007D4618" w:rsidRPr="009B6CCF" w:rsidRDefault="007D4618" w:rsidP="007D4618">
            <w:pPr>
              <w:pStyle w:val="Codigo"/>
              <w:keepNext/>
              <w:widowControl w:val="0"/>
            </w:pPr>
            <w:r w:rsidRPr="009B6CCF">
              <w:t xml:space="preserve">    AVG(LONGITUDE) AS LONGITUDE_MEDIA,</w:t>
            </w:r>
          </w:p>
          <w:p w14:paraId="35D9CD58" w14:textId="77777777" w:rsidR="007D4618" w:rsidRPr="009B6CCF" w:rsidRDefault="007D4618" w:rsidP="007D4618">
            <w:pPr>
              <w:pStyle w:val="Codigo"/>
              <w:keepNext/>
              <w:widowControl w:val="0"/>
            </w:pPr>
            <w:r w:rsidRPr="009B6CCF">
              <w:t xml:space="preserve">    COUNT(*) AS QTD_PONTOS,</w:t>
            </w:r>
          </w:p>
          <w:p w14:paraId="7FA77325" w14:textId="77777777" w:rsidR="007D4618" w:rsidRPr="009B6CCF" w:rsidRDefault="007D4618" w:rsidP="007D4618">
            <w:pPr>
              <w:pStyle w:val="Codigo"/>
              <w:keepNext/>
              <w:widowControl w:val="0"/>
            </w:pPr>
            <w:r w:rsidRPr="009B6CCF">
              <w:t xml:space="preserve">    -- Identificação da Quadra e Face predominantes (Moda Estatística)</w:t>
            </w:r>
          </w:p>
          <w:p w14:paraId="55F94BE6"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57E1A154" w14:textId="77777777" w:rsidR="007D4618" w:rsidRPr="00BC73BE" w:rsidRDefault="007D4618" w:rsidP="007D4618">
            <w:pPr>
              <w:pStyle w:val="Codigo"/>
              <w:keepNext/>
              <w:widowControl w:val="0"/>
              <w:rPr>
                <w:lang w:val="en-US"/>
              </w:rPr>
            </w:pPr>
            <w:r w:rsidRPr="00BC73BE">
              <w:rPr>
                <w:lang w:val="en-US"/>
              </w:rPr>
              <w:t xml:space="preserve">        GROUP_CONCAT(ID_QUADRA ORDER BY ID_QUADRA SEPARATOR ','), </w:t>
            </w:r>
          </w:p>
          <w:p w14:paraId="05F6E724" w14:textId="77777777" w:rsidR="007D4618" w:rsidRPr="009B6CCF" w:rsidRDefault="007D4618" w:rsidP="007D4618">
            <w:pPr>
              <w:pStyle w:val="Codigo"/>
              <w:keepNext/>
              <w:widowControl w:val="0"/>
            </w:pPr>
            <w:r w:rsidRPr="00BC73BE">
              <w:rPr>
                <w:lang w:val="en-US"/>
              </w:rPr>
              <w:t xml:space="preserve">        </w:t>
            </w:r>
            <w:r w:rsidRPr="009B6CCF">
              <w:t>',', 1</w:t>
            </w:r>
          </w:p>
          <w:p w14:paraId="6C0DF876" w14:textId="77777777" w:rsidR="007D4618" w:rsidRPr="009B6CCF" w:rsidRDefault="007D4618" w:rsidP="007D4618">
            <w:pPr>
              <w:pStyle w:val="Codigo"/>
              <w:keepNext/>
              <w:widowControl w:val="0"/>
            </w:pPr>
            <w:r w:rsidRPr="009B6CCF">
              <w:t xml:space="preserve">    ) AS ID_QUADRA_MODA,</w:t>
            </w:r>
          </w:p>
          <w:p w14:paraId="6F01C365"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31B1F5B3" w14:textId="77777777" w:rsidR="007D4618" w:rsidRPr="00BC73BE" w:rsidRDefault="007D4618" w:rsidP="007D4618">
            <w:pPr>
              <w:pStyle w:val="Codigo"/>
              <w:keepNext/>
              <w:widowControl w:val="0"/>
              <w:rPr>
                <w:lang w:val="en-US"/>
              </w:rPr>
            </w:pPr>
            <w:r w:rsidRPr="00BC73BE">
              <w:rPr>
                <w:lang w:val="en-US"/>
              </w:rPr>
              <w:t xml:space="preserve">        GROUP_CONCAT(ID_FACE ORDER BY ID_FACE SEPARATOR ','), </w:t>
            </w:r>
          </w:p>
          <w:p w14:paraId="132B9F2F" w14:textId="77777777" w:rsidR="007D4618" w:rsidRPr="00BC73BE" w:rsidRDefault="007D4618" w:rsidP="007D4618">
            <w:pPr>
              <w:pStyle w:val="Codigo"/>
              <w:keepNext/>
              <w:widowControl w:val="0"/>
              <w:rPr>
                <w:lang w:val="en-US"/>
              </w:rPr>
            </w:pPr>
            <w:r w:rsidRPr="00BC73BE">
              <w:rPr>
                <w:lang w:val="en-US"/>
              </w:rPr>
              <w:t xml:space="preserve">        ',', 1</w:t>
            </w:r>
          </w:p>
          <w:p w14:paraId="0B8688AC" w14:textId="77777777" w:rsidR="007D4618" w:rsidRPr="00BC73BE" w:rsidRDefault="007D4618" w:rsidP="007D4618">
            <w:pPr>
              <w:pStyle w:val="Codigo"/>
              <w:keepNext/>
              <w:widowControl w:val="0"/>
              <w:rPr>
                <w:lang w:val="en-US"/>
              </w:rPr>
            </w:pPr>
            <w:r w:rsidRPr="00BC73BE">
              <w:rPr>
                <w:lang w:val="en-US"/>
              </w:rPr>
              <w:t xml:space="preserve">    ) AS ID_FACE_MODA,</w:t>
            </w:r>
          </w:p>
          <w:p w14:paraId="4335E39C" w14:textId="77777777" w:rsidR="007D4618" w:rsidRPr="00BC73BE" w:rsidRDefault="007D4618" w:rsidP="007D4618">
            <w:pPr>
              <w:pStyle w:val="Codigo"/>
              <w:keepNext/>
              <w:widowControl w:val="0"/>
              <w:rPr>
                <w:lang w:val="en-US"/>
              </w:rPr>
            </w:pPr>
            <w:r w:rsidRPr="00BC73BE">
              <w:rPr>
                <w:lang w:val="en-US"/>
              </w:rPr>
              <w:t xml:space="preserve">    MIN(COD_UNICO_ENDERECO) AS COD_UNICO_ENDERECO_REF</w:t>
            </w:r>
          </w:p>
          <w:p w14:paraId="0569A933" w14:textId="77777777" w:rsidR="007D4618" w:rsidRPr="00BC73BE" w:rsidRDefault="007D4618" w:rsidP="007D4618">
            <w:pPr>
              <w:pStyle w:val="Codigo"/>
              <w:keepNext/>
              <w:widowControl w:val="0"/>
              <w:rPr>
                <w:lang w:val="en-US"/>
              </w:rPr>
            </w:pPr>
            <w:r w:rsidRPr="00BC73BE">
              <w:rPr>
                <w:lang w:val="en-US"/>
              </w:rPr>
              <w:t>FROM TMP_ENDERECOS_BASE</w:t>
            </w:r>
          </w:p>
          <w:p w14:paraId="418CAE9E" w14:textId="77777777" w:rsidR="007D4618" w:rsidRPr="00BC73BE" w:rsidRDefault="007D4618" w:rsidP="007D4618">
            <w:pPr>
              <w:pStyle w:val="Codigo"/>
              <w:keepNext/>
              <w:widowControl w:val="0"/>
              <w:rPr>
                <w:lang w:val="en-US"/>
              </w:rPr>
            </w:pPr>
            <w:r w:rsidRPr="00BC73BE">
              <w:rPr>
                <w:lang w:val="en-US"/>
              </w:rPr>
              <w:t xml:space="preserve">GROUP BY </w:t>
            </w:r>
          </w:p>
          <w:p w14:paraId="4D13B9DD" w14:textId="77777777" w:rsidR="007D4618" w:rsidRPr="009B6CCF" w:rsidRDefault="007D4618" w:rsidP="007D4618">
            <w:pPr>
              <w:pStyle w:val="Codigo"/>
              <w:keepNext/>
              <w:widowControl w:val="0"/>
            </w:pPr>
            <w:r w:rsidRPr="00BC73BE">
              <w:rPr>
                <w:lang w:val="en-US"/>
              </w:rPr>
              <w:t xml:space="preserve">    </w:t>
            </w:r>
            <w:r w:rsidRPr="009B6CCF">
              <w:t xml:space="preserve">COD_MUNICIPIO, </w:t>
            </w:r>
          </w:p>
          <w:p w14:paraId="08CE44A8" w14:textId="77777777" w:rsidR="007D4618" w:rsidRPr="009B6CCF" w:rsidRDefault="007D4618" w:rsidP="007D4618">
            <w:pPr>
              <w:pStyle w:val="Codigo"/>
              <w:keepNext/>
              <w:widowControl w:val="0"/>
            </w:pPr>
            <w:r w:rsidRPr="009B6CCF">
              <w:t xml:space="preserve">    NOM_LOGRADOURO, </w:t>
            </w:r>
          </w:p>
          <w:p w14:paraId="08F9EEEF" w14:textId="6C2C8DB0" w:rsidR="000628D4" w:rsidRPr="009B6CCF" w:rsidRDefault="007D4618" w:rsidP="007D4618">
            <w:pPr>
              <w:pStyle w:val="Codigo"/>
              <w:keepNext/>
              <w:widowControl w:val="0"/>
            </w:pPr>
            <w:r w:rsidRPr="009B6CCF">
              <w:t xml:space="preserve">    NUM_ENDERECO;</w:t>
            </w:r>
          </w:p>
        </w:tc>
      </w:tr>
    </w:tbl>
    <w:p w14:paraId="4FF4E828" w14:textId="45EB56D6" w:rsidR="000628D4" w:rsidRPr="009B6CCF" w:rsidRDefault="000628D4" w:rsidP="00A6278E">
      <w:pPr>
        <w:pStyle w:val="Legenda"/>
      </w:pPr>
      <w:r w:rsidRPr="009B6CCF">
        <w:t>Elaboração: Os autores</w:t>
      </w:r>
      <w:r w:rsidR="00786449" w:rsidRPr="009B6CCF">
        <w:t xml:space="preserve"> (2025)</w:t>
      </w:r>
    </w:p>
    <w:p w14:paraId="6B1EA582" w14:textId="77777777" w:rsidR="000628D4" w:rsidRPr="009B6CCF" w:rsidRDefault="000628D4" w:rsidP="00045E61"/>
    <w:p w14:paraId="4FC256C1" w14:textId="09156F43" w:rsidR="00C90FD3" w:rsidRPr="009B6CCF"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ins w:id="214" w:author="Marco Aurélio Barbiero" w:date="2026-03-18T20:05:00Z" w16du:dateUtc="2026-03-18T23:05:00Z">
        <w:r w:rsidR="00C44304" w:rsidRPr="009B6CCF">
          <w:t xml:space="preserve">Quadro </w:t>
        </w:r>
        <w:r w:rsidR="00C44304">
          <w:rPr>
            <w:noProof/>
          </w:rPr>
          <w:t>15</w:t>
        </w:r>
      </w:ins>
      <w:del w:id="215" w:author="Marco Aurélio Barbiero" w:date="2026-03-18T20:05:00Z" w16du:dateUtc="2026-03-18T23:05:00Z">
        <w:r w:rsidR="003750EA" w:rsidRPr="009B6CCF" w:rsidDel="00C44304">
          <w:delText xml:space="preserve">Quadro </w:delText>
        </w:r>
        <w:r w:rsidR="003750EA" w:rsidDel="00C44304">
          <w:rPr>
            <w:noProof/>
          </w:rPr>
          <w:delText>15</w:delText>
        </w:r>
      </w:del>
      <w:r w:rsidR="00304970" w:rsidRPr="009B6CCF">
        <w:fldChar w:fldCharType="end"/>
      </w:r>
      <w:r w:rsidR="00BD3408" w:rsidRPr="009B6CCF">
        <w:t>)</w:t>
      </w:r>
      <w:r w:rsidRPr="009B6CCF">
        <w:t>. A lógica operacional baseia-se em três pilares:</w:t>
      </w:r>
    </w:p>
    <w:p w14:paraId="61219773" w14:textId="77777777" w:rsidR="008D2CA6" w:rsidRPr="009B6CCF" w:rsidRDefault="008D2CA6">
      <w:pPr>
        <w:pStyle w:val="PargrafodaLista"/>
        <w:numPr>
          <w:ilvl w:val="0"/>
          <w:numId w:val="11"/>
        </w:numPr>
        <w:pPrChange w:id="216" w:author="Carlos" w:date="2026-03-13T15:21:00Z">
          <w:pPr>
            <w:pStyle w:val="PargrafodaLista"/>
            <w:numPr>
              <w:numId w:val="17"/>
            </w:numPr>
            <w:ind w:left="1571" w:hanging="360"/>
          </w:pPr>
        </w:pPrChange>
      </w:pPr>
      <w:r w:rsidRPr="009B6CCF">
        <w:rPr>
          <w:b/>
          <w:bCs/>
        </w:rPr>
        <w:t>Instanciação do Objeto Geográfico</w:t>
      </w:r>
      <w:r w:rsidRPr="009B6CCF">
        <w:t>: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Pr="009B6CCF" w:rsidRDefault="002E2032">
      <w:pPr>
        <w:pStyle w:val="PargrafodaLista"/>
        <w:numPr>
          <w:ilvl w:val="0"/>
          <w:numId w:val="11"/>
        </w:numPr>
        <w:pPrChange w:id="217" w:author="Carlos" w:date="2026-03-13T15:21:00Z">
          <w:pPr>
            <w:pStyle w:val="PargrafodaLista"/>
            <w:numPr>
              <w:numId w:val="17"/>
            </w:numPr>
            <w:ind w:left="1571" w:hanging="360"/>
          </w:pPr>
        </w:pPrChange>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w:t>
      </w:r>
      <w:r w:rsidRPr="009B6CCF">
        <w:lastRenderedPageBreak/>
        <w:t>respectivos campos definitivos, agora como valores normalizados e validados.</w:t>
      </w:r>
    </w:p>
    <w:p w14:paraId="58DB8FA6" w14:textId="778DD81F" w:rsidR="002E2032" w:rsidRPr="009B6CCF" w:rsidRDefault="00CF64FF">
      <w:pPr>
        <w:pStyle w:val="PargrafodaLista"/>
        <w:numPr>
          <w:ilvl w:val="0"/>
          <w:numId w:val="11"/>
        </w:numPr>
        <w:pPrChange w:id="218" w:author="Carlos" w:date="2026-03-13T15:21:00Z">
          <w:pPr>
            <w:pStyle w:val="PargrafodaLista"/>
            <w:numPr>
              <w:numId w:val="17"/>
            </w:numPr>
            <w:ind w:left="1571" w:hanging="360"/>
          </w:pPr>
        </w:pPrChange>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12159216" w14:textId="2C05D3BC" w:rsidR="00304970" w:rsidRPr="009B6CCF" w:rsidRDefault="00304970" w:rsidP="00A6278E">
      <w:pPr>
        <w:pStyle w:val="Legenda"/>
      </w:pPr>
      <w:bookmarkStart w:id="219" w:name="_Ref219707026"/>
      <w:r w:rsidRPr="009B6CCF">
        <w:t xml:space="preserve">Quadro </w:t>
      </w:r>
      <w:r w:rsidR="00C44304">
        <w:fldChar w:fldCharType="begin"/>
      </w:r>
      <w:r w:rsidR="00C44304">
        <w:instrText xml:space="preserve"> SEQ Quadro \* ARABIC </w:instrText>
      </w:r>
      <w:r w:rsidR="00C44304">
        <w:fldChar w:fldCharType="separate"/>
      </w:r>
      <w:r w:rsidR="00C44304">
        <w:rPr>
          <w:noProof/>
        </w:rPr>
        <w:t>15</w:t>
      </w:r>
      <w:r w:rsidR="00C44304">
        <w:rPr>
          <w:noProof/>
        </w:rPr>
        <w:fldChar w:fldCharType="end"/>
      </w:r>
      <w:bookmarkEnd w:id="219"/>
      <w:r w:rsidR="004B4D10" w:rsidRPr="009B6CCF">
        <w:t xml:space="preserve"> –</w:t>
      </w:r>
      <w:r w:rsidRPr="009B6CCF">
        <w:t xml:space="preserve"> Consolidação dos dados de CN_PONTOS_UNICOS</w:t>
      </w:r>
    </w:p>
    <w:tbl>
      <w:tblPr>
        <w:tblStyle w:val="Tabelacomgrade"/>
        <w:tblW w:w="0" w:type="auto"/>
        <w:tblLook w:val="04A0" w:firstRow="1" w:lastRow="0" w:firstColumn="1" w:lastColumn="0" w:noHBand="0" w:noVBand="1"/>
      </w:tblPr>
      <w:tblGrid>
        <w:gridCol w:w="9061"/>
      </w:tblGrid>
      <w:tr w:rsidR="007D7FE6" w:rsidRPr="009B6CCF" w14:paraId="280369E6" w14:textId="77777777" w:rsidTr="00926561">
        <w:tc>
          <w:tcPr>
            <w:tcW w:w="9061" w:type="dxa"/>
          </w:tcPr>
          <w:p w14:paraId="19C59DC1" w14:textId="77777777" w:rsidR="00860E91" w:rsidRPr="009B6CCF" w:rsidRDefault="00860E91" w:rsidP="00304970">
            <w:pPr>
              <w:pStyle w:val="Codigo"/>
              <w:keepNext/>
              <w:widowControl w:val="0"/>
              <w:ind w:left="448"/>
              <w:rPr>
                <w:b/>
                <w:bCs/>
              </w:rPr>
            </w:pPr>
            <w:r w:rsidRPr="009B6CCF">
              <w:rPr>
                <w:b/>
                <w:bCs/>
              </w:rPr>
              <w:t>-- Insere os endereços únicos na tabela final</w:t>
            </w:r>
          </w:p>
          <w:p w14:paraId="4D41C25D" w14:textId="6238CD5B" w:rsidR="00860E91" w:rsidRPr="009B6CCF" w:rsidRDefault="00860E91" w:rsidP="00304970">
            <w:pPr>
              <w:pStyle w:val="Codigo"/>
              <w:keepNext/>
              <w:widowControl w:val="0"/>
              <w:ind w:left="448"/>
              <w:rPr>
                <w:b/>
                <w:bCs/>
              </w:rPr>
            </w:pPr>
            <w:r w:rsidRPr="009B6CCF">
              <w:rPr>
                <w:b/>
                <w:bCs/>
              </w:rPr>
              <w:t xml:space="preserve">-- </w:t>
            </w:r>
            <w:r w:rsidR="00EC189F" w:rsidRPr="009B6CCF">
              <w:rPr>
                <w:b/>
                <w:bCs/>
              </w:rPr>
              <w:t>MySQL/MariaDB 10.2</w:t>
            </w:r>
          </w:p>
          <w:p w14:paraId="6ECA4E09" w14:textId="77777777" w:rsidR="00860E91" w:rsidRPr="009B6CCF" w:rsidRDefault="00860E91" w:rsidP="00304970">
            <w:pPr>
              <w:pStyle w:val="Codigo"/>
              <w:keepNext/>
              <w:widowControl w:val="0"/>
              <w:ind w:left="448"/>
            </w:pPr>
            <w:r w:rsidRPr="009B6CCF">
              <w:t>INSERT INTO CN_PONTOS_UNICOS (</w:t>
            </w:r>
          </w:p>
          <w:p w14:paraId="6220B0D2" w14:textId="77777777" w:rsidR="00860E91" w:rsidRPr="009B6CCF" w:rsidRDefault="00860E91" w:rsidP="00304970">
            <w:pPr>
              <w:pStyle w:val="Codigo"/>
              <w:keepNext/>
              <w:widowControl w:val="0"/>
              <w:ind w:left="448"/>
            </w:pPr>
            <w:r w:rsidRPr="009B6CCF">
              <w:t xml:space="preserve">  COD_MUNICIPIO, </w:t>
            </w:r>
          </w:p>
          <w:p w14:paraId="1B2C4461" w14:textId="77777777" w:rsidR="00860E91" w:rsidRPr="009B6CCF" w:rsidRDefault="00860E91" w:rsidP="00304970">
            <w:pPr>
              <w:pStyle w:val="Codigo"/>
              <w:keepNext/>
              <w:widowControl w:val="0"/>
              <w:ind w:left="448"/>
            </w:pPr>
            <w:r w:rsidRPr="009B6CCF">
              <w:t xml:space="preserve">  COD_UNICO_ENDERECO, </w:t>
            </w:r>
          </w:p>
          <w:p w14:paraId="0C47F9C9" w14:textId="77777777" w:rsidR="00860E91" w:rsidRPr="009B6CCF" w:rsidRDefault="00860E91" w:rsidP="00304970">
            <w:pPr>
              <w:pStyle w:val="Codigo"/>
              <w:keepNext/>
              <w:widowControl w:val="0"/>
              <w:ind w:left="448"/>
            </w:pPr>
            <w:r w:rsidRPr="009B6CCF">
              <w:t xml:space="preserve">  ID_QUADRA, </w:t>
            </w:r>
          </w:p>
          <w:p w14:paraId="40463E81" w14:textId="77777777" w:rsidR="00860E91" w:rsidRPr="009B6CCF" w:rsidRDefault="00860E91" w:rsidP="00304970">
            <w:pPr>
              <w:pStyle w:val="Codigo"/>
              <w:keepNext/>
              <w:widowControl w:val="0"/>
              <w:ind w:left="448"/>
            </w:pPr>
            <w:r w:rsidRPr="009B6CCF">
              <w:t xml:space="preserve">  ID_FACE, </w:t>
            </w:r>
          </w:p>
          <w:p w14:paraId="61D8B453" w14:textId="77777777" w:rsidR="00860E91" w:rsidRPr="009B6CCF" w:rsidRDefault="00860E91" w:rsidP="00304970">
            <w:pPr>
              <w:pStyle w:val="Codigo"/>
              <w:keepNext/>
              <w:widowControl w:val="0"/>
              <w:ind w:left="448"/>
            </w:pPr>
            <w:r w:rsidRPr="009B6CCF">
              <w:t xml:space="preserve">  NOM_LOGRADOURO, </w:t>
            </w:r>
          </w:p>
          <w:p w14:paraId="518ACFB5" w14:textId="77777777" w:rsidR="00860E91" w:rsidRPr="009B6CCF" w:rsidRDefault="00860E91" w:rsidP="00304970">
            <w:pPr>
              <w:pStyle w:val="Codigo"/>
              <w:keepNext/>
              <w:widowControl w:val="0"/>
              <w:ind w:left="448"/>
            </w:pPr>
            <w:r w:rsidRPr="009B6CCF">
              <w:t xml:space="preserve">  NUM_ENDERECO, </w:t>
            </w:r>
          </w:p>
          <w:p w14:paraId="554F40BF" w14:textId="77777777" w:rsidR="00860E91" w:rsidRPr="009B6CCF" w:rsidRDefault="00860E91" w:rsidP="00304970">
            <w:pPr>
              <w:pStyle w:val="Codigo"/>
              <w:keepNext/>
              <w:widowControl w:val="0"/>
              <w:ind w:left="448"/>
            </w:pPr>
            <w:r w:rsidRPr="009B6CCF">
              <w:t xml:space="preserve">  LATITUDE, </w:t>
            </w:r>
          </w:p>
          <w:p w14:paraId="5C73D21A" w14:textId="77777777" w:rsidR="00860E91" w:rsidRPr="009B6CCF" w:rsidRDefault="00860E91" w:rsidP="00304970">
            <w:pPr>
              <w:pStyle w:val="Codigo"/>
              <w:keepNext/>
              <w:widowControl w:val="0"/>
              <w:ind w:left="448"/>
            </w:pPr>
            <w:r w:rsidRPr="009B6CCF">
              <w:t xml:space="preserve">  LONGITUDE, </w:t>
            </w:r>
          </w:p>
          <w:p w14:paraId="62500CCE" w14:textId="77777777" w:rsidR="00860E91" w:rsidRPr="009B6CCF" w:rsidRDefault="00860E91" w:rsidP="00304970">
            <w:pPr>
              <w:pStyle w:val="Codigo"/>
              <w:keepNext/>
              <w:widowControl w:val="0"/>
              <w:ind w:left="448"/>
            </w:pPr>
            <w:r w:rsidRPr="009B6CCF">
              <w:t xml:space="preserve">  COORDS</w:t>
            </w:r>
          </w:p>
          <w:p w14:paraId="3408211D" w14:textId="77777777" w:rsidR="00860E91" w:rsidRPr="009B6CCF" w:rsidRDefault="00860E91" w:rsidP="00304970">
            <w:pPr>
              <w:pStyle w:val="Codigo"/>
              <w:keepNext/>
              <w:widowControl w:val="0"/>
              <w:ind w:left="448"/>
            </w:pPr>
            <w:r w:rsidRPr="009B6CCF">
              <w:t>)</w:t>
            </w:r>
          </w:p>
          <w:p w14:paraId="36EB2D0D" w14:textId="77777777" w:rsidR="00860E91" w:rsidRPr="009B6CCF" w:rsidRDefault="00860E91" w:rsidP="00304970">
            <w:pPr>
              <w:pStyle w:val="Codigo"/>
              <w:keepNext/>
              <w:widowControl w:val="0"/>
              <w:ind w:left="448"/>
            </w:pPr>
            <w:r w:rsidRPr="009B6CCF">
              <w:t xml:space="preserve">SELECT </w:t>
            </w:r>
          </w:p>
          <w:p w14:paraId="772C2B8E" w14:textId="77777777" w:rsidR="00860E91" w:rsidRPr="009B6CCF" w:rsidRDefault="00860E91" w:rsidP="00304970">
            <w:pPr>
              <w:pStyle w:val="Codigo"/>
              <w:keepNext/>
              <w:widowControl w:val="0"/>
              <w:ind w:left="448"/>
            </w:pPr>
            <w:r w:rsidRPr="009B6CCF">
              <w:t xml:space="preserve">  COD_MUNICIPIO,</w:t>
            </w:r>
          </w:p>
          <w:p w14:paraId="748FCCA3" w14:textId="77777777" w:rsidR="00860E91" w:rsidRPr="009B6CCF" w:rsidRDefault="00860E91" w:rsidP="00304970">
            <w:pPr>
              <w:pStyle w:val="Codigo"/>
              <w:keepNext/>
              <w:widowControl w:val="0"/>
              <w:ind w:left="448"/>
            </w:pPr>
            <w:r w:rsidRPr="009B6CCF">
              <w:t xml:space="preserve">  COD_UNICO_ENDERECO_REF,</w:t>
            </w:r>
          </w:p>
          <w:p w14:paraId="4BAA7257" w14:textId="77777777" w:rsidR="00860E91" w:rsidRPr="009B6CCF" w:rsidRDefault="00860E91" w:rsidP="00304970">
            <w:pPr>
              <w:pStyle w:val="Codigo"/>
              <w:keepNext/>
              <w:widowControl w:val="0"/>
              <w:ind w:left="448"/>
            </w:pPr>
            <w:r w:rsidRPr="009B6CCF">
              <w:t xml:space="preserve">  ID_QUADRA_MODA,</w:t>
            </w:r>
          </w:p>
          <w:p w14:paraId="64F14773" w14:textId="77777777" w:rsidR="00860E91" w:rsidRPr="009B6CCF" w:rsidRDefault="00860E91" w:rsidP="00304970">
            <w:pPr>
              <w:pStyle w:val="Codigo"/>
              <w:keepNext/>
              <w:widowControl w:val="0"/>
              <w:ind w:left="448"/>
            </w:pPr>
            <w:r w:rsidRPr="009B6CCF">
              <w:t xml:space="preserve">  ID_FACE_MODA,</w:t>
            </w:r>
          </w:p>
          <w:p w14:paraId="174EEA6F" w14:textId="77777777" w:rsidR="00860E91" w:rsidRPr="009B6CCF" w:rsidRDefault="00860E91" w:rsidP="00304970">
            <w:pPr>
              <w:pStyle w:val="Codigo"/>
              <w:keepNext/>
              <w:widowControl w:val="0"/>
              <w:ind w:left="448"/>
            </w:pPr>
            <w:r w:rsidRPr="009B6CCF">
              <w:t xml:space="preserve">  NOM_LOGRADOURO,</w:t>
            </w:r>
          </w:p>
          <w:p w14:paraId="49846E21" w14:textId="77777777" w:rsidR="00860E91" w:rsidRPr="009B6CCF" w:rsidRDefault="00860E91" w:rsidP="00304970">
            <w:pPr>
              <w:pStyle w:val="Codigo"/>
              <w:keepNext/>
              <w:widowControl w:val="0"/>
              <w:ind w:left="448"/>
            </w:pPr>
            <w:r w:rsidRPr="009B6CCF">
              <w:t xml:space="preserve">  NUM_ENDERECO,</w:t>
            </w:r>
          </w:p>
          <w:p w14:paraId="7881BE9A" w14:textId="77777777" w:rsidR="00860E91" w:rsidRPr="00BC73BE" w:rsidRDefault="00860E91" w:rsidP="00304970">
            <w:pPr>
              <w:pStyle w:val="Codigo"/>
              <w:keepNext/>
              <w:widowControl w:val="0"/>
              <w:ind w:left="448"/>
              <w:rPr>
                <w:lang w:val="es-ES"/>
              </w:rPr>
            </w:pPr>
            <w:r w:rsidRPr="009B6CCF">
              <w:t xml:space="preserve">  </w:t>
            </w:r>
            <w:r w:rsidRPr="00BC73BE">
              <w:rPr>
                <w:lang w:val="es-ES"/>
              </w:rPr>
              <w:t>LATITUDE_MEDIA,</w:t>
            </w:r>
          </w:p>
          <w:p w14:paraId="247A1940" w14:textId="77777777" w:rsidR="00860E91" w:rsidRPr="00BC73BE" w:rsidRDefault="00860E91" w:rsidP="00304970">
            <w:pPr>
              <w:pStyle w:val="Codigo"/>
              <w:keepNext/>
              <w:widowControl w:val="0"/>
              <w:ind w:left="448"/>
              <w:rPr>
                <w:lang w:val="es-ES"/>
              </w:rPr>
            </w:pPr>
            <w:r w:rsidRPr="00BC73BE">
              <w:rPr>
                <w:lang w:val="es-ES"/>
              </w:rPr>
              <w:t xml:space="preserve">  LONGITUDE_MEDIA,</w:t>
            </w:r>
          </w:p>
          <w:p w14:paraId="7B27771A" w14:textId="77777777" w:rsidR="00860E91" w:rsidRPr="00BC73BE" w:rsidRDefault="00860E91" w:rsidP="00304970">
            <w:pPr>
              <w:pStyle w:val="Codigo"/>
              <w:keepNext/>
              <w:widowControl w:val="0"/>
              <w:ind w:left="448"/>
              <w:rPr>
                <w:lang w:val="es-ES"/>
              </w:rPr>
            </w:pPr>
            <w:r w:rsidRPr="00BC73BE">
              <w:rPr>
                <w:lang w:val="es-ES"/>
              </w:rPr>
              <w:t xml:space="preserve">  POINT(LONGITUDE_MEDIA, LATITUDE_MEDIA)</w:t>
            </w:r>
          </w:p>
          <w:p w14:paraId="1844F1F8" w14:textId="34110BE5" w:rsidR="007D7FE6" w:rsidRPr="009B6CCF" w:rsidRDefault="00860E91" w:rsidP="00304970">
            <w:pPr>
              <w:pStyle w:val="Codigo"/>
              <w:keepNext/>
              <w:widowControl w:val="0"/>
              <w:ind w:left="448"/>
            </w:pPr>
            <w:r w:rsidRPr="009B6CCF">
              <w:t>FROM TMP_ENDERECOS_UNICOS;</w:t>
            </w:r>
          </w:p>
        </w:tc>
      </w:tr>
    </w:tbl>
    <w:p w14:paraId="260255E0" w14:textId="66E9F6CF" w:rsidR="007D7FE6" w:rsidRPr="009B6CCF" w:rsidRDefault="007D7FE6" w:rsidP="00A6278E">
      <w:pPr>
        <w:pStyle w:val="Legenda"/>
      </w:pPr>
      <w:r w:rsidRPr="009B6CCF">
        <w:t>Elaboração: Os autores</w:t>
      </w:r>
      <w:r w:rsidR="00786449" w:rsidRPr="009B6CCF">
        <w:t xml:space="preserve"> (2025)</w:t>
      </w:r>
    </w:p>
    <w:p w14:paraId="7CFA7A02" w14:textId="77777777" w:rsidR="007D7FE6" w:rsidRPr="009B6CCF" w:rsidRDefault="007D7FE6" w:rsidP="006D3D4B"/>
    <w:p w14:paraId="3BA3C6C4" w14:textId="67B467F7" w:rsidR="00E35A21" w:rsidRPr="009B6CCF" w:rsidRDefault="0024584D" w:rsidP="00A3074B">
      <w:pPr>
        <w:pStyle w:val="Ttulo4"/>
      </w:pPr>
      <w:bookmarkStart w:id="220" w:name="_Ref223071524"/>
      <w:r w:rsidRPr="009B6CCF">
        <w:t xml:space="preserve">Complementação de </w:t>
      </w:r>
      <w:r w:rsidR="00A3074B" w:rsidRPr="009B6CCF">
        <w:t>CN_PONTOS_</w:t>
      </w:r>
      <w:commentRangeStart w:id="221"/>
      <w:r w:rsidR="00A3074B" w:rsidRPr="009B6CCF">
        <w:t>UNICOS</w:t>
      </w:r>
      <w:bookmarkEnd w:id="220"/>
      <w:commentRangeEnd w:id="221"/>
      <w:r w:rsidR="00E1633F" w:rsidRPr="009B6CCF">
        <w:rPr>
          <w:rStyle w:val="Refdecomentrio"/>
          <w:sz w:val="24"/>
          <w:szCs w:val="22"/>
        </w:rPr>
        <w:commentReference w:id="221"/>
      </w:r>
    </w:p>
    <w:p w14:paraId="41B50A10" w14:textId="6366C557" w:rsidR="004B3290" w:rsidRPr="009B6CCF" w:rsidRDefault="004B3290" w:rsidP="004B3290">
      <w:r w:rsidRPr="009B6CCF">
        <w:t xml:space="preserve">É tecnicamente provável que, devido </w:t>
      </w:r>
      <w:r w:rsidR="00CE3493" w:rsidRPr="009B6CCF">
        <w:t>aos ciclos de coleta</w:t>
      </w:r>
      <w:r w:rsidR="0023508A" w:rsidRPr="009B6CCF">
        <w:t>s</w:t>
      </w:r>
      <w:r w:rsidRPr="009B6CCF">
        <w:t xml:space="preserve"> censitárias do CNEFE, a base de pontos </w:t>
      </w:r>
      <w:r w:rsidR="0023508A" w:rsidRPr="009B6CCF">
        <w:t>(</w:t>
      </w:r>
      <w:r w:rsidR="002F670E" w:rsidRPr="009B6CCF">
        <w:t xml:space="preserve">CN_PONTOS) </w:t>
      </w:r>
      <w:r w:rsidRPr="009B6CCF">
        <w:t>não reflita integralmente a configuração atual da malha urbana municipal. Fenômenos como a abertura de novos logradouros, processos de renomeação de vias e a conversão de áreas rurais em perímetros urbanos geram lacunas temporais nos dados oficiais.</w:t>
      </w:r>
    </w:p>
    <w:p w14:paraId="52D9852A" w14:textId="6E05C46F" w:rsidR="003867B1" w:rsidRPr="009B6CCF" w:rsidRDefault="003867B1" w:rsidP="004B3290">
      <w:r w:rsidRPr="009B6CCF">
        <w:t xml:space="preserve">Verifica-se, como exemplo, a criação de novas vias públicas </w:t>
      </w:r>
      <w:r w:rsidR="00DF5283" w:rsidRPr="009B6CCF">
        <w:t>pelo DECRETO N° 7.160, DE 12 DE DEZEMBRO DE 2022</w:t>
      </w:r>
      <w:r w:rsidR="00195C8B" w:rsidRPr="009B6CCF">
        <w:t xml:space="preserve"> da Prefeitura de Capanema-PR</w:t>
      </w:r>
      <w:r w:rsidR="009C4898" w:rsidRPr="009B6CCF">
        <w:fldChar w:fldCharType="begin"/>
      </w:r>
      <w:r w:rsidR="009C4898"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009C4898" w:rsidRPr="009B6CCF">
        <w:fldChar w:fldCharType="separate"/>
      </w:r>
      <w:r w:rsidR="009C4898" w:rsidRPr="009B6CCF">
        <w:rPr>
          <w:rFonts w:cs="Arial"/>
        </w:rPr>
        <w:t xml:space="preserve">(PM de </w:t>
      </w:r>
      <w:r w:rsidR="009C4898" w:rsidRPr="009B6CCF">
        <w:rPr>
          <w:rFonts w:cs="Arial"/>
        </w:rPr>
        <w:lastRenderedPageBreak/>
        <w:t>Capanema-PR, 2022)</w:t>
      </w:r>
      <w:r w:rsidR="009C4898" w:rsidRPr="009B6CCF">
        <w:fldChar w:fldCharType="end"/>
      </w:r>
      <w:r w:rsidR="00E920BD" w:rsidRPr="009B6CCF">
        <w:t>,</w:t>
      </w:r>
      <w:r w:rsidR="00661F71" w:rsidRPr="009B6CCF">
        <w:t xml:space="preserve"> no mesmo ano do Censo do IBGE que serviu de </w:t>
      </w:r>
      <w:r w:rsidR="003B3560" w:rsidRPr="009B6CCF">
        <w:t>fonte para o CNEFE.</w:t>
      </w:r>
    </w:p>
    <w:p w14:paraId="61260E7A" w14:textId="2A9F6BB1" w:rsidR="00670099" w:rsidRPr="009B6CCF" w:rsidRDefault="00670099" w:rsidP="00670099">
      <w:pPr>
        <w:pStyle w:val="Citao"/>
      </w:pPr>
      <w:r w:rsidRPr="009B6CCF">
        <w:t>...</w:t>
      </w:r>
    </w:p>
    <w:p w14:paraId="5BABA56F" w14:textId="04197EE7" w:rsidR="003867B1" w:rsidRPr="009B6CCF" w:rsidRDefault="003867B1" w:rsidP="00670099">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62F6831E" w14:textId="77777777" w:rsidR="003867B1" w:rsidRPr="009B6CCF" w:rsidRDefault="003867B1" w:rsidP="00670099">
      <w:pPr>
        <w:pStyle w:val="Citao"/>
      </w:pPr>
      <w:r w:rsidRPr="009B6CCF">
        <w:t>I- Rua Alberto Biavatti, com área de 1.379,84 m²;</w:t>
      </w:r>
    </w:p>
    <w:p w14:paraId="2610F00A" w14:textId="77777777" w:rsidR="003867B1" w:rsidRPr="009B6CCF" w:rsidRDefault="003867B1" w:rsidP="00670099">
      <w:pPr>
        <w:pStyle w:val="Citao"/>
      </w:pPr>
      <w:r w:rsidRPr="009B6CCF">
        <w:t>II- Rua Eugênio Ravache, com área de 1.300,00 m²;</w:t>
      </w:r>
    </w:p>
    <w:p w14:paraId="72D576D0" w14:textId="77777777" w:rsidR="003867B1" w:rsidRPr="009B6CCF" w:rsidRDefault="003867B1" w:rsidP="00670099">
      <w:pPr>
        <w:pStyle w:val="Citao"/>
      </w:pPr>
      <w:r w:rsidRPr="009B6CCF">
        <w:t>III- Rua Gentil Alchieri, com área de 3.167,73 m²;</w:t>
      </w:r>
    </w:p>
    <w:p w14:paraId="023BF8D6" w14:textId="77777777" w:rsidR="003867B1" w:rsidRPr="009B6CCF" w:rsidRDefault="003867B1" w:rsidP="00670099">
      <w:pPr>
        <w:pStyle w:val="Citao"/>
      </w:pPr>
      <w:r w:rsidRPr="009B6CCF">
        <w:t>IV- Rua Oiapós, com área de 3.830,00 m²;</w:t>
      </w:r>
    </w:p>
    <w:p w14:paraId="51C5D32D" w14:textId="77777777" w:rsidR="003867B1" w:rsidRPr="009B6CCF" w:rsidRDefault="003867B1" w:rsidP="00670099">
      <w:pPr>
        <w:pStyle w:val="Citao"/>
      </w:pPr>
      <w:r w:rsidRPr="009B6CCF">
        <w:t>V- Rua Tibiriça, com área de 3.218,53 m²;</w:t>
      </w:r>
    </w:p>
    <w:p w14:paraId="2D435059" w14:textId="77777777" w:rsidR="003867B1" w:rsidRPr="009B6CCF" w:rsidRDefault="003867B1" w:rsidP="00670099">
      <w:pPr>
        <w:pStyle w:val="Citao"/>
      </w:pPr>
      <w:r w:rsidRPr="009B6CCF">
        <w:t>VI- Rua Loreno Lagemann, com área de 3.330,00 m²;</w:t>
      </w:r>
    </w:p>
    <w:p w14:paraId="2DBED829" w14:textId="0A6E3F80" w:rsidR="003867B1" w:rsidRPr="009B6CCF" w:rsidRDefault="003867B1" w:rsidP="00670099">
      <w:pPr>
        <w:pStyle w:val="Citao"/>
      </w:pPr>
      <w:r w:rsidRPr="009B6CCF">
        <w:t>VII- Rua Vilmar Berft, com área de 5.760,83 m²;</w:t>
      </w:r>
    </w:p>
    <w:p w14:paraId="3BCAA958" w14:textId="03238106" w:rsidR="00670099" w:rsidRPr="009B6CCF" w:rsidRDefault="00670099" w:rsidP="00670099">
      <w:pPr>
        <w:pStyle w:val="Citao"/>
      </w:pPr>
      <w:r w:rsidRPr="009B6CCF">
        <w:t>...</w:t>
      </w:r>
    </w:p>
    <w:p w14:paraId="594FE76B" w14:textId="401BEBAB" w:rsidR="004B3290" w:rsidRPr="009B6CCF" w:rsidRDefault="004B3290" w:rsidP="004B3290">
      <w:r w:rsidRPr="009B6CCF">
        <w:t xml:space="preserve">Embora o algoritmo SuperCIATA utilize o CNEFE como fonte primária de dados georreferenciados, a arquitetura do sistema </w:t>
      </w:r>
      <w:r w:rsidR="00D43BFA" w:rsidRPr="009B6CCF">
        <w:t>permite</w:t>
      </w:r>
      <w:r w:rsidRPr="009B6CCF">
        <w:t xml:space="preserve"> a integração de fontes alternativas, desde que estas apresentem a seguinte estrutura de atributos:</w:t>
      </w:r>
    </w:p>
    <w:p w14:paraId="0F1BDBB8" w14:textId="0E33A25F" w:rsidR="00D265E5" w:rsidRPr="009B6CCF" w:rsidRDefault="00D265E5">
      <w:pPr>
        <w:pStyle w:val="PargrafodaLista"/>
        <w:numPr>
          <w:ilvl w:val="0"/>
          <w:numId w:val="20"/>
        </w:numPr>
        <w:pPrChange w:id="222" w:author="Carlos" w:date="2026-03-13T15:21:00Z">
          <w:pPr>
            <w:pStyle w:val="PargrafodaLista"/>
            <w:numPr>
              <w:numId w:val="31"/>
            </w:numPr>
            <w:tabs>
              <w:tab w:val="num" w:pos="360"/>
              <w:tab w:val="num" w:pos="720"/>
            </w:tabs>
            <w:ind w:hanging="720"/>
          </w:pPr>
        </w:pPrChange>
      </w:pPr>
      <w:r w:rsidRPr="009B6CCF">
        <w:rPr>
          <w:b/>
          <w:bCs/>
        </w:rPr>
        <w:t>COD_MUNICIPIO</w:t>
      </w:r>
      <w:r w:rsidR="003138E3" w:rsidRPr="009B6CCF">
        <w:t>;</w:t>
      </w:r>
    </w:p>
    <w:p w14:paraId="3AC8E3A2" w14:textId="13E98292" w:rsidR="00D265E5" w:rsidRPr="009B6CCF" w:rsidRDefault="00D265E5">
      <w:pPr>
        <w:pStyle w:val="PargrafodaLista"/>
        <w:numPr>
          <w:ilvl w:val="0"/>
          <w:numId w:val="20"/>
        </w:numPr>
        <w:pPrChange w:id="223" w:author="Carlos" w:date="2026-03-13T15:21:00Z">
          <w:pPr>
            <w:pStyle w:val="PargrafodaLista"/>
            <w:numPr>
              <w:numId w:val="31"/>
            </w:numPr>
            <w:tabs>
              <w:tab w:val="num" w:pos="360"/>
              <w:tab w:val="num" w:pos="720"/>
            </w:tabs>
            <w:ind w:hanging="720"/>
          </w:pPr>
        </w:pPrChange>
      </w:pPr>
      <w:r w:rsidRPr="009B6CCF">
        <w:rPr>
          <w:b/>
          <w:bCs/>
        </w:rPr>
        <w:t>COD_UNICO_ENDERECO</w:t>
      </w:r>
      <w:r w:rsidR="00462CA4" w:rsidRPr="009B6CCF">
        <w:t>:</w:t>
      </w:r>
      <w:r w:rsidR="00982276" w:rsidRPr="009B6CCF">
        <w:t xml:space="preserve"> chave primária do endereço</w:t>
      </w:r>
      <w:r w:rsidR="00462CA4" w:rsidRPr="009B6CCF">
        <w:t>;</w:t>
      </w:r>
      <w:r w:rsidRPr="009B6CCF">
        <w:t xml:space="preserve"> </w:t>
      </w:r>
    </w:p>
    <w:p w14:paraId="47D19AC3" w14:textId="0C9D91A8" w:rsidR="00D265E5" w:rsidRPr="009B6CCF" w:rsidRDefault="00D265E5">
      <w:pPr>
        <w:pStyle w:val="PargrafodaLista"/>
        <w:numPr>
          <w:ilvl w:val="0"/>
          <w:numId w:val="20"/>
        </w:numPr>
        <w:pPrChange w:id="224" w:author="Carlos" w:date="2026-03-13T15:21:00Z">
          <w:pPr>
            <w:pStyle w:val="PargrafodaLista"/>
            <w:numPr>
              <w:numId w:val="31"/>
            </w:numPr>
            <w:tabs>
              <w:tab w:val="num" w:pos="360"/>
              <w:tab w:val="num" w:pos="720"/>
            </w:tabs>
            <w:ind w:hanging="720"/>
          </w:pPr>
        </w:pPrChange>
      </w:pPr>
      <w:r w:rsidRPr="009B6CCF">
        <w:rPr>
          <w:b/>
          <w:bCs/>
        </w:rPr>
        <w:t>ID_QUADRA</w:t>
      </w:r>
      <w:r w:rsidR="00462CA4" w:rsidRPr="009B6CCF">
        <w:t>:</w:t>
      </w:r>
      <w:r w:rsidR="004E1CB3" w:rsidRPr="009B6CCF">
        <w:t xml:space="preserve"> </w:t>
      </w:r>
      <w:r w:rsidR="00E45DDB" w:rsidRPr="009B6CCF">
        <w:t>v</w:t>
      </w:r>
      <w:r w:rsidR="004E1CB3" w:rsidRPr="009B6CCF">
        <w:t xml:space="preserve">ínculo inequívoco entre o endereço e </w:t>
      </w:r>
      <w:r w:rsidR="00EC6596" w:rsidRPr="009B6CCF">
        <w:t xml:space="preserve">a topologia </w:t>
      </w:r>
      <w:r w:rsidR="004E1CB3" w:rsidRPr="009B6CCF">
        <w:t>da quadra;</w:t>
      </w:r>
      <w:r w:rsidRPr="009B6CCF">
        <w:t xml:space="preserve"> </w:t>
      </w:r>
    </w:p>
    <w:p w14:paraId="4F2B0DAB" w14:textId="6B055407" w:rsidR="00D265E5" w:rsidRPr="009B6CCF" w:rsidRDefault="00D265E5">
      <w:pPr>
        <w:pStyle w:val="PargrafodaLista"/>
        <w:numPr>
          <w:ilvl w:val="0"/>
          <w:numId w:val="20"/>
        </w:numPr>
        <w:pPrChange w:id="225" w:author="Carlos" w:date="2026-03-13T15:21:00Z">
          <w:pPr>
            <w:pStyle w:val="PargrafodaLista"/>
            <w:numPr>
              <w:numId w:val="31"/>
            </w:numPr>
            <w:tabs>
              <w:tab w:val="num" w:pos="360"/>
              <w:tab w:val="num" w:pos="720"/>
            </w:tabs>
            <w:ind w:hanging="720"/>
          </w:pPr>
        </w:pPrChange>
      </w:pPr>
      <w:r w:rsidRPr="009B6CCF">
        <w:rPr>
          <w:b/>
          <w:bCs/>
        </w:rPr>
        <w:t>ID_FACE</w:t>
      </w:r>
      <w:r w:rsidR="004137C5" w:rsidRPr="009B6CCF">
        <w:t>:</w:t>
      </w:r>
      <w:r w:rsidRPr="009B6CCF">
        <w:t xml:space="preserve"> </w:t>
      </w:r>
      <w:r w:rsidR="0034344B" w:rsidRPr="009B6CCF">
        <w:t xml:space="preserve">ordem sequencial </w:t>
      </w:r>
      <w:r w:rsidR="00E45DDB" w:rsidRPr="009B6CCF">
        <w:t xml:space="preserve">relativa </w:t>
      </w:r>
      <w:r w:rsidR="0034344B" w:rsidRPr="009B6CCF">
        <w:t>da face na quadra</w:t>
      </w:r>
      <w:r w:rsidR="004137C5" w:rsidRPr="009B6CCF">
        <w:t>;</w:t>
      </w:r>
      <w:r w:rsidRPr="009B6CCF">
        <w:t xml:space="preserve"> </w:t>
      </w:r>
    </w:p>
    <w:p w14:paraId="41B8495D" w14:textId="101E0152" w:rsidR="00D265E5" w:rsidRPr="009B6CCF" w:rsidRDefault="00D265E5">
      <w:pPr>
        <w:pStyle w:val="PargrafodaLista"/>
        <w:numPr>
          <w:ilvl w:val="0"/>
          <w:numId w:val="20"/>
        </w:numPr>
        <w:pPrChange w:id="226" w:author="Carlos" w:date="2026-03-13T15:21:00Z">
          <w:pPr>
            <w:pStyle w:val="PargrafodaLista"/>
            <w:numPr>
              <w:numId w:val="31"/>
            </w:numPr>
            <w:tabs>
              <w:tab w:val="num" w:pos="360"/>
              <w:tab w:val="num" w:pos="720"/>
            </w:tabs>
            <w:ind w:hanging="720"/>
          </w:pPr>
        </w:pPrChange>
      </w:pPr>
      <w:r w:rsidRPr="009B6CCF">
        <w:rPr>
          <w:b/>
          <w:bCs/>
        </w:rPr>
        <w:t>NOM_LOGRADOURO</w:t>
      </w:r>
      <w:r w:rsidR="004137C5" w:rsidRPr="009B6CCF">
        <w:t>:</w:t>
      </w:r>
      <w:r w:rsidRPr="009B6CCF">
        <w:t xml:space="preserve"> </w:t>
      </w:r>
      <w:r w:rsidR="004137C5" w:rsidRPr="009B6CCF">
        <w:t>n</w:t>
      </w:r>
      <w:r w:rsidR="004E1CB3" w:rsidRPr="009B6CCF">
        <w:t>ome oficial do logradouro</w:t>
      </w:r>
      <w:r w:rsidR="00AB2A49" w:rsidRPr="009B6CCF">
        <w:t xml:space="preserve"> </w:t>
      </w:r>
      <w:r w:rsidR="009937A4" w:rsidRPr="009B6CCF">
        <w:t>seguindo as regras de normalização (nomes completos, sem abreviaturas</w:t>
      </w:r>
      <w:r w:rsidR="00A70223" w:rsidRPr="009B6CCF">
        <w:t xml:space="preserve"> ou acentos</w:t>
      </w:r>
      <w:r w:rsidR="009937A4" w:rsidRPr="009B6CCF">
        <w:t xml:space="preserve"> em maiúsculas</w:t>
      </w:r>
      <w:r w:rsidR="00A70223" w:rsidRPr="009B6CCF">
        <w:t>)</w:t>
      </w:r>
      <w:r w:rsidR="004137C5" w:rsidRPr="009B6CCF">
        <w:t>;</w:t>
      </w:r>
    </w:p>
    <w:p w14:paraId="55E3525F" w14:textId="5D2282AF" w:rsidR="00D265E5" w:rsidRPr="009B6CCF" w:rsidRDefault="00D265E5">
      <w:pPr>
        <w:pStyle w:val="PargrafodaLista"/>
        <w:numPr>
          <w:ilvl w:val="0"/>
          <w:numId w:val="20"/>
        </w:numPr>
        <w:pPrChange w:id="227" w:author="Carlos" w:date="2026-03-13T15:21:00Z">
          <w:pPr>
            <w:pStyle w:val="PargrafodaLista"/>
            <w:numPr>
              <w:numId w:val="31"/>
            </w:numPr>
            <w:tabs>
              <w:tab w:val="num" w:pos="360"/>
              <w:tab w:val="num" w:pos="720"/>
            </w:tabs>
            <w:ind w:hanging="720"/>
          </w:pPr>
        </w:pPrChange>
      </w:pPr>
      <w:r w:rsidRPr="009B6CCF">
        <w:rPr>
          <w:b/>
          <w:bCs/>
        </w:rPr>
        <w:t>NUM_ENDERECO</w:t>
      </w:r>
      <w:r w:rsidR="004137C5" w:rsidRPr="009B6CCF">
        <w:t>:</w:t>
      </w:r>
      <w:r w:rsidRPr="009B6CCF">
        <w:t xml:space="preserve"> </w:t>
      </w:r>
      <w:r w:rsidR="004137C5" w:rsidRPr="009B6CCF">
        <w:t>n</w:t>
      </w:r>
      <w:r w:rsidR="00AE2383" w:rsidRPr="009B6CCF">
        <w:t>úmero do endereço</w:t>
      </w:r>
      <w:r w:rsidR="004137C5" w:rsidRPr="009B6CCF">
        <w:t>;</w:t>
      </w:r>
    </w:p>
    <w:p w14:paraId="0CDBDB56" w14:textId="6110C90C" w:rsidR="00D265E5" w:rsidRPr="009B6CCF" w:rsidRDefault="00D265E5">
      <w:pPr>
        <w:pStyle w:val="PargrafodaLista"/>
        <w:numPr>
          <w:ilvl w:val="0"/>
          <w:numId w:val="20"/>
        </w:numPr>
        <w:pPrChange w:id="228" w:author="Carlos" w:date="2026-03-13T15:21:00Z">
          <w:pPr>
            <w:pStyle w:val="PargrafodaLista"/>
            <w:numPr>
              <w:numId w:val="31"/>
            </w:numPr>
            <w:tabs>
              <w:tab w:val="num" w:pos="360"/>
              <w:tab w:val="num" w:pos="720"/>
            </w:tabs>
            <w:ind w:hanging="720"/>
          </w:pPr>
        </w:pPrChange>
      </w:pPr>
      <w:r w:rsidRPr="009B6CCF">
        <w:rPr>
          <w:b/>
          <w:bCs/>
        </w:rPr>
        <w:t>LATITUDE</w:t>
      </w:r>
      <w:r w:rsidR="004137C5" w:rsidRPr="009B6CCF">
        <w:t>:</w:t>
      </w:r>
      <w:r w:rsidRPr="009B6CCF">
        <w:t xml:space="preserve"> </w:t>
      </w:r>
      <w:r w:rsidR="0034344B" w:rsidRPr="009B6CCF">
        <w:t>latitude de um ponto próximo à testada do lote</w:t>
      </w:r>
      <w:r w:rsidR="00E86A2C" w:rsidRPr="009B6CCF">
        <w:t>;</w:t>
      </w:r>
    </w:p>
    <w:p w14:paraId="4E8907AB" w14:textId="5BFDB071" w:rsidR="00D265E5" w:rsidRPr="009B6CCF" w:rsidRDefault="00D265E5">
      <w:pPr>
        <w:pStyle w:val="PargrafodaLista"/>
        <w:numPr>
          <w:ilvl w:val="0"/>
          <w:numId w:val="20"/>
        </w:numPr>
        <w:pPrChange w:id="229" w:author="Carlos" w:date="2026-03-13T15:21:00Z">
          <w:pPr>
            <w:pStyle w:val="PargrafodaLista"/>
            <w:numPr>
              <w:numId w:val="31"/>
            </w:numPr>
            <w:tabs>
              <w:tab w:val="num" w:pos="360"/>
              <w:tab w:val="num" w:pos="720"/>
            </w:tabs>
            <w:ind w:hanging="720"/>
          </w:pPr>
        </w:pPrChange>
      </w:pPr>
      <w:r w:rsidRPr="009B6CCF">
        <w:rPr>
          <w:b/>
          <w:bCs/>
        </w:rPr>
        <w:t>LONGITUDE</w:t>
      </w:r>
      <w:r w:rsidR="004137C5" w:rsidRPr="009B6CCF">
        <w:t>:</w:t>
      </w:r>
      <w:r w:rsidRPr="009B6CCF">
        <w:t xml:space="preserve"> </w:t>
      </w:r>
      <w:r w:rsidR="0034344B" w:rsidRPr="009B6CCF">
        <w:t>longitude de um ponto próximo à testada do lote</w:t>
      </w:r>
      <w:r w:rsidR="00E86A2C" w:rsidRPr="009B6CCF">
        <w:t>.</w:t>
      </w:r>
    </w:p>
    <w:p w14:paraId="20F88D73" w14:textId="7A0855F0" w:rsidR="004B3290" w:rsidRPr="009B6CCF" w:rsidRDefault="004B3290" w:rsidP="004B3290">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w:t>
      </w:r>
      <w:r w:rsidR="00640C5D" w:rsidRPr="009B6CCF">
        <w:t>a</w:t>
      </w:r>
      <w:r w:rsidRPr="009B6CCF">
        <w:t>.</w:t>
      </w:r>
    </w:p>
    <w:p w14:paraId="7A573C2E" w14:textId="34061B36" w:rsidR="004B3290" w:rsidRPr="009B6CCF" w:rsidRDefault="00640C5D" w:rsidP="004B3290">
      <w:r w:rsidRPr="009B6CCF">
        <w:t>Essas</w:t>
      </w:r>
      <w:r w:rsidR="004B3290" w:rsidRPr="009B6CCF">
        <w:t xml:space="preserve"> informações podem ser extraídas de cadastros </w:t>
      </w:r>
      <w:r w:rsidR="00387E9A" w:rsidRPr="009B6CCF">
        <w:t>georreferenciados</w:t>
      </w:r>
      <w:r w:rsidR="004B3290" w:rsidRPr="009B6CCF">
        <w:t xml:space="preserve"> preexistentes ou obtidas via levantamento de campo. Em coletas </w:t>
      </w:r>
      <w:r w:rsidR="004B3290" w:rsidRPr="009B6CCF">
        <w:rPr>
          <w:i/>
          <w:iCs/>
        </w:rPr>
        <w:t>in loco</w:t>
      </w:r>
      <w:r w:rsidR="004B3290" w:rsidRPr="009B6CCF">
        <w:t xml:space="preserve">, a precisão </w:t>
      </w:r>
      <w:r w:rsidR="004B3290" w:rsidRPr="009B6CCF">
        <w:lastRenderedPageBreak/>
        <w:t>submétrica é desejável, porém admite-se uma margem de erro maior</w:t>
      </w:r>
      <w:r w:rsidR="001D5CB4" w:rsidRPr="009B6CCF">
        <w:t xml:space="preserve"> (</w:t>
      </w:r>
      <w:r w:rsidR="006730DD" w:rsidRPr="009B6CCF">
        <w:t>metros)</w:t>
      </w:r>
      <w:r w:rsidR="004B3290" w:rsidRPr="009B6CCF">
        <w:t xml:space="preserve">, desde que o erro posicional não resulte em ambiguidade topográfica </w:t>
      </w:r>
      <w:r w:rsidR="006730DD" w:rsidRPr="009B6CCF">
        <w:t xml:space="preserve">– </w:t>
      </w:r>
      <w:r w:rsidR="004B3290" w:rsidRPr="009B6CCF">
        <w:t>ou seja, o ponto não deve ser espacializado fora dos limites da quadra correspondente.</w:t>
      </w:r>
    </w:p>
    <w:p w14:paraId="692EE3E1" w14:textId="31DB056A" w:rsidR="00CE14E2" w:rsidRPr="009B6CCF" w:rsidRDefault="004B3290" w:rsidP="008E3474">
      <w:r w:rsidRPr="009B6CCF">
        <w:t>Uma estratégia eficiente consiste em utilizar os dados literais do Cadastro Territorial Urbano (CTU/CIATA) e realizar o enriquecimento com coordenadas espaciais. Em cenários de ausência total de dados oficiais, admite-se a vetorização remota via imagens de satélit</w:t>
      </w:r>
      <w:r w:rsidR="00B14221" w:rsidRPr="009B6CCF">
        <w:t>e ou por interface de consulta</w:t>
      </w:r>
      <w:r w:rsidR="00BC692A" w:rsidRPr="009B6CCF">
        <w:t xml:space="preserve"> </w:t>
      </w:r>
      <w:r w:rsidR="002241FB" w:rsidRPr="009B6CCF">
        <w:fldChar w:fldCharType="begin"/>
      </w:r>
      <w:r w:rsidR="002241FB" w:rsidRPr="009B6CCF">
        <w:instrText xml:space="preserve"> ADDIN ZOTERO_ITEM CSL_CITATION {"citationID":"L5NeY1mP","properties":{"formattedCitation":"(Google, 2026)","plainCitation":"(Google, 2026)","noteIndex":0},"citationItems":[{"id":342,"uris":["http://zotero.org/users/15531986/items/68AG2VH9"],"itemData":{"id":342,"type":"report","abstract":"Documentação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002241FB" w:rsidRPr="009B6CCF">
        <w:fldChar w:fldCharType="separate"/>
      </w:r>
      <w:r w:rsidR="002241FB" w:rsidRPr="009B6CCF">
        <w:rPr>
          <w:rFonts w:cs="Arial"/>
        </w:rPr>
        <w:t>(Google, 2026)</w:t>
      </w:r>
      <w:r w:rsidR="002241FB" w:rsidRPr="009B6CCF">
        <w:fldChar w:fldCharType="end"/>
      </w:r>
      <w:r w:rsidRPr="009B6CCF">
        <w:t>, associando as coordenadas a um registro de endereço de referência (ex.: Rua Xingu, Face Norte).</w:t>
      </w:r>
    </w:p>
    <w:p w14:paraId="04CFB071" w14:textId="447B1A86" w:rsidR="00DA5D38" w:rsidRPr="009B6CCF" w:rsidRDefault="00E9267D" w:rsidP="004E1CB8">
      <w:pPr>
        <w:pStyle w:val="Ttulo4"/>
      </w:pPr>
      <w:bookmarkStart w:id="230" w:name="_Ref218844539"/>
      <w:r w:rsidRPr="009B6CCF">
        <w:t>Tabela CN_LOGRADOUROS</w:t>
      </w:r>
      <w:bookmarkEnd w:id="230"/>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9B6CCF">
        <w:rPr>
          <w:rStyle w:val="Refdenotaderodap"/>
        </w:rPr>
        <w:footnoteReference w:id="9"/>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75C7B011"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ins w:id="231" w:author="Marco Aurélio Barbiero" w:date="2026-03-18T20:05:00Z" w16du:dateUtc="2026-03-18T23:05:00Z">
        <w:r w:rsidR="00C44304" w:rsidRPr="009B6CCF">
          <w:t xml:space="preserve">Quadro </w:t>
        </w:r>
        <w:r w:rsidR="00C44304">
          <w:rPr>
            <w:noProof/>
          </w:rPr>
          <w:t>16</w:t>
        </w:r>
      </w:ins>
      <w:del w:id="232" w:author="Marco Aurélio Barbiero" w:date="2026-03-18T20:05:00Z" w16du:dateUtc="2026-03-18T23:05:00Z">
        <w:r w:rsidR="003750EA" w:rsidRPr="009B6CCF" w:rsidDel="00C44304">
          <w:delText xml:space="preserve">Quadro </w:delText>
        </w:r>
        <w:r w:rsidR="003750EA" w:rsidDel="00C44304">
          <w:rPr>
            <w:noProof/>
          </w:rPr>
          <w:delText>16</w:delText>
        </w:r>
      </w:del>
      <w:r w:rsidRPr="009B6CCF">
        <w:fldChar w:fldCharType="end"/>
      </w:r>
      <w:r w:rsidRPr="009B6CCF">
        <w:t xml:space="preserve"> apresenta as consultas SQL que criam e povoam a tabela CN_LOGRADOUROS. </w:t>
      </w:r>
    </w:p>
    <w:p w14:paraId="1A00593E" w14:textId="298F4516" w:rsidR="00AC7409" w:rsidRPr="009B6CCF" w:rsidRDefault="00AC7409" w:rsidP="00A6278E">
      <w:pPr>
        <w:pStyle w:val="Legenda"/>
      </w:pPr>
      <w:bookmarkStart w:id="233" w:name="_Ref210812969"/>
      <w:r w:rsidRPr="009B6CCF">
        <w:lastRenderedPageBreak/>
        <w:t xml:space="preserve">Quadro </w:t>
      </w:r>
      <w:r w:rsidR="00C44304">
        <w:fldChar w:fldCharType="begin"/>
      </w:r>
      <w:r w:rsidR="00C44304">
        <w:instrText xml:space="preserve"> SEQ Quadro \* ARABIC </w:instrText>
      </w:r>
      <w:r w:rsidR="00C44304">
        <w:fldChar w:fldCharType="separate"/>
      </w:r>
      <w:r w:rsidR="00C44304">
        <w:rPr>
          <w:noProof/>
        </w:rPr>
        <w:t>16</w:t>
      </w:r>
      <w:r w:rsidR="00C44304">
        <w:rPr>
          <w:noProof/>
        </w:rPr>
        <w:fldChar w:fldCharType="end"/>
      </w:r>
      <w:bookmarkEnd w:id="233"/>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926561">
        <w:tc>
          <w:tcPr>
            <w:tcW w:w="9061" w:type="dxa"/>
          </w:tcPr>
          <w:p w14:paraId="1A6C6CB4" w14:textId="77777777" w:rsidR="00AC7409" w:rsidRPr="009B6CCF" w:rsidRDefault="00AC7409" w:rsidP="00926561">
            <w:pPr>
              <w:pStyle w:val="Codigo"/>
              <w:keepNext/>
              <w:widowControl w:val="0"/>
              <w:rPr>
                <w:b/>
                <w:bCs/>
              </w:rPr>
            </w:pPr>
            <w:r w:rsidRPr="009B6CCF">
              <w:rPr>
                <w:b/>
                <w:bCs/>
              </w:rPr>
              <w:t>-- Cria a tabela com chave primária composta</w:t>
            </w:r>
          </w:p>
          <w:p w14:paraId="4C92EC50" w14:textId="77777777" w:rsidR="00AC7409" w:rsidRPr="00BC73BE" w:rsidRDefault="00AC7409" w:rsidP="00926561">
            <w:pPr>
              <w:pStyle w:val="Codigo"/>
              <w:keepNext/>
              <w:widowControl w:val="0"/>
              <w:rPr>
                <w:lang w:val="en-US"/>
              </w:rPr>
            </w:pPr>
            <w:r w:rsidRPr="00BC73BE">
              <w:rPr>
                <w:lang w:val="en-US"/>
              </w:rPr>
              <w:t>CREATE TABLE IF NOT EXISTS CN_LOGRADOUROS (</w:t>
            </w:r>
          </w:p>
          <w:p w14:paraId="3B80985F"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r w:rsidRPr="00BC73BE">
              <w:rPr>
                <w:lang w:val="en-US"/>
              </w:rPr>
              <w:t>VARCHAR(7),</w:t>
            </w:r>
          </w:p>
          <w:p w14:paraId="4F62502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 xml:space="preserve">NOM_LOGRADOURO       </w:t>
            </w:r>
            <w:r w:rsidRPr="00BC73BE">
              <w:rPr>
                <w:lang w:val="en-US"/>
              </w:rPr>
              <w:t>VARCHAR(250),</w:t>
            </w:r>
          </w:p>
          <w:p w14:paraId="09A9A144"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r w:rsidRPr="00BC73BE">
              <w:rPr>
                <w:lang w:val="en-US"/>
              </w:rPr>
              <w:t xml:space="preserve">VARCHAR(8), </w:t>
            </w:r>
          </w:p>
          <w:p w14:paraId="4B9C70EA"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 xml:space="preserve">COORDS  </w:t>
            </w:r>
            <w:r w:rsidRPr="00BC73BE">
              <w:rPr>
                <w:lang w:val="en-US"/>
              </w:rPr>
              <w:t xml:space="preserve">             TEXT</w:t>
            </w:r>
          </w:p>
          <w:p w14:paraId="4BA49839" w14:textId="77777777" w:rsidR="00AC7409" w:rsidRPr="00BC73BE" w:rsidRDefault="00AC7409" w:rsidP="00926561">
            <w:pPr>
              <w:pStyle w:val="Codigo"/>
              <w:keepNext/>
              <w:widowControl w:val="0"/>
              <w:rPr>
                <w:lang w:val="en-US"/>
              </w:rPr>
            </w:pPr>
            <w:r w:rsidRPr="00BC73BE">
              <w:rPr>
                <w:lang w:val="en-US"/>
              </w:rPr>
              <w:t>);</w:t>
            </w:r>
          </w:p>
          <w:p w14:paraId="0470AD09" w14:textId="77777777" w:rsidR="00AC7409" w:rsidRPr="00BC73BE" w:rsidRDefault="00AC7409" w:rsidP="00926561">
            <w:pPr>
              <w:pStyle w:val="Codigo"/>
              <w:keepNext/>
              <w:widowControl w:val="0"/>
              <w:rPr>
                <w:b/>
                <w:bCs/>
                <w:lang w:val="en-US"/>
              </w:rPr>
            </w:pPr>
            <w:r w:rsidRPr="00BC73BE">
              <w:rPr>
                <w:b/>
                <w:bCs/>
                <w:lang w:val="en-US"/>
              </w:rPr>
              <w:t>-- Preenche com registros únicos a partir de CN_PONTOS_UNICOS</w:t>
            </w:r>
          </w:p>
          <w:p w14:paraId="71AADC14" w14:textId="77777777" w:rsidR="00AC7409" w:rsidRPr="00BC73BE" w:rsidRDefault="00AC7409" w:rsidP="00926561">
            <w:pPr>
              <w:pStyle w:val="Codigo"/>
              <w:keepNext/>
              <w:widowControl w:val="0"/>
              <w:rPr>
                <w:lang w:val="en-US"/>
              </w:rPr>
            </w:pPr>
            <w:r w:rsidRPr="00BC73BE">
              <w:rPr>
                <w:lang w:val="en-US"/>
              </w:rPr>
              <w:t>INSERT INTO CN_LOGRADOUROS (</w:t>
            </w:r>
          </w:p>
          <w:p w14:paraId="42C9D2BE"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p>
          <w:p w14:paraId="53A69704" w14:textId="77777777" w:rsidR="00AC7409" w:rsidRPr="00BC73BE" w:rsidRDefault="00AC7409" w:rsidP="00926561">
            <w:pPr>
              <w:pStyle w:val="Codigo"/>
              <w:keepNext/>
              <w:widowControl w:val="0"/>
              <w:rPr>
                <w:color w:val="1F3864" w:themeColor="accent5" w:themeShade="80"/>
                <w:lang w:val="en-US"/>
              </w:rPr>
            </w:pPr>
            <w:r w:rsidRPr="00BC73BE">
              <w:rPr>
                <w:lang w:val="en-US"/>
              </w:rPr>
              <w:t xml:space="preserve">  </w:t>
            </w:r>
            <w:r w:rsidRPr="00BC73BE">
              <w:rPr>
                <w:color w:val="1F3864" w:themeColor="accent5" w:themeShade="80"/>
                <w:lang w:val="en-US"/>
              </w:rPr>
              <w:t xml:space="preserve">NOM_LOGRADOURO, </w:t>
            </w:r>
          </w:p>
          <w:p w14:paraId="38FC660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p>
          <w:p w14:paraId="45E39BEC" w14:textId="77777777" w:rsidR="00AC7409" w:rsidRPr="00BC73BE" w:rsidRDefault="00AC7409" w:rsidP="00926561">
            <w:pPr>
              <w:pStyle w:val="Codigo"/>
              <w:keepNext/>
              <w:widowControl w:val="0"/>
              <w:rPr>
                <w:lang w:val="en-US"/>
              </w:rPr>
            </w:pPr>
            <w:r w:rsidRPr="00BC73BE">
              <w:rPr>
                <w:lang w:val="en-US"/>
              </w:rPr>
              <w:t xml:space="preserve">  </w:t>
            </w:r>
            <w:r w:rsidRPr="00BC73BE">
              <w:rPr>
                <w:color w:val="525252" w:themeColor="accent3" w:themeShade="80"/>
                <w:lang w:val="en-US"/>
              </w:rPr>
              <w:t>COORDS</w:t>
            </w:r>
          </w:p>
          <w:p w14:paraId="47E1841A" w14:textId="77777777" w:rsidR="00AC7409" w:rsidRPr="00BC73BE" w:rsidRDefault="00AC7409" w:rsidP="00926561">
            <w:pPr>
              <w:pStyle w:val="Codigo"/>
              <w:keepNext/>
              <w:widowControl w:val="0"/>
              <w:rPr>
                <w:lang w:val="en-US"/>
              </w:rPr>
            </w:pPr>
            <w:r w:rsidRPr="00BC73BE">
              <w:rPr>
                <w:lang w:val="en-US"/>
              </w:rPr>
              <w:t xml:space="preserve">  )</w:t>
            </w:r>
          </w:p>
          <w:p w14:paraId="3195AB58" w14:textId="77777777" w:rsidR="00AC7409" w:rsidRPr="00BC73BE" w:rsidRDefault="00AC7409" w:rsidP="00926561">
            <w:pPr>
              <w:pStyle w:val="Codigo"/>
              <w:keepNext/>
              <w:widowControl w:val="0"/>
              <w:rPr>
                <w:lang w:val="en-US"/>
              </w:rPr>
            </w:pPr>
            <w:r w:rsidRPr="00BC73BE">
              <w:rPr>
                <w:lang w:val="en-US"/>
              </w:rPr>
              <w:t xml:space="preserve">SELECT </w:t>
            </w:r>
          </w:p>
          <w:p w14:paraId="55DB16E6" w14:textId="77777777" w:rsidR="00AC7409" w:rsidRPr="00BC73BE" w:rsidRDefault="00AC7409" w:rsidP="00926561">
            <w:pPr>
              <w:pStyle w:val="Codigo"/>
              <w:keepNext/>
              <w:widowControl w:val="0"/>
              <w:rPr>
                <w:lang w:val="en-US"/>
              </w:rPr>
            </w:pPr>
            <w:r w:rsidRPr="00BC73BE">
              <w:rPr>
                <w:lang w:val="en-US"/>
              </w:rPr>
              <w:t xml:space="preserve">  </w:t>
            </w:r>
            <w:r w:rsidRPr="00BC73BE">
              <w:rPr>
                <w:color w:val="385623" w:themeColor="accent6" w:themeShade="80"/>
                <w:lang w:val="en-US"/>
              </w:rPr>
              <w:t>COD_MUNICIPIO,</w:t>
            </w:r>
          </w:p>
          <w:p w14:paraId="510A5DC7" w14:textId="77777777" w:rsidR="00AC7409" w:rsidRPr="00BC73BE" w:rsidRDefault="00AC7409" w:rsidP="00926561">
            <w:pPr>
              <w:pStyle w:val="Codigo"/>
              <w:keepNext/>
              <w:widowControl w:val="0"/>
              <w:rPr>
                <w:lang w:val="en-US"/>
              </w:rPr>
            </w:pPr>
            <w:r w:rsidRPr="00BC73BE">
              <w:rPr>
                <w:lang w:val="en-US"/>
              </w:rPr>
              <w:t xml:space="preserve">  </w:t>
            </w:r>
            <w:r w:rsidRPr="00BC73BE">
              <w:rPr>
                <w:color w:val="1F3864" w:themeColor="accent5" w:themeShade="80"/>
                <w:lang w:val="en-US"/>
              </w:rPr>
              <w:t>NOM_LOGRADOURO,</w:t>
            </w:r>
          </w:p>
          <w:p w14:paraId="15BC8E89" w14:textId="77777777" w:rsidR="00AC7409" w:rsidRPr="00C7101B" w:rsidRDefault="00AC7409" w:rsidP="00926561">
            <w:pPr>
              <w:pStyle w:val="Codigo"/>
              <w:keepNext/>
              <w:widowControl w:val="0"/>
              <w:rPr>
                <w:color w:val="806000" w:themeColor="accent4" w:themeShade="80"/>
                <w:lang w:val="en-US"/>
              </w:rPr>
            </w:pPr>
            <w:r w:rsidRPr="00BC73BE">
              <w:rPr>
                <w:lang w:val="en-US"/>
              </w:rPr>
              <w:t xml:space="preserve">  </w:t>
            </w:r>
            <w:r w:rsidRPr="00C7101B">
              <w:rPr>
                <w:color w:val="806000" w:themeColor="accent4" w:themeShade="80"/>
                <w:lang w:val="en-US"/>
              </w:rPr>
              <w:t>LPAD(HEX(CRC32(CONCAT(COD_MUNICIPIO, NOM_LOGRADOURO))), 8, '0') AS</w:t>
            </w:r>
          </w:p>
          <w:p w14:paraId="7DB4DF2E" w14:textId="77777777" w:rsidR="00AC7409" w:rsidRPr="009B6CCF" w:rsidRDefault="00AC7409" w:rsidP="00926561">
            <w:pPr>
              <w:pStyle w:val="Codigo"/>
              <w:keepNext/>
              <w:widowControl w:val="0"/>
              <w:rPr>
                <w:color w:val="806000" w:themeColor="accent4" w:themeShade="80"/>
              </w:rPr>
            </w:pPr>
            <w:r w:rsidRPr="00C7101B">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926561">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926561">
            <w:pPr>
              <w:pStyle w:val="Codigo"/>
              <w:keepNext/>
              <w:widowControl w:val="0"/>
            </w:pPr>
            <w:r w:rsidRPr="009B6CCF">
              <w:t>FROM CN_PONTOS_UNICOS</w:t>
            </w:r>
          </w:p>
          <w:p w14:paraId="5E8DCF8B" w14:textId="77777777" w:rsidR="00AC7409" w:rsidRPr="009B6CCF" w:rsidRDefault="00AC7409" w:rsidP="00926561">
            <w:pPr>
              <w:pStyle w:val="Codigo"/>
              <w:keepNext/>
              <w:widowControl w:val="0"/>
            </w:pPr>
            <w:r w:rsidRPr="009B6CCF">
              <w:t xml:space="preserve">WHERE COD_MUNICIPIO = ${cod_municipio}  </w:t>
            </w:r>
          </w:p>
          <w:p w14:paraId="015FF6EB" w14:textId="77777777" w:rsidR="00AC7409" w:rsidRPr="009B6CCF" w:rsidRDefault="00AC7409" w:rsidP="00926561">
            <w:pPr>
              <w:pStyle w:val="Codigo"/>
              <w:keepNext/>
              <w:widowControl w:val="0"/>
            </w:pPr>
            <w:r w:rsidRPr="009B6CCF">
              <w:t>GROUP BY COD_MUNICIPIO, NOM_LOGRADOURO;</w:t>
            </w:r>
          </w:p>
        </w:tc>
      </w:tr>
    </w:tbl>
    <w:p w14:paraId="0FDA17EA" w14:textId="77777777" w:rsidR="00AC7409" w:rsidRPr="009B6CCF" w:rsidRDefault="00AC7409" w:rsidP="00A6278E">
      <w:pPr>
        <w:pStyle w:val="Legenda"/>
      </w:pPr>
      <w:r w:rsidRPr="009B6CCF">
        <w:t>Elaboração: Os autores (2025)</w:t>
      </w:r>
    </w:p>
    <w:p w14:paraId="70D95415" w14:textId="3CD41824" w:rsidR="008419F3" w:rsidRPr="009B6CCF" w:rsidRDefault="008419F3" w:rsidP="001D702A"/>
    <w:p w14:paraId="2A4531FF" w14:textId="0AF91C27"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ins w:id="234" w:author="Marco Aurélio Barbiero" w:date="2026-03-18T20:05:00Z" w16du:dateUtc="2026-03-18T23:05:00Z">
        <w:r w:rsidR="00C44304" w:rsidRPr="009B6CCF">
          <w:t xml:space="preserve">Quadro </w:t>
        </w:r>
        <w:r w:rsidR="00C44304">
          <w:rPr>
            <w:noProof/>
          </w:rPr>
          <w:t>16</w:t>
        </w:r>
      </w:ins>
      <w:del w:id="235" w:author="Marco Aurélio Barbiero" w:date="2026-03-18T20:05:00Z" w16du:dateUtc="2026-03-18T23:05:00Z">
        <w:r w:rsidR="003750EA" w:rsidRPr="009B6CCF" w:rsidDel="00C44304">
          <w:delText xml:space="preserve">Quadro </w:delText>
        </w:r>
        <w:r w:rsidR="003750EA" w:rsidDel="00C44304">
          <w:rPr>
            <w:noProof/>
          </w:rPr>
          <w:delText>16</w:delText>
        </w:r>
      </w:del>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77777777" w:rsidR="001B0D3A" w:rsidRPr="009B6CCF" w:rsidRDefault="001B0D3A">
      <w:pPr>
        <w:pStyle w:val="PargrafodaLista"/>
        <w:numPr>
          <w:ilvl w:val="0"/>
          <w:numId w:val="18"/>
        </w:numPr>
        <w:pPrChange w:id="236" w:author="Carlos" w:date="2026-03-13T15:21:00Z">
          <w:pPr>
            <w:pStyle w:val="PargrafodaLista"/>
            <w:numPr>
              <w:numId w:val="32"/>
            </w:numPr>
            <w:tabs>
              <w:tab w:val="num" w:pos="360"/>
              <w:tab w:val="num" w:pos="720"/>
            </w:tabs>
            <w:ind w:hanging="720"/>
          </w:pPr>
        </w:pPrChange>
      </w:pPr>
      <w:r w:rsidRPr="009B6CCF">
        <w:t xml:space="preserve">a concatenação do código do município ao nome do logradouro para garantir a unicidade regional; </w:t>
      </w:r>
    </w:p>
    <w:p w14:paraId="40755FA4" w14:textId="77777777" w:rsidR="001B0D3A" w:rsidRPr="009B6CCF" w:rsidRDefault="001B0D3A">
      <w:pPr>
        <w:pStyle w:val="PargrafodaLista"/>
        <w:numPr>
          <w:ilvl w:val="0"/>
          <w:numId w:val="18"/>
        </w:numPr>
        <w:pPrChange w:id="237" w:author="Carlos" w:date="2026-03-13T15:21:00Z">
          <w:pPr>
            <w:pStyle w:val="PargrafodaLista"/>
            <w:numPr>
              <w:numId w:val="32"/>
            </w:numPr>
            <w:tabs>
              <w:tab w:val="num" w:pos="360"/>
              <w:tab w:val="num" w:pos="720"/>
            </w:tabs>
            <w:ind w:hanging="720"/>
          </w:pPr>
        </w:pPrChange>
      </w:pPr>
      <w:r w:rsidRPr="009B6CCF">
        <w:t xml:space="preserve">a aplicação do algoritmo </w:t>
      </w:r>
      <w:r w:rsidRPr="009B6CCF">
        <w:rPr>
          <w:i/>
          <w:iCs/>
        </w:rPr>
        <w:t>CRC32</w:t>
      </w:r>
      <w:r w:rsidRPr="009B6CCF">
        <w:rPr>
          <w:rStyle w:val="Refdenotaderodap"/>
        </w:rPr>
        <w:footnoteReference w:id="10"/>
      </w:r>
      <w:r w:rsidRPr="009B6CCF">
        <w:t xml:space="preserve"> para gerar </w:t>
      </w:r>
      <w:r w:rsidRPr="009B6CCF">
        <w:rPr>
          <w:i/>
          <w:iCs/>
        </w:rPr>
        <w:t>identificador de hash</w:t>
      </w:r>
      <w:bookmarkStart w:id="238" w:name="_Ref218850840"/>
      <w:r w:rsidRPr="009B6CCF">
        <w:rPr>
          <w:rStyle w:val="Refdenotaderodap"/>
        </w:rPr>
        <w:footnoteReference w:id="11"/>
      </w:r>
      <w:bookmarkEnd w:id="238"/>
      <w:r w:rsidRPr="009B6CCF">
        <w:t xml:space="preserve">; </w:t>
      </w:r>
    </w:p>
    <w:p w14:paraId="71E2E639" w14:textId="77777777" w:rsidR="001B0D3A" w:rsidRPr="009B6CCF" w:rsidRDefault="001B0D3A">
      <w:pPr>
        <w:pStyle w:val="PargrafodaLista"/>
        <w:numPr>
          <w:ilvl w:val="0"/>
          <w:numId w:val="18"/>
        </w:numPr>
        <w:pPrChange w:id="239" w:author="Carlos" w:date="2026-03-13T15:21:00Z">
          <w:pPr>
            <w:pStyle w:val="PargrafodaLista"/>
            <w:numPr>
              <w:numId w:val="32"/>
            </w:numPr>
            <w:tabs>
              <w:tab w:val="num" w:pos="360"/>
              <w:tab w:val="num" w:pos="720"/>
            </w:tabs>
            <w:ind w:hanging="720"/>
          </w:pPr>
        </w:pPrChange>
      </w:pPr>
      <w:r w:rsidRPr="009B6CCF">
        <w:t xml:space="preserve">a conversão para representação hexadecimal; e </w:t>
      </w:r>
    </w:p>
    <w:p w14:paraId="28A71C22" w14:textId="77777777" w:rsidR="001B0D3A" w:rsidRPr="009B6CCF" w:rsidRDefault="001B0D3A">
      <w:pPr>
        <w:pStyle w:val="PargrafodaLista"/>
        <w:numPr>
          <w:ilvl w:val="0"/>
          <w:numId w:val="18"/>
        </w:numPr>
        <w:pPrChange w:id="240" w:author="Carlos" w:date="2026-03-13T15:21:00Z">
          <w:pPr>
            <w:pStyle w:val="PargrafodaLista"/>
            <w:numPr>
              <w:numId w:val="32"/>
            </w:numPr>
            <w:tabs>
              <w:tab w:val="num" w:pos="360"/>
              <w:tab w:val="num" w:pos="720"/>
            </w:tabs>
            <w:ind w:hanging="720"/>
          </w:pPr>
        </w:pPrChange>
      </w:pPr>
      <w:r w:rsidRPr="009B6CCF">
        <w:t xml:space="preserve">o preenchimento com zeros à esquerda via LPAD para assegurar um comprimento fixo de oito caracteres. </w:t>
      </w:r>
    </w:p>
    <w:p w14:paraId="2DEF0EE8" w14:textId="77777777" w:rsidR="001B0D3A" w:rsidRPr="009B6CCF" w:rsidRDefault="001B0D3A" w:rsidP="001B0D3A">
      <w:r w:rsidRPr="009B6CCF">
        <w:t>Este método elimina inconsistências causadas por variações textuais e otimiza a performance de indexação no banco de dados.</w:t>
      </w:r>
    </w:p>
    <w:p w14:paraId="471BA9DB" w14:textId="77777777" w:rsidR="001B0D3A" w:rsidRPr="009B6CCF" w:rsidRDefault="001B0D3A" w:rsidP="001B0D3A">
      <w:r w:rsidRPr="009B6CCF">
        <w:lastRenderedPageBreak/>
        <w:t>Abaixo são apresentadas as descrições dos atributos da tabela CN_LOGRADOUROS:</w:t>
      </w:r>
    </w:p>
    <w:p w14:paraId="0B500CA8" w14:textId="77777777" w:rsidR="001B0D3A" w:rsidRPr="009B6CCF" w:rsidRDefault="001B0D3A">
      <w:pPr>
        <w:pStyle w:val="PargrafodaLista"/>
        <w:numPr>
          <w:ilvl w:val="0"/>
          <w:numId w:val="12"/>
        </w:numPr>
        <w:pPrChange w:id="241" w:author="Carlos" w:date="2026-03-13T15:21:00Z">
          <w:pPr>
            <w:pStyle w:val="PargrafodaLista"/>
            <w:numPr>
              <w:numId w:val="18"/>
            </w:numPr>
            <w:ind w:left="1571" w:hanging="360"/>
          </w:pPr>
        </w:pPrChange>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pPr>
        <w:pStyle w:val="PargrafodaLista"/>
        <w:numPr>
          <w:ilvl w:val="0"/>
          <w:numId w:val="12"/>
        </w:numPr>
        <w:pPrChange w:id="242" w:author="Carlos" w:date="2026-03-13T15:21:00Z">
          <w:pPr>
            <w:pStyle w:val="PargrafodaLista"/>
            <w:numPr>
              <w:numId w:val="18"/>
            </w:numPr>
            <w:ind w:left="1571" w:hanging="360"/>
          </w:pPr>
        </w:pPrChange>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pPr>
        <w:pStyle w:val="PargrafodaLista"/>
        <w:numPr>
          <w:ilvl w:val="0"/>
          <w:numId w:val="12"/>
        </w:numPr>
        <w:pPrChange w:id="243" w:author="Carlos" w:date="2026-03-13T15:21:00Z">
          <w:pPr>
            <w:pStyle w:val="PargrafodaLista"/>
            <w:numPr>
              <w:numId w:val="18"/>
            </w:numPr>
            <w:ind w:left="1571" w:hanging="360"/>
          </w:pPr>
        </w:pPrChange>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9B6CCF">
        <w:rPr>
          <w:rStyle w:val="Refdenotaderodap"/>
        </w:rPr>
        <w:footnoteReference w:id="12"/>
      </w:r>
      <w:r w:rsidRPr="009B6CCF">
        <w:t xml:space="preserve"> entre os registros. </w:t>
      </w:r>
    </w:p>
    <w:p w14:paraId="42B79374" w14:textId="77777777" w:rsidR="001B0D3A" w:rsidRPr="009B6CCF" w:rsidRDefault="001B0D3A">
      <w:pPr>
        <w:pStyle w:val="PargrafodaLista"/>
        <w:numPr>
          <w:ilvl w:val="0"/>
          <w:numId w:val="12"/>
        </w:numPr>
        <w:pPrChange w:id="244" w:author="Carlos" w:date="2026-03-13T15:21:00Z">
          <w:pPr>
            <w:pStyle w:val="PargrafodaLista"/>
            <w:numPr>
              <w:numId w:val="18"/>
            </w:numPr>
            <w:ind w:left="1571" w:hanging="360"/>
          </w:pPr>
        </w:pPrChange>
      </w:pPr>
      <w:r w:rsidRPr="009B6CCF">
        <w:rPr>
          <w:b/>
          <w:bCs/>
        </w:rPr>
        <w:t>COORDS</w:t>
      </w:r>
      <w:r w:rsidRPr="009B6CCF">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791B2C">
      <w:r w:rsidRPr="009B6CCF">
        <w:t xml:space="preserve">Inconsistências de Grafia (Duplicidade Lógica): Presença de registros distintos para o mesmo logradouro, como “AVENIDA PEDRO V PARIGOT SOUZA” e </w:t>
      </w:r>
      <w:r w:rsidRPr="009B6CCF">
        <w:lastRenderedPageBreak/>
        <w:t>“AVENIDA PEDRO VIRIATO PARIGOT DE SOUZA”. Tais variações dificultam a indexação automática e exigem processos de harmonização (</w:t>
      </w:r>
      <w:r w:rsidRPr="009B6CCF">
        <w:rPr>
          <w:i/>
          <w:iCs/>
        </w:rPr>
        <w:t>fuzzy matching</w:t>
      </w:r>
      <w:r w:rsidR="0017339C" w:rsidRPr="009B6CCF">
        <w:rPr>
          <w:rStyle w:val="Refdenotaderodap"/>
        </w:rPr>
        <w:footnoteReference w:id="13"/>
      </w:r>
      <w:r w:rsidRPr="009B6CCF">
        <w:t>).</w:t>
      </w:r>
    </w:p>
    <w:p w14:paraId="72FAD8C6" w14:textId="77777777" w:rsidR="00791B2C" w:rsidRPr="009B6CCF" w:rsidRDefault="00791B2C" w:rsidP="00791B2C">
      <w:r w:rsidRPr="009B6CCF">
        <w:t>Erros de Digitação (Ruído nos Dados): Ocorrência de falhas ortográficas, como no registro “RUA PERNA</w:t>
      </w:r>
      <w:r w:rsidRPr="009B6CCF">
        <w:rPr>
          <w:b/>
          <w:bCs/>
          <w:color w:val="C00000"/>
        </w:rPr>
        <w:t>N</w:t>
      </w:r>
      <w:r w:rsidRPr="009B6CCF">
        <w:t>BUCO”, que comprometem a integridade referencial em buscas exatas.</w:t>
      </w:r>
    </w:p>
    <w:p w14:paraId="42E0A335" w14:textId="77777777" w:rsidR="004B7FD2" w:rsidRPr="009B6CCF" w:rsidRDefault="00791B2C" w:rsidP="00791B2C">
      <w:r w:rsidRPr="009B6CCF">
        <w:t>Déficit de Atualização (Nomenclatura Genérica):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9B6CCF">
        <w:t>select</w:t>
      </w:r>
      <w:r w:rsidRPr="009B6CCF">
        <w:t xml:space="preserve"> NOM_LOGRADOURO, </w:t>
      </w:r>
      <w:r w:rsidR="00DC65B7" w:rsidRPr="009B6CCF">
        <w:t>count</w:t>
      </w:r>
      <w:r w:rsidRPr="009B6CCF">
        <w:t xml:space="preserve">(*) </w:t>
      </w:r>
      <w:r w:rsidR="00DC65B7" w:rsidRPr="009B6CCF">
        <w:t>from</w:t>
      </w:r>
      <w:r w:rsidRPr="009B6CCF">
        <w:t xml:space="preserve"> CN_PONTOS_UNICOS GROUP BY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1B51576E"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C44304">
        <w:t>3.3.1.3</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4E1CB8">
      <w:pPr>
        <w:pStyle w:val="Ttulo4"/>
      </w:pPr>
      <w:r w:rsidRPr="009B6CCF">
        <w:lastRenderedPageBreak/>
        <w:t>Tabela CN_FACES</w:t>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9B6CCF">
        <w:rPr>
          <w:rStyle w:val="Refdenotaderodap"/>
        </w:rPr>
        <w:footnoteReference w:id="14"/>
      </w:r>
      <w:r w:rsidRPr="009B6CCF">
        <w:t xml:space="preserve"> com um logradouro, sendo as faces organizadas em uma sequência numérica que define a topologia relativa do perímetro da quadra.</w:t>
      </w:r>
    </w:p>
    <w:p w14:paraId="0968CC4B" w14:textId="000609B8"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ins w:id="245" w:author="Marco Aurélio Barbiero" w:date="2026-03-18T20:05:00Z" w16du:dateUtc="2026-03-18T23:05:00Z">
        <w:r w:rsidR="00C44304" w:rsidRPr="009B6CCF">
          <w:t xml:space="preserve">Quadro </w:t>
        </w:r>
        <w:r w:rsidR="00C44304">
          <w:rPr>
            <w:noProof/>
          </w:rPr>
          <w:t>17</w:t>
        </w:r>
      </w:ins>
      <w:del w:id="246" w:author="Marco Aurélio Barbiero" w:date="2026-03-18T20:05:00Z" w16du:dateUtc="2026-03-18T23:05:00Z">
        <w:r w:rsidR="003750EA" w:rsidRPr="009B6CCF" w:rsidDel="00C44304">
          <w:delText xml:space="preserve">Quadro </w:delText>
        </w:r>
        <w:r w:rsidR="003750EA" w:rsidDel="00C44304">
          <w:rPr>
            <w:noProof/>
          </w:rPr>
          <w:delText>17</w:delText>
        </w:r>
      </w:del>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1C602AEC" w:rsidR="00310B19" w:rsidRPr="009B6CCF" w:rsidRDefault="00310B19" w:rsidP="00A6278E">
      <w:pPr>
        <w:pStyle w:val="Legenda"/>
      </w:pPr>
      <w:bookmarkStart w:id="247" w:name="_Ref211094736"/>
      <w:r w:rsidRPr="009B6CCF">
        <w:lastRenderedPageBreak/>
        <w:t xml:space="preserve">Quadro </w:t>
      </w:r>
      <w:r w:rsidR="00C44304">
        <w:fldChar w:fldCharType="begin"/>
      </w:r>
      <w:r w:rsidR="00C44304">
        <w:instrText xml:space="preserve"> SEQ Quadro \* ARABIC </w:instrText>
      </w:r>
      <w:r w:rsidR="00C44304">
        <w:fldChar w:fldCharType="separate"/>
      </w:r>
      <w:r w:rsidR="00C44304">
        <w:rPr>
          <w:noProof/>
        </w:rPr>
        <w:t>17</w:t>
      </w:r>
      <w:r w:rsidR="00C44304">
        <w:rPr>
          <w:noProof/>
        </w:rPr>
        <w:fldChar w:fldCharType="end"/>
      </w:r>
      <w:bookmarkEnd w:id="247"/>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926561">
        <w:tc>
          <w:tcPr>
            <w:tcW w:w="9061" w:type="dxa"/>
          </w:tcPr>
          <w:p w14:paraId="4AE30B47" w14:textId="77777777"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5D6E0928" w:rsidR="00310B19" w:rsidRPr="009B6CCF" w:rsidRDefault="00786449" w:rsidP="00A6278E">
      <w:pPr>
        <w:pStyle w:val="Legenda"/>
      </w:pPr>
      <w:r w:rsidRPr="009B6CCF">
        <w:t>Elaboração: Os autores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pPr>
        <w:pStyle w:val="PargrafodaLista"/>
        <w:numPr>
          <w:ilvl w:val="0"/>
          <w:numId w:val="9"/>
        </w:numPr>
        <w:pPrChange w:id="248" w:author="Carlos" w:date="2026-03-13T15:21:00Z">
          <w:pPr>
            <w:pStyle w:val="PargrafodaLista"/>
            <w:numPr>
              <w:numId w:val="13"/>
            </w:numPr>
            <w:ind w:left="1571" w:hanging="360"/>
          </w:pPr>
        </w:pPrChange>
      </w:pPr>
      <w:r w:rsidRPr="009B6CCF">
        <w:rPr>
          <w:b/>
          <w:bCs/>
        </w:rPr>
        <w:t>ID_FACE</w:t>
      </w:r>
      <w:r w:rsidRPr="009B6CCF">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Pr="009B6CCF" w:rsidRDefault="00154FF5">
      <w:pPr>
        <w:pStyle w:val="PargrafodaLista"/>
        <w:numPr>
          <w:ilvl w:val="0"/>
          <w:numId w:val="9"/>
        </w:numPr>
        <w:pPrChange w:id="249" w:author="Carlos" w:date="2026-03-13T15:21:00Z">
          <w:pPr>
            <w:pStyle w:val="PargrafodaLista"/>
            <w:numPr>
              <w:numId w:val="13"/>
            </w:numPr>
            <w:ind w:left="1571" w:hanging="360"/>
          </w:pPr>
        </w:pPrChange>
      </w:pPr>
      <w:r w:rsidRPr="009B6CCF">
        <w:rPr>
          <w:b/>
          <w:bCs/>
        </w:rPr>
        <w:lastRenderedPageBreak/>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pPr>
        <w:pStyle w:val="PargrafodaLista"/>
        <w:numPr>
          <w:ilvl w:val="0"/>
          <w:numId w:val="9"/>
        </w:numPr>
        <w:pPrChange w:id="250" w:author="Carlos" w:date="2026-03-13T15:21:00Z">
          <w:pPr>
            <w:pStyle w:val="PargrafodaLista"/>
            <w:numPr>
              <w:numId w:val="13"/>
            </w:numPr>
            <w:ind w:left="1571" w:hanging="360"/>
          </w:pPr>
        </w:pPrChange>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7DA6A4B" w14:textId="4C98ED4D" w:rsidR="00154FF5" w:rsidRPr="009B6CCF" w:rsidRDefault="00154FF5">
      <w:pPr>
        <w:pStyle w:val="PargrafodaLista"/>
        <w:numPr>
          <w:ilvl w:val="0"/>
          <w:numId w:val="9"/>
        </w:numPr>
        <w:pPrChange w:id="251" w:author="Carlos" w:date="2026-03-13T15:21:00Z">
          <w:pPr>
            <w:pStyle w:val="PargrafodaLista"/>
            <w:numPr>
              <w:numId w:val="13"/>
            </w:numPr>
            <w:ind w:left="1571" w:hanging="360"/>
          </w:pPr>
        </w:pPrChange>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22194AA1" w:rsidR="004D015E" w:rsidRPr="009B6CCF" w:rsidRDefault="00154FF5" w:rsidP="00C44304">
      <w:pPr>
        <w:pStyle w:val="PargrafodaLista"/>
        <w:numPr>
          <w:ilvl w:val="0"/>
          <w:numId w:val="9"/>
        </w:numPr>
      </w:pPr>
      <w:r w:rsidRPr="009B6CCF">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9B6CCF">
        <w:rPr>
          <w:i/>
          <w:iCs/>
        </w:rPr>
        <w:t>join</w:t>
      </w:r>
      <w:r w:rsidR="001847DB" w:rsidRPr="009B6CCF">
        <w:t>). Conforme detalhado na seção</w:t>
      </w:r>
      <w:r w:rsidR="003302C8" w:rsidRPr="009B6CCF">
        <w:t xml:space="preserve"> </w:t>
      </w:r>
      <w:r w:rsidR="006E0F59" w:rsidRPr="009B6CCF">
        <w:fldChar w:fldCharType="begin"/>
      </w:r>
      <w:r w:rsidR="006E0F59" w:rsidRPr="009B6CCF">
        <w:instrText xml:space="preserve"> REF _Ref218844539 \r \h </w:instrText>
      </w:r>
      <w:r w:rsidR="006E0F59" w:rsidRPr="009B6CCF">
        <w:fldChar w:fldCharType="separate"/>
      </w:r>
      <w:r w:rsidR="00C44304">
        <w:t>3.3.1.4</w:t>
      </w:r>
      <w:r w:rsidR="006E0F59" w:rsidRPr="009B6CCF">
        <w:fldChar w:fldCharType="end"/>
      </w:r>
      <w:r w:rsidR="003302C8" w:rsidRPr="009B6CCF">
        <w:t>,</w:t>
      </w:r>
      <w:r w:rsidR="00D56CAC" w:rsidRPr="009B6CCF">
        <w:t xml:space="preserve"> </w:t>
      </w:r>
      <w:r w:rsidR="004D015E" w:rsidRPr="009B6CCF">
        <w:t xml:space="preserve">ele consiste em um </w:t>
      </w:r>
      <w:r w:rsidR="00295199" w:rsidRPr="009B6CCF">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pPr>
        <w:pStyle w:val="PargrafodaLista"/>
        <w:numPr>
          <w:ilvl w:val="0"/>
          <w:numId w:val="9"/>
        </w:numPr>
        <w:pPrChange w:id="252" w:author="Carlos" w:date="2026-03-13T15:21:00Z">
          <w:pPr>
            <w:pStyle w:val="PargrafodaLista"/>
            <w:numPr>
              <w:numId w:val="13"/>
            </w:numPr>
            <w:ind w:left="1571" w:hanging="360"/>
          </w:pPr>
        </w:pPrChange>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pPr>
        <w:pStyle w:val="PargrafodaLista"/>
        <w:numPr>
          <w:ilvl w:val="0"/>
          <w:numId w:val="9"/>
        </w:numPr>
        <w:pPrChange w:id="253" w:author="Carlos" w:date="2026-03-13T15:21:00Z">
          <w:pPr>
            <w:pStyle w:val="PargrafodaLista"/>
            <w:numPr>
              <w:numId w:val="13"/>
            </w:numPr>
            <w:ind w:left="1571" w:hanging="360"/>
          </w:pPr>
        </w:pPrChange>
      </w:pPr>
      <w:r w:rsidRPr="009B6CCF">
        <w:rPr>
          <w:b/>
          <w:bCs/>
        </w:rPr>
        <w:t>QTD_PONTOS</w:t>
      </w:r>
      <w:r w:rsidRPr="009B6CCF">
        <w:t xml:space="preserve">: Representa um dado estatístico derivado da contagem total de endereços existentes em cada face. Este atributo fornece uma métrica de importância e densidade ocupacional, </w:t>
      </w:r>
      <w:r w:rsidRPr="009B6CCF">
        <w:lastRenderedPageBreak/>
        <w:t>permitindo validar se a face processada possui relevância cadastral no mundo real ou se trata apenas de uma delimitação administrativa.</w:t>
      </w:r>
    </w:p>
    <w:p w14:paraId="54BE13B9" w14:textId="42C47131" w:rsidR="00E45C2D" w:rsidRPr="009B6CCF" w:rsidRDefault="00154FF5">
      <w:pPr>
        <w:pStyle w:val="PargrafodaLista"/>
        <w:numPr>
          <w:ilvl w:val="0"/>
          <w:numId w:val="9"/>
        </w:numPr>
        <w:pPrChange w:id="254" w:author="Carlos" w:date="2026-03-13T15:21:00Z">
          <w:pPr>
            <w:pStyle w:val="PargrafodaLista"/>
            <w:numPr>
              <w:numId w:val="13"/>
            </w:numPr>
            <w:ind w:left="1571" w:hanging="360"/>
          </w:pPr>
        </w:pPrChange>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4E1CB8">
      <w:pPr>
        <w:pStyle w:val="Ttulo4"/>
      </w:pPr>
      <w:r w:rsidRPr="009B6CCF">
        <w:t>Tabela CN_QUADRAS</w:t>
      </w:r>
    </w:p>
    <w:p w14:paraId="0BC47C57" w14:textId="67249F5C"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1B439A" w:rsidRPr="009B6CCF">
        <w:t xml:space="preserve"> </w:t>
      </w:r>
      <w:r w:rsidR="001B439A" w:rsidRPr="009B6CCF">
        <w:fldChar w:fldCharType="begin"/>
      </w:r>
      <w:r w:rsidR="00D16DA7" w:rsidRPr="009B6CCF">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rsidRPr="009B6CCF">
        <w:fldChar w:fldCharType="separate"/>
      </w:r>
      <w:r w:rsidR="001B439A" w:rsidRPr="009B6CCF">
        <w:rPr>
          <w:rFonts w:cs="Arial"/>
        </w:rPr>
        <w:t>(Erba, 2007)</w:t>
      </w:r>
      <w:r w:rsidR="001B439A" w:rsidRPr="009B6CCF">
        <w:fldChar w:fldCharType="end"/>
      </w:r>
      <w:r w:rsidR="004B3FF0" w:rsidRPr="009B6CCF">
        <w:t xml:space="preserve">. </w:t>
      </w:r>
    </w:p>
    <w:p w14:paraId="7F687326" w14:textId="7D230BBB" w:rsidR="00444F62" w:rsidRPr="009B6CCF"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ins w:id="255" w:author="Marco Aurélio Barbiero" w:date="2026-03-18T20:05:00Z" w16du:dateUtc="2026-03-18T23:05:00Z">
        <w:r w:rsidR="00C44304" w:rsidRPr="009B6CCF">
          <w:t xml:space="preserve">Quadro </w:t>
        </w:r>
        <w:r w:rsidR="00C44304">
          <w:t>18</w:t>
        </w:r>
      </w:ins>
      <w:del w:id="256" w:author="Marco Aurélio Barbiero" w:date="2026-03-18T20:05:00Z" w16du:dateUtc="2026-03-18T23:05:00Z">
        <w:r w:rsidR="003750EA" w:rsidRPr="009B6CCF" w:rsidDel="00C44304">
          <w:delText xml:space="preserve">Quadro </w:delText>
        </w:r>
        <w:r w:rsidR="003750EA" w:rsidDel="00C44304">
          <w:delText>18</w:delText>
        </w:r>
      </w:del>
      <w:r w:rsidR="00203814" w:rsidRPr="009B6CCF">
        <w:fldChar w:fldCharType="end"/>
      </w:r>
      <w:r w:rsidR="00203814" w:rsidRPr="009B6CCF">
        <w:t>.</w:t>
      </w:r>
    </w:p>
    <w:p w14:paraId="20B3E9BA" w14:textId="4B7FFB18" w:rsidR="00391C26" w:rsidRPr="009B6CCF" w:rsidRDefault="00391C26" w:rsidP="00A6278E">
      <w:pPr>
        <w:pStyle w:val="Legenda"/>
      </w:pPr>
      <w:bookmarkStart w:id="257" w:name="_Ref211090707"/>
      <w:r w:rsidRPr="009B6CCF">
        <w:t xml:space="preserve">Quadro </w:t>
      </w:r>
      <w:r w:rsidR="00C44304">
        <w:fldChar w:fldCharType="begin"/>
      </w:r>
      <w:r w:rsidR="00C44304">
        <w:instrText xml:space="preserve"> SEQ Quadro \* ARABIC </w:instrText>
      </w:r>
      <w:r w:rsidR="00C44304">
        <w:fldChar w:fldCharType="separate"/>
      </w:r>
      <w:r w:rsidR="00C44304">
        <w:rPr>
          <w:noProof/>
        </w:rPr>
        <w:t>18</w:t>
      </w:r>
      <w:r w:rsidR="00C44304">
        <w:rPr>
          <w:noProof/>
        </w:rPr>
        <w:fldChar w:fldCharType="end"/>
      </w:r>
      <w:bookmarkEnd w:id="257"/>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926561">
        <w:tc>
          <w:tcPr>
            <w:tcW w:w="9061" w:type="dxa"/>
          </w:tcPr>
          <w:p w14:paraId="16C0BE12" w14:textId="2FD0D405"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C7101B" w:rsidRDefault="00C475C8" w:rsidP="00C475C8">
            <w:pPr>
              <w:pStyle w:val="Codigo"/>
            </w:pPr>
            <w:r w:rsidRPr="009B6CCF">
              <w:t xml:space="preserve">  </w:t>
            </w:r>
            <w:r w:rsidRPr="00C7101B">
              <w:t>SC_ID_QUADRA        VARCHAR(250),</w:t>
            </w:r>
          </w:p>
          <w:p w14:paraId="71F95F66" w14:textId="77777777" w:rsidR="00C475C8" w:rsidRPr="00C7101B" w:rsidRDefault="00C475C8" w:rsidP="00C475C8">
            <w:pPr>
              <w:pStyle w:val="Codigo"/>
            </w:pPr>
            <w:r w:rsidRPr="00C7101B">
              <w:t xml:space="preserve">  </w:t>
            </w:r>
            <w:r w:rsidRPr="00C7101B">
              <w:rPr>
                <w:color w:val="002060"/>
              </w:rPr>
              <w:t xml:space="preserve">COD_MUNICIPIO       </w:t>
            </w:r>
            <w:r w:rsidRPr="00C7101B">
              <w:t>VARCHAR(7),</w:t>
            </w:r>
          </w:p>
          <w:p w14:paraId="06CDC538" w14:textId="77777777" w:rsidR="00C475C8" w:rsidRPr="009B6CCF" w:rsidRDefault="00C475C8" w:rsidP="00C475C8">
            <w:pPr>
              <w:pStyle w:val="Codigo"/>
            </w:pPr>
            <w:r w:rsidRPr="00C7101B">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14277DE1" w:rsidR="009B6B42" w:rsidRPr="00C7101B"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C7101B">
              <w:rPr>
                <w:color w:val="806000" w:themeColor="accent4" w:themeShade="80"/>
              </w:rPr>
              <w:t xml:space="preserve">CONCAT('["', </w:t>
            </w:r>
          </w:p>
          <w:p w14:paraId="4BD1E781" w14:textId="4A14D9C2" w:rsidR="00F033E6" w:rsidRPr="00C7101B" w:rsidRDefault="009B6B42" w:rsidP="009B6B42">
            <w:pPr>
              <w:pStyle w:val="Codigo"/>
              <w:rPr>
                <w:color w:val="806000" w:themeColor="accent4" w:themeShade="80"/>
              </w:rPr>
            </w:pPr>
            <w:r w:rsidRPr="00C7101B">
              <w:rPr>
                <w:color w:val="806000" w:themeColor="accent4" w:themeShade="80"/>
              </w:rPr>
              <w:t xml:space="preserve">    </w:t>
            </w:r>
            <w:r w:rsidR="00503B41"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GROUP_CONCAT(</w:t>
            </w:r>
          </w:p>
          <w:p w14:paraId="0D5531EE" w14:textId="1CF2CA16" w:rsidR="009B6B42" w:rsidRPr="00C7101B" w:rsidRDefault="00F033E6" w:rsidP="009B6B42">
            <w:pPr>
              <w:pStyle w:val="Codigo"/>
              <w:rPr>
                <w:color w:val="806000" w:themeColor="accent4" w:themeShade="80"/>
              </w:rPr>
            </w:pPr>
            <w:r w:rsidRPr="00C7101B">
              <w:rPr>
                <w:color w:val="806000" w:themeColor="accent4" w:themeShade="80"/>
              </w:rPr>
              <w:t xml:space="preserve">            </w:t>
            </w:r>
            <w:r w:rsidR="00492CC4" w:rsidRPr="00C7101B">
              <w:rPr>
                <w:color w:val="806000" w:themeColor="accent4" w:themeShade="80"/>
              </w:rPr>
              <w:t xml:space="preserve">    </w:t>
            </w:r>
            <w:r w:rsidR="009B6B42" w:rsidRPr="00C7101B">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C7101B">
              <w:rPr>
                <w:color w:val="806000" w:themeColor="accent4" w:themeShade="80"/>
              </w:rPr>
              <w:t xml:space="preserve">       </w:t>
            </w:r>
            <w:r w:rsidR="00492CC4" w:rsidRPr="00C7101B">
              <w:rPr>
                <w:color w:val="806000" w:themeColor="accent4" w:themeShade="80"/>
              </w:rPr>
              <w:t xml:space="preserve">    </w:t>
            </w:r>
            <w:r w:rsidRPr="00C7101B">
              <w:rPr>
                <w:color w:val="806000" w:themeColor="accent4" w:themeShade="80"/>
              </w:rPr>
              <w:t xml:space="preserve">     </w:t>
            </w:r>
            <w:r w:rsidRPr="00BC73BE">
              <w:rPr>
                <w:color w:val="806000" w:themeColor="accent4" w:themeShade="80"/>
                <w:lang w:val="en-US"/>
              </w:rPr>
              <w:t xml:space="preserve">ORDER BY f.SC_ID_LOGRADOURO </w:t>
            </w:r>
          </w:p>
          <w:p w14:paraId="162DE486" w14:textId="7FC487AD" w:rsidR="009B6B42" w:rsidRPr="009B6CCF" w:rsidRDefault="009B6B42" w:rsidP="009B6B42">
            <w:pPr>
              <w:pStyle w:val="Codigo"/>
              <w:rPr>
                <w:color w:val="806000" w:themeColor="accent4" w:themeShade="80"/>
              </w:rPr>
            </w:pPr>
            <w:r w:rsidRPr="00BC73BE">
              <w:rPr>
                <w:color w:val="806000" w:themeColor="accent4" w:themeShade="80"/>
                <w:lang w:val="en-US"/>
              </w:rPr>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15FFDEB1"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lastRenderedPageBreak/>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9B6CCF" w:rsidRDefault="00163558" w:rsidP="001308DF">
            <w:pPr>
              <w:pStyle w:val="Codigo"/>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7ED017C5" w14:textId="40BD740D" w:rsidR="0073683C"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tc>
      </w:tr>
    </w:tbl>
    <w:p w14:paraId="22C9745E" w14:textId="4DD9CBDE" w:rsidR="006E49DD" w:rsidRPr="009B6CCF" w:rsidRDefault="00786449" w:rsidP="00A6278E">
      <w:pPr>
        <w:pStyle w:val="Legenda"/>
      </w:pPr>
      <w:r w:rsidRPr="009B6CCF">
        <w:lastRenderedPageBreak/>
        <w:t>Elaboração: Os autores (202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w:t>
      </w:r>
      <w:commentRangeStart w:id="258"/>
      <w:r w:rsidRPr="009B6CCF">
        <w:t>s</w:t>
      </w:r>
      <w:r w:rsidR="008B5059" w:rsidRPr="009B6CCF">
        <w:t>ão</w:t>
      </w:r>
      <w:commentRangeEnd w:id="258"/>
      <w:r w:rsidR="00E1633F" w:rsidRPr="009B6CCF">
        <w:rPr>
          <w:rStyle w:val="Refdecomentrio"/>
          <w:sz w:val="24"/>
          <w:szCs w:val="22"/>
        </w:rPr>
        <w:commentReference w:id="258"/>
      </w:r>
      <w:r w:rsidR="008B5059" w:rsidRPr="009B6CCF">
        <w:t>:</w:t>
      </w:r>
    </w:p>
    <w:p w14:paraId="5CC65EB2" w14:textId="093DF1AA" w:rsidR="009135B3" w:rsidRPr="009B6CCF" w:rsidRDefault="009135B3">
      <w:pPr>
        <w:pStyle w:val="PargrafodaLista"/>
        <w:numPr>
          <w:ilvl w:val="0"/>
          <w:numId w:val="8"/>
        </w:numPr>
        <w:pPrChange w:id="259" w:author="Carlos" w:date="2026-03-13T15:21:00Z">
          <w:pPr>
            <w:pStyle w:val="PargrafodaLista"/>
            <w:numPr>
              <w:numId w:val="12"/>
            </w:numPr>
            <w:ind w:left="1571" w:hanging="360"/>
          </w:pPr>
        </w:pPrChange>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pPr>
        <w:pStyle w:val="PargrafodaLista"/>
        <w:numPr>
          <w:ilvl w:val="0"/>
          <w:numId w:val="8"/>
        </w:numPr>
        <w:ind w:left="1570" w:hanging="357"/>
        <w:pPrChange w:id="260" w:author="Carlos" w:date="2026-03-13T15:21:00Z">
          <w:pPr>
            <w:pStyle w:val="PargrafodaLista"/>
            <w:numPr>
              <w:numId w:val="12"/>
            </w:numPr>
            <w:ind w:left="1570" w:hanging="357"/>
          </w:pPr>
        </w:pPrChange>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pPr>
        <w:pStyle w:val="PargrafodaLista"/>
        <w:numPr>
          <w:ilvl w:val="0"/>
          <w:numId w:val="8"/>
        </w:numPr>
        <w:pPrChange w:id="261" w:author="Carlos" w:date="2026-03-13T15:21:00Z">
          <w:pPr>
            <w:pStyle w:val="PargrafodaLista"/>
            <w:numPr>
              <w:numId w:val="12"/>
            </w:numPr>
            <w:ind w:left="1571" w:hanging="360"/>
          </w:pPr>
        </w:pPrChange>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pPr>
        <w:pStyle w:val="PargrafodaLista"/>
        <w:numPr>
          <w:ilvl w:val="0"/>
          <w:numId w:val="8"/>
        </w:numPr>
        <w:pPrChange w:id="262" w:author="Carlos" w:date="2026-03-13T15:21:00Z">
          <w:pPr>
            <w:pStyle w:val="PargrafodaLista"/>
            <w:numPr>
              <w:numId w:val="12"/>
            </w:numPr>
            <w:ind w:left="1571" w:hanging="360"/>
          </w:pPr>
        </w:pPrChange>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pPr>
        <w:pStyle w:val="PargrafodaLista"/>
        <w:numPr>
          <w:ilvl w:val="0"/>
          <w:numId w:val="8"/>
        </w:numPr>
        <w:pPrChange w:id="263" w:author="Carlos" w:date="2026-03-13T15:21:00Z">
          <w:pPr>
            <w:pStyle w:val="PargrafodaLista"/>
            <w:numPr>
              <w:numId w:val="12"/>
            </w:numPr>
            <w:ind w:left="1571" w:hanging="360"/>
          </w:pPr>
        </w:pPrChange>
      </w:pPr>
      <w:r w:rsidRPr="009B6CCF">
        <w:rPr>
          <w:b/>
          <w:bCs/>
        </w:rPr>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w:t>
      </w:r>
      <w:r w:rsidRPr="009B6CCF">
        <w:lastRenderedPageBreak/>
        <w:t>como o nó geométrico de referência para a espacialização da quadra no mapa.</w:t>
      </w:r>
    </w:p>
    <w:p w14:paraId="5125AA68" w14:textId="304FFBBA"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ins w:id="264" w:author="Marco Aurélio Barbiero" w:date="2026-03-18T20:05:00Z" w16du:dateUtc="2026-03-18T23:05:00Z">
        <w:r w:rsidR="00C44304" w:rsidRPr="009B6CCF">
          <w:t xml:space="preserve">Quadro </w:t>
        </w:r>
        <w:r w:rsidR="00C44304">
          <w:rPr>
            <w:noProof/>
          </w:rPr>
          <w:t>19</w:t>
        </w:r>
      </w:ins>
      <w:del w:id="265" w:author="Marco Aurélio Barbiero" w:date="2026-03-18T20:05:00Z" w16du:dateUtc="2026-03-18T23:05:00Z">
        <w:r w:rsidR="003750EA" w:rsidRPr="009B6CCF" w:rsidDel="00C44304">
          <w:delText xml:space="preserve">Quadro </w:delText>
        </w:r>
        <w:r w:rsidR="003750EA" w:rsidDel="00C44304">
          <w:rPr>
            <w:noProof/>
          </w:rPr>
          <w:delText>19</w:delText>
        </w:r>
      </w:del>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344647C4" w:rsidR="000A69EF" w:rsidRPr="009B6CCF" w:rsidRDefault="000A69EF" w:rsidP="00A6278E">
      <w:pPr>
        <w:pStyle w:val="Legenda"/>
      </w:pPr>
      <w:bookmarkStart w:id="266" w:name="_Ref220507751"/>
      <w:r w:rsidRPr="009B6CCF">
        <w:t xml:space="preserve">Quadro </w:t>
      </w:r>
      <w:r w:rsidR="00C44304">
        <w:fldChar w:fldCharType="begin"/>
      </w:r>
      <w:r w:rsidR="00C44304">
        <w:instrText xml:space="preserve"> SEQ Quadro \* ARABIC </w:instrText>
      </w:r>
      <w:r w:rsidR="00C44304">
        <w:fldChar w:fldCharType="separate"/>
      </w:r>
      <w:r w:rsidR="00C44304">
        <w:rPr>
          <w:noProof/>
        </w:rPr>
        <w:t>19</w:t>
      </w:r>
      <w:r w:rsidR="00C44304">
        <w:rPr>
          <w:noProof/>
        </w:rPr>
        <w:fldChar w:fldCharType="end"/>
      </w:r>
      <w:bookmarkEnd w:id="266"/>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26561">
        <w:trPr>
          <w:trHeight w:val="1134"/>
          <w:jc w:val="center"/>
        </w:trPr>
        <w:tc>
          <w:tcPr>
            <w:tcW w:w="9061" w:type="dxa"/>
            <w:vAlign w:val="center"/>
          </w:tcPr>
          <w:p w14:paraId="78B4E700" w14:textId="0D180872" w:rsidR="000A69EF" w:rsidRPr="009B6CCF" w:rsidRDefault="00702EBB" w:rsidP="00926561">
            <w:pPr>
              <w:pStyle w:val="Codigo"/>
              <w:ind w:left="-113"/>
              <w:jc w:val="center"/>
            </w:pPr>
            <w:r w:rsidRPr="009B6CCF">
              <w:rPr>
                <w:noProof/>
                <w:lang w:eastAsia="pt-BR"/>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Pr="009B6CCF" w:rsidRDefault="000A69EF" w:rsidP="00A6278E">
      <w:pPr>
        <w:pStyle w:val="Legenda"/>
      </w:pPr>
      <w:r w:rsidRPr="009B6CCF">
        <w:t>Elaboração: Os autores (2026)</w:t>
      </w:r>
    </w:p>
    <w:p w14:paraId="7517DD77" w14:textId="77777777" w:rsidR="000A69EF" w:rsidRPr="009B6CCF" w:rsidRDefault="000A69EF" w:rsidP="005B113D"/>
    <w:p w14:paraId="58405258" w14:textId="77D330CE" w:rsidR="000C6B3D" w:rsidRPr="009B6CCF" w:rsidRDefault="00386D2D" w:rsidP="004E1CB8">
      <w:pPr>
        <w:pStyle w:val="Ttulo4"/>
      </w:pPr>
      <w:r w:rsidRPr="009B6CCF">
        <w:t>Objetos Geográficos Gerados a partir do CNEFE</w:t>
      </w:r>
    </w:p>
    <w:p w14:paraId="2A40C72E" w14:textId="348F4728"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ins w:id="267" w:author="Marco Aurélio Barbiero" w:date="2026-03-18T20:05:00Z" w16du:dateUtc="2026-03-18T23:05:00Z">
        <w:r w:rsidR="00C44304" w:rsidRPr="009B6CCF">
          <w:t xml:space="preserve">Figura </w:t>
        </w:r>
        <w:r w:rsidR="00C44304">
          <w:rPr>
            <w:noProof/>
          </w:rPr>
          <w:t>6</w:t>
        </w:r>
      </w:ins>
      <w:del w:id="268" w:author="Marco Aurélio Barbiero" w:date="2026-03-18T20:05:00Z" w16du:dateUtc="2026-03-18T23:05:00Z">
        <w:r w:rsidR="003750EA" w:rsidRPr="009B6CCF" w:rsidDel="00C44304">
          <w:delText xml:space="preserve">Figura </w:delText>
        </w:r>
        <w:r w:rsidR="003750EA" w:rsidDel="00C44304">
          <w:rPr>
            <w:noProof/>
          </w:rPr>
          <w:delText>6</w:delText>
        </w:r>
      </w:del>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4C428CC4" w:rsidR="00441CC4" w:rsidRPr="009B6CCF" w:rsidRDefault="00441CC4" w:rsidP="00A6278E">
      <w:pPr>
        <w:pStyle w:val="Legenda"/>
      </w:pPr>
      <w:bookmarkStart w:id="269" w:name="_Ref219107794"/>
      <w:r w:rsidRPr="009B6CCF">
        <w:t xml:space="preserve">Figura </w:t>
      </w:r>
      <w:r w:rsidR="00C44304">
        <w:fldChar w:fldCharType="begin"/>
      </w:r>
      <w:r w:rsidR="00C44304">
        <w:instrText xml:space="preserve"> SEQ Figura \* ARABIC </w:instrText>
      </w:r>
      <w:r w:rsidR="00C44304">
        <w:fldChar w:fldCharType="separate"/>
      </w:r>
      <w:r w:rsidR="00C44304">
        <w:rPr>
          <w:noProof/>
        </w:rPr>
        <w:t>6</w:t>
      </w:r>
      <w:r w:rsidR="00C44304">
        <w:rPr>
          <w:noProof/>
        </w:rPr>
        <w:fldChar w:fldCharType="end"/>
      </w:r>
      <w:bookmarkEnd w:id="269"/>
      <w:r w:rsidR="00A906FA" w:rsidRPr="009B6CCF">
        <w:t xml:space="preserve"> –</w:t>
      </w:r>
      <w:r w:rsidRPr="009B6CCF">
        <w:t xml:space="preserve"> Visualização dos objetos geográficos CNEFE</w:t>
      </w:r>
    </w:p>
    <w:tbl>
      <w:tblPr>
        <w:tblStyle w:val="Tabelacomgrade"/>
        <w:tblW w:w="0" w:type="auto"/>
        <w:tblLook w:val="04A0" w:firstRow="1" w:lastRow="0" w:firstColumn="1" w:lastColumn="0" w:noHBand="0" w:noVBand="1"/>
      </w:tblPr>
      <w:tblGrid>
        <w:gridCol w:w="9061"/>
      </w:tblGrid>
      <w:tr w:rsidR="00441CC4" w:rsidRPr="009B6CCF" w14:paraId="39A274C3" w14:textId="77777777" w:rsidTr="00926561">
        <w:tc>
          <w:tcPr>
            <w:tcW w:w="9061" w:type="dxa"/>
          </w:tcPr>
          <w:p w14:paraId="55E7D350" w14:textId="77777777" w:rsidR="00441CC4" w:rsidRPr="009B6CCF" w:rsidRDefault="00441CC4" w:rsidP="00441CC4">
            <w:pPr>
              <w:keepNext/>
              <w:widowControl w:val="0"/>
              <w:ind w:firstLine="0"/>
            </w:pPr>
            <w:r w:rsidRPr="009B6CCF">
              <w:rPr>
                <w:noProof/>
                <w:lang w:eastAsia="pt-BR"/>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Pr="009B6CCF" w:rsidRDefault="00786449" w:rsidP="00A6278E">
      <w:pPr>
        <w:pStyle w:val="Legenda"/>
      </w:pPr>
      <w:r w:rsidRPr="009B6CCF">
        <w:t>Elaboração: Os autores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w:t>
      </w:r>
      <w:r w:rsidRPr="009B6CCF">
        <w:lastRenderedPageBreak/>
        <w:t xml:space="preserve">individualizada até os centros de massa das divisões territoriais estatísticas. </w:t>
      </w:r>
      <w:r w:rsidR="00A73C8B" w:rsidRPr="009B6CCF">
        <w:t>Os objetos descritos são:</w:t>
      </w:r>
    </w:p>
    <w:p w14:paraId="6206BD36" w14:textId="5D9029CA" w:rsidR="00A73C8B" w:rsidRPr="009B6CCF" w:rsidRDefault="00A73C8B">
      <w:pPr>
        <w:pStyle w:val="PargrafodaLista"/>
        <w:numPr>
          <w:ilvl w:val="0"/>
          <w:numId w:val="13"/>
        </w:numPr>
        <w:pPrChange w:id="270" w:author="Carlos" w:date="2026-03-13T15:21:00Z">
          <w:pPr>
            <w:pStyle w:val="PargrafodaLista"/>
            <w:numPr>
              <w:numId w:val="20"/>
            </w:numPr>
            <w:ind w:left="2291" w:hanging="360"/>
          </w:pPr>
        </w:pPrChange>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lote ou edificação.</w:t>
      </w:r>
    </w:p>
    <w:p w14:paraId="02759F1E" w14:textId="76BFB785" w:rsidR="00A73C8B" w:rsidRPr="009B6CCF" w:rsidRDefault="00A73C8B">
      <w:pPr>
        <w:pStyle w:val="PargrafodaLista"/>
        <w:numPr>
          <w:ilvl w:val="0"/>
          <w:numId w:val="13"/>
        </w:numPr>
        <w:pPrChange w:id="271" w:author="Carlos" w:date="2026-03-13T15:21:00Z">
          <w:pPr>
            <w:pStyle w:val="PargrafodaLista"/>
            <w:numPr>
              <w:numId w:val="20"/>
            </w:numPr>
            <w:ind w:left="2291" w:hanging="360"/>
          </w:pPr>
        </w:pPrChange>
      </w:pPr>
      <w:r w:rsidRPr="009B6CCF">
        <w:rPr>
          <w:b/>
          <w:bCs/>
        </w:rPr>
        <w:t>Centroides de Faces de Quadra</w:t>
      </w:r>
      <w:r w:rsidR="0072687F" w:rsidRPr="009B6CCF">
        <w:rPr>
          <w:b/>
          <w:bCs/>
        </w:rPr>
        <w:t xml:space="preserve"> </w:t>
      </w:r>
      <w:r w:rsidR="0072687F" w:rsidRPr="009B6CCF">
        <w:t>(CN_FACES)</w:t>
      </w:r>
      <w:r w:rsidRPr="009B6CCF">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Pr="009B6CCF" w:rsidRDefault="00A73C8B">
      <w:pPr>
        <w:pStyle w:val="PargrafodaLista"/>
        <w:numPr>
          <w:ilvl w:val="0"/>
          <w:numId w:val="13"/>
        </w:numPr>
        <w:pPrChange w:id="272" w:author="Carlos" w:date="2026-03-13T15:21:00Z">
          <w:pPr>
            <w:pStyle w:val="PargrafodaLista"/>
            <w:numPr>
              <w:numId w:val="20"/>
            </w:numPr>
            <w:ind w:left="2291" w:hanging="360"/>
          </w:pPr>
        </w:pPrChange>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geométrica das coordenadas </w:t>
      </w:r>
      <w:r w:rsidR="00725C42" w:rsidRPr="009B6CCF">
        <w:t>dos centroides de face</w:t>
      </w:r>
      <w:r w:rsidRPr="009B6CCF">
        <w:t xml:space="preserve"> contidos em uma mesma quadra (Setor/Quadra). Este objeto geográfico sintetiza a localização da quadra a partir da massa de dados de endereços nela contida.</w:t>
      </w:r>
    </w:p>
    <w:p w14:paraId="69760A45" w14:textId="7840728E" w:rsidR="00DA73CE" w:rsidRPr="009B6CCF" w:rsidRDefault="00DA73CE" w:rsidP="00093FBB">
      <w:pPr>
        <w:pStyle w:val="Ttulo3"/>
      </w:pPr>
      <w:bookmarkStart w:id="273" w:name="_Toc224756764"/>
      <w:r w:rsidRPr="009B6CCF">
        <w:t xml:space="preserve">Obtenção e tratamento dos dados do </w:t>
      </w:r>
      <w:r w:rsidR="00A84A61" w:rsidRPr="009B6CCF">
        <w:t>Cadastro Territorial Urbano - CTU</w:t>
      </w:r>
      <w:bookmarkEnd w:id="273"/>
    </w:p>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para um arquivo no formato CSV</w:t>
      </w:r>
      <w:r w:rsidRPr="009B6CCF">
        <w:rPr>
          <w:rStyle w:val="Refdenotaderodap"/>
        </w:rPr>
        <w:footnoteReference w:id="15"/>
      </w:r>
      <w:r w:rsidR="00B176F0" w:rsidRPr="009B6CCF">
        <w:t xml:space="preserve"> para posterior tratamento e normalização no SGBD. </w:t>
      </w:r>
    </w:p>
    <w:p w14:paraId="3397BBB8" w14:textId="4A23F32F" w:rsidR="00DA73CE" w:rsidRPr="009B6CCF" w:rsidRDefault="00DA73CE" w:rsidP="00DA73CE">
      <w:r w:rsidRPr="009B6CCF">
        <w:t xml:space="preserve">É possível que surjam dúvidas quanto à obrigatoriedade de fornecimento de dados à prefeitura, entretanto a legislação brasileira dispõe de forma detalhada sobre </w:t>
      </w:r>
      <w:r w:rsidRPr="009B6CCF">
        <w:lastRenderedPageBreak/>
        <w:t xml:space="preserve">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59B6183F" w:rsidR="005F1E11" w:rsidRPr="009B6CCF" w:rsidRDefault="00DA73CE" w:rsidP="00A777C3">
      <w:r w:rsidRPr="009B6CCF">
        <w:t xml:space="preserve">A </w:t>
      </w:r>
      <w:r w:rsidR="00C44304">
        <w:fldChar w:fldCharType="begin"/>
      </w:r>
      <w:r w:rsidR="00C44304">
        <w:instrText xml:space="preserve"> REF _Ref219183986 </w:instrText>
      </w:r>
      <w:r w:rsidR="00C44304">
        <w:fldChar w:fldCharType="separate"/>
      </w:r>
      <w:ins w:id="274" w:author="Marco Aurélio Barbiero" w:date="2026-03-18T20:05:00Z" w16du:dateUtc="2026-03-18T23:05:00Z">
        <w:r w:rsidR="00C44304" w:rsidRPr="009B6CCF">
          <w:t xml:space="preserve">Figura </w:t>
        </w:r>
        <w:r w:rsidR="00C44304">
          <w:rPr>
            <w:noProof/>
          </w:rPr>
          <w:t>7</w:t>
        </w:r>
      </w:ins>
      <w:del w:id="275" w:author="Marco Aurélio Barbiero" w:date="2026-03-18T20:05:00Z" w16du:dateUtc="2026-03-18T23:05:00Z">
        <w:r w:rsidR="003750EA" w:rsidRPr="009B6CCF" w:rsidDel="00C44304">
          <w:delText xml:space="preserve">Figura </w:delText>
        </w:r>
        <w:r w:rsidR="003750EA" w:rsidDel="00C44304">
          <w:rPr>
            <w:noProof/>
          </w:rPr>
          <w:delText>7</w:delText>
        </w:r>
      </w:del>
      <w:r w:rsidR="00C44304">
        <w:rPr>
          <w:noProof/>
        </w:rPr>
        <w:fldChar w:fldCharType="end"/>
      </w:r>
      <w:r w:rsidR="00680364" w:rsidRPr="009B6CCF">
        <w:t xml:space="preserve"> </w:t>
      </w:r>
      <w:r w:rsidRPr="009B6CCF">
        <w:t xml:space="preserve">apresenta o fluxo de processamento do arquivo do </w:t>
      </w:r>
      <w:r w:rsidR="00A84A61" w:rsidRPr="009B6CCF">
        <w:t>Cadastro Territorial Urbano</w:t>
      </w:r>
      <w:r w:rsidRPr="009B6CCF">
        <w:t>.</w:t>
      </w:r>
    </w:p>
    <w:p w14:paraId="0132EF20" w14:textId="75F0EF7A" w:rsidR="00892331" w:rsidRPr="009B6CCF" w:rsidRDefault="00892331" w:rsidP="00A6278E">
      <w:pPr>
        <w:pStyle w:val="Legenda"/>
      </w:pPr>
      <w:bookmarkStart w:id="276" w:name="_Ref219183986"/>
      <w:r w:rsidRPr="009B6CCF">
        <w:t xml:space="preserve">Figura </w:t>
      </w:r>
      <w:r w:rsidR="00C44304">
        <w:fldChar w:fldCharType="begin"/>
      </w:r>
      <w:r w:rsidR="00C44304">
        <w:instrText xml:space="preserve"> SEQ Figura \* ARABIC </w:instrText>
      </w:r>
      <w:r w:rsidR="00C44304">
        <w:fldChar w:fldCharType="separate"/>
      </w:r>
      <w:r w:rsidR="00C44304">
        <w:rPr>
          <w:noProof/>
        </w:rPr>
        <w:t>7</w:t>
      </w:r>
      <w:r w:rsidR="00C44304">
        <w:rPr>
          <w:noProof/>
        </w:rPr>
        <w:fldChar w:fldCharType="end"/>
      </w:r>
      <w:bookmarkEnd w:id="276"/>
      <w:r w:rsidR="00A906FA" w:rsidRPr="009B6CCF">
        <w:t xml:space="preserve"> –</w:t>
      </w:r>
      <w:r w:rsidRPr="009B6CCF">
        <w:t xml:space="preserve"> Fluxo de processamento do arquivo CIATA</w:t>
      </w:r>
    </w:p>
    <w:tbl>
      <w:tblPr>
        <w:tblStyle w:val="Tabelacomgrade"/>
        <w:tblW w:w="0" w:type="auto"/>
        <w:tblLook w:val="04A0" w:firstRow="1" w:lastRow="0" w:firstColumn="1" w:lastColumn="0" w:noHBand="0" w:noVBand="1"/>
      </w:tblPr>
      <w:tblGrid>
        <w:gridCol w:w="9061"/>
      </w:tblGrid>
      <w:tr w:rsidR="005F1E11" w:rsidRPr="009B6CCF" w14:paraId="30979D1D" w14:textId="77777777" w:rsidTr="00926561">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Pr="009B6CCF" w:rsidRDefault="00786449" w:rsidP="00A6278E">
      <w:pPr>
        <w:pStyle w:val="Legenda"/>
      </w:pPr>
      <w:r w:rsidRPr="009B6CCF">
        <w:t>Elaboração: Os autores (2025)</w:t>
      </w:r>
    </w:p>
    <w:p w14:paraId="7D54A455" w14:textId="77777777" w:rsidR="00DA73CE" w:rsidRPr="009B6CCF" w:rsidRDefault="00DA73CE" w:rsidP="005F1E11">
      <w:pPr>
        <w:ind w:firstLine="0"/>
      </w:pPr>
    </w:p>
    <w:p w14:paraId="3331562D" w14:textId="77777777" w:rsidR="00DA73CE" w:rsidRPr="009B6CCF" w:rsidRDefault="00DA73CE" w:rsidP="004E1CB8">
      <w:pPr>
        <w:pStyle w:val="Ttulo4"/>
      </w:pPr>
      <w:r w:rsidRPr="009B6CCF">
        <w:t>Criar tabela CI_LOTES</w:t>
      </w:r>
    </w:p>
    <w:p w14:paraId="22CBB7CD" w14:textId="062FFA44"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ins w:id="277" w:author="Marco Aurélio Barbiero" w:date="2026-03-18T20:05:00Z" w16du:dateUtc="2026-03-18T23:05:00Z">
        <w:r w:rsidR="00C44304" w:rsidRPr="009B6CCF">
          <w:t xml:space="preserve">Quadro </w:t>
        </w:r>
        <w:r w:rsidR="00C44304">
          <w:rPr>
            <w:noProof/>
          </w:rPr>
          <w:t>20</w:t>
        </w:r>
      </w:ins>
      <w:del w:id="278" w:author="Marco Aurélio Barbiero" w:date="2026-03-18T20:05:00Z" w16du:dateUtc="2026-03-18T23:05:00Z">
        <w:r w:rsidR="003750EA" w:rsidRPr="009B6CCF" w:rsidDel="00C44304">
          <w:delText xml:space="preserve">Quadro </w:delText>
        </w:r>
        <w:r w:rsidR="003750EA" w:rsidDel="00C44304">
          <w:rPr>
            <w:noProof/>
          </w:rPr>
          <w:delText>20</w:delText>
        </w:r>
      </w:del>
      <w:r w:rsidRPr="009B6CCF">
        <w:fldChar w:fldCharType="end"/>
      </w:r>
      <w:r w:rsidRPr="009B6CCF">
        <w:t xml:space="preserve">). </w:t>
      </w:r>
    </w:p>
    <w:p w14:paraId="7C56F0B0" w14:textId="71B9119E" w:rsidR="00DA73CE" w:rsidRPr="009B6CCF" w:rsidRDefault="00DA73CE" w:rsidP="00DA73CE">
      <w:pPr>
        <w:keepNext/>
      </w:pPr>
      <w:r w:rsidRPr="009B6CCF">
        <w:t xml:space="preserve">Todas as informações foram adaptadas do Boletim de Cadastro Imobiliário – BCI – do Manual do Cadastro Imobiliário do Projeto CIATA </w:t>
      </w:r>
      <w:r w:rsidRPr="009B6CCF">
        <w:fldChar w:fldCharType="begin"/>
      </w:r>
      <w:r w:rsidR="000B1D95"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001F5A84" w:rsidRPr="009B6CCF">
        <w:t xml:space="preserve"> e a definição </w:t>
      </w:r>
      <w:r w:rsidR="00134B5D" w:rsidRPr="009B6CCF">
        <w:t xml:space="preserve">dos atributos pode ser encontrada no subtítulo </w:t>
      </w:r>
      <w:r w:rsidR="00C44304">
        <w:fldChar w:fldCharType="begin"/>
      </w:r>
      <w:r w:rsidR="00C44304">
        <w:instrText xml:space="preserve"> REF _Ref220510009 \w </w:instrText>
      </w:r>
      <w:r w:rsidR="00C44304">
        <w:fldChar w:fldCharType="separate"/>
      </w:r>
      <w:r w:rsidR="00C44304">
        <w:t>3.2.2</w:t>
      </w:r>
      <w:r w:rsidR="00C44304">
        <w:fldChar w:fldCharType="end"/>
      </w:r>
      <w:r w:rsidR="00050486" w:rsidRPr="009B6CCF">
        <w:t xml:space="preserve"> - </w:t>
      </w:r>
      <w:r w:rsidR="00C44304">
        <w:fldChar w:fldCharType="begin"/>
      </w:r>
      <w:r w:rsidR="00C44304">
        <w:instrText xml:space="preserve"> REF _Ref220510009 </w:instrText>
      </w:r>
      <w:r w:rsidR="00C44304">
        <w:fldChar w:fldCharType="separate"/>
      </w:r>
      <w:ins w:id="279" w:author="Marco Aurélio Barbiero" w:date="2026-03-18T20:05:00Z" w16du:dateUtc="2026-03-18T23:05:00Z">
        <w:r w:rsidR="00C44304" w:rsidRPr="009B6CCF">
          <w:t xml:space="preserve">Atributos do Cadastro </w:t>
        </w:r>
        <w:r w:rsidR="00C44304" w:rsidRPr="009B6CCF">
          <w:lastRenderedPageBreak/>
          <w:t xml:space="preserve">Territorial Urbano essenciais ao </w:t>
        </w:r>
        <w:r w:rsidR="00C44304" w:rsidRPr="009B6CCF">
          <w:rPr>
            <w:i/>
            <w:iCs/>
          </w:rPr>
          <w:t>SuperCIATA</w:t>
        </w:r>
      </w:ins>
      <w:del w:id="280" w:author="Marco Aurélio Barbiero" w:date="2026-03-18T20:05:00Z" w16du:dateUtc="2026-03-18T23:05:00Z">
        <w:r w:rsidR="003750EA" w:rsidRPr="009B6CCF" w:rsidDel="00C44304">
          <w:delText xml:space="preserve">Atributos do Cadastro Territorial Urbano essenciais ao </w:delText>
        </w:r>
        <w:r w:rsidR="003750EA" w:rsidRPr="009B6CCF" w:rsidDel="00C44304">
          <w:rPr>
            <w:i/>
            <w:iCs/>
          </w:rPr>
          <w:delText>SuperCIATA</w:delText>
        </w:r>
      </w:del>
      <w:r w:rsidR="00C44304">
        <w:rPr>
          <w:i/>
          <w:iCs/>
        </w:rPr>
        <w:fldChar w:fldCharType="end"/>
      </w:r>
      <w:r w:rsidRPr="009B6CCF">
        <w:t xml:space="preserve">. </w:t>
      </w:r>
    </w:p>
    <w:p w14:paraId="2E5C7923" w14:textId="77777777" w:rsidR="00DA73CE" w:rsidRPr="009B6CCF" w:rsidRDefault="00DA73CE" w:rsidP="00DA73CE"/>
    <w:p w14:paraId="2CA00E74" w14:textId="724A469D" w:rsidR="00DA73CE" w:rsidRPr="009B6CCF" w:rsidRDefault="00DA73CE" w:rsidP="00A6278E">
      <w:pPr>
        <w:pStyle w:val="Legenda"/>
      </w:pPr>
      <w:bookmarkStart w:id="281" w:name="_Ref215411671"/>
      <w:r w:rsidRPr="009B6CCF">
        <w:t xml:space="preserve">Quadro </w:t>
      </w:r>
      <w:r w:rsidR="00C44304">
        <w:fldChar w:fldCharType="begin"/>
      </w:r>
      <w:r w:rsidR="00C44304">
        <w:instrText xml:space="preserve"> SEQ Quadro \* ARABIC </w:instrText>
      </w:r>
      <w:r w:rsidR="00C44304">
        <w:fldChar w:fldCharType="separate"/>
      </w:r>
      <w:r w:rsidR="00C44304">
        <w:rPr>
          <w:noProof/>
        </w:rPr>
        <w:t>20</w:t>
      </w:r>
      <w:r w:rsidR="00C44304">
        <w:rPr>
          <w:noProof/>
        </w:rPr>
        <w:fldChar w:fldCharType="end"/>
      </w:r>
      <w:bookmarkEnd w:id="281"/>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926561">
        <w:trPr>
          <w:jc w:val="center"/>
        </w:trPr>
        <w:tc>
          <w:tcPr>
            <w:tcW w:w="9061" w:type="dxa"/>
          </w:tcPr>
          <w:p w14:paraId="50603870" w14:textId="77777777" w:rsidR="000213B3" w:rsidRPr="009B6CCF" w:rsidRDefault="000213B3" w:rsidP="000213B3">
            <w:pPr>
              <w:pStyle w:val="Codigo"/>
              <w:keepNext/>
            </w:pPr>
            <w:r w:rsidRPr="009B6CCF">
              <w:rPr>
                <w:b/>
                <w:bCs/>
              </w:rPr>
              <w:t>Table:CI_LOTES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bl>
          <w:p w14:paraId="7D08811B" w14:textId="77777777" w:rsidR="00DA73CE" w:rsidRPr="009B6CCF" w:rsidRDefault="00DA73CE" w:rsidP="00926561">
            <w:pPr>
              <w:pStyle w:val="Codigo"/>
              <w:keepNext/>
            </w:pPr>
          </w:p>
        </w:tc>
      </w:tr>
    </w:tbl>
    <w:p w14:paraId="2753280C" w14:textId="77777777" w:rsidR="00DA73CE" w:rsidRPr="009B6CCF" w:rsidRDefault="00DA73CE" w:rsidP="00A6278E">
      <w:pPr>
        <w:pStyle w:val="Legenda"/>
      </w:pPr>
      <w:r w:rsidRPr="009B6CCF">
        <w:t>Elaboração: Os autores (2025)</w:t>
      </w:r>
    </w:p>
    <w:p w14:paraId="6EC7C9B5" w14:textId="77777777" w:rsidR="00425485" w:rsidRPr="009B6CCF" w:rsidRDefault="00425485" w:rsidP="00425485"/>
    <w:p w14:paraId="354DF532" w14:textId="77777777" w:rsidR="00DA73CE" w:rsidRPr="009B6CCF" w:rsidRDefault="00DA73CE" w:rsidP="004E1CB8">
      <w:pPr>
        <w:pStyle w:val="Ttulo4"/>
      </w:pPr>
      <w:r w:rsidRPr="009B6CCF">
        <w:t>Criar tabela CI_LOGRADOUROS</w:t>
      </w:r>
    </w:p>
    <w:p w14:paraId="29D3AA52" w14:textId="706EF43D"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ins w:id="282" w:author="Marco Aurélio Barbiero" w:date="2026-03-18T20:05:00Z" w16du:dateUtc="2026-03-18T23:05:00Z">
        <w:r w:rsidR="00C44304" w:rsidRPr="009B6CCF">
          <w:t xml:space="preserve">Quadro </w:t>
        </w:r>
        <w:r w:rsidR="00C44304">
          <w:rPr>
            <w:noProof/>
          </w:rPr>
          <w:t>21</w:t>
        </w:r>
      </w:ins>
      <w:del w:id="283" w:author="Marco Aurélio Barbiero" w:date="2026-03-18T20:05:00Z" w16du:dateUtc="2026-03-18T23:05:00Z">
        <w:r w:rsidR="003750EA" w:rsidRPr="009B6CCF" w:rsidDel="00C44304">
          <w:delText xml:space="preserve">Quadro </w:delText>
        </w:r>
        <w:r w:rsidR="003750EA" w:rsidDel="00C44304">
          <w:rPr>
            <w:noProof/>
          </w:rPr>
          <w:delText>21</w:delText>
        </w:r>
      </w:del>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3A5330F6" w:rsidR="00DA73CE" w:rsidRPr="009B6CCF" w:rsidRDefault="00DA73CE" w:rsidP="00A6278E">
      <w:pPr>
        <w:pStyle w:val="Legenda"/>
      </w:pPr>
      <w:bookmarkStart w:id="284" w:name="_Ref216596701"/>
      <w:r w:rsidRPr="009B6CCF">
        <w:t xml:space="preserve">Quadro </w:t>
      </w:r>
      <w:r w:rsidR="00C44304">
        <w:fldChar w:fldCharType="begin"/>
      </w:r>
      <w:r w:rsidR="00C44304">
        <w:instrText xml:space="preserve"> SEQ Quadro \* ARABIC </w:instrText>
      </w:r>
      <w:r w:rsidR="00C44304">
        <w:fldChar w:fldCharType="separate"/>
      </w:r>
      <w:r w:rsidR="00C44304">
        <w:rPr>
          <w:noProof/>
        </w:rPr>
        <w:t>21</w:t>
      </w:r>
      <w:r w:rsidR="00C44304">
        <w:rPr>
          <w:noProof/>
        </w:rPr>
        <w:fldChar w:fldCharType="end"/>
      </w:r>
      <w:bookmarkEnd w:id="284"/>
      <w:r w:rsidR="00A906FA" w:rsidRPr="009B6CCF">
        <w:t xml:space="preserve"> –</w:t>
      </w:r>
      <w:r w:rsidRPr="009B6CCF">
        <w:t xml:space="preserve"> Lista de atributos da tabela CI_</w:t>
      </w:r>
      <w:commentRangeStart w:id="285"/>
      <w:r w:rsidRPr="009B6CCF">
        <w:t>LOGRADOUROS</w:t>
      </w:r>
      <w:commentRangeEnd w:id="285"/>
      <w:r w:rsidR="00E1633F" w:rsidRPr="009B6CCF">
        <w:rPr>
          <w:rStyle w:val="Refdecomentrio"/>
          <w:sz w:val="20"/>
          <w:szCs w:val="20"/>
        </w:rPr>
        <w:commentReference w:id="285"/>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926561">
        <w:trPr>
          <w:jc w:val="center"/>
        </w:trPr>
        <w:tc>
          <w:tcPr>
            <w:tcW w:w="9061" w:type="dxa"/>
          </w:tcPr>
          <w:p w14:paraId="2E420A44" w14:textId="77777777" w:rsidR="00DA73CE" w:rsidRPr="009B6CCF" w:rsidRDefault="00DA73CE" w:rsidP="00926561">
            <w:pPr>
              <w:pStyle w:val="Codigo"/>
              <w:keepNext/>
            </w:pPr>
            <w:r w:rsidRPr="009B6CCF">
              <w:rPr>
                <w:b/>
                <w:bCs/>
              </w:rPr>
              <w:t>Table:CI_LOGRADOUROS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9B6CCF" w14:paraId="254BF8E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9B6CCF" w:rsidRDefault="00DA73CE" w:rsidP="00926561">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9B6CCF" w:rsidRDefault="00DA73CE" w:rsidP="00926561">
                  <w:pPr>
                    <w:pStyle w:val="Codigo"/>
                    <w:keepNext/>
                  </w:pPr>
                  <w:r w:rsidRPr="009B6CCF">
                    <w:t>varchar(8)</w:t>
                  </w:r>
                </w:p>
              </w:tc>
            </w:tr>
            <w:tr w:rsidR="00DA73CE" w:rsidRPr="009B6CCF" w14:paraId="6E760C7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9B6CCF" w:rsidRDefault="00DA73CE" w:rsidP="00926561">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9B6CCF" w:rsidRDefault="00DA73CE" w:rsidP="00926561">
                  <w:pPr>
                    <w:pStyle w:val="Codigo"/>
                    <w:keepNext/>
                  </w:pPr>
                  <w:r w:rsidRPr="009B6CCF">
                    <w:t>varchar(7)</w:t>
                  </w:r>
                </w:p>
              </w:tc>
            </w:tr>
            <w:tr w:rsidR="00DA73CE" w:rsidRPr="009B6CCF" w14:paraId="6E3B321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9B6CCF" w:rsidRDefault="00DA73CE" w:rsidP="00926561">
                  <w:pPr>
                    <w:pStyle w:val="Codigo"/>
                    <w:keepNext/>
                  </w:pPr>
                  <w:r w:rsidRPr="009B6CC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9B6CCF" w:rsidRDefault="00DA73CE" w:rsidP="00926561">
                  <w:pPr>
                    <w:pStyle w:val="Codigo"/>
                    <w:keepNext/>
                  </w:pPr>
                  <w:r w:rsidRPr="009B6CCF">
                    <w:t>varchar(250)</w:t>
                  </w:r>
                </w:p>
              </w:tc>
            </w:tr>
            <w:tr w:rsidR="00DA73CE" w:rsidRPr="009B6CCF" w14:paraId="7B86833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9B6CCF" w:rsidRDefault="00DA73CE" w:rsidP="00926561">
                  <w:pPr>
                    <w:pStyle w:val="Codigo"/>
                    <w:keepNext/>
                  </w:pPr>
                  <w:r w:rsidRPr="009B6CC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9B6CCF" w:rsidRDefault="00DA73CE" w:rsidP="00926561">
                  <w:pPr>
                    <w:pStyle w:val="Codigo"/>
                    <w:keepNext/>
                  </w:pPr>
                  <w:r w:rsidRPr="009B6CCF">
                    <w:t>varchar(250)</w:t>
                  </w:r>
                </w:p>
              </w:tc>
            </w:tr>
          </w:tbl>
          <w:p w14:paraId="1AC417C3" w14:textId="77777777" w:rsidR="00DA73CE" w:rsidRPr="009B6CCF" w:rsidRDefault="00DA73CE" w:rsidP="00926561">
            <w:pPr>
              <w:pStyle w:val="Codigo"/>
              <w:keepNext/>
            </w:pPr>
          </w:p>
        </w:tc>
      </w:tr>
    </w:tbl>
    <w:p w14:paraId="246F3E8C" w14:textId="77777777" w:rsidR="00DA73CE" w:rsidRPr="009B6CCF" w:rsidRDefault="00DA73CE" w:rsidP="00A6278E">
      <w:pPr>
        <w:pStyle w:val="Legenda"/>
      </w:pPr>
      <w:r w:rsidRPr="009B6CCF">
        <w:t>Elaboração: Os autores (2025)</w:t>
      </w:r>
    </w:p>
    <w:p w14:paraId="5ABF4F4F" w14:textId="77777777" w:rsidR="00DA73CE" w:rsidRPr="009B6CCF" w:rsidRDefault="00DA73CE" w:rsidP="00DA73CE"/>
    <w:p w14:paraId="78526A5B" w14:textId="0658ED9F"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ins w:id="286" w:author="Marco Aurélio Barbiero" w:date="2026-03-18T20:05:00Z" w16du:dateUtc="2026-03-18T23:05:00Z">
        <w:r w:rsidR="00C44304" w:rsidRPr="009B6CCF">
          <w:t xml:space="preserve">Quadro </w:t>
        </w:r>
        <w:r w:rsidR="00C44304">
          <w:rPr>
            <w:noProof/>
          </w:rPr>
          <w:t>22</w:t>
        </w:r>
      </w:ins>
      <w:del w:id="287" w:author="Marco Aurélio Barbiero" w:date="2026-03-18T20:05:00Z" w16du:dateUtc="2026-03-18T23:05:00Z">
        <w:r w:rsidR="003750EA" w:rsidRPr="009B6CCF" w:rsidDel="00C44304">
          <w:delText xml:space="preserve">Quadro </w:delText>
        </w:r>
        <w:r w:rsidR="003750EA" w:rsidDel="00C44304">
          <w:rPr>
            <w:noProof/>
          </w:rPr>
          <w:delText>22</w:delText>
        </w:r>
      </w:del>
      <w:r w:rsidRPr="009B6CCF">
        <w:fldChar w:fldCharType="end"/>
      </w:r>
      <w:r w:rsidRPr="009B6CCF">
        <w:t>.</w:t>
      </w:r>
    </w:p>
    <w:p w14:paraId="30E24DC4" w14:textId="77777777" w:rsidR="004E1CB8" w:rsidRPr="009B6CCF" w:rsidRDefault="004E1CB8" w:rsidP="00DA73CE"/>
    <w:p w14:paraId="4AFF3A5A" w14:textId="06FD6A62" w:rsidR="00DA73CE" w:rsidRPr="009B6CCF" w:rsidRDefault="00DA73CE" w:rsidP="00A6278E">
      <w:pPr>
        <w:pStyle w:val="Legenda"/>
      </w:pPr>
      <w:bookmarkStart w:id="288" w:name="_Ref215475435"/>
      <w:r w:rsidRPr="009B6CCF">
        <w:lastRenderedPageBreak/>
        <w:t xml:space="preserve">Quadro </w:t>
      </w:r>
      <w:r w:rsidR="00C44304">
        <w:fldChar w:fldCharType="begin"/>
      </w:r>
      <w:r w:rsidR="00C44304">
        <w:instrText xml:space="preserve"> SEQ Quadro \* ARABIC </w:instrText>
      </w:r>
      <w:r w:rsidR="00C44304">
        <w:fldChar w:fldCharType="separate"/>
      </w:r>
      <w:r w:rsidR="00C44304">
        <w:rPr>
          <w:noProof/>
        </w:rPr>
        <w:t>22</w:t>
      </w:r>
      <w:r w:rsidR="00C44304">
        <w:rPr>
          <w:noProof/>
        </w:rPr>
        <w:fldChar w:fldCharType="end"/>
      </w:r>
      <w:bookmarkEnd w:id="288"/>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926561">
        <w:trPr>
          <w:jc w:val="center"/>
        </w:trPr>
        <w:tc>
          <w:tcPr>
            <w:tcW w:w="9061" w:type="dxa"/>
          </w:tcPr>
          <w:p w14:paraId="3C6E5F9E" w14:textId="77777777" w:rsidR="00DA73CE" w:rsidRPr="009B6CCF" w:rsidRDefault="00DA73CE" w:rsidP="00926561">
            <w:pPr>
              <w:pStyle w:val="Codigo"/>
              <w:keepNext/>
            </w:pPr>
            <w:r w:rsidRPr="009B6CCF">
              <w:t>INSERT INTO CI_LOGRADOUROS (</w:t>
            </w:r>
          </w:p>
          <w:p w14:paraId="715710D4" w14:textId="77777777" w:rsidR="00DA73CE" w:rsidRPr="009B6CCF" w:rsidRDefault="00DA73CE" w:rsidP="00926561">
            <w:pPr>
              <w:pStyle w:val="Codigo"/>
              <w:keepNext/>
            </w:pPr>
            <w:r w:rsidRPr="009B6CCF">
              <w:t xml:space="preserve">        COD_MUNICIPIO, CI_NOM_LOGRADOURO_NORM, CI_NOM_LOGRADOURO,</w:t>
            </w:r>
          </w:p>
          <w:p w14:paraId="342D8C74" w14:textId="77777777" w:rsidR="00DA73CE" w:rsidRPr="009B6CCF" w:rsidRDefault="00DA73CE" w:rsidP="00926561">
            <w:pPr>
              <w:pStyle w:val="Codigo"/>
              <w:keepNext/>
            </w:pPr>
            <w:r w:rsidRPr="009B6CCF">
              <w:t xml:space="preserve">        SC_ID_LOGRADOURO)</w:t>
            </w:r>
          </w:p>
          <w:p w14:paraId="5272064C" w14:textId="77777777" w:rsidR="00DA73CE" w:rsidRPr="009B6CCF" w:rsidRDefault="00DA73CE" w:rsidP="00926561">
            <w:pPr>
              <w:pStyle w:val="Codigo"/>
              <w:keepNext/>
            </w:pPr>
            <w:r w:rsidRPr="009B6CCF">
              <w:t xml:space="preserve">    SELECT DISTINCT</w:t>
            </w:r>
          </w:p>
          <w:p w14:paraId="7B68685F" w14:textId="77777777" w:rsidR="00DA73CE" w:rsidRPr="009B6CCF" w:rsidRDefault="00DA73CE" w:rsidP="00926561">
            <w:pPr>
              <w:pStyle w:val="Codigo"/>
              <w:keepNext/>
            </w:pPr>
            <w:r w:rsidRPr="009B6CCF">
              <w:t xml:space="preserve">        LT.COD_MUNICIPIO, NULL AS CI_NOM_LOGRADOURO_NORM,</w:t>
            </w:r>
          </w:p>
          <w:p w14:paraId="6F7911C0" w14:textId="77777777" w:rsidR="00DA73CE" w:rsidRPr="009B6CCF" w:rsidRDefault="00DA73CE" w:rsidP="00926561">
            <w:pPr>
              <w:pStyle w:val="Codigo"/>
              <w:keepNext/>
            </w:pPr>
            <w:r w:rsidRPr="009B6CCF">
              <w:t xml:space="preserve">        LT.NOM_LOGRADOURO AS CI_NOM_LOGRADOURO,</w:t>
            </w:r>
          </w:p>
          <w:p w14:paraId="12AADBBA" w14:textId="77777777" w:rsidR="00DA73CE" w:rsidRPr="009B6CCF" w:rsidRDefault="00DA73CE" w:rsidP="00926561">
            <w:pPr>
              <w:pStyle w:val="Codigo"/>
              <w:keepNext/>
            </w:pPr>
            <w:r w:rsidRPr="009B6CCF">
              <w:t xml:space="preserve">        NULL AS SC_ID_LOGRADOURO</w:t>
            </w:r>
          </w:p>
          <w:p w14:paraId="3FBC347B" w14:textId="77777777" w:rsidR="00DA73CE" w:rsidRPr="009B6CCF" w:rsidRDefault="00DA73CE" w:rsidP="00926561">
            <w:pPr>
              <w:pStyle w:val="Codigo"/>
              <w:keepNext/>
            </w:pPr>
            <w:r w:rsidRPr="009B6CCF">
              <w:t xml:space="preserve">   FROM CI_LOTES LT;</w:t>
            </w:r>
          </w:p>
        </w:tc>
      </w:tr>
    </w:tbl>
    <w:p w14:paraId="604BE566" w14:textId="77777777" w:rsidR="00DA73CE" w:rsidRPr="009B6CCF" w:rsidRDefault="00DA73CE" w:rsidP="00A6278E">
      <w:pPr>
        <w:pStyle w:val="Legenda"/>
      </w:pPr>
      <w:r w:rsidRPr="009B6CCF">
        <w:t>Elaboração: Os autores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4E1CB8">
      <w:pPr>
        <w:pStyle w:val="Ttulo4"/>
      </w:pPr>
      <w:r w:rsidRPr="009B6CCF">
        <w:t>Normalizar nomes de logradouros</w:t>
      </w:r>
    </w:p>
    <w:p w14:paraId="6C9E8880" w14:textId="706B8688"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D16DA7" w:rsidRPr="009B6CCF">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(Nunes,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ara assegurar a integridade das consultas e a compatibilidade entre as bases de dados, os nomes dos logradouros passam por um processo de normalização composto pelas seguintes etapas:</w:t>
      </w:r>
    </w:p>
    <w:p w14:paraId="2C554745" w14:textId="77777777" w:rsidR="00B77256" w:rsidRPr="009B6CCF" w:rsidRDefault="00B77256">
      <w:pPr>
        <w:pStyle w:val="PargrafodaLista"/>
        <w:numPr>
          <w:ilvl w:val="0"/>
          <w:numId w:val="16"/>
        </w:numPr>
        <w:pPrChange w:id="289" w:author="Carlos" w:date="2026-03-13T15:21:00Z">
          <w:pPr>
            <w:pStyle w:val="PargrafodaLista"/>
            <w:numPr>
              <w:numId w:val="33"/>
            </w:numPr>
            <w:tabs>
              <w:tab w:val="num" w:pos="360"/>
              <w:tab w:val="num" w:pos="720"/>
            </w:tabs>
            <w:ind w:hanging="720"/>
          </w:pPr>
        </w:pPrChange>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pPr>
        <w:pStyle w:val="PargrafodaLista"/>
        <w:numPr>
          <w:ilvl w:val="0"/>
          <w:numId w:val="16"/>
        </w:numPr>
        <w:pPrChange w:id="290" w:author="Carlos" w:date="2026-03-13T15:21:00Z">
          <w:pPr>
            <w:pStyle w:val="PargrafodaLista"/>
            <w:numPr>
              <w:numId w:val="33"/>
            </w:numPr>
            <w:tabs>
              <w:tab w:val="num" w:pos="360"/>
              <w:tab w:val="num" w:pos="720"/>
            </w:tabs>
            <w:ind w:hanging="720"/>
          </w:pPr>
        </w:pPrChange>
      </w:pPr>
      <w:r w:rsidRPr="009B6CCF">
        <w:rPr>
          <w:b/>
          <w:bCs/>
        </w:rPr>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pPr>
        <w:pStyle w:val="PargrafodaLista"/>
        <w:numPr>
          <w:ilvl w:val="0"/>
          <w:numId w:val="16"/>
        </w:numPr>
        <w:pPrChange w:id="291" w:author="Carlos" w:date="2026-03-13T15:21:00Z">
          <w:pPr>
            <w:pStyle w:val="PargrafodaLista"/>
            <w:numPr>
              <w:numId w:val="33"/>
            </w:numPr>
            <w:tabs>
              <w:tab w:val="num" w:pos="360"/>
              <w:tab w:val="num" w:pos="720"/>
            </w:tabs>
            <w:ind w:hanging="720"/>
          </w:pPr>
        </w:pPrChange>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pPr>
        <w:pStyle w:val="PargrafodaLista"/>
        <w:numPr>
          <w:ilvl w:val="0"/>
          <w:numId w:val="16"/>
        </w:numPr>
        <w:pPrChange w:id="292" w:author="Carlos" w:date="2026-03-13T15:21:00Z">
          <w:pPr>
            <w:pStyle w:val="PargrafodaLista"/>
            <w:numPr>
              <w:numId w:val="33"/>
            </w:numPr>
            <w:tabs>
              <w:tab w:val="num" w:pos="360"/>
              <w:tab w:val="num" w:pos="720"/>
            </w:tabs>
            <w:ind w:hanging="720"/>
          </w:pPr>
        </w:pPrChange>
      </w:pPr>
      <w:r w:rsidRPr="009B6CCF">
        <w:rPr>
          <w:b/>
          <w:bCs/>
        </w:rPr>
        <w:lastRenderedPageBreak/>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4E1CB8">
      <w:pPr>
        <w:pStyle w:val="Ttulo4"/>
      </w:pPr>
      <w:bookmarkStart w:id="293" w:name="_Ref216596220"/>
      <w:r w:rsidRPr="009B6CCF">
        <w:t>Atualizar tabela CI_LOGRADOUROS</w:t>
      </w:r>
      <w:bookmarkEnd w:id="293"/>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pPr>
        <w:pStyle w:val="PargrafodaLista"/>
        <w:numPr>
          <w:ilvl w:val="0"/>
          <w:numId w:val="19"/>
        </w:numPr>
        <w:pPrChange w:id="294" w:author="Carlos" w:date="2026-03-13T15:21:00Z">
          <w:pPr>
            <w:pStyle w:val="PargrafodaLista"/>
            <w:numPr>
              <w:numId w:val="34"/>
            </w:numPr>
            <w:tabs>
              <w:tab w:val="num" w:pos="360"/>
              <w:tab w:val="num" w:pos="720"/>
            </w:tabs>
            <w:ind w:hanging="720"/>
          </w:pPr>
        </w:pPrChange>
      </w:pPr>
      <w:r w:rsidRPr="009B6CCF">
        <w:t xml:space="preserve">comparação exata; </w:t>
      </w:r>
    </w:p>
    <w:p w14:paraId="64B8A948" w14:textId="77777777" w:rsidR="00FC6EC2" w:rsidRPr="009B6CCF" w:rsidRDefault="00FC6EC2">
      <w:pPr>
        <w:pStyle w:val="PargrafodaLista"/>
        <w:numPr>
          <w:ilvl w:val="0"/>
          <w:numId w:val="19"/>
        </w:numPr>
        <w:pPrChange w:id="295" w:author="Carlos" w:date="2026-03-13T15:21:00Z">
          <w:pPr>
            <w:pStyle w:val="PargrafodaLista"/>
            <w:numPr>
              <w:numId w:val="34"/>
            </w:numPr>
            <w:tabs>
              <w:tab w:val="num" w:pos="360"/>
              <w:tab w:val="num" w:pos="720"/>
            </w:tabs>
            <w:ind w:hanging="720"/>
          </w:pPr>
        </w:pPrChange>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pPr>
        <w:pStyle w:val="PargrafodaLista"/>
        <w:numPr>
          <w:ilvl w:val="0"/>
          <w:numId w:val="19"/>
        </w:numPr>
        <w:pPrChange w:id="296" w:author="Carlos" w:date="2026-03-13T15:21:00Z">
          <w:pPr>
            <w:pStyle w:val="PargrafodaLista"/>
            <w:numPr>
              <w:numId w:val="34"/>
            </w:numPr>
            <w:tabs>
              <w:tab w:val="num" w:pos="360"/>
              <w:tab w:val="num" w:pos="720"/>
            </w:tabs>
            <w:ind w:hanging="720"/>
          </w:pPr>
        </w:pPrChange>
      </w:pPr>
      <w:r w:rsidRPr="009B6CCF">
        <w:t>finalmente, algoritmos de similaridade (</w:t>
      </w:r>
      <w:r w:rsidRPr="009B6CCF">
        <w:rPr>
          <w:i/>
          <w:iCs/>
        </w:rPr>
        <w:t>Levenshtein</w:t>
      </w:r>
      <w:r w:rsidRPr="009B6CCF">
        <w:t xml:space="preserve">) para os casos residuais. </w:t>
      </w:r>
    </w:p>
    <w:p w14:paraId="7A4EDBAB" w14:textId="77777777" w:rsidR="00FC6EC2" w:rsidRPr="009B6CCF" w:rsidRDefault="00FC6EC2" w:rsidP="00FC6EC2">
      <w:r w:rsidRPr="009B6CCF">
        <w:t xml:space="preserve">Registros irrecuperáveis por esses métodos demandam uso de técnicas de inteligência artificial, intervenção manual ou descarte controlado </w:t>
      </w:r>
      <w:r w:rsidRPr="009B6CCF">
        <w:fldChar w:fldCharType="begin"/>
      </w:r>
      <w:r w:rsidRPr="009B6CCF">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(Macedo,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13841311" w:rsidR="00DA73CE" w:rsidRPr="009B6CCF" w:rsidRDefault="00DA73CE" w:rsidP="00DA73CE">
      <w:r w:rsidRPr="009B6CCF">
        <w:lastRenderedPageBreak/>
        <w:t xml:space="preserve">O </w:t>
      </w:r>
      <w:r w:rsidRPr="009B6CCF">
        <w:fldChar w:fldCharType="begin"/>
      </w:r>
      <w:r w:rsidRPr="009B6CCF">
        <w:instrText xml:space="preserve"> REF _Ref215643198 \h </w:instrText>
      </w:r>
      <w:r w:rsidRPr="009B6CCF">
        <w:fldChar w:fldCharType="separate"/>
      </w:r>
      <w:ins w:id="297" w:author="Marco Aurélio Barbiero" w:date="2026-03-18T20:05:00Z" w16du:dateUtc="2026-03-18T23:05:00Z">
        <w:r w:rsidR="00C44304" w:rsidRPr="009B6CCF">
          <w:t xml:space="preserve">Quadro </w:t>
        </w:r>
        <w:r w:rsidR="00C44304">
          <w:rPr>
            <w:noProof/>
          </w:rPr>
          <w:t>23</w:t>
        </w:r>
      </w:ins>
      <w:del w:id="298" w:author="Marco Aurélio Barbiero" w:date="2026-03-18T20:05:00Z" w16du:dateUtc="2026-03-18T23:05:00Z">
        <w:r w:rsidR="003750EA" w:rsidRPr="009B6CCF" w:rsidDel="00C44304">
          <w:delText xml:space="preserve">Quadro </w:delText>
        </w:r>
        <w:r w:rsidR="003750EA" w:rsidDel="00C44304">
          <w:rPr>
            <w:noProof/>
          </w:rPr>
          <w:delText>23</w:delText>
        </w:r>
      </w:del>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1011308E" w:rsidR="00DA73CE" w:rsidRPr="009B6CCF" w:rsidRDefault="00DA73CE" w:rsidP="00A6278E">
      <w:pPr>
        <w:pStyle w:val="Legenda"/>
      </w:pPr>
      <w:bookmarkStart w:id="299" w:name="_Ref215643198"/>
      <w:r w:rsidRPr="009B6CCF">
        <w:t xml:space="preserve">Quadro </w:t>
      </w:r>
      <w:r w:rsidR="00C44304">
        <w:fldChar w:fldCharType="begin"/>
      </w:r>
      <w:r w:rsidR="00C44304">
        <w:instrText xml:space="preserve"> SEQ Quadro \* ARABIC </w:instrText>
      </w:r>
      <w:r w:rsidR="00C44304">
        <w:fldChar w:fldCharType="separate"/>
      </w:r>
      <w:r w:rsidR="00C44304">
        <w:rPr>
          <w:noProof/>
        </w:rPr>
        <w:t>23</w:t>
      </w:r>
      <w:r w:rsidR="00C44304">
        <w:rPr>
          <w:noProof/>
        </w:rPr>
        <w:fldChar w:fldCharType="end"/>
      </w:r>
      <w:bookmarkEnd w:id="299"/>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926561">
        <w:trPr>
          <w:jc w:val="center"/>
        </w:trPr>
        <w:tc>
          <w:tcPr>
            <w:tcW w:w="9061" w:type="dxa"/>
          </w:tcPr>
          <w:p w14:paraId="348AD792" w14:textId="77777777" w:rsidR="00DA73CE" w:rsidRPr="009B6CCF" w:rsidRDefault="00DA73CE" w:rsidP="00926561">
            <w:pPr>
              <w:pStyle w:val="Codigo"/>
              <w:keepNext/>
              <w:ind w:hanging="276"/>
            </w:pPr>
            <w:r w:rsidRPr="009B6CCF">
              <w:t>-- Nomes de logradouros coincidentes em CI e CN</w:t>
            </w:r>
          </w:p>
          <w:p w14:paraId="4D7CBB34" w14:textId="77777777" w:rsidR="00DA73CE" w:rsidRPr="009B6CCF" w:rsidRDefault="00DA73CE" w:rsidP="00926561">
            <w:pPr>
              <w:pStyle w:val="Codigo"/>
              <w:keepNext/>
            </w:pPr>
            <w:r w:rsidRPr="009B6CCF">
              <w:t>UPDATE CI_LOGRADOUROS AS CI</w:t>
            </w:r>
          </w:p>
          <w:p w14:paraId="45269873" w14:textId="77777777" w:rsidR="00DA73CE" w:rsidRPr="009B6CCF" w:rsidRDefault="00DA73CE" w:rsidP="00926561">
            <w:pPr>
              <w:pStyle w:val="Codigo"/>
              <w:keepNext/>
            </w:pPr>
            <w:r w:rsidRPr="009B6CCF">
              <w:t xml:space="preserve">  JOIN CN_LOGRADOUROS AS CN</w:t>
            </w:r>
          </w:p>
          <w:p w14:paraId="74B35674" w14:textId="77777777" w:rsidR="00DA73CE" w:rsidRPr="009B6CCF" w:rsidRDefault="00DA73CE" w:rsidP="00926561">
            <w:pPr>
              <w:pStyle w:val="Codigo"/>
              <w:keepNext/>
            </w:pPr>
            <w:r w:rsidRPr="009B6CCF">
              <w:t xml:space="preserve">    ON CI.CI_NOM_LOGRADOURO_NORM = CN.NOM_LOGRADOURO </w:t>
            </w:r>
          </w:p>
          <w:p w14:paraId="1F08A8D0" w14:textId="77777777" w:rsidR="00DA73CE" w:rsidRPr="009B6CCF" w:rsidRDefault="00DA73CE" w:rsidP="00926561">
            <w:pPr>
              <w:pStyle w:val="Codigo"/>
              <w:keepNext/>
            </w:pPr>
            <w:r w:rsidRPr="009B6CCF">
              <w:t xml:space="preserve">  SET CI.SC_ID_LOGRADOURO = CN.SC_ID_LOGRADOURO</w:t>
            </w:r>
          </w:p>
          <w:p w14:paraId="2A40F307" w14:textId="77777777" w:rsidR="00DA73CE" w:rsidRPr="009B6CCF" w:rsidRDefault="00DA73CE" w:rsidP="00926561">
            <w:pPr>
              <w:pStyle w:val="Codigo"/>
              <w:keepNext/>
            </w:pPr>
            <w:r w:rsidRPr="009B6CCF">
              <w:t xml:space="preserve">WHERE (CI.SC_ID_LOGRADOURO = "" OR </w:t>
            </w:r>
          </w:p>
          <w:p w14:paraId="18B8279E" w14:textId="77777777" w:rsidR="00DA73CE" w:rsidRPr="009B6CCF" w:rsidRDefault="00DA73CE" w:rsidP="00926561">
            <w:pPr>
              <w:pStyle w:val="Codigo"/>
              <w:keepNext/>
            </w:pPr>
            <w:r w:rsidRPr="009B6CCF">
              <w:t xml:space="preserve">  CI.SC_ID_LOGRADOURO &lt;&gt; CN.SC_ID_LOGRADOURO);</w:t>
            </w:r>
          </w:p>
          <w:p w14:paraId="6BD4843B" w14:textId="77777777" w:rsidR="00DA73CE" w:rsidRPr="009B6CCF" w:rsidRDefault="00DA73CE" w:rsidP="00926561">
            <w:pPr>
              <w:pStyle w:val="Codigo"/>
              <w:keepNext/>
            </w:pPr>
          </w:p>
          <w:p w14:paraId="52E1AF3D" w14:textId="77777777" w:rsidR="00DA73CE" w:rsidRPr="009B6CCF" w:rsidRDefault="00DA73CE" w:rsidP="00926561">
            <w:pPr>
              <w:pStyle w:val="Codigo"/>
              <w:keepNext/>
              <w:ind w:hanging="276"/>
            </w:pPr>
            <w:r w:rsidRPr="009B6CCF">
              <w:t>-- Nomes de logradouros com correspondência fonética em CI e CN</w:t>
            </w:r>
          </w:p>
          <w:p w14:paraId="370C8EE7" w14:textId="77777777" w:rsidR="00DA73CE" w:rsidRPr="009B6CCF" w:rsidRDefault="00DA73CE" w:rsidP="00926561">
            <w:pPr>
              <w:pStyle w:val="Codigo"/>
              <w:keepNext/>
            </w:pPr>
            <w:r w:rsidRPr="009B6CCF">
              <w:t>UPDATE CI_LOGRADOUROS AS CI</w:t>
            </w:r>
          </w:p>
          <w:p w14:paraId="77D3024A" w14:textId="77777777" w:rsidR="00DA73CE" w:rsidRPr="009B6CCF" w:rsidRDefault="00DA73CE" w:rsidP="00926561">
            <w:pPr>
              <w:pStyle w:val="Codigo"/>
              <w:keepNext/>
            </w:pPr>
            <w:r w:rsidRPr="009B6CCF">
              <w:t xml:space="preserve">  JOIN CN_LOGRADOUROS AS CN</w:t>
            </w:r>
          </w:p>
          <w:p w14:paraId="750BD0EF" w14:textId="77777777" w:rsidR="00DA73CE" w:rsidRPr="009B6CCF" w:rsidRDefault="00DA73CE" w:rsidP="00926561">
            <w:pPr>
              <w:pStyle w:val="Codigo"/>
              <w:keepNext/>
            </w:pPr>
            <w:r w:rsidRPr="009B6CCF">
              <w:t xml:space="preserve">    ON </w:t>
            </w:r>
          </w:p>
          <w:p w14:paraId="615B4AFF" w14:textId="77777777" w:rsidR="00DA73CE" w:rsidRPr="009B6CCF" w:rsidRDefault="00DA73CE" w:rsidP="00926561">
            <w:pPr>
              <w:pStyle w:val="Codigo"/>
              <w:keepNext/>
            </w:pPr>
            <w:r w:rsidRPr="009B6CCF">
              <w:t xml:space="preserve">      SOUNDEX(SC.SC_NOM_LOGRADOURO) = SOUNDEX(CN.NOM_LOGRADOURO)</w:t>
            </w:r>
          </w:p>
          <w:p w14:paraId="06590151" w14:textId="77777777" w:rsidR="00DA73CE" w:rsidRPr="009B6CCF" w:rsidRDefault="00DA73CE" w:rsidP="00926561">
            <w:pPr>
              <w:pStyle w:val="Codigo"/>
              <w:keepNext/>
            </w:pPr>
            <w:r w:rsidRPr="009B6CCF">
              <w:t xml:space="preserve">  SET CI.SC_ID_LOGRADOURO = CN.SC_ID_LOGRADOURO</w:t>
            </w:r>
          </w:p>
          <w:p w14:paraId="1F942A63" w14:textId="77777777" w:rsidR="00DA73CE" w:rsidRPr="00C7101B" w:rsidRDefault="00DA73CE" w:rsidP="00926561">
            <w:pPr>
              <w:pStyle w:val="Codigo"/>
              <w:keepNext/>
              <w:rPr>
                <w:lang w:val="en-US"/>
              </w:rPr>
            </w:pPr>
            <w:r w:rsidRPr="00C7101B">
              <w:rPr>
                <w:lang w:val="en-US"/>
              </w:rPr>
              <w:t xml:space="preserve">WHERE (CI.SC_ID_LOGRADOURO = "" OR </w:t>
            </w:r>
          </w:p>
          <w:p w14:paraId="122AE704" w14:textId="77777777" w:rsidR="00DA73CE" w:rsidRPr="009B6CCF" w:rsidRDefault="00DA73CE" w:rsidP="00926561">
            <w:pPr>
              <w:pStyle w:val="Codigo"/>
              <w:keepNext/>
            </w:pPr>
            <w:r w:rsidRPr="00C7101B">
              <w:rPr>
                <w:lang w:val="en-US"/>
              </w:rPr>
              <w:t xml:space="preserve">  </w:t>
            </w:r>
            <w:r w:rsidRPr="009B6CCF">
              <w:t>CI.SC_ID_LOGRADOURO &lt;&gt; CN.SC_ID_LOGRADOURO);</w:t>
            </w:r>
          </w:p>
        </w:tc>
      </w:tr>
    </w:tbl>
    <w:p w14:paraId="3527ED5D" w14:textId="77777777" w:rsidR="00DA73CE" w:rsidRPr="009B6CCF" w:rsidRDefault="00DA73CE" w:rsidP="00A6278E">
      <w:pPr>
        <w:pStyle w:val="Legenda"/>
      </w:pPr>
      <w:r w:rsidRPr="009B6CCF">
        <w:t>Elaboração: Os autores (2025)</w:t>
      </w:r>
    </w:p>
    <w:p w14:paraId="61F52437" w14:textId="77777777" w:rsidR="004E4120" w:rsidRPr="009B6CCF" w:rsidRDefault="004E4120" w:rsidP="004E4120"/>
    <w:p w14:paraId="75D70B47" w14:textId="02795553" w:rsidR="006F54AF" w:rsidRPr="009B6CCF"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e CN_ (CNEFE), incluindo técnicas de aprendizado de máquina para o pareamento de registros. Concluída essa etapa, torna-se possível identificar os logradouros do CTU/CIATA que não obtiveram correspondência com a base do IBGE.</w:t>
      </w:r>
    </w:p>
    <w:p w14:paraId="7F3A4B9C" w14:textId="6BD6AF98" w:rsidR="00594E48" w:rsidRPr="009B6CCF" w:rsidRDefault="006F54AF" w:rsidP="006F54AF">
      <w:r w:rsidRPr="009B6CCF">
        <w:t xml:space="preserve">Tecnicamente, 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3C6FC0C7"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ins w:id="300" w:author="Marco Aurélio Barbiero" w:date="2026-03-18T20:05:00Z" w16du:dateUtc="2026-03-18T23:05:00Z">
        <w:r w:rsidR="00C44304" w:rsidRPr="009B6CCF">
          <w:t xml:space="preserve">Quadro </w:t>
        </w:r>
        <w:r w:rsidR="00C44304">
          <w:rPr>
            <w:noProof/>
          </w:rPr>
          <w:t>24</w:t>
        </w:r>
      </w:ins>
      <w:del w:id="301" w:author="Marco Aurélio Barbiero" w:date="2026-03-18T20:05:00Z" w16du:dateUtc="2026-03-18T23:05:00Z">
        <w:r w:rsidR="003750EA" w:rsidRPr="009B6CCF" w:rsidDel="00C44304">
          <w:delText xml:space="preserve">Quadro </w:delText>
        </w:r>
        <w:r w:rsidR="003750EA" w:rsidDel="00C44304">
          <w:rPr>
            <w:noProof/>
          </w:rPr>
          <w:delText>24</w:delText>
        </w:r>
      </w:del>
      <w:r w:rsidR="00893C96" w:rsidRPr="009B6CCF">
        <w:fldChar w:fldCharType="end"/>
      </w:r>
      <w:r w:rsidRPr="009B6CCF">
        <w:t xml:space="preserve">  apresentam-se exemplos representativos de inconsistências </w:t>
      </w:r>
      <w:r w:rsidRPr="009B6CCF">
        <w:lastRenderedPageBreak/>
        <w:t>referenciais identificadas durante o processamento e cruzamento de dados entre o cadastro municipal e a base do CNEFE.</w:t>
      </w:r>
    </w:p>
    <w:p w14:paraId="5A7FB8E2" w14:textId="77777777" w:rsidR="003B3A79" w:rsidRPr="009B6CCF" w:rsidRDefault="003B3A79" w:rsidP="001707F0"/>
    <w:p w14:paraId="7050303B" w14:textId="09096D8C" w:rsidR="001707F0" w:rsidRPr="009B6CCF" w:rsidRDefault="001707F0" w:rsidP="00A6278E">
      <w:pPr>
        <w:pStyle w:val="Legenda"/>
      </w:pPr>
      <w:bookmarkStart w:id="302" w:name="_Ref223097434"/>
      <w:r w:rsidRPr="009B6CCF">
        <w:t xml:space="preserve">Quadro </w:t>
      </w:r>
      <w:r w:rsidR="00C44304">
        <w:fldChar w:fldCharType="begin"/>
      </w:r>
      <w:r w:rsidR="00C44304">
        <w:instrText xml:space="preserve"> SEQ Quadro \* ARABIC </w:instrText>
      </w:r>
      <w:r w:rsidR="00C44304">
        <w:fldChar w:fldCharType="separate"/>
      </w:r>
      <w:r w:rsidR="00C44304">
        <w:rPr>
          <w:noProof/>
        </w:rPr>
        <w:t>24</w:t>
      </w:r>
      <w:r w:rsidR="00C44304">
        <w:rPr>
          <w:noProof/>
        </w:rPr>
        <w:fldChar w:fldCharType="end"/>
      </w:r>
      <w:bookmarkEnd w:id="302"/>
      <w:r w:rsidRPr="009B6CCF">
        <w:t xml:space="preserve"> – Inconsistências </w:t>
      </w:r>
      <w:r w:rsidRPr="009B6CCF">
        <w:rPr>
          <w:i/>
        </w:rPr>
        <w:t>SuperCIATA</w:t>
      </w:r>
      <w:r w:rsidRPr="009B6CCF">
        <w:t xml:space="preserve"> </w:t>
      </w:r>
      <w:r w:rsidR="007E5B4F" w:rsidRPr="009B6CCF">
        <w:t>de CAPANEMA</w:t>
      </w:r>
      <w:r w:rsidRPr="009B6CCF">
        <w:t>-PR</w:t>
      </w:r>
    </w:p>
    <w:tbl>
      <w:tblPr>
        <w:tblW w:w="9360" w:type="dxa"/>
        <w:tblCellMar>
          <w:left w:w="70" w:type="dxa"/>
          <w:right w:w="70" w:type="dxa"/>
        </w:tblCellMar>
        <w:tblLook w:val="04A0" w:firstRow="1" w:lastRow="0" w:firstColumn="1" w:lastColumn="0" w:noHBand="0" w:noVBand="1"/>
      </w:tblPr>
      <w:tblGrid>
        <w:gridCol w:w="960"/>
        <w:gridCol w:w="4200"/>
        <w:gridCol w:w="4200"/>
      </w:tblGrid>
      <w:tr w:rsidR="001707F0" w:rsidRPr="009B6CCF" w14:paraId="3EEA144D" w14:textId="77777777" w:rsidTr="00926561">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4F574DC8"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 </w:t>
            </w:r>
          </w:p>
        </w:tc>
        <w:tc>
          <w:tcPr>
            <w:tcW w:w="4200" w:type="dxa"/>
            <w:tcBorders>
              <w:top w:val="single" w:sz="4" w:space="0" w:color="auto"/>
              <w:left w:val="nil"/>
              <w:bottom w:val="single" w:sz="4" w:space="0" w:color="auto"/>
              <w:right w:val="single" w:sz="4" w:space="0" w:color="auto"/>
            </w:tcBorders>
            <w:noWrap/>
            <w:vAlign w:val="bottom"/>
            <w:hideMark/>
          </w:tcPr>
          <w:p w14:paraId="634FBF5B" w14:textId="77777777" w:rsidR="001707F0" w:rsidRPr="009B6CCF" w:rsidRDefault="001707F0" w:rsidP="00926561">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CI_  LOGRADOURO_NORM</w:t>
            </w:r>
          </w:p>
        </w:tc>
        <w:tc>
          <w:tcPr>
            <w:tcW w:w="4200" w:type="dxa"/>
            <w:tcBorders>
              <w:top w:val="single" w:sz="4" w:space="0" w:color="auto"/>
              <w:left w:val="nil"/>
              <w:bottom w:val="single" w:sz="4" w:space="0" w:color="auto"/>
              <w:right w:val="single" w:sz="4" w:space="0" w:color="auto"/>
            </w:tcBorders>
            <w:noWrap/>
            <w:vAlign w:val="bottom"/>
            <w:hideMark/>
          </w:tcPr>
          <w:p w14:paraId="056CEDC3" w14:textId="77777777" w:rsidR="001707F0" w:rsidRPr="009B6CCF" w:rsidRDefault="001707F0" w:rsidP="00926561">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CN_ NOM_LOGRADOURO</w:t>
            </w:r>
          </w:p>
        </w:tc>
      </w:tr>
      <w:tr w:rsidR="001707F0" w:rsidRPr="009B6CCF" w14:paraId="3DCE7EA0"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3519AC3C"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tcBorders>
              <w:top w:val="nil"/>
              <w:left w:val="nil"/>
              <w:bottom w:val="single" w:sz="4" w:space="0" w:color="auto"/>
              <w:right w:val="single" w:sz="4" w:space="0" w:color="auto"/>
            </w:tcBorders>
            <w:vAlign w:val="center"/>
            <w:hideMark/>
          </w:tcPr>
          <w:p w14:paraId="34F1409B"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DR. LEOPOLDO SCHMIDT</w:t>
            </w:r>
          </w:p>
        </w:tc>
        <w:tc>
          <w:tcPr>
            <w:tcW w:w="4200" w:type="dxa"/>
            <w:tcBorders>
              <w:top w:val="nil"/>
              <w:left w:val="nil"/>
              <w:bottom w:val="single" w:sz="4" w:space="0" w:color="auto"/>
              <w:right w:val="single" w:sz="4" w:space="0" w:color="auto"/>
            </w:tcBorders>
            <w:noWrap/>
            <w:vAlign w:val="bottom"/>
            <w:hideMark/>
          </w:tcPr>
          <w:p w14:paraId="264846BD"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LEOPOLDO SCHMIDT</w:t>
            </w:r>
          </w:p>
        </w:tc>
      </w:tr>
      <w:tr w:rsidR="001707F0" w:rsidRPr="009B6CCF" w14:paraId="2470FBEF"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35DCA248"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tcBorders>
              <w:top w:val="nil"/>
              <w:left w:val="nil"/>
              <w:bottom w:val="single" w:sz="4" w:space="0" w:color="auto"/>
              <w:right w:val="single" w:sz="4" w:space="0" w:color="auto"/>
            </w:tcBorders>
            <w:noWrap/>
            <w:vAlign w:val="bottom"/>
            <w:hideMark/>
          </w:tcPr>
          <w:p w14:paraId="6C4A7C0B"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GOV. PEDRO V. P. DE SOUZA</w:t>
            </w:r>
          </w:p>
        </w:tc>
        <w:tc>
          <w:tcPr>
            <w:tcW w:w="4200" w:type="dxa"/>
            <w:tcBorders>
              <w:top w:val="nil"/>
              <w:left w:val="nil"/>
              <w:bottom w:val="single" w:sz="4" w:space="0" w:color="auto"/>
              <w:right w:val="single" w:sz="4" w:space="0" w:color="auto"/>
            </w:tcBorders>
            <w:noWrap/>
            <w:vAlign w:val="bottom"/>
            <w:hideMark/>
          </w:tcPr>
          <w:p w14:paraId="0085B4AD"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PEDRO VIRIATO PARIGOT DE SOUZA</w:t>
            </w:r>
          </w:p>
        </w:tc>
      </w:tr>
      <w:tr w:rsidR="001707F0" w:rsidRPr="009B6CCF" w14:paraId="0E108064"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1D7DC450"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3</w:t>
            </w:r>
          </w:p>
        </w:tc>
        <w:tc>
          <w:tcPr>
            <w:tcW w:w="4200" w:type="dxa"/>
            <w:tcBorders>
              <w:top w:val="nil"/>
              <w:left w:val="nil"/>
              <w:bottom w:val="single" w:sz="4" w:space="0" w:color="auto"/>
              <w:right w:val="single" w:sz="4" w:space="0" w:color="auto"/>
            </w:tcBorders>
            <w:noWrap/>
            <w:vAlign w:val="bottom"/>
            <w:hideMark/>
          </w:tcPr>
          <w:p w14:paraId="7CE0F0C9"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7 DE SETEMBRO</w:t>
            </w:r>
          </w:p>
        </w:tc>
        <w:tc>
          <w:tcPr>
            <w:tcW w:w="4200" w:type="dxa"/>
            <w:tcBorders>
              <w:top w:val="nil"/>
              <w:left w:val="nil"/>
              <w:bottom w:val="single" w:sz="4" w:space="0" w:color="auto"/>
              <w:right w:val="single" w:sz="4" w:space="0" w:color="auto"/>
            </w:tcBorders>
            <w:vAlign w:val="center"/>
            <w:hideMark/>
          </w:tcPr>
          <w:p w14:paraId="5C824EA9"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SETE DE SETEMBRO</w:t>
            </w:r>
          </w:p>
        </w:tc>
      </w:tr>
      <w:tr w:rsidR="001707F0" w:rsidRPr="009B6CCF" w14:paraId="6A3C9EA8"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2A1A2B62"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tcBorders>
              <w:top w:val="nil"/>
              <w:left w:val="nil"/>
              <w:bottom w:val="single" w:sz="4" w:space="0" w:color="auto"/>
              <w:right w:val="single" w:sz="4" w:space="0" w:color="auto"/>
            </w:tcBorders>
            <w:noWrap/>
            <w:vAlign w:val="bottom"/>
            <w:hideMark/>
          </w:tcPr>
          <w:p w14:paraId="48FF2B23"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ARARUNA</w:t>
            </w:r>
          </w:p>
        </w:tc>
        <w:tc>
          <w:tcPr>
            <w:tcW w:w="4200" w:type="dxa"/>
            <w:tcBorders>
              <w:top w:val="nil"/>
              <w:left w:val="nil"/>
              <w:bottom w:val="single" w:sz="4" w:space="0" w:color="auto"/>
              <w:right w:val="single" w:sz="4" w:space="0" w:color="auto"/>
            </w:tcBorders>
            <w:noWrap/>
            <w:vAlign w:val="bottom"/>
            <w:hideMark/>
          </w:tcPr>
          <w:p w14:paraId="0026C412"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30093BDA"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329F951C"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tcBorders>
              <w:top w:val="nil"/>
              <w:left w:val="nil"/>
              <w:bottom w:val="single" w:sz="4" w:space="0" w:color="auto"/>
              <w:right w:val="single" w:sz="4" w:space="0" w:color="auto"/>
            </w:tcBorders>
            <w:noWrap/>
            <w:vAlign w:val="bottom"/>
            <w:hideMark/>
          </w:tcPr>
          <w:p w14:paraId="2F2821A0"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ANAJÉ</w:t>
            </w:r>
          </w:p>
        </w:tc>
        <w:tc>
          <w:tcPr>
            <w:tcW w:w="4200" w:type="dxa"/>
            <w:tcBorders>
              <w:top w:val="nil"/>
              <w:left w:val="nil"/>
              <w:bottom w:val="single" w:sz="4" w:space="0" w:color="auto"/>
              <w:right w:val="single" w:sz="4" w:space="0" w:color="auto"/>
            </w:tcBorders>
            <w:noWrap/>
            <w:vAlign w:val="bottom"/>
            <w:hideMark/>
          </w:tcPr>
          <w:p w14:paraId="319EB16C"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1D91A5EF" w14:textId="77777777" w:rsidTr="00926561">
        <w:trPr>
          <w:trHeight w:val="300"/>
        </w:trPr>
        <w:tc>
          <w:tcPr>
            <w:tcW w:w="960" w:type="dxa"/>
            <w:tcBorders>
              <w:top w:val="nil"/>
              <w:left w:val="single" w:sz="4" w:space="0" w:color="auto"/>
              <w:bottom w:val="single" w:sz="4" w:space="0" w:color="auto"/>
              <w:right w:val="single" w:sz="4" w:space="0" w:color="auto"/>
            </w:tcBorders>
            <w:noWrap/>
            <w:vAlign w:val="bottom"/>
            <w:hideMark/>
          </w:tcPr>
          <w:p w14:paraId="6D49D5D6" w14:textId="77777777" w:rsidR="001707F0" w:rsidRPr="009B6CCF" w:rsidRDefault="001707F0" w:rsidP="00926561">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tcBorders>
              <w:top w:val="nil"/>
              <w:left w:val="nil"/>
              <w:bottom w:val="single" w:sz="4" w:space="0" w:color="auto"/>
              <w:right w:val="single" w:sz="4" w:space="0" w:color="auto"/>
            </w:tcBorders>
            <w:noWrap/>
            <w:vAlign w:val="bottom"/>
            <w:hideMark/>
          </w:tcPr>
          <w:p w14:paraId="449D630F"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XINGU</w:t>
            </w:r>
          </w:p>
        </w:tc>
        <w:tc>
          <w:tcPr>
            <w:tcW w:w="4200" w:type="dxa"/>
            <w:tcBorders>
              <w:top w:val="nil"/>
              <w:left w:val="nil"/>
              <w:bottom w:val="single" w:sz="4" w:space="0" w:color="auto"/>
              <w:right w:val="single" w:sz="4" w:space="0" w:color="auto"/>
            </w:tcBorders>
            <w:noWrap/>
            <w:vAlign w:val="bottom"/>
            <w:hideMark/>
          </w:tcPr>
          <w:p w14:paraId="64EE1B13" w14:textId="77777777" w:rsidR="001707F0" w:rsidRPr="009B6CCF" w:rsidRDefault="001707F0" w:rsidP="00926561">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NÃO EXISTIA EM 2022 (Coleta CNEFE)</w:t>
            </w:r>
          </w:p>
        </w:tc>
      </w:tr>
    </w:tbl>
    <w:p w14:paraId="7797893A" w14:textId="77777777" w:rsidR="001707F0" w:rsidRPr="009B6CCF" w:rsidRDefault="001707F0" w:rsidP="00A6278E">
      <w:pPr>
        <w:pStyle w:val="Legenda"/>
      </w:pPr>
      <w:r w:rsidRPr="009B6CCF">
        <w:t>Elaboração: Os autores (2026)</w:t>
      </w:r>
    </w:p>
    <w:p w14:paraId="0B787A3F" w14:textId="77777777" w:rsidR="001707F0" w:rsidRPr="009B6CCF" w:rsidRDefault="001707F0" w:rsidP="001707F0"/>
    <w:p w14:paraId="4A3A8847" w14:textId="01FFF864"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694850" w:rsidRPr="009B6CCF">
        <w:t xml:space="preserve"> </w:t>
      </w:r>
      <w:r w:rsidR="00B02A06" w:rsidRPr="009B6CCF">
        <w:fldChar w:fldCharType="begin"/>
      </w:r>
      <w:r w:rsidR="00B02A06" w:rsidRPr="009B6CCF">
        <w:instrText xml:space="preserve"> REF _Ref223071524 \r \h </w:instrText>
      </w:r>
      <w:r w:rsidR="00B02A06" w:rsidRPr="009B6CCF">
        <w:fldChar w:fldCharType="separate"/>
      </w:r>
      <w:r w:rsidR="00C44304">
        <w:t>3.3.1.3</w:t>
      </w:r>
      <w:r w:rsidR="00B02A06" w:rsidRPr="009B6CCF">
        <w:fldChar w:fldCharType="end"/>
      </w:r>
      <w:r w:rsidR="00985298" w:rsidRPr="009B6CCF">
        <w:t>.</w:t>
      </w:r>
    </w:p>
    <w:p w14:paraId="72F474BD" w14:textId="77777777" w:rsidR="00DA73CE" w:rsidRPr="009B6CCF" w:rsidRDefault="00DA73CE" w:rsidP="004E1CB8">
      <w:pPr>
        <w:pStyle w:val="Ttulo4"/>
      </w:pPr>
      <w:r w:rsidRPr="009B6CCF">
        <w:t>Criar tabela CI_FACES</w:t>
      </w:r>
    </w:p>
    <w:p w14:paraId="62D5EF45" w14:textId="59CC6538" w:rsidR="00DA73CE" w:rsidRPr="009B6CCF"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Pr="009B6CCF">
        <w:t xml:space="preserve"> Exceto por esse detalhe, 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ins w:id="303" w:author="Marco Aurélio Barbiero" w:date="2026-03-18T20:05:00Z" w16du:dateUtc="2026-03-18T23:05:00Z">
        <w:r w:rsidR="00C44304" w:rsidRPr="009B6CCF">
          <w:t xml:space="preserve">Quadro </w:t>
        </w:r>
        <w:r w:rsidR="00C44304">
          <w:rPr>
            <w:noProof/>
          </w:rPr>
          <w:t>25</w:t>
        </w:r>
      </w:ins>
      <w:del w:id="304" w:author="Marco Aurélio Barbiero" w:date="2026-03-18T20:05:00Z" w16du:dateUtc="2026-03-18T23:05:00Z">
        <w:r w:rsidR="003750EA" w:rsidRPr="009B6CCF" w:rsidDel="00C44304">
          <w:delText xml:space="preserve">Quadro </w:delText>
        </w:r>
        <w:r w:rsidR="003750EA" w:rsidDel="00C44304">
          <w:rPr>
            <w:noProof/>
          </w:rPr>
          <w:delText>25</w:delText>
        </w:r>
      </w:del>
      <w:r w:rsidRPr="009B6CCF">
        <w:fldChar w:fldCharType="end"/>
      </w:r>
      <w:r w:rsidRPr="009B6CCF">
        <w:t xml:space="preserve">. </w:t>
      </w:r>
    </w:p>
    <w:p w14:paraId="4449101E" w14:textId="77777777" w:rsidR="00DA73CE" w:rsidRPr="009B6CCF" w:rsidRDefault="00DA73CE" w:rsidP="00DA73CE"/>
    <w:p w14:paraId="41FC37E0" w14:textId="49056410" w:rsidR="00DA73CE" w:rsidRPr="009B6CCF" w:rsidRDefault="00DA73CE" w:rsidP="00A6278E">
      <w:pPr>
        <w:pStyle w:val="Legenda"/>
      </w:pPr>
      <w:bookmarkStart w:id="305" w:name="_Ref215518926"/>
      <w:r w:rsidRPr="009B6CCF">
        <w:t xml:space="preserve">Quadro </w:t>
      </w:r>
      <w:r w:rsidR="00C44304">
        <w:fldChar w:fldCharType="begin"/>
      </w:r>
      <w:r w:rsidR="00C44304">
        <w:instrText xml:space="preserve"> SEQ Quadro \* ARABIC </w:instrText>
      </w:r>
      <w:r w:rsidR="00C44304">
        <w:fldChar w:fldCharType="separate"/>
      </w:r>
      <w:r w:rsidR="00C44304">
        <w:rPr>
          <w:noProof/>
        </w:rPr>
        <w:t>25</w:t>
      </w:r>
      <w:r w:rsidR="00C44304">
        <w:rPr>
          <w:noProof/>
        </w:rPr>
        <w:fldChar w:fldCharType="end"/>
      </w:r>
      <w:bookmarkEnd w:id="305"/>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926561">
        <w:trPr>
          <w:jc w:val="center"/>
        </w:trPr>
        <w:tc>
          <w:tcPr>
            <w:tcW w:w="9061" w:type="dxa"/>
          </w:tcPr>
          <w:p w14:paraId="32FB846D" w14:textId="77777777" w:rsidR="00164BBD" w:rsidRPr="009B6CCF" w:rsidRDefault="00164BBD" w:rsidP="00164BBD">
            <w:pPr>
              <w:pStyle w:val="Codigo"/>
              <w:keepNext/>
              <w:rPr>
                <w:b/>
                <w:bCs/>
              </w:rPr>
            </w:pPr>
            <w:r w:rsidRPr="009B6CCF">
              <w:rPr>
                <w:b/>
                <w:bCs/>
              </w:rPr>
              <w:t>Table:CI_FACES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9B6CCF"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9B6CCF" w:rsidRDefault="00164BBD" w:rsidP="00164BBD">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9B6CCF" w:rsidRDefault="00164BBD" w:rsidP="00164BBD">
                  <w:pPr>
                    <w:pStyle w:val="Codigo"/>
                    <w:keepNext/>
                    <w:rPr>
                      <w:b/>
                      <w:bCs/>
                    </w:rPr>
                  </w:pPr>
                  <w:r w:rsidRPr="009B6CCF">
                    <w:rPr>
                      <w:b/>
                      <w:bCs/>
                    </w:rPr>
                    <w:t>varchar(6</w:t>
                  </w:r>
                  <w:r w:rsidR="00031338" w:rsidRPr="009B6CCF">
                    <w:rPr>
                      <w:b/>
                      <w:bCs/>
                    </w:rPr>
                    <w:t>7</w:t>
                  </w:r>
                  <w:r w:rsidRPr="009B6CCF">
                    <w:rPr>
                      <w:b/>
                      <w:bCs/>
                    </w:rPr>
                    <w:t>)</w:t>
                  </w:r>
                </w:p>
              </w:tc>
            </w:tr>
            <w:tr w:rsidR="00164BBD" w:rsidRPr="009B6CCF"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9B6CCF" w:rsidRDefault="00164BBD" w:rsidP="00164BBD">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9B6CCF" w:rsidRDefault="00164BBD" w:rsidP="00164BBD">
                  <w:pPr>
                    <w:pStyle w:val="Codigo"/>
                    <w:keepNext/>
                    <w:rPr>
                      <w:b/>
                      <w:bCs/>
                    </w:rPr>
                  </w:pPr>
                  <w:r w:rsidRPr="009B6CCF">
                    <w:rPr>
                      <w:b/>
                      <w:bCs/>
                    </w:rPr>
                    <w:t>varchar(7)</w:t>
                  </w:r>
                </w:p>
              </w:tc>
            </w:tr>
            <w:tr w:rsidR="00164BBD" w:rsidRPr="009B6CCF"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9B6CCF" w:rsidRDefault="00164BBD" w:rsidP="00164BBD">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9B6CCF" w:rsidRDefault="00164BBD" w:rsidP="00164BBD">
                  <w:pPr>
                    <w:pStyle w:val="Codigo"/>
                    <w:keepNext/>
                    <w:rPr>
                      <w:b/>
                      <w:bCs/>
                    </w:rPr>
                  </w:pPr>
                  <w:r w:rsidRPr="009B6CCF">
                    <w:rPr>
                      <w:b/>
                      <w:bCs/>
                    </w:rPr>
                    <w:t>varchar(50)</w:t>
                  </w:r>
                </w:p>
              </w:tc>
            </w:tr>
            <w:tr w:rsidR="00164BBD" w:rsidRPr="009B6CCF"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9B6CCF" w:rsidRDefault="00164BBD" w:rsidP="00164BBD">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9B6CCF" w:rsidRDefault="00164BBD" w:rsidP="00164BBD">
                  <w:pPr>
                    <w:pStyle w:val="Codigo"/>
                    <w:keepNext/>
                    <w:rPr>
                      <w:b/>
                      <w:bCs/>
                    </w:rPr>
                  </w:pPr>
                  <w:r w:rsidRPr="009B6CCF">
                    <w:rPr>
                      <w:b/>
                      <w:bCs/>
                    </w:rPr>
                    <w:t>varchar(8)</w:t>
                  </w:r>
                </w:p>
              </w:tc>
            </w:tr>
            <w:tr w:rsidR="00164BBD" w:rsidRPr="009B6CCF"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9B6CCF" w:rsidRDefault="00164BBD" w:rsidP="00164BBD">
                  <w:pPr>
                    <w:pStyle w:val="Codigo"/>
                    <w:keepNext/>
                    <w:rPr>
                      <w:b/>
                      <w:bCs/>
                    </w:rPr>
                  </w:pPr>
                  <w:r w:rsidRPr="009B6CCF">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9B6CCF" w:rsidRDefault="00164BBD" w:rsidP="00164BBD">
                  <w:pPr>
                    <w:pStyle w:val="Codigo"/>
                    <w:keepNext/>
                    <w:rPr>
                      <w:b/>
                      <w:bCs/>
                    </w:rPr>
                  </w:pPr>
                  <w:r w:rsidRPr="009B6CCF">
                    <w:rPr>
                      <w:b/>
                      <w:bCs/>
                    </w:rPr>
                    <w:t>int(11)</w:t>
                  </w:r>
                </w:p>
              </w:tc>
            </w:tr>
            <w:tr w:rsidR="00164BBD" w:rsidRPr="009B6CCF"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9B6CCF" w:rsidRDefault="00164BBD" w:rsidP="00164BBD">
                  <w:pPr>
                    <w:pStyle w:val="Codigo"/>
                    <w:keepNext/>
                    <w:rPr>
                      <w:b/>
                      <w:bCs/>
                    </w:rPr>
                  </w:pPr>
                  <w:r w:rsidRPr="009B6CCF">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9B6CCF" w:rsidRDefault="00164BBD" w:rsidP="00164BBD">
                  <w:pPr>
                    <w:pStyle w:val="Codigo"/>
                    <w:keepNext/>
                    <w:rPr>
                      <w:b/>
                      <w:bCs/>
                    </w:rPr>
                  </w:pPr>
                  <w:r w:rsidRPr="009B6CCF">
                    <w:rPr>
                      <w:b/>
                      <w:bCs/>
                    </w:rPr>
                    <w:t>decimal(6,2)</w:t>
                  </w:r>
                </w:p>
              </w:tc>
            </w:tr>
          </w:tbl>
          <w:p w14:paraId="25A9EF30" w14:textId="43189871" w:rsidR="00DA73CE" w:rsidRPr="009B6CCF" w:rsidRDefault="00164BBD" w:rsidP="00926561">
            <w:pPr>
              <w:pStyle w:val="Codigo"/>
              <w:keepNext/>
            </w:pPr>
            <w:r w:rsidRPr="009B6CCF">
              <w:rPr>
                <w:b/>
                <w:bCs/>
              </w:rPr>
              <w:t xml:space="preserve"> </w:t>
            </w:r>
          </w:p>
        </w:tc>
      </w:tr>
    </w:tbl>
    <w:p w14:paraId="41A23555" w14:textId="77777777" w:rsidR="00DA73CE" w:rsidRPr="009B6CCF" w:rsidRDefault="00DA73CE" w:rsidP="00A6278E">
      <w:pPr>
        <w:pStyle w:val="Legenda"/>
      </w:pPr>
      <w:r w:rsidRPr="009B6CCF">
        <w:t>Elaboração: Os autores (2025)</w:t>
      </w:r>
    </w:p>
    <w:p w14:paraId="06E4C37E" w14:textId="77777777" w:rsidR="00DA73CE" w:rsidRPr="009B6CCF" w:rsidRDefault="00DA73CE" w:rsidP="00DA73CE"/>
    <w:p w14:paraId="4556196D" w14:textId="042A5BFF"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ins w:id="306" w:author="Marco Aurélio Barbiero" w:date="2026-03-18T20:05:00Z" w16du:dateUtc="2026-03-18T23:05:00Z">
        <w:r w:rsidR="00C44304" w:rsidRPr="009B6CCF">
          <w:t xml:space="preserve">Quadro </w:t>
        </w:r>
        <w:r w:rsidR="00C44304">
          <w:rPr>
            <w:noProof/>
          </w:rPr>
          <w:t>26</w:t>
        </w:r>
      </w:ins>
      <w:del w:id="307" w:author="Marco Aurélio Barbiero" w:date="2026-03-18T20:05:00Z" w16du:dateUtc="2026-03-18T23:05:00Z">
        <w:r w:rsidR="003750EA" w:rsidRPr="009B6CCF" w:rsidDel="00C44304">
          <w:delText xml:space="preserve">Quadro </w:delText>
        </w:r>
        <w:r w:rsidR="003750EA" w:rsidDel="00C44304">
          <w:rPr>
            <w:noProof/>
          </w:rPr>
          <w:delText>26</w:delText>
        </w:r>
      </w:del>
      <w:r w:rsidRPr="009B6CCF">
        <w:fldChar w:fldCharType="end"/>
      </w:r>
      <w:r w:rsidRPr="009B6CCF">
        <w:t xml:space="preserve">. O algoritmo realiza </w:t>
      </w:r>
      <w:r w:rsidRPr="009B6CCF">
        <w:lastRenderedPageBreak/>
        <w:t>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06ED0E82" w:rsidR="00451B07" w:rsidRPr="009B6CCF" w:rsidRDefault="00451B07" w:rsidP="00A6278E">
      <w:pPr>
        <w:pStyle w:val="Legenda"/>
      </w:pPr>
      <w:bookmarkStart w:id="308" w:name="_Ref220407178"/>
      <w:r w:rsidRPr="009B6CCF">
        <w:t xml:space="preserve">Quadro </w:t>
      </w:r>
      <w:r w:rsidR="00C44304">
        <w:fldChar w:fldCharType="begin"/>
      </w:r>
      <w:r w:rsidR="00C44304">
        <w:instrText xml:space="preserve"> SEQ Quadro \* ARABIC </w:instrText>
      </w:r>
      <w:r w:rsidR="00C44304">
        <w:fldChar w:fldCharType="separate"/>
      </w:r>
      <w:r w:rsidR="00C44304">
        <w:rPr>
          <w:noProof/>
        </w:rPr>
        <w:t>26</w:t>
      </w:r>
      <w:r w:rsidR="00C44304">
        <w:rPr>
          <w:noProof/>
        </w:rPr>
        <w:fldChar w:fldCharType="end"/>
      </w:r>
      <w:bookmarkEnd w:id="308"/>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926561">
        <w:trPr>
          <w:jc w:val="center"/>
        </w:trPr>
        <w:tc>
          <w:tcPr>
            <w:tcW w:w="9061" w:type="dxa"/>
          </w:tcPr>
          <w:p w14:paraId="16460F84" w14:textId="77777777"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77777777" w:rsidR="00451B07" w:rsidRPr="00BC73BE" w:rsidRDefault="00451B07" w:rsidP="001430F7">
            <w:pPr>
              <w:pStyle w:val="Codigo"/>
              <w:rPr>
                <w:lang w:val="en-US"/>
              </w:rPr>
            </w:pPr>
            <w:r w:rsidRPr="00BC73BE">
              <w:rPr>
                <w:lang w:val="en-US"/>
              </w:rPr>
              <w:t xml:space="preserve">    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77777777" w:rsidR="00451B07" w:rsidRPr="009B6CCF" w:rsidRDefault="00451B07" w:rsidP="001430F7">
            <w:pPr>
              <w:pStyle w:val="Codigo"/>
            </w:pPr>
            <w:r w:rsidRPr="009B6CCF">
              <w:t xml:space="preserve">    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2FB789EF" w:rsidR="00451B07" w:rsidRPr="009B6CCF" w:rsidRDefault="009F5329" w:rsidP="009F5329">
            <w:pPr>
              <w:pStyle w:val="Codigo"/>
            </w:pPr>
            <w:r w:rsidRPr="009B6CCF">
              <w:t xml:space="preserve">    </w:t>
            </w:r>
            <w:r w:rsidR="00451B07" w:rsidRPr="009B6CCF">
              <w:t>)</w:t>
            </w:r>
            <w:r w:rsidRPr="009B6CCF">
              <w:t xml:space="preserve"> </w:t>
            </w:r>
            <w:r w:rsidR="00451B07" w:rsidRPr="009B6CCF">
              <w:t>AS ID_FACE,</w:t>
            </w:r>
          </w:p>
          <w:p w14:paraId="019886AF" w14:textId="77777777" w:rsidR="00451B07" w:rsidRPr="009B6CCF" w:rsidRDefault="00451B07" w:rsidP="001430F7">
            <w:pPr>
              <w:pStyle w:val="Codigo"/>
            </w:pPr>
            <w:r w:rsidRPr="009B6CCF">
              <w:t xml:space="preserve">    LT.COD_MUNICIPIO, </w:t>
            </w:r>
          </w:p>
          <w:p w14:paraId="53738FE3" w14:textId="77777777" w:rsidR="00451B07" w:rsidRPr="009B6CCF" w:rsidRDefault="00451B07" w:rsidP="001430F7">
            <w:pPr>
              <w:pStyle w:val="Codigo"/>
            </w:pPr>
            <w:r w:rsidRPr="009B6CCF">
              <w:t xml:space="preserve">    LT.NUM_QUADRA AS 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73BE" w:rsidRDefault="00451B07" w:rsidP="001430F7">
            <w:pPr>
              <w:pStyle w:val="Codigo"/>
              <w:rPr>
                <w:lang w:val="en-US"/>
              </w:rPr>
            </w:pPr>
            <w:r w:rsidRPr="00BC73BE">
              <w:rPr>
                <w:lang w:val="en-US"/>
              </w:rPr>
              <w:t xml:space="preserve">    LT.COD_MUNICIPIO, </w:t>
            </w:r>
          </w:p>
          <w:p w14:paraId="02CFA36F" w14:textId="77777777" w:rsidR="00451B07" w:rsidRPr="009B6CCF" w:rsidRDefault="00451B07" w:rsidP="001430F7">
            <w:pPr>
              <w:pStyle w:val="Codigo"/>
            </w:pPr>
            <w:r w:rsidRPr="00BC73BE">
              <w:rPr>
                <w:lang w:val="en-US"/>
              </w:rPr>
              <w:t xml:space="preserve">    </w:t>
            </w:r>
            <w:r w:rsidRPr="009B6CCF">
              <w:t xml:space="preserve">LT.NUM_QUADRA, </w:t>
            </w:r>
          </w:p>
          <w:p w14:paraId="72BD889A" w14:textId="77777777" w:rsidR="00451B07" w:rsidRPr="009B6CCF" w:rsidRDefault="00451B07" w:rsidP="001430F7">
            <w:pPr>
              <w:pStyle w:val="Codigo"/>
            </w:pPr>
            <w:r w:rsidRPr="009B6CCF">
              <w:t xml:space="preserve">    LG.SC_ID_LOGRADOURO;</w:t>
            </w:r>
          </w:p>
        </w:tc>
      </w:tr>
    </w:tbl>
    <w:p w14:paraId="4C276008" w14:textId="77777777" w:rsidR="00451B07" w:rsidRPr="009B6CCF" w:rsidRDefault="00451B07" w:rsidP="00A6278E">
      <w:pPr>
        <w:pStyle w:val="Legenda"/>
      </w:pPr>
      <w:r w:rsidRPr="009B6CCF">
        <w:t>Elaboração: Os autores (2026)</w:t>
      </w:r>
    </w:p>
    <w:p w14:paraId="4569BE29" w14:textId="77777777" w:rsidR="00451B07" w:rsidRPr="009B6CCF" w:rsidRDefault="00451B07" w:rsidP="00DA73CE"/>
    <w:p w14:paraId="0C0ABBBD" w14:textId="3F177DCE"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w:t>
      </w:r>
      <w:r w:rsidR="00A94B8A" w:rsidRPr="009B6CCF">
        <w:lastRenderedPageBreak/>
        <w:t>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ins w:id="309" w:author="Marco Aurélio Barbiero" w:date="2026-03-18T20:05:00Z" w16du:dateUtc="2026-03-18T23:05:00Z">
        <w:r w:rsidR="00C44304" w:rsidRPr="009B6CCF">
          <w:t xml:space="preserve">Quadro </w:t>
        </w:r>
        <w:r w:rsidR="00C44304">
          <w:rPr>
            <w:noProof/>
          </w:rPr>
          <w:t>27</w:t>
        </w:r>
      </w:ins>
      <w:del w:id="310" w:author="Marco Aurélio Barbiero" w:date="2026-03-18T20:05:00Z" w16du:dateUtc="2026-03-18T23:05:00Z">
        <w:r w:rsidR="003750EA" w:rsidRPr="009B6CCF" w:rsidDel="00C44304">
          <w:delText xml:space="preserve">Quadro </w:delText>
        </w:r>
        <w:r w:rsidR="003750EA" w:rsidDel="00C44304">
          <w:rPr>
            <w:noProof/>
          </w:rPr>
          <w:delText>27</w:delText>
        </w:r>
      </w:del>
      <w:r w:rsidR="002A4BC7" w:rsidRPr="009B6CCF">
        <w:fldChar w:fldCharType="end"/>
      </w:r>
      <w:r w:rsidR="00D407E1" w:rsidRPr="009B6CCF">
        <w:t>.</w:t>
      </w:r>
    </w:p>
    <w:p w14:paraId="22CB32BA" w14:textId="77777777" w:rsidR="00BE22DB" w:rsidRPr="009B6CCF" w:rsidRDefault="00BE22DB" w:rsidP="00DA73CE"/>
    <w:p w14:paraId="2E3BBB49" w14:textId="62620A33" w:rsidR="00BE22DB" w:rsidRPr="009B6CCF" w:rsidRDefault="00BE22DB" w:rsidP="00A6278E">
      <w:pPr>
        <w:pStyle w:val="Legenda"/>
      </w:pPr>
      <w:bookmarkStart w:id="311" w:name="_Ref220912381"/>
      <w:r w:rsidRPr="009B6CCF">
        <w:t xml:space="preserve">Quadro </w:t>
      </w:r>
      <w:r w:rsidR="00C44304">
        <w:fldChar w:fldCharType="begin"/>
      </w:r>
      <w:r w:rsidR="00C44304">
        <w:instrText xml:space="preserve"> SEQ Quadro \* ARABIC </w:instrText>
      </w:r>
      <w:r w:rsidR="00C44304">
        <w:fldChar w:fldCharType="separate"/>
      </w:r>
      <w:r w:rsidR="00C44304">
        <w:rPr>
          <w:noProof/>
        </w:rPr>
        <w:t>27</w:t>
      </w:r>
      <w:r w:rsidR="00C44304">
        <w:rPr>
          <w:noProof/>
        </w:rPr>
        <w:fldChar w:fldCharType="end"/>
      </w:r>
      <w:bookmarkEnd w:id="311"/>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926561">
        <w:trPr>
          <w:jc w:val="center"/>
        </w:trPr>
        <w:tc>
          <w:tcPr>
            <w:tcW w:w="9061" w:type="dxa"/>
          </w:tcPr>
          <w:p w14:paraId="0116285D" w14:textId="77777777" w:rsidR="00916CE7" w:rsidRPr="009B6CCF" w:rsidRDefault="00916CE7" w:rsidP="00916CE7">
            <w:pPr>
              <w:pStyle w:val="Codigo"/>
              <w:keepNext/>
              <w:rPr>
                <w:b/>
                <w:bCs/>
              </w:rPr>
            </w:pPr>
            <w:r w:rsidRPr="009B6CCF">
              <w:rPr>
                <w:b/>
                <w:bCs/>
              </w:rPr>
              <w:t>Table:CI_ADJACENTES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B6CCF"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B6CCF" w:rsidRDefault="00916CE7" w:rsidP="00916CE7">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B6CCF" w:rsidRDefault="00916CE7" w:rsidP="00916CE7">
                  <w:pPr>
                    <w:pStyle w:val="Codigo"/>
                    <w:keepNext/>
                    <w:rPr>
                      <w:b/>
                      <w:bCs/>
                    </w:rPr>
                  </w:pPr>
                  <w:r w:rsidRPr="009B6CCF">
                    <w:rPr>
                      <w:b/>
                      <w:bCs/>
                    </w:rPr>
                    <w:t>varchar(6</w:t>
                  </w:r>
                  <w:r w:rsidR="00B77CA4" w:rsidRPr="009B6CCF">
                    <w:rPr>
                      <w:b/>
                      <w:bCs/>
                    </w:rPr>
                    <w:t>7</w:t>
                  </w:r>
                  <w:r w:rsidRPr="009B6CCF">
                    <w:rPr>
                      <w:b/>
                      <w:bCs/>
                    </w:rPr>
                    <w:t>)</w:t>
                  </w:r>
                </w:p>
              </w:tc>
            </w:tr>
            <w:tr w:rsidR="00916CE7" w:rsidRPr="009B6CCF"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B6CCF" w:rsidRDefault="00916CE7" w:rsidP="00916CE7">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B6CCF" w:rsidRDefault="00916CE7" w:rsidP="00916CE7">
                  <w:pPr>
                    <w:pStyle w:val="Codigo"/>
                    <w:keepNext/>
                    <w:rPr>
                      <w:b/>
                      <w:bCs/>
                    </w:rPr>
                  </w:pPr>
                  <w:r w:rsidRPr="009B6CCF">
                    <w:rPr>
                      <w:b/>
                      <w:bCs/>
                    </w:rPr>
                    <w:t>varchar(7)</w:t>
                  </w:r>
                </w:p>
              </w:tc>
            </w:tr>
            <w:tr w:rsidR="00916CE7" w:rsidRPr="009B6CCF"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B6CCF" w:rsidRDefault="00916CE7" w:rsidP="00916CE7">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B6CCF" w:rsidRDefault="00916CE7" w:rsidP="00916CE7">
                  <w:pPr>
                    <w:pStyle w:val="Codigo"/>
                    <w:keepNext/>
                    <w:rPr>
                      <w:b/>
                      <w:bCs/>
                    </w:rPr>
                  </w:pPr>
                  <w:r w:rsidRPr="009B6CCF">
                    <w:rPr>
                      <w:b/>
                      <w:bCs/>
                    </w:rPr>
                    <w:t>varchar(50)</w:t>
                  </w:r>
                </w:p>
              </w:tc>
            </w:tr>
            <w:tr w:rsidR="00916CE7" w:rsidRPr="009B6CCF"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B6CCF" w:rsidRDefault="00916CE7" w:rsidP="00916CE7">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B6CCF" w:rsidRDefault="00916CE7" w:rsidP="00916CE7">
                  <w:pPr>
                    <w:pStyle w:val="Codigo"/>
                    <w:keepNext/>
                    <w:rPr>
                      <w:b/>
                      <w:bCs/>
                    </w:rPr>
                  </w:pPr>
                  <w:r w:rsidRPr="009B6CCF">
                    <w:rPr>
                      <w:b/>
                      <w:bCs/>
                    </w:rPr>
                    <w:t>varchar(8)</w:t>
                  </w:r>
                </w:p>
              </w:tc>
            </w:tr>
            <w:tr w:rsidR="00916CE7" w:rsidRPr="009B6CCF"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B6CCF" w:rsidRDefault="00916CE7" w:rsidP="00916CE7">
                  <w:pPr>
                    <w:pStyle w:val="Codigo"/>
                    <w:keepNext/>
                    <w:rPr>
                      <w:b/>
                      <w:bCs/>
                    </w:rPr>
                  </w:pPr>
                  <w:r w:rsidRPr="009B6CCF">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B6CCF" w:rsidRDefault="00916CE7" w:rsidP="00916CE7">
                  <w:pPr>
                    <w:pStyle w:val="Codigo"/>
                    <w:keepNext/>
                    <w:rPr>
                      <w:b/>
                      <w:bCs/>
                    </w:rPr>
                  </w:pPr>
                  <w:r w:rsidRPr="009B6CCF">
                    <w:rPr>
                      <w:b/>
                      <w:bCs/>
                    </w:rPr>
                    <w:t>decimal(6,2)</w:t>
                  </w:r>
                </w:p>
              </w:tc>
            </w:tr>
          </w:tbl>
          <w:p w14:paraId="376C4D8D" w14:textId="77777777" w:rsidR="00BE22DB" w:rsidRPr="009B6CCF" w:rsidRDefault="00BE22DB" w:rsidP="00926561">
            <w:pPr>
              <w:pStyle w:val="Codigo"/>
              <w:keepNext/>
            </w:pPr>
            <w:r w:rsidRPr="009B6CCF">
              <w:rPr>
                <w:b/>
                <w:bCs/>
              </w:rPr>
              <w:t xml:space="preserve"> </w:t>
            </w:r>
          </w:p>
        </w:tc>
      </w:tr>
    </w:tbl>
    <w:p w14:paraId="6A4940FD" w14:textId="77777777" w:rsidR="00BE22DB" w:rsidRPr="009B6CCF" w:rsidRDefault="00BE22DB" w:rsidP="00A6278E">
      <w:pPr>
        <w:pStyle w:val="Legenda"/>
      </w:pPr>
      <w:r w:rsidRPr="009B6CCF">
        <w:t>Elaboração: Os autores (2025)</w:t>
      </w:r>
    </w:p>
    <w:p w14:paraId="174F0926" w14:textId="77777777" w:rsidR="00BE22DB" w:rsidRPr="009B6CCF" w:rsidRDefault="00BE22DB" w:rsidP="00BE22DB"/>
    <w:p w14:paraId="4E1EA51C" w14:textId="6A05A156" w:rsidR="00BE22DB" w:rsidRPr="009B6CCF" w:rsidRDefault="00BE22DB" w:rsidP="00BE22DB">
      <w:r w:rsidRPr="009B6CCF">
        <w:t>O povoamento da tabela</w:t>
      </w:r>
      <w:r w:rsidR="00895507" w:rsidRPr="009B6CCF">
        <w:t xml:space="preserve"> </w:t>
      </w:r>
      <w:r w:rsidR="00D407E1" w:rsidRPr="009B6CCF">
        <w:t xml:space="preserve">é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ins w:id="312" w:author="Marco Aurélio Barbiero" w:date="2026-03-18T20:05:00Z" w16du:dateUtc="2026-03-18T23:05:00Z">
        <w:r w:rsidR="00C44304" w:rsidRPr="009B6CCF">
          <w:t xml:space="preserve">Quadro </w:t>
        </w:r>
        <w:r w:rsidR="00C44304">
          <w:rPr>
            <w:noProof/>
          </w:rPr>
          <w:t>28</w:t>
        </w:r>
      </w:ins>
      <w:del w:id="313" w:author="Marco Aurélio Barbiero" w:date="2026-03-18T20:05:00Z" w16du:dateUtc="2026-03-18T23:05:00Z">
        <w:r w:rsidR="003750EA" w:rsidRPr="009B6CCF" w:rsidDel="00C44304">
          <w:delText xml:space="preserve">Quadro </w:delText>
        </w:r>
        <w:r w:rsidR="003750EA" w:rsidDel="00C44304">
          <w:rPr>
            <w:noProof/>
          </w:rPr>
          <w:delText>28</w:delText>
        </w:r>
      </w:del>
      <w:r w:rsidR="00FB5046" w:rsidRPr="009B6CCF">
        <w:fldChar w:fldCharType="end"/>
      </w:r>
      <w:r w:rsidRPr="009B6CCF">
        <w:t>.</w:t>
      </w:r>
    </w:p>
    <w:p w14:paraId="08B106C1" w14:textId="77777777" w:rsidR="00BE22DB" w:rsidRPr="009B6CCF" w:rsidRDefault="00BE22DB" w:rsidP="00BE22DB"/>
    <w:p w14:paraId="0A5CDCF4" w14:textId="001C23D1" w:rsidR="00BE22DB" w:rsidRPr="009B6CCF" w:rsidRDefault="00BE22DB" w:rsidP="00A6278E">
      <w:pPr>
        <w:pStyle w:val="Legenda"/>
      </w:pPr>
      <w:bookmarkStart w:id="314" w:name="_Ref220912503"/>
      <w:r w:rsidRPr="009B6CCF">
        <w:t xml:space="preserve">Quadro </w:t>
      </w:r>
      <w:r w:rsidR="00C44304">
        <w:fldChar w:fldCharType="begin"/>
      </w:r>
      <w:r w:rsidR="00C44304">
        <w:instrText xml:space="preserve"> SEQ Quadro \* ARABIC </w:instrText>
      </w:r>
      <w:r w:rsidR="00C44304">
        <w:fldChar w:fldCharType="separate"/>
      </w:r>
      <w:r w:rsidR="00C44304">
        <w:rPr>
          <w:noProof/>
        </w:rPr>
        <w:t>28</w:t>
      </w:r>
      <w:r w:rsidR="00C44304">
        <w:rPr>
          <w:noProof/>
        </w:rPr>
        <w:fldChar w:fldCharType="end"/>
      </w:r>
      <w:bookmarkEnd w:id="314"/>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926561">
        <w:trPr>
          <w:jc w:val="center"/>
        </w:trPr>
        <w:tc>
          <w:tcPr>
            <w:tcW w:w="9061" w:type="dxa"/>
          </w:tcPr>
          <w:p w14:paraId="27953104" w14:textId="58D8B050" w:rsidR="00BE22DB" w:rsidRPr="009B6CCF" w:rsidRDefault="00BE22DB" w:rsidP="00926561">
            <w:pPr>
              <w:pStyle w:val="Codigo"/>
            </w:pPr>
            <w:r w:rsidRPr="009B6CCF">
              <w:t xml:space="preserve">-- Atualizando as faces em </w:t>
            </w:r>
            <w:r w:rsidR="00932B29" w:rsidRPr="009B6CCF">
              <w:t>ADJACENTES</w:t>
            </w:r>
          </w:p>
          <w:p w14:paraId="64D05E46" w14:textId="77777777" w:rsidR="00932B29" w:rsidRPr="009B6CCF" w:rsidRDefault="00932B29" w:rsidP="00932B29">
            <w:pPr>
              <w:pStyle w:val="Codigo"/>
            </w:pPr>
            <w:r w:rsidRPr="009B6CCF">
              <w:t>INSERT INTO CI_ADJACENTES (</w:t>
            </w:r>
          </w:p>
          <w:p w14:paraId="28BD855D" w14:textId="77777777" w:rsidR="00932B29" w:rsidRPr="009B6CCF" w:rsidRDefault="00932B29" w:rsidP="00932B29">
            <w:pPr>
              <w:pStyle w:val="Codigo"/>
            </w:pPr>
            <w:r w:rsidRPr="009B6CCF">
              <w:t xml:space="preserve">  ID_FACE, </w:t>
            </w:r>
          </w:p>
          <w:p w14:paraId="09B203C6" w14:textId="77777777" w:rsidR="00932B29" w:rsidRPr="009B6CCF" w:rsidRDefault="00932B29" w:rsidP="00932B29">
            <w:pPr>
              <w:pStyle w:val="Codigo"/>
            </w:pPr>
            <w:r w:rsidRPr="009B6CCF">
              <w:t xml:space="preserve">  COD_MUNICIPIO, </w:t>
            </w:r>
          </w:p>
          <w:p w14:paraId="0D47853F" w14:textId="77777777" w:rsidR="00932B29" w:rsidRPr="009B6CCF" w:rsidRDefault="00932B29" w:rsidP="00932B29">
            <w:pPr>
              <w:pStyle w:val="Codigo"/>
            </w:pPr>
            <w:r w:rsidRPr="009B6CCF">
              <w:t xml:space="preserve">  ID_QUADRA, </w:t>
            </w:r>
          </w:p>
          <w:p w14:paraId="0BCF6BDA" w14:textId="77777777" w:rsidR="00932B29" w:rsidRPr="009B6CCF" w:rsidRDefault="00932B29" w:rsidP="00932B29">
            <w:pPr>
              <w:pStyle w:val="Codigo"/>
            </w:pPr>
            <w:r w:rsidRPr="009B6CCF">
              <w:t xml:space="preserve">  SC_ID_LOGRADOURO, </w:t>
            </w:r>
          </w:p>
          <w:p w14:paraId="2F6932E2" w14:textId="77777777" w:rsidR="00932B29" w:rsidRPr="009B6CCF" w:rsidRDefault="00932B29" w:rsidP="00932B29">
            <w:pPr>
              <w:pStyle w:val="Codigo"/>
            </w:pPr>
            <w:r w:rsidRPr="009B6CCF">
              <w:t xml:space="preserve">  DIM_ADJACENTE</w:t>
            </w:r>
          </w:p>
          <w:p w14:paraId="71D1D3C7" w14:textId="77777777" w:rsidR="00932B29" w:rsidRPr="009B6CCF" w:rsidRDefault="00932B29" w:rsidP="00932B29">
            <w:pPr>
              <w:pStyle w:val="Codigo"/>
            </w:pPr>
            <w:r w:rsidRPr="009B6CCF">
              <w:t>)</w:t>
            </w:r>
          </w:p>
          <w:p w14:paraId="19B664AB" w14:textId="77777777" w:rsidR="00932B29" w:rsidRPr="009B6CCF" w:rsidRDefault="00932B29" w:rsidP="00932B29">
            <w:pPr>
              <w:pStyle w:val="Codigo"/>
            </w:pPr>
            <w:r w:rsidRPr="009B6CCF">
              <w:t xml:space="preserve">SELECT </w:t>
            </w:r>
          </w:p>
          <w:p w14:paraId="2C2A0247" w14:textId="77777777" w:rsidR="0098080B" w:rsidRPr="009B6CCF" w:rsidRDefault="00932B29" w:rsidP="0098080B">
            <w:pPr>
              <w:pStyle w:val="Codigo"/>
            </w:pPr>
            <w:r w:rsidRPr="009B6CCF">
              <w:t xml:space="preserve">  </w:t>
            </w:r>
            <w:r w:rsidR="0098080B" w:rsidRPr="009B6CCF">
              <w:t>CONCAT(</w:t>
            </w:r>
          </w:p>
          <w:p w14:paraId="62A62439" w14:textId="77777777" w:rsidR="0098080B" w:rsidRPr="009B6CCF" w:rsidRDefault="0098080B" w:rsidP="0098080B">
            <w:pPr>
              <w:pStyle w:val="Codigo"/>
            </w:pPr>
            <w:r w:rsidRPr="009B6CCF">
              <w:t xml:space="preserve">      LT.COD_MUNICIPIO, “;”, LT.NUM_QUADRA, “;”, LG.SC_ID_LOGRADOURO</w:t>
            </w:r>
          </w:p>
          <w:p w14:paraId="1AC89505" w14:textId="77777777" w:rsidR="0098080B" w:rsidRPr="009B6CCF" w:rsidRDefault="0098080B" w:rsidP="0098080B">
            <w:pPr>
              <w:pStyle w:val="Codigo"/>
            </w:pPr>
            <w:r w:rsidRPr="009B6CCF">
              <w:t xml:space="preserve">    ) AS ID_FACE,</w:t>
            </w:r>
          </w:p>
          <w:p w14:paraId="1E1996DB" w14:textId="77777777" w:rsidR="00932B29" w:rsidRPr="009B6CCF" w:rsidRDefault="00932B29" w:rsidP="00932B29">
            <w:pPr>
              <w:pStyle w:val="Codigo"/>
            </w:pPr>
            <w:r w:rsidRPr="009B6CCF">
              <w:t xml:space="preserve">  LT.COD_MUNICIPIO, </w:t>
            </w:r>
          </w:p>
          <w:p w14:paraId="56BD249A" w14:textId="77777777" w:rsidR="00932B29" w:rsidRPr="009B6CCF" w:rsidRDefault="00932B29" w:rsidP="00932B29">
            <w:pPr>
              <w:pStyle w:val="Codigo"/>
            </w:pPr>
            <w:r w:rsidRPr="009B6CCF">
              <w:t xml:space="preserve">  LT.NUM_QUADRA AS ID_QUADRA, </w:t>
            </w:r>
          </w:p>
          <w:p w14:paraId="31320801" w14:textId="77777777" w:rsidR="00932B29" w:rsidRPr="009B6CCF" w:rsidRDefault="00932B29" w:rsidP="00932B29">
            <w:pPr>
              <w:pStyle w:val="Codigo"/>
            </w:pPr>
            <w:r w:rsidRPr="009B6CCF">
              <w:t xml:space="preserve">  LG.SC_ID_LOGRADOURO,</w:t>
            </w:r>
          </w:p>
          <w:p w14:paraId="6769E2F5" w14:textId="77777777" w:rsidR="00932B29" w:rsidRPr="009B6CCF" w:rsidRDefault="00932B29" w:rsidP="00932B29">
            <w:pPr>
              <w:pStyle w:val="Codigo"/>
            </w:pPr>
            <w:r w:rsidRPr="009B6CCF">
              <w:t xml:space="preserve">  SUM(LT.DIM_PROFUNDIDADE) AS DIM_ADJACENTE</w:t>
            </w:r>
          </w:p>
          <w:p w14:paraId="6434AD9D" w14:textId="77777777" w:rsidR="00932B29" w:rsidRPr="009B6CCF" w:rsidRDefault="00932B29" w:rsidP="00932B29">
            <w:pPr>
              <w:pStyle w:val="Codigo"/>
            </w:pPr>
            <w:r w:rsidRPr="009B6CCF">
              <w:t>FROM (</w:t>
            </w:r>
          </w:p>
          <w:p w14:paraId="53F54D5B" w14:textId="77777777" w:rsidR="00932B29" w:rsidRPr="009B6CCF" w:rsidRDefault="00932B29" w:rsidP="00932B29">
            <w:pPr>
              <w:pStyle w:val="Codigo"/>
            </w:pPr>
            <w:r w:rsidRPr="009B6CCF">
              <w:t xml:space="preserve">  /* Subconsulta para eliminar duplicatas de COD_UNICO_ENDERECO */</w:t>
            </w:r>
          </w:p>
          <w:p w14:paraId="04A5766D" w14:textId="77777777" w:rsidR="00932B29" w:rsidRPr="009B6CCF" w:rsidRDefault="00932B29" w:rsidP="00932B29">
            <w:pPr>
              <w:pStyle w:val="Codigo"/>
            </w:pPr>
            <w:r w:rsidRPr="009B6CCF">
              <w:t xml:space="preserve">  SELECT DISTINCT </w:t>
            </w:r>
          </w:p>
          <w:p w14:paraId="5ABCE952" w14:textId="77777777" w:rsidR="00932B29" w:rsidRPr="009B6CCF" w:rsidRDefault="00932B29" w:rsidP="00932B29">
            <w:pPr>
              <w:pStyle w:val="Codigo"/>
            </w:pPr>
            <w:r w:rsidRPr="009B6CCF">
              <w:tab/>
              <w:t xml:space="preserve">  COD_MUNICIPIO, </w:t>
            </w:r>
          </w:p>
          <w:p w14:paraId="1C4FD1B2" w14:textId="77777777" w:rsidR="00932B29" w:rsidRPr="009B6CCF" w:rsidRDefault="00932B29" w:rsidP="00932B29">
            <w:pPr>
              <w:pStyle w:val="Codigo"/>
            </w:pPr>
            <w:r w:rsidRPr="009B6CCF">
              <w:tab/>
              <w:t xml:space="preserve">  NUM_QUADRA, </w:t>
            </w:r>
          </w:p>
          <w:p w14:paraId="3D2C6A83" w14:textId="77777777" w:rsidR="00932B29" w:rsidRPr="009B6CCF" w:rsidRDefault="00932B29" w:rsidP="00932B29">
            <w:pPr>
              <w:pStyle w:val="Codigo"/>
            </w:pPr>
            <w:r w:rsidRPr="009B6CCF">
              <w:tab/>
              <w:t xml:space="preserve">  NOM_LOGRADOURO_ADJACENTE, </w:t>
            </w:r>
          </w:p>
          <w:p w14:paraId="6BFEFD0D" w14:textId="77777777" w:rsidR="00932B29" w:rsidRPr="009B6CCF" w:rsidRDefault="00932B29" w:rsidP="00932B29">
            <w:pPr>
              <w:pStyle w:val="Codigo"/>
            </w:pPr>
            <w:r w:rsidRPr="009B6CCF">
              <w:tab/>
              <w:t xml:space="preserve">  COD_UNICO_ENDERECO, </w:t>
            </w:r>
          </w:p>
          <w:p w14:paraId="303ED748" w14:textId="77777777" w:rsidR="00932B29" w:rsidRPr="009B6CCF" w:rsidRDefault="00932B29" w:rsidP="00932B29">
            <w:pPr>
              <w:pStyle w:val="Codigo"/>
            </w:pPr>
            <w:r w:rsidRPr="009B6CCF">
              <w:tab/>
              <w:t xml:space="preserve">  DIM_PROFUNDIDADE</w:t>
            </w:r>
          </w:p>
          <w:p w14:paraId="75D5ACDC" w14:textId="77777777" w:rsidR="00932B29" w:rsidRPr="009B6CCF" w:rsidRDefault="00932B29" w:rsidP="00932B29">
            <w:pPr>
              <w:pStyle w:val="Codigo"/>
            </w:pPr>
            <w:r w:rsidRPr="009B6CCF">
              <w:t xml:space="preserve">  FROM CI_LOTES</w:t>
            </w:r>
          </w:p>
          <w:p w14:paraId="21556D9C" w14:textId="77777777" w:rsidR="00932B29" w:rsidRPr="009B6CCF" w:rsidRDefault="00932B29" w:rsidP="00932B29">
            <w:pPr>
              <w:pStyle w:val="Codigo"/>
            </w:pPr>
            <w:r w:rsidRPr="009B6CCF">
              <w:t xml:space="preserve">  WHERE </w:t>
            </w:r>
          </w:p>
          <w:p w14:paraId="655AAC8C" w14:textId="77777777" w:rsidR="00932B29" w:rsidRPr="009B6CCF" w:rsidRDefault="00932B29" w:rsidP="00932B29">
            <w:pPr>
              <w:pStyle w:val="Codigo"/>
            </w:pPr>
            <w:r w:rsidRPr="009B6CCF">
              <w:tab/>
              <w:t xml:space="preserve">  NOM_LOGRADOURO_ADJACENTE &lt;&gt; ""</w:t>
            </w:r>
          </w:p>
          <w:p w14:paraId="629A5D82" w14:textId="77777777" w:rsidR="00932B29" w:rsidRPr="009B6CCF" w:rsidRDefault="00932B29" w:rsidP="00932B29">
            <w:pPr>
              <w:pStyle w:val="Codigo"/>
            </w:pPr>
            <w:r w:rsidRPr="009B6CCF">
              <w:t>) LT</w:t>
            </w:r>
          </w:p>
          <w:p w14:paraId="57023E95" w14:textId="77777777" w:rsidR="00932B29" w:rsidRPr="009B6CCF" w:rsidRDefault="00932B29" w:rsidP="00932B29">
            <w:pPr>
              <w:pStyle w:val="Codigo"/>
            </w:pPr>
            <w:r w:rsidRPr="009B6CCF">
              <w:t xml:space="preserve">JOIN CI_LOGRADOUROS LG </w:t>
            </w:r>
          </w:p>
          <w:p w14:paraId="0C27CBB9" w14:textId="77777777" w:rsidR="00932B29" w:rsidRPr="009B6CCF" w:rsidRDefault="00932B29" w:rsidP="00932B29">
            <w:pPr>
              <w:pStyle w:val="Codigo"/>
            </w:pPr>
            <w:r w:rsidRPr="009B6CCF">
              <w:t xml:space="preserve">  ON (LT.NOM_LOGRADOURO_ADJACENTE = LG.CI_NOM_LOGRADOURO)</w:t>
            </w:r>
          </w:p>
          <w:p w14:paraId="6DBF39C4" w14:textId="77777777" w:rsidR="00932B29" w:rsidRPr="009B6CCF" w:rsidRDefault="00932B29" w:rsidP="00932B29">
            <w:pPr>
              <w:pStyle w:val="Codigo"/>
            </w:pPr>
            <w:r w:rsidRPr="009B6CCF">
              <w:t xml:space="preserve">  AND (LT.COD_MUNICIPIO = LG.COD_MUNICIPIO)</w:t>
            </w:r>
          </w:p>
          <w:p w14:paraId="5C1811EE" w14:textId="77777777" w:rsidR="00932B29" w:rsidRPr="00BC73BE" w:rsidRDefault="00932B29" w:rsidP="00932B29">
            <w:pPr>
              <w:pStyle w:val="Codigo"/>
              <w:rPr>
                <w:lang w:val="en-US"/>
              </w:rPr>
            </w:pPr>
            <w:r w:rsidRPr="00BC73BE">
              <w:rPr>
                <w:lang w:val="en-US"/>
              </w:rPr>
              <w:t xml:space="preserve">GROUP BY </w:t>
            </w:r>
          </w:p>
          <w:p w14:paraId="2274CFDF" w14:textId="77777777" w:rsidR="00932B29" w:rsidRPr="00BC73BE" w:rsidRDefault="00932B29" w:rsidP="00932B29">
            <w:pPr>
              <w:pStyle w:val="Codigo"/>
              <w:rPr>
                <w:lang w:val="en-US"/>
              </w:rPr>
            </w:pPr>
            <w:r w:rsidRPr="00BC73BE">
              <w:rPr>
                <w:lang w:val="en-US"/>
              </w:rPr>
              <w:lastRenderedPageBreak/>
              <w:t xml:space="preserve">  LT.COD_MUNICIPIO, </w:t>
            </w:r>
          </w:p>
          <w:p w14:paraId="765773E0" w14:textId="77777777" w:rsidR="00932B29" w:rsidRPr="009B6CCF" w:rsidRDefault="00932B29" w:rsidP="00932B29">
            <w:pPr>
              <w:pStyle w:val="Codigo"/>
            </w:pPr>
            <w:r w:rsidRPr="00BC73BE">
              <w:rPr>
                <w:lang w:val="en-US"/>
              </w:rPr>
              <w:t xml:space="preserve">  </w:t>
            </w:r>
            <w:r w:rsidRPr="009B6CCF">
              <w:t xml:space="preserve">LT.NUM_QUADRA, </w:t>
            </w:r>
          </w:p>
          <w:p w14:paraId="0AA54484" w14:textId="14055EB9" w:rsidR="00BE22DB" w:rsidRPr="009B6CCF" w:rsidRDefault="00932B29" w:rsidP="00932B29">
            <w:pPr>
              <w:pStyle w:val="Codigo"/>
            </w:pPr>
            <w:r w:rsidRPr="009B6CCF">
              <w:t xml:space="preserve">  LG.SC_ID_LOGRADOURO;</w:t>
            </w:r>
          </w:p>
        </w:tc>
      </w:tr>
    </w:tbl>
    <w:p w14:paraId="629E2694" w14:textId="77777777" w:rsidR="00BE22DB" w:rsidRPr="009B6CCF" w:rsidRDefault="00BE22DB" w:rsidP="00A6278E">
      <w:pPr>
        <w:pStyle w:val="Legenda"/>
      </w:pPr>
      <w:r w:rsidRPr="009B6CCF">
        <w:lastRenderedPageBreak/>
        <w:t>Elaboração: Os autores (2026)</w:t>
      </w:r>
    </w:p>
    <w:p w14:paraId="3A67BDDC" w14:textId="77777777" w:rsidR="00A94B8A" w:rsidRPr="009B6CCF" w:rsidRDefault="00A94B8A" w:rsidP="00DA73CE"/>
    <w:p w14:paraId="0AF59459" w14:textId="216159EB"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ins w:id="315" w:author="Marco Aurélio Barbiero" w:date="2026-03-18T20:05:00Z" w16du:dateUtc="2026-03-18T23:05:00Z">
        <w:r w:rsidR="00C44304" w:rsidRPr="009B6CCF">
          <w:t xml:space="preserve">Quadro </w:t>
        </w:r>
        <w:r w:rsidR="00C44304">
          <w:rPr>
            <w:noProof/>
          </w:rPr>
          <w:t>29</w:t>
        </w:r>
      </w:ins>
      <w:del w:id="316" w:author="Marco Aurélio Barbiero" w:date="2026-03-18T20:05:00Z" w16du:dateUtc="2026-03-18T23:05:00Z">
        <w:r w:rsidR="003750EA" w:rsidRPr="009B6CCF" w:rsidDel="00C44304">
          <w:delText xml:space="preserve">Quadro </w:delText>
        </w:r>
        <w:r w:rsidR="003750EA" w:rsidDel="00C44304">
          <w:rPr>
            <w:noProof/>
          </w:rPr>
          <w:delText>29</w:delText>
        </w:r>
      </w:del>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75F4C025" w:rsidR="0052143A" w:rsidRPr="009B6CCF" w:rsidRDefault="0052143A" w:rsidP="00A6278E">
      <w:pPr>
        <w:pStyle w:val="Legenda"/>
      </w:pPr>
      <w:bookmarkStart w:id="317" w:name="_Ref220913590"/>
      <w:r w:rsidRPr="009B6CCF">
        <w:t xml:space="preserve">Quadro </w:t>
      </w:r>
      <w:r w:rsidR="00C44304">
        <w:fldChar w:fldCharType="begin"/>
      </w:r>
      <w:r w:rsidR="00C44304">
        <w:instrText xml:space="preserve"> SEQ Quadro \* ARABIC </w:instrText>
      </w:r>
      <w:r w:rsidR="00C44304">
        <w:fldChar w:fldCharType="separate"/>
      </w:r>
      <w:r w:rsidR="00C44304">
        <w:rPr>
          <w:noProof/>
        </w:rPr>
        <w:t>29</w:t>
      </w:r>
      <w:r w:rsidR="00C44304">
        <w:rPr>
          <w:noProof/>
        </w:rPr>
        <w:fldChar w:fldCharType="end"/>
      </w:r>
      <w:bookmarkEnd w:id="317"/>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926561">
        <w:trPr>
          <w:jc w:val="center"/>
        </w:trPr>
        <w:tc>
          <w:tcPr>
            <w:tcW w:w="9061" w:type="dxa"/>
          </w:tcPr>
          <w:p w14:paraId="24189B4A" w14:textId="762F4952" w:rsidR="0052143A" w:rsidRPr="009B6CCF" w:rsidRDefault="0052143A" w:rsidP="00926561">
            <w:pPr>
              <w:pStyle w:val="Codigo"/>
            </w:pPr>
            <w:r w:rsidRPr="009B6CCF">
              <w:t xml:space="preserve">-- Atualizando </w:t>
            </w:r>
            <w:r w:rsidR="00C775E6" w:rsidRPr="009B6CCF">
              <w:t>DIM_FACE</w:t>
            </w:r>
          </w:p>
          <w:p w14:paraId="6AD948C4" w14:textId="77777777" w:rsidR="00880DB8" w:rsidRPr="009B6CCF" w:rsidRDefault="00880DB8" w:rsidP="00880DB8">
            <w:pPr>
              <w:pStyle w:val="Codigo"/>
            </w:pPr>
            <w:r w:rsidRPr="009B6CCF">
              <w:t>UPDATE CI_FACES F</w:t>
            </w:r>
          </w:p>
          <w:p w14:paraId="2CC96FE1" w14:textId="77777777" w:rsidR="00880DB8" w:rsidRPr="009B6CCF" w:rsidRDefault="00880DB8" w:rsidP="00880DB8">
            <w:pPr>
              <w:pStyle w:val="Codigo"/>
            </w:pPr>
            <w:r w:rsidRPr="009B6CCF">
              <w:t>INNER JOIN (</w:t>
            </w:r>
          </w:p>
          <w:p w14:paraId="46D5DB23" w14:textId="7A0F16E7" w:rsidR="00880DB8" w:rsidRPr="009B6CCF" w:rsidRDefault="00880DB8" w:rsidP="00880DB8">
            <w:pPr>
              <w:pStyle w:val="Codigo"/>
            </w:pPr>
            <w:r w:rsidRPr="009B6CCF">
              <w:t xml:space="preserve">    -- Agrupamos os valores por ID_FACE para evitar múltiplas somas </w:t>
            </w:r>
          </w:p>
          <w:p w14:paraId="1544A3BC" w14:textId="77777777" w:rsidR="00880DB8" w:rsidRPr="009B6CCF" w:rsidRDefault="00880DB8" w:rsidP="00880DB8">
            <w:pPr>
              <w:pStyle w:val="Codigo"/>
            </w:pPr>
            <w:r w:rsidRPr="009B6CCF">
              <w:t xml:space="preserve">    SELECT </w:t>
            </w:r>
          </w:p>
          <w:p w14:paraId="054A2ADB" w14:textId="77777777" w:rsidR="00880DB8" w:rsidRPr="009B6CCF" w:rsidRDefault="00880DB8" w:rsidP="00880DB8">
            <w:pPr>
              <w:pStyle w:val="Codigo"/>
            </w:pPr>
            <w:r w:rsidRPr="009B6CCF">
              <w:t xml:space="preserve">        ID_FACE, </w:t>
            </w:r>
          </w:p>
          <w:p w14:paraId="095AD8F2" w14:textId="77777777" w:rsidR="00880DB8" w:rsidRPr="009B6CCF" w:rsidRDefault="00880DB8" w:rsidP="00880DB8">
            <w:pPr>
              <w:pStyle w:val="Codigo"/>
            </w:pPr>
            <w:r w:rsidRPr="009B6CCF">
              <w:t xml:space="preserve">        SUM(DIM_ADJACENTE) AS TOTAL_ADJACENTE</w:t>
            </w:r>
          </w:p>
          <w:p w14:paraId="7D417707" w14:textId="77777777" w:rsidR="00880DB8" w:rsidRPr="00BC73BE" w:rsidRDefault="00880DB8" w:rsidP="00880DB8">
            <w:pPr>
              <w:pStyle w:val="Codigo"/>
              <w:rPr>
                <w:lang w:val="en-US"/>
              </w:rPr>
            </w:pPr>
            <w:r w:rsidRPr="009B6CCF">
              <w:t xml:space="preserve">    </w:t>
            </w:r>
            <w:r w:rsidRPr="00BC73BE">
              <w:rPr>
                <w:lang w:val="en-US"/>
              </w:rPr>
              <w:t>FROM CI_ADJACENTES</w:t>
            </w:r>
          </w:p>
          <w:p w14:paraId="538053CF" w14:textId="77777777" w:rsidR="00880DB8" w:rsidRPr="00BC73BE" w:rsidRDefault="00880DB8" w:rsidP="00880DB8">
            <w:pPr>
              <w:pStyle w:val="Codigo"/>
              <w:rPr>
                <w:lang w:val="en-US"/>
              </w:rPr>
            </w:pPr>
            <w:r w:rsidRPr="00BC73BE">
              <w:rPr>
                <w:lang w:val="en-US"/>
              </w:rPr>
              <w:t xml:space="preserve">    GROUP BY ID_FACE</w:t>
            </w:r>
          </w:p>
          <w:p w14:paraId="7D1C073C" w14:textId="77777777" w:rsidR="00880DB8" w:rsidRPr="00BC73BE" w:rsidRDefault="00880DB8" w:rsidP="00880DB8">
            <w:pPr>
              <w:pStyle w:val="Codigo"/>
              <w:rPr>
                <w:lang w:val="en-US"/>
              </w:rPr>
            </w:pPr>
            <w:r w:rsidRPr="00BC73BE">
              <w:rPr>
                <w:lang w:val="en-US"/>
              </w:rPr>
              <w:t>) A ON F.ID_FACE = A.ID_FACE</w:t>
            </w:r>
          </w:p>
          <w:p w14:paraId="701295AE" w14:textId="374E7D3C" w:rsidR="0052143A" w:rsidRPr="009B6CCF" w:rsidRDefault="00880DB8" w:rsidP="00880DB8">
            <w:pPr>
              <w:pStyle w:val="Codigo"/>
            </w:pPr>
            <w:r w:rsidRPr="009B6CCF">
              <w:t>SET F.DIM_FACE = F.DIM_FACE + A.TOTAL_ADJACENTE;</w:t>
            </w:r>
          </w:p>
        </w:tc>
      </w:tr>
    </w:tbl>
    <w:p w14:paraId="27A72D99" w14:textId="77777777" w:rsidR="0052143A" w:rsidRPr="009B6CCF" w:rsidRDefault="0052143A" w:rsidP="00A6278E">
      <w:pPr>
        <w:pStyle w:val="Legenda"/>
      </w:pPr>
      <w:r w:rsidRPr="009B6CCF">
        <w:t>Elaboração: Os autores (2026)</w:t>
      </w:r>
    </w:p>
    <w:p w14:paraId="70D91575" w14:textId="77777777" w:rsidR="00FB5046" w:rsidRPr="009B6CCF" w:rsidRDefault="00FB5046" w:rsidP="00DA73CE"/>
    <w:p w14:paraId="71C997E1" w14:textId="77777777" w:rsidR="00DA73CE" w:rsidRPr="009B6CCF" w:rsidRDefault="00DA73CE" w:rsidP="004E1CB8">
      <w:pPr>
        <w:pStyle w:val="Ttulo4"/>
      </w:pPr>
      <w:r w:rsidRPr="009B6CCF">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48B6C8D2" w:rsidR="00DA73CE" w:rsidRPr="009B6CCF" w:rsidRDefault="00DA73CE" w:rsidP="00DA73CE">
      <w:r w:rsidRPr="009B6CCF">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ins w:id="318" w:author="Marco Aurélio Barbiero" w:date="2026-03-18T20:05:00Z" w16du:dateUtc="2026-03-18T23:05:00Z">
        <w:r w:rsidR="00C44304" w:rsidRPr="009B6CCF">
          <w:t xml:space="preserve">Quadro </w:t>
        </w:r>
        <w:r w:rsidR="00C44304">
          <w:rPr>
            <w:noProof/>
          </w:rPr>
          <w:t>30</w:t>
        </w:r>
      </w:ins>
      <w:del w:id="319" w:author="Marco Aurélio Barbiero" w:date="2026-03-18T20:05:00Z" w16du:dateUtc="2026-03-18T23:05:00Z">
        <w:r w:rsidR="003750EA" w:rsidRPr="009B6CCF" w:rsidDel="00C44304">
          <w:delText xml:space="preserve">Quadro </w:delText>
        </w:r>
        <w:r w:rsidR="003750EA" w:rsidDel="00C44304">
          <w:rPr>
            <w:noProof/>
          </w:rPr>
          <w:delText>30</w:delText>
        </w:r>
      </w:del>
      <w:r w:rsidRPr="009B6CCF">
        <w:fldChar w:fldCharType="end"/>
      </w:r>
      <w:r w:rsidRPr="009B6CCF">
        <w:t>.</w:t>
      </w:r>
    </w:p>
    <w:p w14:paraId="64C32547" w14:textId="77777777" w:rsidR="00A62771" w:rsidRPr="009B6CCF" w:rsidRDefault="00A62771" w:rsidP="00DA73CE"/>
    <w:p w14:paraId="3E346FC6" w14:textId="23D54224" w:rsidR="00DA73CE" w:rsidRPr="009B6CCF" w:rsidRDefault="00DA73CE" w:rsidP="00A6278E">
      <w:pPr>
        <w:pStyle w:val="Legenda"/>
      </w:pPr>
      <w:bookmarkStart w:id="320" w:name="_Ref215590142"/>
      <w:r w:rsidRPr="009B6CCF">
        <w:t xml:space="preserve">Quadro </w:t>
      </w:r>
      <w:r w:rsidR="00C44304">
        <w:fldChar w:fldCharType="begin"/>
      </w:r>
      <w:r w:rsidR="00C44304">
        <w:instrText xml:space="preserve"> SEQ Quadro \* ARABIC </w:instrText>
      </w:r>
      <w:r w:rsidR="00C44304">
        <w:fldChar w:fldCharType="separate"/>
      </w:r>
      <w:r w:rsidR="00C44304">
        <w:rPr>
          <w:noProof/>
        </w:rPr>
        <w:t>30</w:t>
      </w:r>
      <w:r w:rsidR="00C44304">
        <w:rPr>
          <w:noProof/>
        </w:rPr>
        <w:fldChar w:fldCharType="end"/>
      </w:r>
      <w:bookmarkEnd w:id="320"/>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926561">
        <w:trPr>
          <w:jc w:val="center"/>
        </w:trPr>
        <w:tc>
          <w:tcPr>
            <w:tcW w:w="9061" w:type="dxa"/>
          </w:tcPr>
          <w:p w14:paraId="7CB0D8C4" w14:textId="77777777" w:rsidR="00DA73CE" w:rsidRPr="009B6CCF" w:rsidRDefault="00DA73CE" w:rsidP="00926561">
            <w:pPr>
              <w:pStyle w:val="Codigo"/>
              <w:keepNext/>
            </w:pPr>
            <w:r w:rsidRPr="009B6CCF">
              <w:rPr>
                <w:b/>
                <w:bCs/>
              </w:rPr>
              <w:t>Table:CI_QUADRAS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9B6CCF" w14:paraId="55601F3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9B6CCF" w:rsidRDefault="00DA73CE" w:rsidP="00926561">
                  <w:pPr>
                    <w:pStyle w:val="Codigo"/>
                    <w:keepNext/>
                  </w:pPr>
                  <w:r w:rsidRPr="009B6CCF">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9B6CCF" w:rsidRDefault="00DA73CE" w:rsidP="00926561">
                  <w:pPr>
                    <w:pStyle w:val="Codigo"/>
                    <w:keepNext/>
                  </w:pPr>
                  <w:r w:rsidRPr="009B6CCF">
                    <w:t>varchar(19)</w:t>
                  </w:r>
                </w:p>
              </w:tc>
            </w:tr>
            <w:tr w:rsidR="00DA73CE" w:rsidRPr="009B6CCF" w14:paraId="30D2F23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9B6CCF" w:rsidRDefault="00DA73CE" w:rsidP="00926561">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9B6CCF" w:rsidRDefault="00DA73CE" w:rsidP="00926561">
                  <w:pPr>
                    <w:pStyle w:val="Codigo"/>
                    <w:keepNext/>
                  </w:pPr>
                  <w:r w:rsidRPr="009B6CCF">
                    <w:t>varchar(7)</w:t>
                  </w:r>
                </w:p>
              </w:tc>
            </w:tr>
            <w:tr w:rsidR="00DA73CE" w:rsidRPr="009B6CCF" w14:paraId="68837EB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9B6CCF" w:rsidRDefault="00DA73CE" w:rsidP="00926561">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9B6CCF" w:rsidRDefault="00DA73CE" w:rsidP="00926561">
                  <w:pPr>
                    <w:pStyle w:val="Codigo"/>
                    <w:keepNext/>
                  </w:pPr>
                  <w:r w:rsidRPr="009B6CCF">
                    <w:t>varchar(250)</w:t>
                  </w:r>
                </w:p>
              </w:tc>
            </w:tr>
            <w:tr w:rsidR="00DA73CE" w:rsidRPr="009B6CCF" w14:paraId="18D7FFD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9B6CCF" w:rsidRDefault="00DA73CE" w:rsidP="00926561">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9B6CCF" w:rsidRDefault="00DA73CE" w:rsidP="00926561">
                  <w:pPr>
                    <w:pStyle w:val="Codigo"/>
                    <w:keepNext/>
                  </w:pPr>
                  <w:r w:rsidRPr="009B6CCF">
                    <w:t>int(11)</w:t>
                  </w:r>
                </w:p>
              </w:tc>
            </w:tr>
          </w:tbl>
          <w:p w14:paraId="317DA315" w14:textId="77777777" w:rsidR="00DA73CE" w:rsidRPr="009B6CCF" w:rsidRDefault="00DA73CE" w:rsidP="00926561">
            <w:pPr>
              <w:pStyle w:val="Codigo"/>
              <w:keepNext/>
            </w:pPr>
          </w:p>
        </w:tc>
      </w:tr>
    </w:tbl>
    <w:p w14:paraId="09237283" w14:textId="5B47DB54" w:rsidR="00DA73CE" w:rsidRPr="009B6CCF" w:rsidRDefault="00DA73CE" w:rsidP="00A6278E">
      <w:pPr>
        <w:pStyle w:val="Legenda"/>
      </w:pPr>
      <w:r w:rsidRPr="009B6CCF">
        <w:t>Elaboração: Os autores (202</w:t>
      </w:r>
      <w:r w:rsidR="003A0DD2" w:rsidRPr="009B6CCF">
        <w:t>6</w:t>
      </w:r>
      <w:r w:rsidRPr="009B6CCF">
        <w:t>)</w:t>
      </w:r>
    </w:p>
    <w:p w14:paraId="2FECBF37" w14:textId="77777777" w:rsidR="00DA73CE" w:rsidRPr="009B6CCF" w:rsidRDefault="00DA73CE" w:rsidP="00DA73CE"/>
    <w:p w14:paraId="28708097" w14:textId="6188F09F"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ins w:id="321" w:author="Marco Aurélio Barbiero" w:date="2026-03-18T20:05:00Z" w16du:dateUtc="2026-03-18T23:05:00Z">
        <w:r w:rsidR="00C44304" w:rsidRPr="009B6CCF">
          <w:t xml:space="preserve">Quadro </w:t>
        </w:r>
        <w:r w:rsidR="00C44304">
          <w:rPr>
            <w:noProof/>
          </w:rPr>
          <w:t>18</w:t>
        </w:r>
      </w:ins>
      <w:del w:id="322" w:author="Marco Aurélio Barbiero" w:date="2026-03-18T20:05:00Z" w16du:dateUtc="2026-03-18T23:05:00Z">
        <w:r w:rsidR="003750EA" w:rsidRPr="009B6CCF" w:rsidDel="00C44304">
          <w:delText xml:space="preserve">Quadro </w:delText>
        </w:r>
        <w:r w:rsidR="003750EA" w:rsidDel="00C44304">
          <w:rPr>
            <w:noProof/>
          </w:rPr>
          <w:delText>18</w:delText>
        </w:r>
      </w:del>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ins w:id="323" w:author="Marco Aurélio Barbiero" w:date="2026-03-18T20:05:00Z" w16du:dateUtc="2026-03-18T23:05:00Z">
        <w:r w:rsidR="00C44304" w:rsidRPr="009B6CCF">
          <w:t xml:space="preserve">Quadro </w:t>
        </w:r>
        <w:r w:rsidR="00C44304">
          <w:rPr>
            <w:noProof/>
          </w:rPr>
          <w:t>31</w:t>
        </w:r>
      </w:ins>
      <w:del w:id="324" w:author="Marco Aurélio Barbiero" w:date="2026-03-18T20:05:00Z" w16du:dateUtc="2026-03-18T23:05:00Z">
        <w:r w:rsidR="003750EA" w:rsidRPr="009B6CCF" w:rsidDel="00C44304">
          <w:delText xml:space="preserve">Quadro </w:delText>
        </w:r>
        <w:r w:rsidR="003750EA" w:rsidDel="00C44304">
          <w:rPr>
            <w:noProof/>
          </w:rPr>
          <w:delText>31</w:delText>
        </w:r>
      </w:del>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w:t>
      </w:r>
      <w:r w:rsidR="007E2800" w:rsidRPr="009B6CCF">
        <w:lastRenderedPageBreak/>
        <w:t xml:space="preserve">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ins w:id="325" w:author="Marco Aurélio Barbiero" w:date="2026-03-18T20:05:00Z" w16du:dateUtc="2026-03-18T23:05:00Z">
        <w:r w:rsidR="00C44304" w:rsidRPr="009B6CCF">
          <w:t xml:space="preserve">Quadro </w:t>
        </w:r>
        <w:r w:rsidR="00C44304">
          <w:rPr>
            <w:noProof/>
          </w:rPr>
          <w:t>32</w:t>
        </w:r>
      </w:ins>
      <w:del w:id="326" w:author="Marco Aurélio Barbiero" w:date="2026-03-18T20:05:00Z" w16du:dateUtc="2026-03-18T23:05:00Z">
        <w:r w:rsidR="003750EA" w:rsidRPr="009B6CCF" w:rsidDel="00C44304">
          <w:delText xml:space="preserve">Quadro </w:delText>
        </w:r>
        <w:r w:rsidR="003750EA" w:rsidDel="00C44304">
          <w:rPr>
            <w:noProof/>
          </w:rPr>
          <w:delText>32</w:delText>
        </w:r>
      </w:del>
      <w:r w:rsidR="002E251B" w:rsidRPr="009B6CCF">
        <w:fldChar w:fldCharType="end"/>
      </w:r>
      <w:r w:rsidR="002E251B" w:rsidRPr="009B6CCF">
        <w:t>.</w:t>
      </w:r>
    </w:p>
    <w:p w14:paraId="7FECCBE4" w14:textId="77777777" w:rsidR="00FE2E8C" w:rsidRPr="009B6CCF" w:rsidRDefault="00FE2E8C" w:rsidP="00DA73CE"/>
    <w:p w14:paraId="0C85B7C2" w14:textId="67F7FDE4" w:rsidR="00FE2E8C" w:rsidRPr="009B6CCF" w:rsidRDefault="00FE2E8C" w:rsidP="00A6278E">
      <w:pPr>
        <w:pStyle w:val="Legenda"/>
      </w:pPr>
      <w:bookmarkStart w:id="327" w:name="_Ref220503853"/>
      <w:r w:rsidRPr="009B6CCF">
        <w:t xml:space="preserve">Quadro </w:t>
      </w:r>
      <w:r w:rsidR="00C44304">
        <w:fldChar w:fldCharType="begin"/>
      </w:r>
      <w:r w:rsidR="00C44304">
        <w:instrText xml:space="preserve"> SEQ Quadro \* ARABIC </w:instrText>
      </w:r>
      <w:r w:rsidR="00C44304">
        <w:fldChar w:fldCharType="separate"/>
      </w:r>
      <w:r w:rsidR="00C44304">
        <w:rPr>
          <w:noProof/>
        </w:rPr>
        <w:t>31</w:t>
      </w:r>
      <w:r w:rsidR="00C44304">
        <w:rPr>
          <w:noProof/>
        </w:rPr>
        <w:fldChar w:fldCharType="end"/>
      </w:r>
      <w:bookmarkEnd w:id="327"/>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26561">
        <w:trPr>
          <w:jc w:val="center"/>
        </w:trPr>
        <w:tc>
          <w:tcPr>
            <w:tcW w:w="9061" w:type="dxa"/>
          </w:tcPr>
          <w:p w14:paraId="257255C2" w14:textId="1C194D71"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7F875F32" w:rsidR="00CD078A" w:rsidRPr="009B6CCF" w:rsidRDefault="00CD078A" w:rsidP="00CD078A">
            <w:pPr>
              <w:pStyle w:val="Codigo"/>
            </w:pPr>
            <w:r w:rsidRPr="009B6CCF">
              <w:t xml:space="preserve">  ID_QUADRA, COD_MUNICIPIO, SC_ID_QUADRA, </w:t>
            </w:r>
          </w:p>
          <w:p w14:paraId="79B7C780" w14:textId="4B67C63B" w:rsidR="00CD078A" w:rsidRPr="009B6CCF" w:rsidRDefault="00CD078A" w:rsidP="00CD078A">
            <w:pPr>
              <w:pStyle w:val="Codigo"/>
            </w:pPr>
            <w:r w:rsidRPr="009B6CCF">
              <w:t xml:space="preserve">  QTD_PONTOS, AREA</w:t>
            </w:r>
          </w:p>
          <w:p w14:paraId="1A6D7EA6" w14:textId="77777777" w:rsidR="00CD078A" w:rsidRPr="009B6CCF" w:rsidRDefault="00CD078A" w:rsidP="00CD078A">
            <w:pPr>
              <w:pStyle w:val="Codigo"/>
            </w:pPr>
            <w:r w:rsidRPr="009B6CCF">
              <w:t>)</w:t>
            </w:r>
          </w:p>
          <w:p w14:paraId="75A07799" w14:textId="77777777" w:rsidR="00CD078A" w:rsidRPr="009B6CCF" w:rsidRDefault="00CD078A" w:rsidP="00CD078A">
            <w:pPr>
              <w:pStyle w:val="Codigo"/>
            </w:pPr>
            <w:r w:rsidRPr="009B6CCF">
              <w:t xml:space="preserve">SELECT </w:t>
            </w:r>
          </w:p>
          <w:p w14:paraId="28192BDC" w14:textId="77777777" w:rsidR="00CD078A" w:rsidRPr="009B6CCF" w:rsidRDefault="00CD078A" w:rsidP="00CD078A">
            <w:pPr>
              <w:pStyle w:val="Codigo"/>
            </w:pPr>
            <w:r w:rsidRPr="009B6CCF">
              <w:t xml:space="preserve">  ID_QUADRA,</w:t>
            </w:r>
          </w:p>
          <w:p w14:paraId="68B45363" w14:textId="77777777" w:rsidR="00CD078A" w:rsidRPr="009B6CCF" w:rsidRDefault="00CD078A" w:rsidP="00CD078A">
            <w:pPr>
              <w:pStyle w:val="Codigo"/>
            </w:pPr>
            <w:r w:rsidRPr="009B6CCF">
              <w:t xml:space="preserve">  COD_MUNICIPIO,</w:t>
            </w:r>
          </w:p>
          <w:p w14:paraId="576BE7D7" w14:textId="77777777" w:rsidR="00CD078A" w:rsidRPr="00C7101B" w:rsidRDefault="00CD078A" w:rsidP="00CD078A">
            <w:pPr>
              <w:pStyle w:val="Codigo"/>
            </w:pPr>
            <w:r w:rsidRPr="009B6CCF">
              <w:t xml:space="preserve">  </w:t>
            </w:r>
            <w:r w:rsidRPr="00C7101B">
              <w:t xml:space="preserve">CONCAT('["', </w:t>
            </w:r>
          </w:p>
          <w:p w14:paraId="61A9F7EC" w14:textId="77777777" w:rsidR="00CD078A" w:rsidRPr="00C7101B" w:rsidRDefault="00CD078A" w:rsidP="00CD078A">
            <w:pPr>
              <w:pStyle w:val="Codigo"/>
            </w:pPr>
            <w:r w:rsidRPr="00C7101B">
              <w:t xml:space="preserve">      GROUP_CONCAT(SC_ID_LOGRADOURO </w:t>
            </w:r>
          </w:p>
          <w:p w14:paraId="50990A40" w14:textId="77777777" w:rsidR="00CD078A" w:rsidRPr="00C7101B" w:rsidRDefault="00CD078A" w:rsidP="00CD078A">
            <w:pPr>
              <w:pStyle w:val="Codigo"/>
            </w:pPr>
            <w:r w:rsidRPr="00C7101B">
              <w:t xml:space="preserve">        ORDER BY SC_ID_LOGRADOURO </w:t>
            </w:r>
          </w:p>
          <w:p w14:paraId="1A2B1A36" w14:textId="77777777" w:rsidR="00CD078A" w:rsidRPr="00C7101B" w:rsidRDefault="00CD078A" w:rsidP="00CD078A">
            <w:pPr>
              <w:pStyle w:val="Codigo"/>
            </w:pPr>
            <w:r w:rsidRPr="00C7101B">
              <w:t xml:space="preserve">        SEPARATOR '","'), </w:t>
            </w:r>
          </w:p>
          <w:p w14:paraId="02993EBF" w14:textId="77777777" w:rsidR="00CD078A" w:rsidRPr="009B6CCF" w:rsidRDefault="00CD078A" w:rsidP="00CD078A">
            <w:pPr>
              <w:pStyle w:val="Codigo"/>
            </w:pPr>
            <w:r w:rsidRPr="00C7101B">
              <w:t xml:space="preserve">  </w:t>
            </w:r>
            <w:r w:rsidRPr="009B6CCF">
              <w:t>'"]') AS SC_ID_QUADRA,</w:t>
            </w:r>
          </w:p>
          <w:p w14:paraId="4C08D08C" w14:textId="77777777" w:rsidR="00CD078A" w:rsidRPr="009B6CCF" w:rsidRDefault="00CD078A" w:rsidP="00CD078A">
            <w:pPr>
              <w:pStyle w:val="Codigo"/>
            </w:pPr>
            <w:r w:rsidRPr="009B6CCF">
              <w:t xml:space="preserve">  SUM(QTD_LOTES) AS QTD_PONTOS,</w:t>
            </w:r>
          </w:p>
          <w:p w14:paraId="09355651" w14:textId="77777777" w:rsidR="00CD078A" w:rsidRPr="00BC73BE" w:rsidRDefault="00CD078A" w:rsidP="00CD078A">
            <w:pPr>
              <w:pStyle w:val="Codigo"/>
              <w:rPr>
                <w:lang w:val="en-US"/>
              </w:rPr>
            </w:pPr>
            <w:r w:rsidRPr="009B6CCF">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285AD1A7" w14:textId="54323150" w:rsidR="00FE2E8C" w:rsidRPr="009B6CCF" w:rsidRDefault="00CD078A" w:rsidP="00CD078A">
            <w:pPr>
              <w:pStyle w:val="Codigo"/>
            </w:pPr>
            <w:r w:rsidRPr="009B6CCF">
              <w:t xml:space="preserve">  ID_QUADRA;  </w:t>
            </w:r>
          </w:p>
        </w:tc>
      </w:tr>
    </w:tbl>
    <w:p w14:paraId="418FC7F8" w14:textId="77777777" w:rsidR="00FE2E8C" w:rsidRPr="009B6CCF" w:rsidRDefault="00FE2E8C" w:rsidP="00A6278E">
      <w:pPr>
        <w:pStyle w:val="Legenda"/>
      </w:pPr>
      <w:r w:rsidRPr="009B6CCF">
        <w:t>Elaboração: Os autores (2026)</w:t>
      </w:r>
    </w:p>
    <w:p w14:paraId="2D4822C6" w14:textId="77777777" w:rsidR="00474BC6" w:rsidRPr="009B6CCF" w:rsidRDefault="00474BC6" w:rsidP="00DA73CE"/>
    <w:p w14:paraId="3523D4A0" w14:textId="688DA7A1" w:rsidR="00FB50DF" w:rsidRPr="009B6CCF" w:rsidRDefault="00FB50DF" w:rsidP="00A6278E">
      <w:pPr>
        <w:pStyle w:val="Legenda"/>
      </w:pPr>
      <w:bookmarkStart w:id="328" w:name="_Ref220506895"/>
      <w:r w:rsidRPr="009B6CCF">
        <w:t xml:space="preserve">Quadro </w:t>
      </w:r>
      <w:r w:rsidR="00C44304">
        <w:fldChar w:fldCharType="begin"/>
      </w:r>
      <w:r w:rsidR="00C44304">
        <w:instrText xml:space="preserve"> SEQ Quadro \* ARABIC </w:instrText>
      </w:r>
      <w:r w:rsidR="00C44304">
        <w:fldChar w:fldCharType="separate"/>
      </w:r>
      <w:r w:rsidR="00C44304">
        <w:rPr>
          <w:noProof/>
        </w:rPr>
        <w:t>32</w:t>
      </w:r>
      <w:r w:rsidR="00C44304">
        <w:rPr>
          <w:noProof/>
        </w:rPr>
        <w:fldChar w:fldCharType="end"/>
      </w:r>
      <w:bookmarkEnd w:id="328"/>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r w:rsidRPr="009B6CCF">
              <w:rPr>
                <w:noProof/>
                <w:lang w:eastAsia="pt-BR"/>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Pr="009B6CCF" w:rsidRDefault="00FB50DF" w:rsidP="00A6278E">
      <w:pPr>
        <w:pStyle w:val="Legenda"/>
      </w:pPr>
      <w:r w:rsidRPr="009B6CCF">
        <w:t>Elaboração: Os autores (2026)</w:t>
      </w:r>
    </w:p>
    <w:p w14:paraId="5CBC84D2" w14:textId="5ED15622" w:rsidR="003356F7" w:rsidRPr="009B6CCF" w:rsidRDefault="003356F7" w:rsidP="00DA73CE"/>
    <w:p w14:paraId="0B94936C" w14:textId="0471C0BB" w:rsidR="006D3D4B" w:rsidRPr="009B6CCF" w:rsidRDefault="006D3D4B" w:rsidP="00093FBB">
      <w:pPr>
        <w:pStyle w:val="Ttulo3"/>
      </w:pPr>
      <w:bookmarkStart w:id="329" w:name="_Toc224756765"/>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OpenStreetMap (OSM)</w:t>
      </w:r>
      <w:bookmarkEnd w:id="329"/>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9B6CCF">
        <w:rPr>
          <w:rStyle w:val="Refdenotaderodap"/>
        </w:rPr>
        <w:footnoteReference w:id="16"/>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3C7B992C" w:rsidR="00842B59" w:rsidRPr="009B6CCF" w:rsidRDefault="00D75AAC" w:rsidP="006D3D4B">
      <w:r w:rsidRPr="009B6CCF">
        <w:lastRenderedPageBreak/>
        <w:t>As</w:t>
      </w:r>
      <w:r w:rsidR="00E8661C" w:rsidRPr="009B6CCF">
        <w:t xml:space="preserve"> coordenadas</w:t>
      </w:r>
      <w:r w:rsidRPr="009B6CCF">
        <w:t xml:space="preserve"> </w:t>
      </w:r>
      <w:r w:rsidR="00E8661C" w:rsidRPr="009B6CCF">
        <w:t xml:space="preserve">também podem ser usadas para </w:t>
      </w:r>
      <w:r w:rsidR="00B51BCD" w:rsidRPr="009B6CCF">
        <w:t>a translação d</w:t>
      </w:r>
      <w:r w:rsidR="001A0371" w:rsidRPr="009B6CCF">
        <w:t>o polígono</w:t>
      </w:r>
      <w:r w:rsidR="00CA071E" w:rsidRPr="009B6CCF">
        <w:rPr>
          <w:rStyle w:val="Refdenotaderodap"/>
        </w:rPr>
        <w:footnoteReference w:id="17"/>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4E1CB8">
      <w:pPr>
        <w:pStyle w:val="Ttulo4"/>
      </w:pPr>
      <w:r w:rsidRPr="009B6CCF">
        <w:t>Busca por Proximidade</w:t>
      </w:r>
    </w:p>
    <w:p w14:paraId="5EA4114A" w14:textId="42E43B8E" w:rsidR="00E7403F" w:rsidRPr="009B6CCF" w:rsidRDefault="002B47F8" w:rsidP="00921E5C">
      <w:r w:rsidRPr="009B6CCF">
        <w:t xml:space="preserve">O SuperCIATA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388C00DC"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ins w:id="330" w:author="Marco Aurélio Barbiero" w:date="2026-03-18T20:05:00Z" w16du:dateUtc="2026-03-18T23:05:00Z">
        <w:r w:rsidR="00C44304" w:rsidRPr="009B6CCF">
          <w:t xml:space="preserve">Quadro </w:t>
        </w:r>
        <w:r w:rsidR="00C44304">
          <w:rPr>
            <w:noProof/>
          </w:rPr>
          <w:t>33</w:t>
        </w:r>
      </w:ins>
      <w:del w:id="331" w:author="Marco Aurélio Barbiero" w:date="2026-03-18T20:05:00Z" w16du:dateUtc="2026-03-18T23:05:00Z">
        <w:r w:rsidR="003750EA" w:rsidRPr="009B6CCF" w:rsidDel="00C44304">
          <w:delText xml:space="preserve">Quadro </w:delText>
        </w:r>
        <w:r w:rsidR="003750EA" w:rsidDel="00C44304">
          <w:rPr>
            <w:noProof/>
          </w:rPr>
          <w:delText>33</w:delText>
        </w:r>
      </w:del>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3577D932" w:rsidR="00921E5C" w:rsidRPr="009B6CCF" w:rsidRDefault="00921E5C" w:rsidP="00A6278E">
      <w:pPr>
        <w:pStyle w:val="Legenda"/>
      </w:pPr>
      <w:bookmarkStart w:id="332" w:name="_Ref214396874"/>
      <w:r w:rsidRPr="009B6CCF">
        <w:t xml:space="preserve">Quadro </w:t>
      </w:r>
      <w:r w:rsidR="00C44304">
        <w:fldChar w:fldCharType="begin"/>
      </w:r>
      <w:r w:rsidR="00C44304">
        <w:instrText xml:space="preserve"> SEQ Quadro \* ARABIC </w:instrText>
      </w:r>
      <w:r w:rsidR="00C44304">
        <w:fldChar w:fldCharType="separate"/>
      </w:r>
      <w:r w:rsidR="00C44304">
        <w:rPr>
          <w:noProof/>
        </w:rPr>
        <w:t>33</w:t>
      </w:r>
      <w:r w:rsidR="00C44304">
        <w:rPr>
          <w:noProof/>
        </w:rPr>
        <w:fldChar w:fldCharType="end"/>
      </w:r>
      <w:bookmarkEnd w:id="332"/>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823C60" w14:paraId="747FBC68" w14:textId="77777777" w:rsidTr="00926561">
        <w:tc>
          <w:tcPr>
            <w:tcW w:w="9061" w:type="dxa"/>
          </w:tcPr>
          <w:p w14:paraId="4D4A8A94" w14:textId="49A92CBE"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32DA1C62" w14:textId="2CE38E94" w:rsidR="00921E5C" w:rsidRPr="00B5218E" w:rsidRDefault="00C568A6" w:rsidP="001646C1">
            <w:pPr>
              <w:pStyle w:val="Codigo"/>
              <w:keepNext/>
              <w:widowControl w:val="0"/>
              <w:ind w:left="28"/>
              <w:rPr>
                <w:lang w:val="en-US"/>
                <w:rPrChange w:id="333" w:author="Carlos" w:date="2026-03-18T08:29:00Z">
                  <w:rPr/>
                </w:rPrChange>
              </w:rPr>
            </w:pPr>
            <w:r w:rsidRPr="00B5218E">
              <w:rPr>
                <w:lang w:val="en-US"/>
                <w:rPrChange w:id="334" w:author="Carlos" w:date="2026-03-18T08:29:00Z">
                  <w:rPr/>
                </w:rPrChange>
              </w:rPr>
              <w:t>out geom</w:t>
            </w:r>
            <w:r w:rsidR="00921E5C" w:rsidRPr="00B5218E">
              <w:rPr>
                <w:lang w:val="en-US"/>
                <w:rPrChange w:id="335" w:author="Carlos" w:date="2026-03-18T08:29:00Z">
                  <w:rPr/>
                </w:rPrChange>
              </w:rPr>
              <w:t>;</w:t>
            </w:r>
          </w:p>
        </w:tc>
      </w:tr>
    </w:tbl>
    <w:p w14:paraId="636BD5B2" w14:textId="5C40D130" w:rsidR="00921E5C" w:rsidRPr="009B6CCF" w:rsidRDefault="00921E5C" w:rsidP="00A6278E">
      <w:pPr>
        <w:pStyle w:val="Legenda"/>
      </w:pPr>
      <w:r w:rsidRPr="009B6CCF">
        <w:t>Elaboração: Os autores (202</w:t>
      </w:r>
      <w:r w:rsidR="00491D9A" w:rsidRPr="009B6CCF">
        <w:t>6</w:t>
      </w:r>
      <w:r w:rsidRPr="009B6CCF">
        <w:t>)</w:t>
      </w:r>
    </w:p>
    <w:p w14:paraId="3AF1E781" w14:textId="77777777" w:rsidR="00921E5C" w:rsidRPr="009B6CCF" w:rsidRDefault="00921E5C" w:rsidP="00921E5C"/>
    <w:p w14:paraId="01B9482E" w14:textId="2FB4DBF6" w:rsidR="007F633B" w:rsidRPr="009B6CCF" w:rsidRDefault="007F633B" w:rsidP="00921E5C">
      <w:r w:rsidRPr="009B6CCF">
        <w:lastRenderedPageBreak/>
        <w:t xml:space="preserve">No </w:t>
      </w:r>
      <w:r w:rsidRPr="009B6CCF">
        <w:fldChar w:fldCharType="begin"/>
      </w:r>
      <w:r w:rsidRPr="009B6CCF">
        <w:instrText xml:space="preserve"> REF _Ref220334904 \h </w:instrText>
      </w:r>
      <w:r w:rsidRPr="009B6CCF">
        <w:fldChar w:fldCharType="separate"/>
      </w:r>
      <w:ins w:id="336" w:author="Marco Aurélio Barbiero" w:date="2026-03-18T20:05:00Z" w16du:dateUtc="2026-03-18T23:05:00Z">
        <w:r w:rsidR="00C44304" w:rsidRPr="009B6CCF">
          <w:t xml:space="preserve">Quadro </w:t>
        </w:r>
        <w:r w:rsidR="00C44304">
          <w:rPr>
            <w:noProof/>
          </w:rPr>
          <w:t>34</w:t>
        </w:r>
      </w:ins>
      <w:del w:id="337" w:author="Marco Aurélio Barbiero" w:date="2026-03-18T20:05:00Z" w16du:dateUtc="2026-03-18T23:05:00Z">
        <w:r w:rsidR="003750EA" w:rsidRPr="009B6CCF" w:rsidDel="00C44304">
          <w:delText xml:space="preserve">Quadro </w:delText>
        </w:r>
        <w:r w:rsidR="003750EA" w:rsidDel="00C44304">
          <w:rPr>
            <w:noProof/>
          </w:rPr>
          <w:delText>34</w:delText>
        </w:r>
      </w:del>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60D5E748" w:rsidR="00FE0909" w:rsidRPr="009B6CCF" w:rsidRDefault="00FE0909" w:rsidP="00A6278E">
      <w:pPr>
        <w:pStyle w:val="Legenda"/>
      </w:pPr>
      <w:bookmarkStart w:id="338" w:name="_Ref220334904"/>
      <w:r w:rsidRPr="009B6CCF">
        <w:t xml:space="preserve">Quadro </w:t>
      </w:r>
      <w:r w:rsidR="00C44304">
        <w:fldChar w:fldCharType="begin"/>
      </w:r>
      <w:r w:rsidR="00C44304">
        <w:instrText xml:space="preserve"> SEQ Quadro \* ARABIC </w:instrText>
      </w:r>
      <w:r w:rsidR="00C44304">
        <w:fldChar w:fldCharType="separate"/>
      </w:r>
      <w:r w:rsidR="00C44304">
        <w:rPr>
          <w:noProof/>
        </w:rPr>
        <w:t>34</w:t>
      </w:r>
      <w:r w:rsidR="00C44304">
        <w:rPr>
          <w:noProof/>
        </w:rPr>
        <w:fldChar w:fldCharType="end"/>
      </w:r>
      <w:bookmarkEnd w:id="338"/>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926561">
        <w:tc>
          <w:tcPr>
            <w:tcW w:w="9061" w:type="dxa"/>
          </w:tcPr>
          <w:p w14:paraId="2D048078" w14:textId="77777777"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B5218E" w:rsidRDefault="008346E2" w:rsidP="008346E2">
            <w:pPr>
              <w:pStyle w:val="Codigo"/>
              <w:ind w:left="29"/>
              <w:rPr>
                <w:color w:val="806000" w:themeColor="accent4" w:themeShade="80"/>
                <w:lang w:val="en-US"/>
                <w:rPrChange w:id="339" w:author="Carlos" w:date="2026-03-18T08:29:00Z">
                  <w:rPr>
                    <w:color w:val="806000" w:themeColor="accent4" w:themeShade="80"/>
                  </w:rPr>
                </w:rPrChange>
              </w:rPr>
            </w:pPr>
            <w:r w:rsidRPr="00BC73BE">
              <w:rPr>
                <w:color w:val="806000" w:themeColor="accent4" w:themeShade="80"/>
                <w:lang w:val="en-US"/>
              </w:rPr>
              <w:t xml:space="preserve">        </w:t>
            </w:r>
            <w:r w:rsidRPr="00B5218E">
              <w:rPr>
                <w:color w:val="806000" w:themeColor="accent4" w:themeShade="80"/>
                <w:lang w:val="en-US"/>
                <w:rPrChange w:id="340" w:author="Carlos" w:date="2026-03-18T08:29:00Z">
                  <w:rPr>
                    <w:color w:val="806000" w:themeColor="accent4" w:themeShade="80"/>
                  </w:rPr>
                </w:rPrChange>
              </w:rPr>
              <w:t>"name": "Rua Caramurus"</w:t>
            </w:r>
          </w:p>
          <w:p w14:paraId="6D63152E" w14:textId="77777777" w:rsidR="008346E2" w:rsidRPr="009B6CCF" w:rsidRDefault="008346E2" w:rsidP="008346E2">
            <w:pPr>
              <w:pStyle w:val="Codigo"/>
              <w:ind w:left="29"/>
              <w:rPr>
                <w:color w:val="806000" w:themeColor="accent4" w:themeShade="80"/>
              </w:rPr>
            </w:pPr>
            <w:r w:rsidRPr="00B5218E">
              <w:rPr>
                <w:color w:val="806000" w:themeColor="accent4" w:themeShade="80"/>
                <w:lang w:val="en-US"/>
                <w:rPrChange w:id="341" w:author="Carlos" w:date="2026-03-18T08:29:00Z">
                  <w:rPr>
                    <w:color w:val="806000" w:themeColor="accent4" w:themeShade="80"/>
                  </w:rPr>
                </w:rPrChange>
              </w:rPr>
              <w:t xml:space="preserve">      </w:t>
            </w:r>
            <w:r w:rsidRPr="009B6CCF">
              <w:rPr>
                <w:color w:val="806000" w:themeColor="accent4" w:themeShade="80"/>
              </w:rPr>
              <w:t>}</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3555A591" w14:textId="3C11BF6A" w:rsidR="00FE0909" w:rsidRPr="009B6CCF" w:rsidRDefault="008346E2" w:rsidP="00952BE2">
            <w:pPr>
              <w:pStyle w:val="Codigo"/>
              <w:ind w:left="29"/>
            </w:pPr>
            <w:r w:rsidRPr="009B6CCF">
              <w:t>}</w:t>
            </w:r>
          </w:p>
        </w:tc>
      </w:tr>
    </w:tbl>
    <w:p w14:paraId="4E44EFCC" w14:textId="77777777" w:rsidR="00FE0909" w:rsidRPr="009B6CCF" w:rsidRDefault="00FE0909" w:rsidP="00A6278E">
      <w:pPr>
        <w:pStyle w:val="Legenda"/>
      </w:pPr>
      <w:r w:rsidRPr="009B6CCF">
        <w:t>Elaboração: Os autores (2026)</w:t>
      </w:r>
    </w:p>
    <w:p w14:paraId="13419E38" w14:textId="77777777" w:rsidR="00921E5C" w:rsidRPr="009B6CCF" w:rsidRDefault="00921E5C" w:rsidP="00E70EFF"/>
    <w:p w14:paraId="606ECA41" w14:textId="349880D2" w:rsidR="006332D5" w:rsidRPr="009B6CCF" w:rsidRDefault="008D37FC" w:rsidP="00270DFB">
      <w:pPr>
        <w:pStyle w:val="Ttulo4"/>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lastRenderedPageBreak/>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pPr>
        <w:pStyle w:val="PargrafodaLista"/>
        <w:numPr>
          <w:ilvl w:val="0"/>
          <w:numId w:val="21"/>
        </w:numPr>
        <w:pPrChange w:id="342" w:author="Carlos" w:date="2026-03-13T15:21:00Z">
          <w:pPr>
            <w:pStyle w:val="PargrafodaLista"/>
            <w:numPr>
              <w:numId w:val="35"/>
            </w:numPr>
            <w:tabs>
              <w:tab w:val="num" w:pos="360"/>
              <w:tab w:val="num" w:pos="720"/>
            </w:tabs>
            <w:ind w:hanging="720"/>
          </w:pPr>
        </w:pPrChange>
      </w:pPr>
      <w:r w:rsidRPr="009B6CCF">
        <w:rPr>
          <w:b/>
          <w:bCs/>
        </w:rPr>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pPr>
        <w:pStyle w:val="PargrafodaLista"/>
        <w:numPr>
          <w:ilvl w:val="0"/>
          <w:numId w:val="21"/>
        </w:numPr>
        <w:pPrChange w:id="343" w:author="Carlos" w:date="2026-03-13T15:21:00Z">
          <w:pPr>
            <w:pStyle w:val="PargrafodaLista"/>
            <w:numPr>
              <w:numId w:val="35"/>
            </w:numPr>
            <w:tabs>
              <w:tab w:val="num" w:pos="360"/>
              <w:tab w:val="num" w:pos="720"/>
            </w:tabs>
            <w:ind w:hanging="720"/>
          </w:pPr>
        </w:pPrChange>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que técnicos em campo adicionem informações sobre logradouros (nomes, sentidos de via, número de faixas) de forma georreferenciada e em tempo real.</w:t>
      </w:r>
    </w:p>
    <w:p w14:paraId="6B04A921" w14:textId="7EE5D10B" w:rsidR="00A503F0" w:rsidRPr="009B6CCF" w:rsidRDefault="00A503F0">
      <w:pPr>
        <w:pStyle w:val="PargrafodaLista"/>
        <w:numPr>
          <w:ilvl w:val="0"/>
          <w:numId w:val="21"/>
        </w:numPr>
        <w:pPrChange w:id="344" w:author="Carlos" w:date="2026-03-13T15:21:00Z">
          <w:pPr>
            <w:pStyle w:val="PargrafodaLista"/>
            <w:numPr>
              <w:numId w:val="35"/>
            </w:numPr>
            <w:tabs>
              <w:tab w:val="num" w:pos="360"/>
              <w:tab w:val="num" w:pos="720"/>
            </w:tabs>
            <w:ind w:hanging="720"/>
          </w:pPr>
        </w:pPrChange>
      </w:pPr>
      <w:r w:rsidRPr="009B6CCF">
        <w:rPr>
          <w:b/>
          <w:bCs/>
        </w:rPr>
        <w:t>Importação de Dados em Larga Escala:</w:t>
      </w:r>
      <w:r w:rsidRPr="009B6CCF">
        <w:t xml:space="preserve"> Quando a prefeitura possui bases vetoriais consolidadas, o processo envolve a criação de um "Plano de Importação" documentado na wiki do OSM, conversão dos dados para o formato .osm ou .geojson, e validação rigorosa da topologia para evitar duplicidade de vias ou desconexões na malha viária.</w:t>
      </w:r>
    </w:p>
    <w:p w14:paraId="62B6CEC7" w14:textId="58055A87" w:rsidR="00F93AD0" w:rsidRPr="009B6CCF" w:rsidRDefault="00F93AD0" w:rsidP="00270DFB">
      <w:pPr>
        <w:pStyle w:val="Ttulo4"/>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E12E9A">
      <w:pPr>
        <w:pStyle w:val="Ttulo4"/>
      </w:pPr>
      <w:r w:rsidRPr="009B6CCF">
        <w:lastRenderedPageBreak/>
        <w:t>Persistência dos</w:t>
      </w:r>
      <w:r w:rsidR="00E12E9A" w:rsidRPr="009B6CCF">
        <w:t xml:space="preserve"> dados do OSM</w:t>
      </w:r>
    </w:p>
    <w:p w14:paraId="3D643FE9" w14:textId="6B78425D"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ins w:id="345" w:author="Marco Aurélio Barbiero" w:date="2026-03-18T20:05:00Z" w16du:dateUtc="2026-03-18T23:05:00Z">
        <w:r w:rsidR="00C44304" w:rsidRPr="009B6CCF">
          <w:t xml:space="preserve">Quadro </w:t>
        </w:r>
        <w:r w:rsidR="00C44304">
          <w:rPr>
            <w:noProof/>
          </w:rPr>
          <w:t>35</w:t>
        </w:r>
      </w:ins>
      <w:del w:id="346" w:author="Marco Aurélio Barbiero" w:date="2026-03-18T20:05:00Z" w16du:dateUtc="2026-03-18T23:05:00Z">
        <w:r w:rsidR="003750EA" w:rsidRPr="009B6CCF" w:rsidDel="00C44304">
          <w:delText xml:space="preserve">Quadro </w:delText>
        </w:r>
        <w:r w:rsidR="003750EA" w:rsidDel="00C44304">
          <w:rPr>
            <w:noProof/>
          </w:rPr>
          <w:delText>35</w:delText>
        </w:r>
      </w:del>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39A81A1A" w:rsidR="00D74C23" w:rsidRPr="009B6CCF" w:rsidRDefault="00D74C23" w:rsidP="00A6278E">
      <w:pPr>
        <w:pStyle w:val="Legenda"/>
      </w:pPr>
      <w:bookmarkStart w:id="347" w:name="_Ref221736825"/>
      <w:r w:rsidRPr="009B6CCF">
        <w:t xml:space="preserve">Quadro </w:t>
      </w:r>
      <w:r w:rsidR="00C44304">
        <w:fldChar w:fldCharType="begin"/>
      </w:r>
      <w:r w:rsidR="00C44304">
        <w:instrText xml:space="preserve"> SEQ Quadro \* ARABIC </w:instrText>
      </w:r>
      <w:r w:rsidR="00C44304">
        <w:fldChar w:fldCharType="separate"/>
      </w:r>
      <w:r w:rsidR="00C44304">
        <w:rPr>
          <w:noProof/>
        </w:rPr>
        <w:t>35</w:t>
      </w:r>
      <w:r w:rsidR="00C44304">
        <w:rPr>
          <w:noProof/>
        </w:rPr>
        <w:fldChar w:fldCharType="end"/>
      </w:r>
      <w:bookmarkEnd w:id="347"/>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926561">
        <w:trPr>
          <w:jc w:val="center"/>
        </w:trPr>
        <w:tc>
          <w:tcPr>
            <w:tcW w:w="9061" w:type="dxa"/>
          </w:tcPr>
          <w:p w14:paraId="66E203B6" w14:textId="77777777" w:rsidR="00D74C23" w:rsidRPr="009B6CCF" w:rsidRDefault="00D74C23" w:rsidP="00926561">
            <w:pPr>
              <w:pStyle w:val="Codigo"/>
              <w:keepNext/>
            </w:pPr>
            <w:r w:rsidRPr="009B6CCF">
              <w:rPr>
                <w:b/>
                <w:bCs/>
              </w:rPr>
              <w:t>Table:OSM_LOGRADOUROS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9B6CCF" w14:paraId="4666EC9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9B6CCF" w:rsidRDefault="00D74C23" w:rsidP="00926561">
                  <w:pPr>
                    <w:pStyle w:val="Codigo"/>
                    <w:keepNext/>
                  </w:pPr>
                  <w:r w:rsidRPr="009B6CCF">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9B6CCF" w:rsidRDefault="00D74C23" w:rsidP="00926561">
                  <w:pPr>
                    <w:pStyle w:val="Codigo"/>
                    <w:keepNext/>
                  </w:pPr>
                  <w:r w:rsidRPr="009B6CCF">
                    <w:t>bigint(20)</w:t>
                  </w:r>
                </w:p>
              </w:tc>
            </w:tr>
            <w:tr w:rsidR="00D74C23" w:rsidRPr="009B6CCF" w14:paraId="722BB51A"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9B6CCF" w:rsidRDefault="00D74C23" w:rsidP="00926561">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9B6CCF" w:rsidRDefault="00D74C23" w:rsidP="00926561">
                  <w:pPr>
                    <w:pStyle w:val="Codigo"/>
                    <w:keepNext/>
                  </w:pPr>
                  <w:r w:rsidRPr="009B6CCF">
                    <w:t>varchar(8)</w:t>
                  </w:r>
                </w:p>
              </w:tc>
            </w:tr>
            <w:tr w:rsidR="00D74C23" w:rsidRPr="009B6CCF" w14:paraId="635B0652"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9B6CCF" w:rsidRDefault="00D74C23" w:rsidP="00926561">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9B6CCF" w:rsidRDefault="00D74C23" w:rsidP="00926561">
                  <w:pPr>
                    <w:pStyle w:val="Codigo"/>
                    <w:keepNext/>
                  </w:pPr>
                  <w:r w:rsidRPr="009B6CCF">
                    <w:t>varchar(255)</w:t>
                  </w:r>
                </w:p>
              </w:tc>
            </w:tr>
            <w:tr w:rsidR="00D74C23" w:rsidRPr="009B6CCF" w14:paraId="0421FC8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9B6CCF" w:rsidRDefault="00D74C23" w:rsidP="00926561">
                  <w:pPr>
                    <w:pStyle w:val="Codigo"/>
                    <w:keepNext/>
                  </w:pPr>
                  <w:r w:rsidRPr="009B6CCF">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9B6CCF" w:rsidRDefault="00D74C23" w:rsidP="00926561">
                  <w:pPr>
                    <w:pStyle w:val="Codigo"/>
                    <w:keepNext/>
                  </w:pPr>
                  <w:r w:rsidRPr="009B6CCF">
                    <w:t>varchar(255)</w:t>
                  </w:r>
                </w:p>
              </w:tc>
            </w:tr>
            <w:tr w:rsidR="00D74C23" w:rsidRPr="009B6CCF" w14:paraId="6B26535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9B6CCF" w:rsidRDefault="00D74C23" w:rsidP="00926561">
                  <w:pPr>
                    <w:pStyle w:val="Codigo"/>
                    <w:keepNext/>
                  </w:pPr>
                  <w:r w:rsidRPr="009B6CCF">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9B6CCF" w:rsidRDefault="00D74C23" w:rsidP="00926561">
                  <w:pPr>
                    <w:pStyle w:val="Codigo"/>
                    <w:keepNext/>
                  </w:pPr>
                  <w:r w:rsidRPr="009B6CCF">
                    <w:t>linestring</w:t>
                  </w:r>
                </w:p>
              </w:tc>
            </w:tr>
          </w:tbl>
          <w:p w14:paraId="385795DB" w14:textId="77777777" w:rsidR="00D74C23" w:rsidRPr="009B6CCF" w:rsidRDefault="00D74C23" w:rsidP="00926561">
            <w:pPr>
              <w:pStyle w:val="Codigo"/>
              <w:keepNext/>
            </w:pPr>
          </w:p>
        </w:tc>
      </w:tr>
    </w:tbl>
    <w:p w14:paraId="327A071C" w14:textId="53C02C61" w:rsidR="00D74C23" w:rsidRPr="009B6CCF" w:rsidRDefault="00D74C23" w:rsidP="00A6278E">
      <w:pPr>
        <w:pStyle w:val="Legenda"/>
      </w:pPr>
      <w:r w:rsidRPr="009B6CCF">
        <w:t>Elaboração: Os autores (2026)</w:t>
      </w:r>
    </w:p>
    <w:p w14:paraId="28AA6223" w14:textId="77777777" w:rsidR="001355DC" w:rsidRPr="009B6CCF" w:rsidRDefault="001355DC" w:rsidP="00E70EFF"/>
    <w:p w14:paraId="55E57227" w14:textId="5BF4B9D1" w:rsidR="00CD760E" w:rsidRPr="009B6CCF" w:rsidRDefault="00502682" w:rsidP="00502682">
      <w:pPr>
        <w:pStyle w:val="Ttulo4"/>
      </w:pPr>
      <w:r w:rsidRPr="009B6CCF">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5D42B7E7" w:rsidR="00164D97" w:rsidRPr="009B6CCF" w:rsidRDefault="00F778DE" w:rsidP="00164D97">
      <w:r w:rsidRPr="009B6CCF">
        <w:lastRenderedPageBreak/>
        <w:t xml:space="preserve">Ainda que o SuperCIATA não utilize critérios de busca geográfica em sua lógica atual, a implementação do índice espacial é estratégica para a escalabilidade do projeto. </w:t>
      </w:r>
      <w:r w:rsidR="00C430E7" w:rsidRPr="009B6CCF">
        <w:t>Ela</w:t>
      </w:r>
      <w:r w:rsidRPr="009B6CCF">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9B6CCF" w:rsidRDefault="0074597E" w:rsidP="00164D97"/>
    <w:p w14:paraId="18772586" w14:textId="5CB8B449" w:rsidR="006D3D4B" w:rsidRPr="009B6CCF" w:rsidRDefault="00C26D22" w:rsidP="00093FBB">
      <w:pPr>
        <w:pStyle w:val="Ttulo3"/>
      </w:pPr>
      <w:bookmarkStart w:id="348" w:name="_Toc224756766"/>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348"/>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rsidRPr="009B6CCF">
        <w:t xml:space="preserve"> </w:t>
      </w:r>
    </w:p>
    <w:p w14:paraId="5E9089E1" w14:textId="3366C695"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ins w:id="349" w:author="Marco Aurélio Barbiero" w:date="2026-03-18T20:05:00Z" w16du:dateUtc="2026-03-18T23:05:00Z">
        <w:r w:rsidR="00C44304" w:rsidRPr="009B6CCF">
          <w:t xml:space="preserve">Figura </w:t>
        </w:r>
        <w:r w:rsidR="00C44304">
          <w:rPr>
            <w:noProof/>
          </w:rPr>
          <w:t>8</w:t>
        </w:r>
      </w:ins>
      <w:del w:id="350" w:author="Marco Aurélio Barbiero" w:date="2026-03-18T20:05:00Z" w16du:dateUtc="2026-03-18T23:05:00Z">
        <w:r w:rsidR="003750EA" w:rsidRPr="009B6CCF" w:rsidDel="00C44304">
          <w:delText xml:space="preserve">Figura </w:delText>
        </w:r>
        <w:r w:rsidR="003750EA" w:rsidDel="00C44304">
          <w:rPr>
            <w:noProof/>
          </w:rPr>
          <w:delText>8</w:delText>
        </w:r>
      </w:del>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5CD5A1E9" w:rsidR="00EE7171" w:rsidRPr="009B6CCF" w:rsidRDefault="00EE7171" w:rsidP="00A6278E">
      <w:pPr>
        <w:pStyle w:val="Legenda"/>
      </w:pPr>
      <w:bookmarkStart w:id="351" w:name="_Ref220526723"/>
      <w:r w:rsidRPr="009B6CCF">
        <w:lastRenderedPageBreak/>
        <w:t xml:space="preserve">Figura </w:t>
      </w:r>
      <w:r w:rsidR="00C44304">
        <w:fldChar w:fldCharType="begin"/>
      </w:r>
      <w:r w:rsidR="00C44304">
        <w:instrText xml:space="preserve"> SEQ Figura \* ARABIC </w:instrText>
      </w:r>
      <w:r w:rsidR="00C44304">
        <w:fldChar w:fldCharType="separate"/>
      </w:r>
      <w:r w:rsidR="00C44304">
        <w:rPr>
          <w:noProof/>
        </w:rPr>
        <w:t>8</w:t>
      </w:r>
      <w:r w:rsidR="00C44304">
        <w:rPr>
          <w:noProof/>
        </w:rPr>
        <w:fldChar w:fldCharType="end"/>
      </w:r>
      <w:bookmarkEnd w:id="351"/>
      <w:r w:rsidR="00DA223D" w:rsidRPr="009B6CCF">
        <w:t xml:space="preserve"> –</w:t>
      </w:r>
      <w:r w:rsidRPr="009B6CCF">
        <w:t xml:space="preserve"> </w:t>
      </w:r>
      <w:r w:rsidR="006658D5" w:rsidRPr="009B6CCF">
        <w:t xml:space="preserve">Fluxo de </w:t>
      </w:r>
      <w:r w:rsidR="0059057E" w:rsidRPr="009B6CCF">
        <w:t>integração CI_ e CN_</w:t>
      </w:r>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lang w:eastAsia="pt-BR"/>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Pr="009B6CCF" w:rsidRDefault="00EE7171" w:rsidP="00A6278E">
      <w:pPr>
        <w:pStyle w:val="Legenda"/>
      </w:pPr>
      <w:r w:rsidRPr="009B6CCF">
        <w:t>Elaboração: Os autores (2026)</w:t>
      </w:r>
    </w:p>
    <w:p w14:paraId="46B58B2A" w14:textId="77777777" w:rsidR="00DD19E0" w:rsidRPr="009B6CCF" w:rsidRDefault="00DD19E0" w:rsidP="006D3D4B"/>
    <w:p w14:paraId="758D44E1" w14:textId="1D62D281" w:rsidR="001C1A4E" w:rsidRPr="009B6CCF" w:rsidRDefault="000E48BE" w:rsidP="000E48BE">
      <w:pPr>
        <w:pStyle w:val="Ttulo4"/>
      </w:pPr>
      <w:r w:rsidRPr="009B6CCF">
        <w:t>Tabela SC_QUADRAS</w:t>
      </w:r>
    </w:p>
    <w:p w14:paraId="583DFF7A" w14:textId="00BEA7C4"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ins w:id="352" w:author="Marco Aurélio Barbiero" w:date="2026-03-18T20:05:00Z" w16du:dateUtc="2026-03-18T23:05:00Z">
        <w:r w:rsidR="00C44304" w:rsidRPr="009B6CCF">
          <w:t xml:space="preserve">Quadro </w:t>
        </w:r>
        <w:r w:rsidR="00C44304">
          <w:rPr>
            <w:noProof/>
          </w:rPr>
          <w:t>36</w:t>
        </w:r>
      </w:ins>
      <w:del w:id="353" w:author="Marco Aurélio Barbiero" w:date="2026-03-18T20:05:00Z" w16du:dateUtc="2026-03-18T23:05:00Z">
        <w:r w:rsidR="003750EA" w:rsidRPr="009B6CCF" w:rsidDel="00C44304">
          <w:delText xml:space="preserve">Quadro </w:delText>
        </w:r>
        <w:r w:rsidR="003750EA" w:rsidDel="00C44304">
          <w:rPr>
            <w:noProof/>
          </w:rPr>
          <w:delText>36</w:delText>
        </w:r>
      </w:del>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4EA60D24" w:rsidR="00C46C9E" w:rsidRPr="009B6CCF" w:rsidRDefault="00C46C9E" w:rsidP="00A6278E">
      <w:pPr>
        <w:pStyle w:val="Legenda"/>
      </w:pPr>
      <w:bookmarkStart w:id="354" w:name="_Ref220564167"/>
      <w:r w:rsidRPr="009B6CCF">
        <w:t xml:space="preserve">Quadro </w:t>
      </w:r>
      <w:r w:rsidR="00C44304">
        <w:fldChar w:fldCharType="begin"/>
      </w:r>
      <w:r w:rsidR="00C44304">
        <w:instrText xml:space="preserve"> SEQ Quadro \* ARABIC </w:instrText>
      </w:r>
      <w:r w:rsidR="00C44304">
        <w:fldChar w:fldCharType="separate"/>
      </w:r>
      <w:r w:rsidR="00C44304">
        <w:rPr>
          <w:noProof/>
        </w:rPr>
        <w:t>36</w:t>
      </w:r>
      <w:r w:rsidR="00C44304">
        <w:rPr>
          <w:noProof/>
        </w:rPr>
        <w:fldChar w:fldCharType="end"/>
      </w:r>
      <w:bookmarkEnd w:id="354"/>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926561">
        <w:trPr>
          <w:jc w:val="center"/>
        </w:trPr>
        <w:tc>
          <w:tcPr>
            <w:tcW w:w="9061" w:type="dxa"/>
          </w:tcPr>
          <w:p w14:paraId="5A0E8A2E" w14:textId="77777777" w:rsidR="003C76FA" w:rsidRPr="009B6CCF" w:rsidRDefault="003C76FA" w:rsidP="003C76FA">
            <w:pPr>
              <w:pStyle w:val="Codigo"/>
              <w:keepNext/>
            </w:pPr>
            <w:r w:rsidRPr="009B6CCF">
              <w:rPr>
                <w:b/>
                <w:bCs/>
              </w:rPr>
              <w:t>Table:SC_QUADRAS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bl>
          <w:p w14:paraId="24C56FCE" w14:textId="77777777" w:rsidR="00C46C9E" w:rsidRPr="009B6CCF" w:rsidRDefault="00C46C9E" w:rsidP="00926561">
            <w:pPr>
              <w:pStyle w:val="Codigo"/>
              <w:keepNext/>
            </w:pPr>
          </w:p>
        </w:tc>
      </w:tr>
    </w:tbl>
    <w:p w14:paraId="69C5C3BA" w14:textId="77777777" w:rsidR="00C46C9E" w:rsidRPr="009B6CCF" w:rsidRDefault="00C46C9E" w:rsidP="00A6278E">
      <w:pPr>
        <w:pStyle w:val="Legenda"/>
      </w:pPr>
      <w:r w:rsidRPr="009B6CCF">
        <w:t>Elaboração: Os autores (2026)</w:t>
      </w:r>
    </w:p>
    <w:p w14:paraId="3CE62975" w14:textId="1BC81CA7" w:rsidR="003651C7" w:rsidRPr="009B6CCF" w:rsidRDefault="003651C7" w:rsidP="000E48BE"/>
    <w:p w14:paraId="3862A285" w14:textId="20A23957" w:rsidR="00BB3E33" w:rsidRPr="009B6CCF" w:rsidRDefault="00934AE4" w:rsidP="000E48BE">
      <w:r w:rsidRPr="009B6CCF">
        <w:lastRenderedPageBreak/>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ins w:id="355" w:author="Marco Aurélio Barbiero" w:date="2026-03-18T20:05:00Z" w16du:dateUtc="2026-03-18T23:05:00Z">
        <w:r w:rsidR="00C44304" w:rsidRPr="009B6CCF">
          <w:t xml:space="preserve">Quadro </w:t>
        </w:r>
        <w:r w:rsidR="00C44304">
          <w:rPr>
            <w:noProof/>
          </w:rPr>
          <w:t>37</w:t>
        </w:r>
      </w:ins>
      <w:del w:id="356" w:author="Marco Aurélio Barbiero" w:date="2026-03-18T20:05:00Z" w16du:dateUtc="2026-03-18T23:05:00Z">
        <w:r w:rsidR="003750EA" w:rsidRPr="009B6CCF" w:rsidDel="00C44304">
          <w:delText xml:space="preserve">Quadro </w:delText>
        </w:r>
        <w:r w:rsidR="003750EA" w:rsidDel="00C44304">
          <w:rPr>
            <w:noProof/>
          </w:rPr>
          <w:delText>37</w:delText>
        </w:r>
      </w:del>
      <w:r w:rsidR="0015778F" w:rsidRPr="009B6CCF">
        <w:fldChar w:fldCharType="end"/>
      </w:r>
      <w:r w:rsidR="0015778F" w:rsidRPr="009B6CCF">
        <w:t>.</w:t>
      </w:r>
    </w:p>
    <w:p w14:paraId="09C09489" w14:textId="77777777" w:rsidR="0084229C" w:rsidRPr="009B6CCF" w:rsidRDefault="0084229C" w:rsidP="000E48BE"/>
    <w:p w14:paraId="17727DB0" w14:textId="42A020FA" w:rsidR="00AC7FF5" w:rsidRPr="009B6CCF" w:rsidRDefault="00AC7FF5" w:rsidP="00A6278E">
      <w:pPr>
        <w:pStyle w:val="Legenda"/>
      </w:pPr>
      <w:bookmarkStart w:id="357" w:name="_Ref220565008"/>
      <w:r w:rsidRPr="009B6CCF">
        <w:t xml:space="preserve">Quadro </w:t>
      </w:r>
      <w:r w:rsidR="00C44304">
        <w:fldChar w:fldCharType="begin"/>
      </w:r>
      <w:r w:rsidR="00C44304">
        <w:instrText xml:space="preserve"> SEQ Quadro \* ARABIC </w:instrText>
      </w:r>
      <w:r w:rsidR="00C44304">
        <w:fldChar w:fldCharType="separate"/>
      </w:r>
      <w:r w:rsidR="00C44304">
        <w:rPr>
          <w:noProof/>
        </w:rPr>
        <w:t>37</w:t>
      </w:r>
      <w:r w:rsidR="00C44304">
        <w:rPr>
          <w:noProof/>
        </w:rPr>
        <w:fldChar w:fldCharType="end"/>
      </w:r>
      <w:bookmarkEnd w:id="357"/>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926561">
        <w:trPr>
          <w:jc w:val="center"/>
        </w:trPr>
        <w:tc>
          <w:tcPr>
            <w:tcW w:w="9061" w:type="dxa"/>
          </w:tcPr>
          <w:p w14:paraId="5C953165" w14:textId="77777777"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DEE486F" w14:textId="37F10268" w:rsidR="00AC7FF5" w:rsidRPr="009B6CCF" w:rsidRDefault="00FE1C14" w:rsidP="00FE1C14">
            <w:pPr>
              <w:pStyle w:val="Codigo"/>
              <w:keepNext/>
            </w:pPr>
            <w:r w:rsidRPr="009B6CCF">
              <w:t xml:space="preserve">    AND cn.COD_MUNICIPIO = ci.COD_MUNICIPIO;</w:t>
            </w:r>
          </w:p>
        </w:tc>
      </w:tr>
    </w:tbl>
    <w:p w14:paraId="74EBF968" w14:textId="77777777" w:rsidR="00AC7FF5" w:rsidRPr="009B6CCF" w:rsidRDefault="00AC7FF5" w:rsidP="00A6278E">
      <w:pPr>
        <w:pStyle w:val="Legenda"/>
      </w:pPr>
      <w:r w:rsidRPr="009B6CCF">
        <w:t>Elaboração: Os autores (2026)</w:t>
      </w:r>
    </w:p>
    <w:p w14:paraId="1EF4266A" w14:textId="77777777" w:rsidR="00AC7FF5" w:rsidRPr="009B6CCF" w:rsidRDefault="00AC7FF5" w:rsidP="000E48BE"/>
    <w:p w14:paraId="7FE0AB1B" w14:textId="168544D2" w:rsidR="00392AAA" w:rsidRPr="009B6CCF" w:rsidRDefault="00392AAA" w:rsidP="00392AAA">
      <w:pPr>
        <w:pStyle w:val="Ttulo4"/>
      </w:pPr>
      <w:r w:rsidRPr="009B6CCF">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693F15F6"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ins w:id="358" w:author="Marco Aurélio Barbiero" w:date="2026-03-18T20:05:00Z" w16du:dateUtc="2026-03-18T23:05:00Z">
        <w:r w:rsidR="00C44304" w:rsidRPr="009B6CCF">
          <w:t xml:space="preserve">Quadro </w:t>
        </w:r>
        <w:r w:rsidR="00C44304">
          <w:rPr>
            <w:noProof/>
          </w:rPr>
          <w:t>38</w:t>
        </w:r>
      </w:ins>
      <w:del w:id="359" w:author="Marco Aurélio Barbiero" w:date="2026-03-18T20:05:00Z" w16du:dateUtc="2026-03-18T23:05:00Z">
        <w:r w:rsidR="003750EA" w:rsidRPr="009B6CCF" w:rsidDel="00C44304">
          <w:delText xml:space="preserve">Quadro </w:delText>
        </w:r>
        <w:r w:rsidR="003750EA" w:rsidDel="00C44304">
          <w:rPr>
            <w:noProof/>
          </w:rPr>
          <w:delText>38</w:delText>
        </w:r>
      </w:del>
      <w:r w:rsidR="006E2E8B" w:rsidRPr="009B6CCF">
        <w:fldChar w:fldCharType="end"/>
      </w:r>
      <w:r w:rsidRPr="009B6CCF">
        <w:t>; em seguida, o povoamento por meio da junção de dados das entidades SC_QUADRAS e CN_FACES (</w:t>
      </w:r>
      <w:r w:rsidR="004951AB" w:rsidRPr="009B6CCF">
        <w:fldChar w:fldCharType="begin"/>
      </w:r>
      <w:r w:rsidR="004951AB" w:rsidRPr="009B6CCF">
        <w:instrText xml:space="preserve"> REF _Ref221173274 \h  \* MERGEFORMAT </w:instrText>
      </w:r>
      <w:r w:rsidR="004951AB" w:rsidRPr="009B6CCF">
        <w:fldChar w:fldCharType="separate"/>
      </w:r>
      <w:ins w:id="360" w:author="Marco Aurélio Barbiero" w:date="2026-03-18T20:05:00Z" w16du:dateUtc="2026-03-18T23:05:00Z">
        <w:r w:rsidR="00C44304" w:rsidRPr="009B6CCF">
          <w:t xml:space="preserve">Quadro </w:t>
        </w:r>
        <w:r w:rsidR="00C44304">
          <w:t>39</w:t>
        </w:r>
      </w:ins>
      <w:del w:id="361" w:author="Marco Aurélio Barbiero" w:date="2026-03-18T20:05:00Z" w16du:dateUtc="2026-03-18T23:05:00Z">
        <w:r w:rsidR="003750EA" w:rsidRPr="009B6CCF" w:rsidDel="00C44304">
          <w:delText xml:space="preserve">Quadro </w:delText>
        </w:r>
        <w:r w:rsidR="003750EA" w:rsidDel="00C44304">
          <w:delText>39</w:delText>
        </w:r>
      </w:del>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ins w:id="362" w:author="Marco Aurélio Barbiero" w:date="2026-03-18T20:05:00Z" w16du:dateUtc="2026-03-18T23:05:00Z">
        <w:r w:rsidR="00C44304" w:rsidRPr="009B6CCF">
          <w:t xml:space="preserve">Quadro </w:t>
        </w:r>
        <w:r w:rsidR="00C44304">
          <w:rPr>
            <w:noProof/>
          </w:rPr>
          <w:t>40</w:t>
        </w:r>
      </w:ins>
      <w:del w:id="363" w:author="Marco Aurélio Barbiero" w:date="2026-03-18T20:05:00Z" w16du:dateUtc="2026-03-18T23:05:00Z">
        <w:r w:rsidR="003750EA" w:rsidRPr="009B6CCF" w:rsidDel="00C44304">
          <w:delText xml:space="preserve">Quadro </w:delText>
        </w:r>
        <w:r w:rsidR="003750EA" w:rsidDel="00C44304">
          <w:rPr>
            <w:noProof/>
          </w:rPr>
          <w:delText>40</w:delText>
        </w:r>
      </w:del>
      <w:r w:rsidR="005851C4" w:rsidRPr="009B6CCF">
        <w:fldChar w:fldCharType="end"/>
      </w:r>
      <w:r w:rsidR="004761D2" w:rsidRPr="009B6CCF">
        <w:t>)</w:t>
      </w:r>
      <w:r w:rsidRPr="009B6CCF">
        <w:t>.</w:t>
      </w:r>
    </w:p>
    <w:p w14:paraId="6078D624" w14:textId="4F85945F" w:rsidR="00A32005" w:rsidRPr="009B6CCF" w:rsidRDefault="00A32005" w:rsidP="00A6278E">
      <w:pPr>
        <w:pStyle w:val="Legenda"/>
      </w:pPr>
      <w:bookmarkStart w:id="364" w:name="_Ref221173132"/>
      <w:r w:rsidRPr="009B6CCF">
        <w:lastRenderedPageBreak/>
        <w:t xml:space="preserve">Quadro </w:t>
      </w:r>
      <w:r w:rsidR="00C44304">
        <w:fldChar w:fldCharType="begin"/>
      </w:r>
      <w:r w:rsidR="00C44304">
        <w:instrText xml:space="preserve"> SEQ Quadro \* ARABIC </w:instrText>
      </w:r>
      <w:r w:rsidR="00C44304">
        <w:fldChar w:fldCharType="separate"/>
      </w:r>
      <w:r w:rsidR="00C44304">
        <w:rPr>
          <w:noProof/>
        </w:rPr>
        <w:t>38</w:t>
      </w:r>
      <w:r w:rsidR="00C44304">
        <w:rPr>
          <w:noProof/>
        </w:rPr>
        <w:fldChar w:fldCharType="end"/>
      </w:r>
      <w:bookmarkEnd w:id="364"/>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926561">
        <w:trPr>
          <w:jc w:val="center"/>
        </w:trPr>
        <w:tc>
          <w:tcPr>
            <w:tcW w:w="9061" w:type="dxa"/>
          </w:tcPr>
          <w:p w14:paraId="13D436B0" w14:textId="77777777" w:rsidR="000B336F" w:rsidRPr="009B6CCF" w:rsidRDefault="000B336F" w:rsidP="000B336F">
            <w:pPr>
              <w:pStyle w:val="Codigo"/>
              <w:keepNext/>
            </w:pPr>
            <w:r w:rsidRPr="009B6CCF">
              <w:rPr>
                <w:b/>
                <w:bCs/>
              </w:rPr>
              <w:t>Table:SC_FACES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bl>
          <w:p w14:paraId="333DE3E5" w14:textId="7D2D94D0" w:rsidR="00A32005" w:rsidRPr="009B6CCF" w:rsidRDefault="00A32005" w:rsidP="00926561">
            <w:pPr>
              <w:pStyle w:val="Codigo"/>
              <w:keepNext/>
            </w:pPr>
          </w:p>
        </w:tc>
      </w:tr>
    </w:tbl>
    <w:p w14:paraId="40A4CDE9" w14:textId="77777777" w:rsidR="00A32005" w:rsidRPr="009B6CCF" w:rsidRDefault="00A32005" w:rsidP="00A6278E">
      <w:pPr>
        <w:pStyle w:val="Legenda"/>
      </w:pPr>
      <w:r w:rsidRPr="009B6CCF">
        <w:t>Elaboração: Os autores (2026)</w:t>
      </w:r>
    </w:p>
    <w:p w14:paraId="0D7C492D" w14:textId="77777777" w:rsidR="00A32005" w:rsidRPr="009B6CCF" w:rsidRDefault="00A32005" w:rsidP="00A32005"/>
    <w:p w14:paraId="21F91676" w14:textId="0E5B2A78" w:rsidR="00C53CE4" w:rsidRPr="009B6CCF" w:rsidRDefault="00C53CE4" w:rsidP="00A6278E">
      <w:pPr>
        <w:pStyle w:val="Legenda"/>
      </w:pPr>
      <w:bookmarkStart w:id="365" w:name="_Ref221173274"/>
      <w:r w:rsidRPr="009B6CCF">
        <w:t xml:space="preserve">Quadro </w:t>
      </w:r>
      <w:r w:rsidR="00C44304">
        <w:fldChar w:fldCharType="begin"/>
      </w:r>
      <w:r w:rsidR="00C44304">
        <w:instrText xml:space="preserve"> SEQ Quadro \* ARABIC </w:instrText>
      </w:r>
      <w:r w:rsidR="00C44304">
        <w:fldChar w:fldCharType="separate"/>
      </w:r>
      <w:r w:rsidR="00C44304">
        <w:rPr>
          <w:noProof/>
        </w:rPr>
        <w:t>39</w:t>
      </w:r>
      <w:r w:rsidR="00C44304">
        <w:rPr>
          <w:noProof/>
        </w:rPr>
        <w:fldChar w:fldCharType="end"/>
      </w:r>
      <w:bookmarkEnd w:id="365"/>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AA0799" w14:paraId="751CF594" w14:textId="77777777" w:rsidTr="00926561">
        <w:trPr>
          <w:jc w:val="center"/>
        </w:trPr>
        <w:tc>
          <w:tcPr>
            <w:tcW w:w="9061" w:type="dxa"/>
          </w:tcPr>
          <w:p w14:paraId="1CC5C380" w14:textId="77777777"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5D0A744F" w14:textId="1DB59D3D" w:rsidR="00450C7A" w:rsidRPr="00BC73BE" w:rsidRDefault="000358C4" w:rsidP="000358C4">
            <w:pPr>
              <w:pStyle w:val="Codigo"/>
              <w:keepNext/>
              <w:rPr>
                <w:lang w:val="es-ES"/>
              </w:rPr>
            </w:pPr>
            <w:r w:rsidRPr="009B6CCF">
              <w:t xml:space="preserve">    </w:t>
            </w:r>
            <w:r w:rsidRPr="00BC73BE">
              <w:rPr>
                <w:lang w:val="es-ES"/>
              </w:rPr>
              <w:t>AND CN.COD_MUNICIPIO = Q.COD_MUNICIPIO;</w:t>
            </w:r>
          </w:p>
        </w:tc>
      </w:tr>
    </w:tbl>
    <w:p w14:paraId="73062AC5" w14:textId="77777777" w:rsidR="00C53CE4" w:rsidRPr="009B6CCF" w:rsidRDefault="00C53CE4" w:rsidP="00A6278E">
      <w:pPr>
        <w:pStyle w:val="Legenda"/>
      </w:pPr>
      <w:r w:rsidRPr="009B6CCF">
        <w:t>Elaboração: Os autores (2026)</w:t>
      </w:r>
    </w:p>
    <w:p w14:paraId="4EA3B915" w14:textId="77777777" w:rsidR="00C53CE4" w:rsidRPr="009B6CCF" w:rsidRDefault="00C53CE4" w:rsidP="00C53CE4"/>
    <w:p w14:paraId="63ED9961" w14:textId="02E3CA65" w:rsidR="004761D2" w:rsidRPr="009B6CCF" w:rsidRDefault="004761D2" w:rsidP="00A6278E">
      <w:pPr>
        <w:pStyle w:val="Legenda"/>
      </w:pPr>
      <w:bookmarkStart w:id="366" w:name="_Ref221174525"/>
      <w:r w:rsidRPr="009B6CCF">
        <w:t xml:space="preserve">Quadro </w:t>
      </w:r>
      <w:r w:rsidR="00C44304">
        <w:fldChar w:fldCharType="begin"/>
      </w:r>
      <w:r w:rsidR="00C44304">
        <w:instrText xml:space="preserve"> SEQ Quadro \* ARABIC </w:instrText>
      </w:r>
      <w:r w:rsidR="00C44304">
        <w:fldChar w:fldCharType="separate"/>
      </w:r>
      <w:r w:rsidR="00C44304">
        <w:rPr>
          <w:noProof/>
        </w:rPr>
        <w:t>40</w:t>
      </w:r>
      <w:r w:rsidR="00C44304">
        <w:rPr>
          <w:noProof/>
        </w:rPr>
        <w:fldChar w:fldCharType="end"/>
      </w:r>
      <w:bookmarkEnd w:id="366"/>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AA0799" w14:paraId="13835256" w14:textId="77777777" w:rsidTr="00926561">
        <w:trPr>
          <w:jc w:val="center"/>
        </w:trPr>
        <w:tc>
          <w:tcPr>
            <w:tcW w:w="9061" w:type="dxa"/>
          </w:tcPr>
          <w:p w14:paraId="309EF9EA" w14:textId="77777777"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49170764" w14:textId="13EBF26F" w:rsidR="004761D2" w:rsidRPr="00BC73BE" w:rsidRDefault="001063B5" w:rsidP="001063B5">
            <w:pPr>
              <w:pStyle w:val="Codigo"/>
              <w:keepNext/>
              <w:rPr>
                <w:lang w:val="en-US"/>
              </w:rPr>
            </w:pPr>
            <w:r w:rsidRPr="00BC73BE">
              <w:rPr>
                <w:lang w:val="en-US"/>
              </w:rPr>
              <w:t xml:space="preserve">    SC.CI_ID_FACE = CI.ID_FACE;</w:t>
            </w:r>
          </w:p>
        </w:tc>
      </w:tr>
    </w:tbl>
    <w:p w14:paraId="2FFA59E7" w14:textId="77777777" w:rsidR="004761D2" w:rsidRPr="009B6CCF" w:rsidRDefault="004761D2" w:rsidP="00A6278E">
      <w:pPr>
        <w:pStyle w:val="Legenda"/>
      </w:pPr>
      <w:r w:rsidRPr="009B6CCF">
        <w:t>Elaboração: Os autores (2026)</w:t>
      </w:r>
    </w:p>
    <w:p w14:paraId="3257B049" w14:textId="77777777" w:rsidR="004761D2" w:rsidRPr="009B6CCF" w:rsidRDefault="004761D2" w:rsidP="004761D2"/>
    <w:p w14:paraId="7E99780B" w14:textId="1CFBD251" w:rsidR="00597214" w:rsidRPr="009B6CCF" w:rsidRDefault="004B4102" w:rsidP="00C53CE4">
      <w:r w:rsidRPr="009B6CCF">
        <w:lastRenderedPageBreak/>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9B6CCF" w:rsidRDefault="000C5868" w:rsidP="003D02C8">
      <w:pPr>
        <w:pStyle w:val="Ttulo4"/>
      </w:pPr>
      <w:r w:rsidRPr="009B6CCF">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77777777" w:rsidR="00784164" w:rsidRPr="009B6CCF" w:rsidRDefault="00784164" w:rsidP="00784164">
      <w:r w:rsidRPr="009B6CCF">
        <w:t>Sob a ótica da engenharia de software, esta funcionalidade caracteriza o sistema como um Produto Mínimo Viável (</w:t>
      </w:r>
      <w:r w:rsidRPr="001E2394">
        <w:rPr>
          <w:color w:val="FF0000"/>
          <w:rPrChange w:id="367" w:author="Carlos" w:date="2026-03-18T09:46:00Z">
            <w:rPr/>
          </w:rPrChange>
        </w:rPr>
        <w:t>MVP</w:t>
      </w:r>
      <w:r w:rsidRPr="009B6CCF">
        <w:t xml:space="preserve">). O conceito de </w:t>
      </w:r>
      <w:r w:rsidRPr="001E2394">
        <w:rPr>
          <w:color w:val="FF0000"/>
          <w:rPrChange w:id="368" w:author="Carlos" w:date="2026-03-18T09:46:00Z">
            <w:rPr/>
          </w:rPrChange>
        </w:rPr>
        <w:t>MVP</w:t>
      </w:r>
      <w:r w:rsidRPr="009B6CCF">
        <w:t xml:space="preserve">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Pr="009B6CCF" w:rsidRDefault="00784164" w:rsidP="00784164">
      <w:r w:rsidRPr="009B6CCF">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2D6E5994" w:rsidR="00492D6E" w:rsidRPr="009B6CCF" w:rsidRDefault="00913180" w:rsidP="00927BFE">
      <w:pPr>
        <w:suppressAutoHyphens/>
      </w:pPr>
      <w:commentRangeStart w:id="369"/>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ins w:id="370" w:author="Marco Aurélio Barbiero" w:date="2026-03-18T20:05:00Z" w16du:dateUtc="2026-03-18T23:05:00Z">
        <w:r w:rsidR="00C44304" w:rsidRPr="009B6CCF">
          <w:t xml:space="preserve">Figura </w:t>
        </w:r>
        <w:r w:rsidR="00C44304">
          <w:rPr>
            <w:noProof/>
          </w:rPr>
          <w:t>9</w:t>
        </w:r>
      </w:ins>
      <w:del w:id="371" w:author="Marco Aurélio Barbiero" w:date="2026-03-18T20:05:00Z" w16du:dateUtc="2026-03-18T23:05:00Z">
        <w:r w:rsidR="003750EA" w:rsidRPr="009B6CCF" w:rsidDel="00C44304">
          <w:delText xml:space="preserve">Figura </w:delText>
        </w:r>
        <w:r w:rsidR="003750EA" w:rsidDel="00C44304">
          <w:rPr>
            <w:noProof/>
          </w:rPr>
          <w:delText>9</w:delText>
        </w:r>
      </w:del>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commentRangeEnd w:id="369"/>
      <w:r w:rsidR="001E2394" w:rsidRPr="009B6CCF">
        <w:rPr>
          <w:rStyle w:val="Refdecomentrio"/>
          <w:sz w:val="24"/>
          <w:szCs w:val="22"/>
        </w:rPr>
        <w:commentReference w:id="369"/>
      </w:r>
    </w:p>
    <w:p w14:paraId="59452781" w14:textId="5BCF2286" w:rsidR="00B717F8" w:rsidRPr="009B6CCF" w:rsidRDefault="00B717F8" w:rsidP="00B717F8"/>
    <w:p w14:paraId="53ABC71F" w14:textId="383FFDDF" w:rsidR="00204888" w:rsidRPr="009B6CCF" w:rsidRDefault="00204888" w:rsidP="00A6278E">
      <w:pPr>
        <w:pStyle w:val="Legenda"/>
      </w:pPr>
      <w:bookmarkStart w:id="372" w:name="_Ref221176531"/>
      <w:r w:rsidRPr="009B6CCF">
        <w:t xml:space="preserve">Figura </w:t>
      </w:r>
      <w:r w:rsidR="00C44304">
        <w:fldChar w:fldCharType="begin"/>
      </w:r>
      <w:r w:rsidR="00C44304">
        <w:instrText xml:space="preserve"> SEQ Figura \* ARABIC </w:instrText>
      </w:r>
      <w:r w:rsidR="00C44304">
        <w:fldChar w:fldCharType="separate"/>
      </w:r>
      <w:r w:rsidR="00C44304">
        <w:rPr>
          <w:noProof/>
        </w:rPr>
        <w:t>9</w:t>
      </w:r>
      <w:r w:rsidR="00C44304">
        <w:rPr>
          <w:noProof/>
        </w:rPr>
        <w:fldChar w:fldCharType="end"/>
      </w:r>
      <w:bookmarkEnd w:id="372"/>
      <w:r w:rsidR="00AE2933" w:rsidRPr="009B6CCF">
        <w:t xml:space="preserve"> </w:t>
      </w:r>
      <w:commentRangeStart w:id="373"/>
      <w:r w:rsidR="00AE2933" w:rsidRPr="009B6CCF">
        <w:t>–</w:t>
      </w:r>
      <w:r w:rsidRPr="009B6CCF">
        <w:t xml:space="preserve"> </w:t>
      </w:r>
      <w:r w:rsidR="00C14754" w:rsidRPr="009B6CCF">
        <w:t xml:space="preserve">Quadra </w:t>
      </w:r>
      <w:r w:rsidR="00C14754" w:rsidRPr="009B6CCF">
        <w:rPr>
          <w:i/>
        </w:rPr>
        <w:t>SuperCIATA</w:t>
      </w:r>
      <w:r w:rsidR="00C14754" w:rsidRPr="009B6CCF">
        <w:t xml:space="preserve"> </w:t>
      </w:r>
      <w:r w:rsidR="007026D1" w:rsidRPr="009B6CCF">
        <w:t>(CNEFE+ CTU/CIATA)</w:t>
      </w:r>
      <w:commentRangeEnd w:id="373"/>
      <w:r w:rsidR="001E2394" w:rsidRPr="009B6CCF">
        <w:rPr>
          <w:rStyle w:val="Refdecomentrio"/>
          <w:sz w:val="20"/>
          <w:szCs w:val="20"/>
        </w:rPr>
        <w:commentReference w:id="373"/>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lang w:eastAsia="pt-BR"/>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Pr="009B6CCF" w:rsidRDefault="00204888" w:rsidP="00A6278E">
      <w:pPr>
        <w:pStyle w:val="Legenda"/>
      </w:pPr>
      <w:r w:rsidRPr="009B6CCF">
        <w:t>Elaboração: Os autores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374" w:name="_Toc224756767"/>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374"/>
    </w:p>
    <w:p w14:paraId="34A0731C" w14:textId="5FB31606" w:rsidR="00F33AB6" w:rsidRPr="009B6CCF" w:rsidRDefault="004C3186" w:rsidP="00947FEB">
      <w:r w:rsidRPr="009B6CCF">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ins w:id="375" w:author="Marco Aurélio Barbiero" w:date="2026-03-18T20:05:00Z" w16du:dateUtc="2026-03-18T23:05:00Z">
        <w:r w:rsidR="00C44304" w:rsidRPr="009B6CCF">
          <w:t xml:space="preserve">Quadro </w:t>
        </w:r>
        <w:r w:rsidR="00C44304">
          <w:rPr>
            <w:noProof/>
          </w:rPr>
          <w:t>41</w:t>
        </w:r>
      </w:ins>
      <w:del w:id="376" w:author="Marco Aurélio Barbiero" w:date="2026-03-18T20:05:00Z" w16du:dateUtc="2026-03-18T23:05:00Z">
        <w:r w:rsidR="003750EA" w:rsidRPr="009B6CCF" w:rsidDel="00C44304">
          <w:delText xml:space="preserve">Quadro </w:delText>
        </w:r>
        <w:r w:rsidR="003750EA" w:rsidDel="00C44304">
          <w:rPr>
            <w:noProof/>
          </w:rPr>
          <w:delText>41</w:delText>
        </w:r>
      </w:del>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25CF9845" w:rsidR="00163FE5" w:rsidRPr="009B6CCF" w:rsidRDefault="00163FE5" w:rsidP="00A6278E">
      <w:pPr>
        <w:pStyle w:val="Legenda"/>
      </w:pPr>
      <w:bookmarkStart w:id="377" w:name="_Ref221804219"/>
      <w:r w:rsidRPr="009B6CCF">
        <w:t xml:space="preserve">Quadro </w:t>
      </w:r>
      <w:r w:rsidR="00C44304">
        <w:fldChar w:fldCharType="begin"/>
      </w:r>
      <w:r w:rsidR="00C44304">
        <w:instrText xml:space="preserve"> SEQ Quadro \* ARABIC </w:instrText>
      </w:r>
      <w:r w:rsidR="00C44304">
        <w:fldChar w:fldCharType="separate"/>
      </w:r>
      <w:r w:rsidR="00C44304">
        <w:rPr>
          <w:noProof/>
        </w:rPr>
        <w:t>41</w:t>
      </w:r>
      <w:r w:rsidR="00C44304">
        <w:rPr>
          <w:noProof/>
        </w:rPr>
        <w:fldChar w:fldCharType="end"/>
      </w:r>
      <w:bookmarkEnd w:id="377"/>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AA0799" w14:paraId="299D9C06" w14:textId="77777777" w:rsidTr="00926561">
        <w:tc>
          <w:tcPr>
            <w:tcW w:w="9061" w:type="dxa"/>
          </w:tcPr>
          <w:p w14:paraId="51E0BF6F" w14:textId="77777777"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5644D49E" w14:textId="2D0E610F" w:rsidR="00163FE5" w:rsidRPr="00BC73BE" w:rsidRDefault="00C669C4" w:rsidP="00C669C4">
            <w:pPr>
              <w:pStyle w:val="Codigo"/>
              <w:rPr>
                <w:lang w:val="en-US"/>
              </w:rPr>
            </w:pPr>
            <w:r w:rsidRPr="00BC73BE">
              <w:rPr>
                <w:lang w:val="en-US"/>
              </w:rPr>
              <w:t>WHERE SC_ID_LOGRADOURO = '5C81EDF2';</w:t>
            </w:r>
          </w:p>
        </w:tc>
      </w:tr>
    </w:tbl>
    <w:p w14:paraId="1E7757DE" w14:textId="03807D3F" w:rsidR="00163FE5" w:rsidRPr="009B6CCF" w:rsidRDefault="00163FE5" w:rsidP="00A6278E">
      <w:pPr>
        <w:pStyle w:val="Legenda"/>
      </w:pPr>
      <w:r w:rsidRPr="009B6CCF">
        <w:t>Elaboração: Os autores (2026)</w:t>
      </w:r>
    </w:p>
    <w:p w14:paraId="43792356" w14:textId="77777777" w:rsidR="00163FE5" w:rsidRPr="009B6CCF" w:rsidRDefault="00163FE5" w:rsidP="00947FEB"/>
    <w:p w14:paraId="45E0A3C7" w14:textId="77777777" w:rsidR="004D5DB7" w:rsidRPr="009B6CCF" w:rsidRDefault="004D5DB7" w:rsidP="004D5DB7">
      <w:pPr>
        <w:pStyle w:val="Ttulo4"/>
      </w:pPr>
      <w:r w:rsidRPr="009B6CCF">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w:t>
      </w:r>
      <w:r w:rsidRPr="009B6CCF">
        <w:lastRenderedPageBreak/>
        <w:t xml:space="preserve">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717CB298"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ins w:id="378" w:author="Marco Aurélio Barbiero" w:date="2026-03-18T20:05:00Z" w16du:dateUtc="2026-03-18T23:05:00Z">
        <w:r w:rsidR="00C44304" w:rsidRPr="009B6CCF">
          <w:t xml:space="preserve">Quadro </w:t>
        </w:r>
        <w:r w:rsidR="00C44304">
          <w:rPr>
            <w:noProof/>
          </w:rPr>
          <w:t>42</w:t>
        </w:r>
      </w:ins>
      <w:del w:id="379" w:author="Marco Aurélio Barbiero" w:date="2026-03-18T20:05:00Z" w16du:dateUtc="2026-03-18T23:05:00Z">
        <w:r w:rsidR="003750EA" w:rsidRPr="009B6CCF" w:rsidDel="00C44304">
          <w:delText xml:space="preserve">Quadro </w:delText>
        </w:r>
        <w:r w:rsidR="003750EA" w:rsidDel="00C44304">
          <w:rPr>
            <w:noProof/>
          </w:rPr>
          <w:delText>42</w:delText>
        </w:r>
      </w:del>
      <w:r w:rsidR="00472421" w:rsidRPr="009B6CCF">
        <w:fldChar w:fldCharType="end"/>
      </w:r>
      <w:r w:rsidR="00902AB5" w:rsidRPr="009B6CCF">
        <w:t>.</w:t>
      </w:r>
    </w:p>
    <w:p w14:paraId="55383278" w14:textId="68CA3B6C" w:rsidR="004D5DB7" w:rsidRPr="009B6CCF" w:rsidRDefault="004D5DB7" w:rsidP="00902AB5">
      <w:r w:rsidRPr="009B6CCF">
        <w:t xml:space="preserve">. </w:t>
      </w:r>
      <w:bookmarkStart w:id="380" w:name="_Ref220227549"/>
    </w:p>
    <w:p w14:paraId="23F1A56C" w14:textId="715C4EF7" w:rsidR="004D5DB7" w:rsidRPr="009B6CCF" w:rsidRDefault="004D5DB7" w:rsidP="00A6278E">
      <w:pPr>
        <w:pStyle w:val="Legenda"/>
      </w:pPr>
      <w:bookmarkStart w:id="381" w:name="_Ref222380255"/>
      <w:r w:rsidRPr="009B6CCF">
        <w:t xml:space="preserve">Quadro </w:t>
      </w:r>
      <w:r w:rsidR="00C44304">
        <w:fldChar w:fldCharType="begin"/>
      </w:r>
      <w:r w:rsidR="00C44304">
        <w:instrText xml:space="preserve"> SEQ Quadro \* ARABIC </w:instrText>
      </w:r>
      <w:r w:rsidR="00C44304">
        <w:fldChar w:fldCharType="separate"/>
      </w:r>
      <w:r w:rsidR="00C44304">
        <w:rPr>
          <w:noProof/>
        </w:rPr>
        <w:t>42</w:t>
      </w:r>
      <w:r w:rsidR="00C44304">
        <w:rPr>
          <w:noProof/>
        </w:rPr>
        <w:fldChar w:fldCharType="end"/>
      </w:r>
      <w:bookmarkEnd w:id="380"/>
      <w:bookmarkEnd w:id="381"/>
      <w:r w:rsidRPr="009B6CCF">
        <w:t xml:space="preserve"> – Função selecionaVerticesOpostos ()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926561">
        <w:tc>
          <w:tcPr>
            <w:tcW w:w="9061" w:type="dxa"/>
          </w:tcPr>
          <w:p w14:paraId="0863F20F" w14:textId="77777777" w:rsidR="004D5DB7" w:rsidRPr="00BC73BE" w:rsidRDefault="004D5DB7" w:rsidP="00926561">
            <w:pPr>
              <w:pStyle w:val="Codigo"/>
              <w:ind w:left="29"/>
              <w:jc w:val="left"/>
              <w:rPr>
                <w:lang w:val="en-US"/>
              </w:rPr>
            </w:pPr>
            <w:r w:rsidRPr="00BC73BE">
              <w:rPr>
                <w:lang w:val="en-US"/>
              </w:rPr>
              <w:t>function selecionaVerticesOpostos(vertices, centroide) {</w:t>
            </w:r>
          </w:p>
          <w:p w14:paraId="7D49EA69" w14:textId="77777777" w:rsidR="004D5DB7" w:rsidRPr="00BC73BE" w:rsidRDefault="004D5DB7" w:rsidP="00926561">
            <w:pPr>
              <w:pStyle w:val="Codigo"/>
              <w:ind w:left="29"/>
              <w:jc w:val="left"/>
              <w:rPr>
                <w:lang w:val="en-US"/>
              </w:rPr>
            </w:pPr>
            <w:r w:rsidRPr="00BC73BE">
              <w:rPr>
                <w:lang w:val="en-US"/>
              </w:rPr>
              <w:t>if (vertices.length &lt; 2) return null;</w:t>
            </w:r>
          </w:p>
          <w:p w14:paraId="17B2AA7E" w14:textId="77777777" w:rsidR="004D5DB7" w:rsidRPr="00BC73BE" w:rsidRDefault="004D5DB7" w:rsidP="00926561">
            <w:pPr>
              <w:pStyle w:val="Codigo"/>
              <w:ind w:left="29"/>
              <w:jc w:val="left"/>
              <w:rPr>
                <w:lang w:val="en-US"/>
              </w:rPr>
            </w:pPr>
          </w:p>
          <w:p w14:paraId="3C43706D" w14:textId="77777777" w:rsidR="004D5DB7" w:rsidRPr="00BC73BE" w:rsidRDefault="004D5DB7" w:rsidP="00926561">
            <w:pPr>
              <w:pStyle w:val="Codigo"/>
              <w:ind w:left="29"/>
              <w:jc w:val="left"/>
              <w:rPr>
                <w:lang w:val="en-US"/>
              </w:rPr>
            </w:pPr>
            <w:r w:rsidRPr="00BC73BE">
              <w:rPr>
                <w:lang w:val="en-US"/>
              </w:rPr>
              <w:t xml:space="preserve">    let pAnterior = null;</w:t>
            </w:r>
          </w:p>
          <w:p w14:paraId="023CD879" w14:textId="77777777" w:rsidR="004D5DB7" w:rsidRPr="00BC73BE" w:rsidRDefault="004D5DB7" w:rsidP="00926561">
            <w:pPr>
              <w:pStyle w:val="Codigo"/>
              <w:ind w:left="29"/>
              <w:jc w:val="left"/>
              <w:rPr>
                <w:lang w:val="en-US"/>
              </w:rPr>
            </w:pPr>
            <w:r w:rsidRPr="00BC73BE">
              <w:rPr>
                <w:lang w:val="en-US"/>
              </w:rPr>
              <w:t xml:space="preserve">    let pPosterior = null;</w:t>
            </w:r>
          </w:p>
          <w:p w14:paraId="73494962" w14:textId="77777777" w:rsidR="004D5DB7" w:rsidRPr="009B6CCF" w:rsidRDefault="004D5DB7" w:rsidP="00926561">
            <w:pPr>
              <w:pStyle w:val="Codigo"/>
              <w:ind w:left="29"/>
              <w:jc w:val="left"/>
            </w:pPr>
            <w:r w:rsidRPr="00BC73BE">
              <w:rPr>
                <w:lang w:val="en-US"/>
              </w:rPr>
              <w:t xml:space="preserve">    </w:t>
            </w:r>
            <w:r w:rsidRPr="009B6CCF">
              <w:t>let menorSomaDistancias = Infinity;</w:t>
            </w:r>
          </w:p>
          <w:p w14:paraId="5D9133FB" w14:textId="77777777" w:rsidR="004D5DB7" w:rsidRPr="009B6CCF" w:rsidRDefault="004D5DB7" w:rsidP="00926561">
            <w:pPr>
              <w:pStyle w:val="Codigo"/>
              <w:ind w:left="29"/>
              <w:jc w:val="left"/>
            </w:pPr>
          </w:p>
          <w:p w14:paraId="26840D03" w14:textId="77777777" w:rsidR="004D5DB7" w:rsidRPr="009B6CCF" w:rsidRDefault="004D5DB7" w:rsidP="00926561">
            <w:pPr>
              <w:pStyle w:val="Codigo"/>
              <w:ind w:left="29"/>
              <w:jc w:val="left"/>
            </w:pPr>
            <w:r w:rsidRPr="009B6CCF">
              <w:t xml:space="preserve">    // Percorremos a via analisando cada segmento (par de vértices consecutivos)</w:t>
            </w:r>
          </w:p>
          <w:p w14:paraId="32F3E3FD" w14:textId="77777777" w:rsidR="004D5DB7" w:rsidRPr="00BC73BE" w:rsidRDefault="004D5DB7" w:rsidP="00926561">
            <w:pPr>
              <w:pStyle w:val="Codigo"/>
              <w:ind w:left="29"/>
              <w:jc w:val="left"/>
              <w:rPr>
                <w:lang w:val="en-US"/>
              </w:rPr>
            </w:pPr>
            <w:r w:rsidRPr="009B6CCF">
              <w:t xml:space="preserve">    </w:t>
            </w:r>
            <w:r w:rsidRPr="00BC73BE">
              <w:rPr>
                <w:lang w:val="en-US"/>
              </w:rPr>
              <w:t>for (let i = 0; i &lt; vertices.length - 1; i++) {</w:t>
            </w:r>
          </w:p>
          <w:p w14:paraId="517E27B7" w14:textId="77777777" w:rsidR="004D5DB7" w:rsidRPr="007C569B" w:rsidRDefault="004D5DB7" w:rsidP="00926561">
            <w:pPr>
              <w:pStyle w:val="Codigo"/>
              <w:ind w:left="29"/>
              <w:jc w:val="left"/>
              <w:rPr>
                <w:lang w:val="en-US"/>
              </w:rPr>
            </w:pPr>
            <w:r w:rsidRPr="00BC73BE">
              <w:rPr>
                <w:lang w:val="en-US"/>
              </w:rPr>
              <w:t xml:space="preserve">        </w:t>
            </w:r>
            <w:r w:rsidRPr="007C569B">
              <w:rPr>
                <w:lang w:val="en-US"/>
              </w:rPr>
              <w:t>const v1 = vertices[i];</w:t>
            </w:r>
          </w:p>
          <w:p w14:paraId="6FC68A45" w14:textId="77777777" w:rsidR="004D5DB7" w:rsidRPr="007C569B" w:rsidRDefault="004D5DB7" w:rsidP="00926561">
            <w:pPr>
              <w:pStyle w:val="Codigo"/>
              <w:ind w:left="29"/>
              <w:jc w:val="left"/>
              <w:rPr>
                <w:lang w:val="en-US"/>
              </w:rPr>
            </w:pPr>
            <w:r w:rsidRPr="007C569B">
              <w:rPr>
                <w:lang w:val="en-US"/>
              </w:rPr>
              <w:t xml:space="preserve">        const v2 = vertices[i + 1];</w:t>
            </w:r>
          </w:p>
          <w:p w14:paraId="2EB35D66" w14:textId="77777777" w:rsidR="004D5DB7" w:rsidRPr="007C569B" w:rsidRDefault="004D5DB7" w:rsidP="00926561">
            <w:pPr>
              <w:pStyle w:val="Codigo"/>
              <w:ind w:left="29"/>
              <w:jc w:val="left"/>
              <w:rPr>
                <w:lang w:val="en-US"/>
              </w:rPr>
            </w:pPr>
          </w:p>
          <w:p w14:paraId="3212CDEC" w14:textId="77777777" w:rsidR="004D5DB7" w:rsidRPr="009B6CCF" w:rsidRDefault="004D5DB7" w:rsidP="00926561">
            <w:pPr>
              <w:pStyle w:val="Codigo"/>
              <w:ind w:left="29"/>
              <w:jc w:val="left"/>
            </w:pPr>
            <w:r w:rsidRPr="007C569B">
              <w:rPr>
                <w:lang w:val="en-US"/>
              </w:rPr>
              <w:t xml:space="preserve">        </w:t>
            </w:r>
            <w:r w:rsidRPr="009B6CCF">
              <w:t>// Calculamos a distância do centroide até os dois vértices do segmento</w:t>
            </w:r>
          </w:p>
          <w:p w14:paraId="1672B599" w14:textId="77777777" w:rsidR="004D5DB7" w:rsidRPr="00BC73BE" w:rsidRDefault="004D5DB7" w:rsidP="00926561">
            <w:pPr>
              <w:pStyle w:val="Codigo"/>
              <w:ind w:left="29"/>
              <w:jc w:val="left"/>
              <w:rPr>
                <w:lang w:val="en-US"/>
              </w:rPr>
            </w:pPr>
            <w:r w:rsidRPr="009B6CCF">
              <w:t xml:space="preserve">        </w:t>
            </w:r>
            <w:r w:rsidRPr="00BC73BE">
              <w:rPr>
                <w:lang w:val="en-US"/>
              </w:rPr>
              <w:t>const d1 = Math.sqrt(Math.pow(centroide[0] - v1.lat, 2) + Math.pow(centroide[1] - v1.lon, 2));</w:t>
            </w:r>
          </w:p>
          <w:p w14:paraId="49AD6069" w14:textId="77777777" w:rsidR="004D5DB7" w:rsidRPr="00BC73BE" w:rsidRDefault="004D5DB7" w:rsidP="00926561">
            <w:pPr>
              <w:pStyle w:val="Codigo"/>
              <w:ind w:left="29"/>
              <w:jc w:val="left"/>
              <w:rPr>
                <w:lang w:val="en-US"/>
              </w:rPr>
            </w:pPr>
            <w:r w:rsidRPr="00BC73BE">
              <w:rPr>
                <w:lang w:val="en-US"/>
              </w:rPr>
              <w:t xml:space="preserve">        const d2 = Math.sqrt(Math.pow(centroide[0] - v2.lat, 2) + Math.pow(centroide[1] - v2.lon, 2));</w:t>
            </w:r>
          </w:p>
          <w:p w14:paraId="1B586DF8" w14:textId="77777777" w:rsidR="004D5DB7" w:rsidRPr="00BC73BE" w:rsidRDefault="004D5DB7" w:rsidP="00926561">
            <w:pPr>
              <w:pStyle w:val="Codigo"/>
              <w:ind w:left="29"/>
              <w:jc w:val="left"/>
              <w:rPr>
                <w:lang w:val="en-US"/>
              </w:rPr>
            </w:pPr>
          </w:p>
          <w:p w14:paraId="2A7F840F" w14:textId="77777777" w:rsidR="004D5DB7" w:rsidRPr="009B6CCF" w:rsidRDefault="004D5DB7" w:rsidP="00926561">
            <w:pPr>
              <w:pStyle w:val="Codigo"/>
              <w:ind w:left="29"/>
              <w:jc w:val="left"/>
            </w:pPr>
            <w:r w:rsidRPr="00BC73BE">
              <w:rPr>
                <w:lang w:val="en-US"/>
              </w:rPr>
              <w:t xml:space="preserve">        </w:t>
            </w:r>
            <w:r w:rsidRPr="009B6CCF">
              <w:t>// O segmento ideal é aquele cuja soma das distâncias ao centroide é a menor</w:t>
            </w:r>
          </w:p>
          <w:p w14:paraId="78F9F96E" w14:textId="77777777" w:rsidR="004D5DB7" w:rsidRPr="009B6CCF" w:rsidRDefault="004D5DB7" w:rsidP="00926561">
            <w:pPr>
              <w:pStyle w:val="Codigo"/>
              <w:ind w:left="29"/>
              <w:jc w:val="left"/>
            </w:pPr>
            <w:r w:rsidRPr="009B6CCF">
              <w:lastRenderedPageBreak/>
              <w:t xml:space="preserve">        // Isso garante que estamos pegando o par que "enquadra" o centroide</w:t>
            </w:r>
          </w:p>
          <w:p w14:paraId="28E2E3D4" w14:textId="77777777" w:rsidR="004D5DB7" w:rsidRPr="009B6CCF" w:rsidRDefault="004D5DB7" w:rsidP="00926561">
            <w:pPr>
              <w:pStyle w:val="Codigo"/>
              <w:ind w:left="29"/>
              <w:jc w:val="left"/>
            </w:pPr>
            <w:r w:rsidRPr="009B6CCF">
              <w:t xml:space="preserve">        if (d1 + d2 &lt; menorSomaDistancias) {</w:t>
            </w:r>
          </w:p>
          <w:p w14:paraId="234B0107" w14:textId="77777777" w:rsidR="004D5DB7" w:rsidRPr="009B6CCF" w:rsidRDefault="004D5DB7" w:rsidP="00926561">
            <w:pPr>
              <w:pStyle w:val="Codigo"/>
              <w:ind w:left="29"/>
              <w:jc w:val="left"/>
            </w:pPr>
            <w:r w:rsidRPr="009B6CCF">
              <w:t xml:space="preserve">            menorSomaDistancias = d1 + d2;</w:t>
            </w:r>
          </w:p>
          <w:p w14:paraId="0F732830" w14:textId="77777777" w:rsidR="004D5DB7" w:rsidRPr="009B6CCF" w:rsidRDefault="004D5DB7" w:rsidP="00926561">
            <w:pPr>
              <w:pStyle w:val="Codigo"/>
              <w:ind w:left="29"/>
              <w:jc w:val="left"/>
            </w:pPr>
            <w:r w:rsidRPr="009B6CCF">
              <w:t xml:space="preserve">            pAnterior = v1;</w:t>
            </w:r>
          </w:p>
          <w:p w14:paraId="4FD96738" w14:textId="77777777" w:rsidR="004D5DB7" w:rsidRPr="009B6CCF" w:rsidRDefault="004D5DB7" w:rsidP="00926561">
            <w:pPr>
              <w:pStyle w:val="Codigo"/>
              <w:ind w:left="29"/>
              <w:jc w:val="left"/>
            </w:pPr>
            <w:r w:rsidRPr="009B6CCF">
              <w:t xml:space="preserve">            pPosterior = v2;</w:t>
            </w:r>
          </w:p>
          <w:p w14:paraId="6259A882" w14:textId="77777777" w:rsidR="004D5DB7" w:rsidRPr="009B6CCF" w:rsidRDefault="004D5DB7" w:rsidP="00926561">
            <w:pPr>
              <w:pStyle w:val="Codigo"/>
              <w:ind w:left="29"/>
              <w:jc w:val="left"/>
            </w:pPr>
            <w:r w:rsidRPr="009B6CCF">
              <w:t xml:space="preserve">        }</w:t>
            </w:r>
          </w:p>
          <w:p w14:paraId="24A262E9" w14:textId="77777777" w:rsidR="004D5DB7" w:rsidRPr="009B6CCF" w:rsidRDefault="004D5DB7" w:rsidP="00926561">
            <w:pPr>
              <w:pStyle w:val="Codigo"/>
              <w:ind w:left="29"/>
              <w:jc w:val="left"/>
            </w:pPr>
            <w:r w:rsidRPr="009B6CCF">
              <w:t xml:space="preserve">    }</w:t>
            </w:r>
          </w:p>
          <w:p w14:paraId="04B95CC4" w14:textId="77777777" w:rsidR="004D5DB7" w:rsidRPr="009B6CCF" w:rsidRDefault="004D5DB7" w:rsidP="00926561">
            <w:pPr>
              <w:pStyle w:val="Codigo"/>
              <w:ind w:left="29"/>
              <w:jc w:val="left"/>
            </w:pPr>
          </w:p>
          <w:p w14:paraId="56286FB1" w14:textId="77777777" w:rsidR="004D5DB7" w:rsidRPr="009B6CCF" w:rsidRDefault="004D5DB7" w:rsidP="00926561">
            <w:pPr>
              <w:pStyle w:val="Codigo"/>
              <w:ind w:left="29"/>
              <w:jc w:val="left"/>
            </w:pPr>
            <w:r w:rsidRPr="009B6CCF">
              <w:t xml:space="preserve">    return { p1: pAnterior, p2: pPosterior };</w:t>
            </w:r>
          </w:p>
          <w:p w14:paraId="6851C4BF" w14:textId="77777777" w:rsidR="004D5DB7" w:rsidRPr="009B6CCF" w:rsidRDefault="004D5DB7" w:rsidP="00926561">
            <w:pPr>
              <w:pStyle w:val="Codigo"/>
              <w:ind w:left="29"/>
              <w:jc w:val="left"/>
            </w:pPr>
            <w:r w:rsidRPr="009B6CCF">
              <w:t>}</w:t>
            </w:r>
          </w:p>
        </w:tc>
      </w:tr>
    </w:tbl>
    <w:p w14:paraId="25BAFC72" w14:textId="77777777" w:rsidR="004D5DB7" w:rsidRPr="009B6CCF" w:rsidRDefault="004D5DB7" w:rsidP="00A6278E">
      <w:pPr>
        <w:pStyle w:val="Legenda"/>
      </w:pPr>
      <w:r w:rsidRPr="009B6CCF">
        <w:lastRenderedPageBreak/>
        <w:t>Elaboração: Os autores (2026)</w:t>
      </w:r>
    </w:p>
    <w:p w14:paraId="11737AF5" w14:textId="77777777" w:rsidR="004D5DB7" w:rsidRPr="009B6CCF" w:rsidRDefault="004D5DB7" w:rsidP="004D5DB7"/>
    <w:p w14:paraId="1640BECE" w14:textId="08C6D9D3" w:rsidR="004D5DB7" w:rsidRPr="009B6CCF" w:rsidRDefault="004D5DB7" w:rsidP="004D5DB7">
      <w:r w:rsidRPr="009B6CCF">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62473C25" w14:textId="77777777" w:rsidR="00937E9F" w:rsidRPr="009B6CCF" w:rsidRDefault="00937E9F" w:rsidP="00937E9F">
      <w:pPr>
        <w:pStyle w:val="Ttulo4"/>
      </w:pPr>
      <w:r w:rsidRPr="009B6CCF">
        <w:t>Orientação da quadra pelo azimute da via</w:t>
      </w:r>
    </w:p>
    <w:p w14:paraId="6B0EE219" w14:textId="77777777" w:rsidR="004D5DB7" w:rsidRPr="009B6CCF" w:rsidRDefault="004D5DB7" w:rsidP="004D5DB7">
      <w:r w:rsidRPr="009B6CCF">
        <w:t>A representação visual dos objetos rotacionados é fundamental para evidenciar possíveis discrepâncias de orientação espacial. Além disso, essa visualização permite que eventuais ajustes manuais sejam realizados</w:t>
      </w:r>
      <w:r w:rsidRPr="009B6CCF">
        <w:rPr>
          <w:rStyle w:val="Refdenotaderodap"/>
        </w:rPr>
        <w:footnoteReference w:id="18"/>
      </w:r>
      <w:r w:rsidRPr="009B6CCF">
        <w:t>, 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6D7FAF49" w:rsidR="00AB245D" w:rsidRPr="009B6CCF" w:rsidRDefault="00AB245D" w:rsidP="00AB245D">
      <w:pPr>
        <w:rPr>
          <w:rFonts w:eastAsiaTheme="minorEastAsia"/>
        </w:rPr>
      </w:pPr>
      <w:r w:rsidRPr="009B6CCF">
        <w:t xml:space="preserve">O ajuste da orientação da </w:t>
      </w:r>
      <w:r w:rsidR="0034316E" w:rsidRPr="009B6CCF">
        <w:t>quadra</w:t>
      </w:r>
      <w:r w:rsidRPr="009B6CCF">
        <w:t xml:space="preserve"> é feito a partir do azimute de uma das faces.</w:t>
      </w:r>
      <w:r w:rsidR="0034316E" w:rsidRPr="009B6CCF">
        <w:t xml:space="preserve"> </w:t>
      </w:r>
      <w:r w:rsidRPr="009B6CCF">
        <w:t xml:space="preserve">Utiliza-se a função matemática do arco-tangente2 </w:t>
      </w:r>
      <w:r w:rsidRPr="009B6CCF">
        <w:rPr>
          <w:i/>
          <w:iCs/>
        </w:rPr>
        <w:t>(</w:t>
      </w:r>
      <w:r w:rsidRPr="009B6CCF">
        <w:rPr>
          <w:rFonts w:ascii="Cambria Math" w:eastAsiaTheme="minorEastAsia" w:hAnsi="Cambria Math"/>
          <w:i/>
          <w:iCs/>
        </w:rPr>
        <w:t xml:space="preserve">atan2 </w:t>
      </w:r>
      <w:r w:rsidRPr="009B6CCF">
        <w:rPr>
          <w:rFonts w:eastAsiaTheme="minorEastAsia"/>
          <w:i/>
          <w:iCs/>
        </w:rPr>
        <w:t>)</w:t>
      </w:r>
      <w:r w:rsidRPr="009B6CCF">
        <w:t xml:space="preserve"> para determinar o ângulo de direção (azimute) entre dois pontos consecutivos da via extraídos do OSM. O </w:t>
      </w:r>
      <w:r w:rsidRPr="009B6CCF">
        <w:fldChar w:fldCharType="begin"/>
      </w:r>
      <w:r w:rsidRPr="009B6CCF">
        <w:instrText xml:space="preserve"> REF _Ref220343052 \h </w:instrText>
      </w:r>
      <w:r w:rsidRPr="009B6CCF">
        <w:fldChar w:fldCharType="separate"/>
      </w:r>
      <w:ins w:id="382" w:author="Marco Aurélio Barbiero" w:date="2026-03-18T20:05:00Z" w16du:dateUtc="2026-03-18T23:05:00Z">
        <w:r w:rsidR="00C44304" w:rsidRPr="009B6CCF">
          <w:t xml:space="preserve">Quadro </w:t>
        </w:r>
        <w:r w:rsidR="00C44304">
          <w:rPr>
            <w:noProof/>
          </w:rPr>
          <w:t>43</w:t>
        </w:r>
      </w:ins>
      <w:del w:id="383" w:author="Marco Aurélio Barbiero" w:date="2026-03-18T20:05:00Z" w16du:dateUtc="2026-03-18T23:05:00Z">
        <w:r w:rsidR="003750EA" w:rsidRPr="009B6CCF" w:rsidDel="00C44304">
          <w:delText xml:space="preserve">Quadro </w:delText>
        </w:r>
        <w:r w:rsidR="003750EA" w:rsidDel="00C44304">
          <w:rPr>
            <w:noProof/>
          </w:rPr>
          <w:delText>43</w:delText>
        </w:r>
      </w:del>
      <w:r w:rsidRPr="009B6CCF">
        <w:fldChar w:fldCharType="end"/>
      </w:r>
      <w:r w:rsidRPr="009B6CCF">
        <w:t xml:space="preserve"> apresenta a fórmula de cálculo</w:t>
      </w:r>
      <w:r w:rsidR="00A65E17" w:rsidRPr="009B6CCF">
        <w:t>.</w:t>
      </w:r>
    </w:p>
    <w:p w14:paraId="5CBDB4F7" w14:textId="4092092F" w:rsidR="00AB245D" w:rsidRPr="009B6CCF" w:rsidRDefault="00AB245D" w:rsidP="00AB245D"/>
    <w:p w14:paraId="74D45114" w14:textId="371D83E7" w:rsidR="00AB245D" w:rsidRPr="009B6CCF" w:rsidRDefault="00AB245D" w:rsidP="00A6278E">
      <w:pPr>
        <w:pStyle w:val="Legenda"/>
      </w:pPr>
      <w:bookmarkStart w:id="384" w:name="_Ref220343052"/>
      <w:r w:rsidRPr="009B6CCF">
        <w:lastRenderedPageBreak/>
        <w:t xml:space="preserve">Quadro </w:t>
      </w:r>
      <w:r w:rsidR="00C44304">
        <w:fldChar w:fldCharType="begin"/>
      </w:r>
      <w:r w:rsidR="00C44304">
        <w:instrText xml:space="preserve"> SEQ Quadro \* ARABIC </w:instrText>
      </w:r>
      <w:r w:rsidR="00C44304">
        <w:fldChar w:fldCharType="separate"/>
      </w:r>
      <w:r w:rsidR="00C44304">
        <w:rPr>
          <w:noProof/>
        </w:rPr>
        <w:t>43</w:t>
      </w:r>
      <w:r w:rsidR="00C44304">
        <w:rPr>
          <w:noProof/>
        </w:rPr>
        <w:fldChar w:fldCharType="end"/>
      </w:r>
      <w:bookmarkEnd w:id="384"/>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926561">
        <w:tc>
          <w:tcPr>
            <w:tcW w:w="9061" w:type="dxa"/>
          </w:tcPr>
          <w:p w14:paraId="103754F2" w14:textId="77777777" w:rsidR="00AB245D" w:rsidRPr="009B6CCF" w:rsidRDefault="00AB245D" w:rsidP="00926561">
            <w:pPr>
              <w:keepNext/>
              <w:widowControl w:val="0"/>
              <w:ind w:firstLine="0"/>
              <w:rPr>
                <w:rFonts w:eastAsiaTheme="minorEastAsia"/>
              </w:rPr>
            </w:pPr>
          </w:p>
          <w:p w14:paraId="35C271F3" w14:textId="77777777" w:rsidR="00AB245D" w:rsidRPr="009B6CCF" w:rsidRDefault="00AB245D" w:rsidP="00926561">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926561">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926561">
            <w:pPr>
              <w:keepNext/>
              <w:widowControl w:val="0"/>
              <w:ind w:right="590" w:firstLine="0"/>
              <w:rPr>
                <w:rFonts w:eastAsiaTheme="minorEastAsia"/>
              </w:rPr>
            </w:pPr>
          </w:p>
        </w:tc>
      </w:tr>
    </w:tbl>
    <w:p w14:paraId="173C4B15" w14:textId="77777777" w:rsidR="00AB245D" w:rsidRPr="009B6CCF" w:rsidRDefault="00AB245D" w:rsidP="00A6278E">
      <w:pPr>
        <w:pStyle w:val="Legenda"/>
      </w:pPr>
      <w:r w:rsidRPr="009B6CCF">
        <w:t xml:space="preserve">Fonte: </w:t>
      </w:r>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 2014)</w:t>
      </w:r>
      <w:r w:rsidRPr="009B6CCF">
        <w:fldChar w:fldCharType="end"/>
      </w:r>
      <w:r w:rsidRPr="009B6CCF">
        <w:t xml:space="preserve">; </w:t>
      </w:r>
    </w:p>
    <w:p w14:paraId="7F1926B6" w14:textId="77777777" w:rsidR="00AB245D" w:rsidRPr="009B6CCF" w:rsidRDefault="00AB245D" w:rsidP="00AB245D"/>
    <w:p w14:paraId="02EF1C44" w14:textId="79B40EFB"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C44304" w:rsidRPr="009B6CCF">
        <w:t xml:space="preserve">Quadro </w:t>
      </w:r>
      <w:r w:rsidR="00C44304">
        <w:rPr>
          <w:noProof/>
        </w:rPr>
        <w:t>44</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70BE7F06" w:rsidR="00AB245D" w:rsidRPr="009B6CCF" w:rsidRDefault="00AB245D" w:rsidP="00A6278E">
      <w:pPr>
        <w:pStyle w:val="Legenda"/>
      </w:pPr>
      <w:bookmarkStart w:id="385" w:name="_Ref220263027"/>
      <w:r w:rsidRPr="009B6CCF">
        <w:lastRenderedPageBreak/>
        <w:t xml:space="preserve">Quadro </w:t>
      </w:r>
      <w:r w:rsidR="00C44304">
        <w:fldChar w:fldCharType="begin"/>
      </w:r>
      <w:r w:rsidR="00C44304">
        <w:instrText xml:space="preserve"> SEQ Quadro \* ARABIC </w:instrText>
      </w:r>
      <w:r w:rsidR="00C44304">
        <w:fldChar w:fldCharType="separate"/>
      </w:r>
      <w:r w:rsidR="00C44304">
        <w:rPr>
          <w:noProof/>
        </w:rPr>
        <w:t>44</w:t>
      </w:r>
      <w:r w:rsidR="00C44304">
        <w:rPr>
          <w:noProof/>
        </w:rPr>
        <w:fldChar w:fldCharType="end"/>
      </w:r>
      <w:bookmarkEnd w:id="385"/>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926561">
        <w:tc>
          <w:tcPr>
            <w:tcW w:w="9061" w:type="dxa"/>
          </w:tcPr>
          <w:p w14:paraId="102E6798" w14:textId="77777777" w:rsidR="00AB245D" w:rsidRPr="009B6CCF" w:rsidRDefault="00AB245D" w:rsidP="00926561">
            <w:pPr>
              <w:pStyle w:val="Codigo"/>
              <w:keepNext/>
              <w:widowControl w:val="0"/>
              <w:ind w:left="28"/>
              <w:jc w:val="left"/>
            </w:pPr>
            <w:r w:rsidRPr="009B6CCF">
              <w:t>/**</w:t>
            </w:r>
          </w:p>
          <w:p w14:paraId="5F48D941" w14:textId="77777777" w:rsidR="00AB245D" w:rsidRPr="009B6CCF" w:rsidRDefault="00AB245D" w:rsidP="00926561">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926561">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926561">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926561">
            <w:pPr>
              <w:pStyle w:val="Codigo"/>
              <w:keepNext/>
              <w:widowControl w:val="0"/>
              <w:ind w:left="28"/>
              <w:jc w:val="left"/>
            </w:pPr>
            <w:r w:rsidRPr="009B6CCF">
              <w:t xml:space="preserve"> * @param {number} lat2 - Latitude do ponto final</w:t>
            </w:r>
          </w:p>
          <w:p w14:paraId="3236CBC4" w14:textId="77777777" w:rsidR="00AB245D" w:rsidRPr="009B6CCF" w:rsidRDefault="00AB245D" w:rsidP="00926561">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926561">
            <w:pPr>
              <w:pStyle w:val="Codigo"/>
              <w:keepNext/>
              <w:widowControl w:val="0"/>
              <w:ind w:left="28"/>
              <w:jc w:val="left"/>
            </w:pPr>
            <w:r w:rsidRPr="009B6CCF">
              <w:t xml:space="preserve"> * @returns {number} Azimute em graus (0° a 360°)</w:t>
            </w:r>
          </w:p>
          <w:p w14:paraId="12977CFE"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926561">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926561">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926561">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926561">
            <w:pPr>
              <w:pStyle w:val="Codigo"/>
              <w:keepNext/>
              <w:widowControl w:val="0"/>
              <w:ind w:left="28"/>
              <w:jc w:val="left"/>
              <w:rPr>
                <w:lang w:val="en-US"/>
              </w:rPr>
            </w:pPr>
          </w:p>
          <w:p w14:paraId="107098BB" w14:textId="77777777" w:rsidR="00AB245D" w:rsidRPr="009B6CCF" w:rsidRDefault="00AB245D" w:rsidP="00926561">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926561">
            <w:pPr>
              <w:pStyle w:val="Codigo"/>
              <w:keepNext/>
              <w:widowControl w:val="0"/>
              <w:ind w:left="28"/>
              <w:jc w:val="left"/>
              <w:rPr>
                <w:lang w:val="en-US"/>
              </w:rPr>
            </w:pPr>
          </w:p>
          <w:p w14:paraId="3D0B8993" w14:textId="77777777" w:rsidR="00AB245D" w:rsidRPr="009B6CCF" w:rsidRDefault="00AB245D" w:rsidP="00926561">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926561">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926561">
            <w:pPr>
              <w:pStyle w:val="Codigo"/>
              <w:keepNext/>
              <w:widowControl w:val="0"/>
              <w:ind w:left="28"/>
              <w:jc w:val="left"/>
            </w:pPr>
          </w:p>
          <w:p w14:paraId="3D38F1DA" w14:textId="77777777" w:rsidR="00AB245D" w:rsidRPr="009B6CCF" w:rsidRDefault="00AB245D" w:rsidP="00926561">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926561">
            <w:pPr>
              <w:pStyle w:val="Codigo"/>
              <w:keepNext/>
              <w:widowControl w:val="0"/>
              <w:ind w:left="28"/>
              <w:jc w:val="left"/>
              <w:rPr>
                <w:lang w:val="es-ES"/>
              </w:rPr>
            </w:pPr>
          </w:p>
          <w:p w14:paraId="03D9589A" w14:textId="77777777" w:rsidR="00AB245D" w:rsidRPr="009B6CCF" w:rsidRDefault="00AB245D" w:rsidP="00926561">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926561">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926561">
            <w:pPr>
              <w:pStyle w:val="Codigo"/>
              <w:keepNext/>
              <w:widowControl w:val="0"/>
              <w:ind w:left="28"/>
              <w:jc w:val="left"/>
              <w:rPr>
                <w:lang w:val="en-US"/>
              </w:rPr>
            </w:pPr>
          </w:p>
          <w:p w14:paraId="13C7A416" w14:textId="77777777" w:rsidR="00AB245D" w:rsidRPr="009B6CCF" w:rsidRDefault="00AB245D" w:rsidP="00926561">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926561">
            <w:pPr>
              <w:pStyle w:val="Codigo"/>
              <w:keepNext/>
              <w:widowControl w:val="0"/>
              <w:ind w:left="28"/>
              <w:jc w:val="left"/>
            </w:pPr>
            <w:r w:rsidRPr="009B6CCF">
              <w:t>}</w:t>
            </w:r>
          </w:p>
        </w:tc>
      </w:tr>
    </w:tbl>
    <w:p w14:paraId="5A62CEB8" w14:textId="77777777" w:rsidR="00AB245D" w:rsidRPr="009B6CCF" w:rsidRDefault="00AB245D" w:rsidP="00A6278E">
      <w:pPr>
        <w:pStyle w:val="Legenda"/>
      </w:pPr>
      <w:r w:rsidRPr="009B6CCF">
        <w:t>Elaboração: Os autores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3DE59F69" w:rsidR="004D5DB7" w:rsidRPr="009B6CCF" w:rsidRDefault="004D5DB7" w:rsidP="00A6278E">
      <w:pPr>
        <w:pStyle w:val="Legenda"/>
      </w:pPr>
      <w:r w:rsidRPr="009B6CCF">
        <w:lastRenderedPageBreak/>
        <w:t xml:space="preserve">Figura </w:t>
      </w:r>
      <w:r w:rsidR="00C44304">
        <w:fldChar w:fldCharType="begin"/>
      </w:r>
      <w:r w:rsidR="00C44304">
        <w:instrText xml:space="preserve"> SEQ Figura \* ARABIC </w:instrText>
      </w:r>
      <w:r w:rsidR="00C44304">
        <w:fldChar w:fldCharType="separate"/>
      </w:r>
      <w:r w:rsidR="00C44304">
        <w:rPr>
          <w:noProof/>
        </w:rPr>
        <w:t>10</w:t>
      </w:r>
      <w:r w:rsidR="00C44304">
        <w:rPr>
          <w:noProof/>
        </w:rPr>
        <w:fldChar w:fldCharType="end"/>
      </w:r>
      <w:r w:rsidR="00DD2FCC" w:rsidRPr="009B6CCF">
        <w:t xml:space="preserve"> –</w:t>
      </w:r>
      <w:r w:rsidRPr="009B6CCF">
        <w:t xml:space="preserve"> Ajuste de ângulo da Rua Caramurus com </w:t>
      </w:r>
      <w:r w:rsidRPr="009B6CCF">
        <w:rPr>
          <w:i/>
        </w:rPr>
        <w:t>OSM</w:t>
      </w:r>
    </w:p>
    <w:tbl>
      <w:tblPr>
        <w:tblStyle w:val="Tabelacomgrade"/>
        <w:tblW w:w="0" w:type="auto"/>
        <w:tblLook w:val="04A0" w:firstRow="1" w:lastRow="0" w:firstColumn="1" w:lastColumn="0" w:noHBand="0" w:noVBand="1"/>
      </w:tblPr>
      <w:tblGrid>
        <w:gridCol w:w="9061"/>
      </w:tblGrid>
      <w:tr w:rsidR="004D5DB7" w:rsidRPr="009B6CCF" w14:paraId="2A7C12F8" w14:textId="77777777" w:rsidTr="00926561">
        <w:tc>
          <w:tcPr>
            <w:tcW w:w="9061" w:type="dxa"/>
          </w:tcPr>
          <w:p w14:paraId="1DFA6832" w14:textId="77777777" w:rsidR="004D5DB7" w:rsidRPr="009B6CCF" w:rsidRDefault="004D5DB7" w:rsidP="00926561">
            <w:pPr>
              <w:keepNext/>
              <w:widowControl w:val="0"/>
              <w:ind w:firstLine="0"/>
            </w:pPr>
            <w:r w:rsidRPr="009B6CCF">
              <w:rPr>
                <w:noProof/>
                <w:lang w:eastAsia="pt-BR"/>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Pr="009B6CCF" w:rsidRDefault="004D5DB7" w:rsidP="00A6278E">
      <w:pPr>
        <w:pStyle w:val="Legenda"/>
      </w:pPr>
      <w:r w:rsidRPr="009B6CCF">
        <w:t>Elaboração: Os autores (2026)</w:t>
      </w:r>
    </w:p>
    <w:p w14:paraId="4EF270DD" w14:textId="77777777" w:rsidR="004D5DB7" w:rsidRPr="009B6CCF" w:rsidRDefault="004D5DB7" w:rsidP="00947FEB"/>
    <w:p w14:paraId="5F20CE9C" w14:textId="007C9359"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ins w:id="386" w:author="Marco Aurélio Barbiero" w:date="2026-03-18T20:05:00Z" w16du:dateUtc="2026-03-18T23:05:00Z">
        <w:r w:rsidR="00C44304" w:rsidRPr="009B6CCF">
          <w:t xml:space="preserve">Figura </w:t>
        </w:r>
        <w:r w:rsidR="00C44304">
          <w:rPr>
            <w:noProof/>
          </w:rPr>
          <w:t>11</w:t>
        </w:r>
      </w:ins>
      <w:del w:id="387" w:author="Marco Aurélio Barbiero" w:date="2026-03-18T20:05:00Z" w16du:dateUtc="2026-03-18T23:05:00Z">
        <w:r w:rsidR="003750EA" w:rsidRPr="009B6CCF" w:rsidDel="00C44304">
          <w:delText xml:space="preserve">Figura </w:delText>
        </w:r>
        <w:r w:rsidR="003750EA" w:rsidDel="00C44304">
          <w:rPr>
            <w:noProof/>
          </w:rPr>
          <w:delText>11</w:delText>
        </w:r>
      </w:del>
      <w:r w:rsidRPr="009B6CCF">
        <w:fldChar w:fldCharType="end"/>
      </w:r>
      <w:r w:rsidRPr="009B6CCF">
        <w:t xml:space="preserve"> ilustra a nova orientação da quadra 01.03.002.3.0054, enquanto a sua versão original, sem o ajuste de rotação, pode ser observada na </w:t>
      </w:r>
      <w:r w:rsidRPr="009B6CCF">
        <w:fldChar w:fldCharType="begin"/>
      </w:r>
      <w:r w:rsidRPr="009B6CCF">
        <w:instrText xml:space="preserve"> REF _Ref221176531 \h </w:instrText>
      </w:r>
      <w:r w:rsidRPr="009B6CCF">
        <w:fldChar w:fldCharType="separate"/>
      </w:r>
      <w:ins w:id="388" w:author="Marco Aurélio Barbiero" w:date="2026-03-18T20:05:00Z" w16du:dateUtc="2026-03-18T23:05:00Z">
        <w:r w:rsidR="00C44304" w:rsidRPr="009B6CCF">
          <w:t xml:space="preserve">Figura </w:t>
        </w:r>
        <w:r w:rsidR="00C44304">
          <w:rPr>
            <w:noProof/>
          </w:rPr>
          <w:t>9</w:t>
        </w:r>
      </w:ins>
      <w:del w:id="389" w:author="Marco Aurélio Barbiero" w:date="2026-03-18T20:05:00Z" w16du:dateUtc="2026-03-18T23:05:00Z">
        <w:r w:rsidR="003750EA" w:rsidRPr="009B6CCF" w:rsidDel="00C44304">
          <w:delText xml:space="preserve">Figura </w:delText>
        </w:r>
        <w:r w:rsidR="003750EA" w:rsidDel="00C44304">
          <w:rPr>
            <w:noProof/>
          </w:rPr>
          <w:delText>9</w:delText>
        </w:r>
      </w:del>
      <w:r w:rsidRPr="009B6CCF">
        <w:fldChar w:fldCharType="end"/>
      </w:r>
      <w:r w:rsidRPr="009B6CCF">
        <w:t xml:space="preserve"> para fins comparativos.</w:t>
      </w:r>
    </w:p>
    <w:p w14:paraId="1CB519B9" w14:textId="47F9F5CC" w:rsidR="00610A2A" w:rsidRPr="009B6CCF" w:rsidRDefault="00610A2A" w:rsidP="00A6278E">
      <w:pPr>
        <w:pStyle w:val="Legenda"/>
      </w:pPr>
      <w:bookmarkStart w:id="390" w:name="_Ref221782119"/>
      <w:r w:rsidRPr="009B6CCF">
        <w:lastRenderedPageBreak/>
        <w:t xml:space="preserve">Figura </w:t>
      </w:r>
      <w:r w:rsidR="00C44304">
        <w:fldChar w:fldCharType="begin"/>
      </w:r>
      <w:r w:rsidR="00C44304">
        <w:instrText xml:space="preserve"> SEQ Figura \* ARABIC </w:instrText>
      </w:r>
      <w:r w:rsidR="00C44304">
        <w:fldChar w:fldCharType="separate"/>
      </w:r>
      <w:r w:rsidR="00C44304">
        <w:rPr>
          <w:noProof/>
        </w:rPr>
        <w:t>11</w:t>
      </w:r>
      <w:r w:rsidR="00C44304">
        <w:rPr>
          <w:noProof/>
        </w:rPr>
        <w:fldChar w:fldCharType="end"/>
      </w:r>
      <w:bookmarkEnd w:id="390"/>
      <w:r w:rsidRPr="009B6CCF">
        <w:t xml:space="preserve"> – </w:t>
      </w:r>
      <w:r w:rsidR="00C10A67" w:rsidRPr="009B6CCF">
        <w:t xml:space="preserve">Quadra 01.03.002.3.0054 </w:t>
      </w:r>
      <w:r w:rsidR="00116049" w:rsidRPr="009B6CCF">
        <w:t xml:space="preserve">rotacionada com </w:t>
      </w:r>
      <w:r w:rsidRPr="009B6CCF">
        <w:rPr>
          <w:i/>
        </w:rPr>
        <w:t>OSM</w:t>
      </w:r>
    </w:p>
    <w:tbl>
      <w:tblPr>
        <w:tblStyle w:val="Tabelacomgrade"/>
        <w:tblW w:w="0" w:type="auto"/>
        <w:tblLook w:val="04A0" w:firstRow="1" w:lastRow="0" w:firstColumn="1" w:lastColumn="0" w:noHBand="0" w:noVBand="1"/>
      </w:tblPr>
      <w:tblGrid>
        <w:gridCol w:w="9061"/>
      </w:tblGrid>
      <w:tr w:rsidR="00610A2A" w:rsidRPr="009B6CCF" w14:paraId="61CDF6D8" w14:textId="77777777" w:rsidTr="00926561">
        <w:tc>
          <w:tcPr>
            <w:tcW w:w="9061" w:type="dxa"/>
          </w:tcPr>
          <w:p w14:paraId="6AA89E4E" w14:textId="6CE3C6E4" w:rsidR="00610A2A" w:rsidRPr="009B6CCF" w:rsidRDefault="003151D0" w:rsidP="00926561">
            <w:pPr>
              <w:keepNext/>
              <w:widowControl w:val="0"/>
              <w:ind w:firstLine="0"/>
            </w:pPr>
            <w:r w:rsidRPr="009B6CCF">
              <w:rPr>
                <w:noProof/>
                <w:lang w:eastAsia="pt-BR"/>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Pr="009B6CCF" w:rsidRDefault="00610A2A" w:rsidP="00A6278E">
      <w:pPr>
        <w:pStyle w:val="Legenda"/>
      </w:pPr>
      <w:r w:rsidRPr="009B6CCF">
        <w:t>Elaboração: Os autores (2026)</w:t>
      </w:r>
    </w:p>
    <w:p w14:paraId="5E5C79AF" w14:textId="77777777" w:rsidR="00610A2A" w:rsidRPr="009B6CCF" w:rsidRDefault="00610A2A" w:rsidP="00947FEB"/>
    <w:p w14:paraId="6CD5BFED" w14:textId="2D8E2B47" w:rsidR="00B92848" w:rsidRPr="009B6CCF" w:rsidRDefault="00D06BA5" w:rsidP="00BE202E">
      <w:pPr>
        <w:pStyle w:val="Ttulo4"/>
      </w:pPr>
      <w:r w:rsidRPr="009B6CCF">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6C1BC012"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ins w:id="391" w:author="Marco Aurélio Barbiero" w:date="2026-03-18T20:05:00Z" w16du:dateUtc="2026-03-18T23:05:00Z">
        <w:r w:rsidR="00C44304" w:rsidRPr="009B6CCF">
          <w:t xml:space="preserve">Figura </w:t>
        </w:r>
        <w:r w:rsidR="00C44304">
          <w:rPr>
            <w:noProof/>
          </w:rPr>
          <w:t>12</w:t>
        </w:r>
      </w:ins>
      <w:del w:id="392" w:author="Marco Aurélio Barbiero" w:date="2026-03-18T20:05:00Z" w16du:dateUtc="2026-03-18T23:05:00Z">
        <w:r w:rsidR="003750EA" w:rsidRPr="009B6CCF" w:rsidDel="00C44304">
          <w:delText xml:space="preserve">Figura </w:delText>
        </w:r>
        <w:r w:rsidR="003750EA" w:rsidDel="00C44304">
          <w:rPr>
            <w:noProof/>
          </w:rPr>
          <w:delText>12</w:delText>
        </w:r>
      </w:del>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ins w:id="393" w:author="Marco Aurélio Barbiero" w:date="2026-03-18T20:05:00Z" w16du:dateUtc="2026-03-18T23:05:00Z">
        <w:r w:rsidR="00C44304" w:rsidRPr="009B6CCF">
          <w:t xml:space="preserve">Figura </w:t>
        </w:r>
        <w:r w:rsidR="00C44304">
          <w:rPr>
            <w:noProof/>
          </w:rPr>
          <w:t>11</w:t>
        </w:r>
      </w:ins>
      <w:del w:id="394" w:author="Marco Aurélio Barbiero" w:date="2026-03-18T20:05:00Z" w16du:dateUtc="2026-03-18T23:05:00Z">
        <w:r w:rsidR="003750EA" w:rsidRPr="009B6CCF" w:rsidDel="00C44304">
          <w:delText xml:space="preserve">Figura </w:delText>
        </w:r>
        <w:r w:rsidR="003750EA" w:rsidDel="00C44304">
          <w:rPr>
            <w:noProof/>
          </w:rPr>
          <w:delText>11</w:delText>
        </w:r>
      </w:del>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2CC9A8C3" w14:textId="77777777" w:rsidR="00066C1D" w:rsidRPr="009B6CCF" w:rsidRDefault="00066C1D" w:rsidP="00A73A6A"/>
    <w:p w14:paraId="57BDA20D" w14:textId="77777777" w:rsidR="00DB313B" w:rsidRPr="009B6CCF" w:rsidRDefault="00DB313B" w:rsidP="00DB313B"/>
    <w:p w14:paraId="28212A1F" w14:textId="6B7F5C5A" w:rsidR="00CF5BD9" w:rsidRPr="009B6CCF" w:rsidRDefault="00CF5BD9" w:rsidP="00A6278E">
      <w:pPr>
        <w:pStyle w:val="Legenda"/>
      </w:pPr>
      <w:bookmarkStart w:id="395" w:name="_Ref223080638"/>
      <w:r w:rsidRPr="009B6CCF">
        <w:lastRenderedPageBreak/>
        <w:t xml:space="preserve">Figura </w:t>
      </w:r>
      <w:r w:rsidR="00C44304">
        <w:fldChar w:fldCharType="begin"/>
      </w:r>
      <w:r w:rsidR="00C44304">
        <w:instrText xml:space="preserve"> SEQ Figura \* ARABIC </w:instrText>
      </w:r>
      <w:r w:rsidR="00C44304">
        <w:fldChar w:fldCharType="separate"/>
      </w:r>
      <w:r w:rsidR="00C44304">
        <w:rPr>
          <w:noProof/>
        </w:rPr>
        <w:t>12</w:t>
      </w:r>
      <w:r w:rsidR="00C44304">
        <w:rPr>
          <w:noProof/>
        </w:rPr>
        <w:fldChar w:fldCharType="end"/>
      </w:r>
      <w:bookmarkEnd w:id="395"/>
      <w:r w:rsidRPr="009B6CCF">
        <w:t xml:space="preserve"> – Quadra 01.03.002.3.0054 após os processos de rotação e translação.</w:t>
      </w:r>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lang w:eastAsia="pt-BR"/>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77777777" w:rsidR="00CF5BD9" w:rsidRPr="009B6CCF" w:rsidRDefault="00CF5BD9" w:rsidP="00A6278E">
      <w:pPr>
        <w:pStyle w:val="Legenda"/>
      </w:pPr>
      <w:r w:rsidRPr="009B6CCF">
        <w:t>Elaboração: Os autores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188EE0CC" w14:textId="1996668E" w:rsidR="002B27F6" w:rsidRPr="009B6CCF" w:rsidRDefault="002B27F6" w:rsidP="00093FBB">
      <w:pPr>
        <w:pStyle w:val="Ttulo3"/>
      </w:pPr>
      <w:bookmarkStart w:id="396" w:name="_Toc224756768"/>
      <w:commentRangeStart w:id="397"/>
      <w:r w:rsidRPr="009B6CCF">
        <w:lastRenderedPageBreak/>
        <w:t>Validação dos resultados</w:t>
      </w:r>
      <w:bookmarkEnd w:id="396"/>
      <w:commentRangeEnd w:id="397"/>
      <w:r w:rsidR="001E2394" w:rsidRPr="009B6CCF">
        <w:rPr>
          <w:rStyle w:val="Refdecomentrio"/>
          <w:sz w:val="24"/>
          <w:szCs w:val="24"/>
        </w:rPr>
        <w:commentReference w:id="397"/>
      </w:r>
    </w:p>
    <w:p w14:paraId="74A0762A" w14:textId="77777777" w:rsidR="006A3881" w:rsidRPr="009B6CCF" w:rsidRDefault="006A3881" w:rsidP="006A3881"/>
    <w:p w14:paraId="7B9400D5" w14:textId="38F7E166" w:rsidR="006D3D4B" w:rsidRPr="009B6CCF" w:rsidRDefault="006D3D4B" w:rsidP="00093FBB">
      <w:pPr>
        <w:pStyle w:val="Ttulo3"/>
      </w:pPr>
      <w:bookmarkStart w:id="398" w:name="_Toc224756769"/>
      <w:commentRangeStart w:id="399"/>
      <w:r w:rsidRPr="009B6CCF">
        <w:t>Representação gráfica das quadras</w:t>
      </w:r>
      <w:bookmarkEnd w:id="398"/>
      <w:commentRangeEnd w:id="399"/>
      <w:r w:rsidR="00184ABD" w:rsidRPr="009B6CCF">
        <w:rPr>
          <w:rStyle w:val="Refdecomentrio"/>
          <w:sz w:val="24"/>
          <w:szCs w:val="24"/>
        </w:rPr>
        <w:commentReference w:id="399"/>
      </w:r>
    </w:p>
    <w:p w14:paraId="6B2D7300" w14:textId="77777777" w:rsidR="00276579" w:rsidRPr="009B6CCF" w:rsidRDefault="00276579" w:rsidP="006D3D4B"/>
    <w:p w14:paraId="78C3519C" w14:textId="5ABDA60F" w:rsidR="00BA0A6A" w:rsidRPr="009B6CCF" w:rsidRDefault="00BA0A6A" w:rsidP="00A6278E">
      <w:pPr>
        <w:pStyle w:val="Legenda"/>
      </w:pPr>
      <w:r w:rsidRPr="009B6CCF">
        <w:t xml:space="preserve">Figura </w:t>
      </w:r>
      <w:r w:rsidR="00C44304">
        <w:fldChar w:fldCharType="begin"/>
      </w:r>
      <w:r w:rsidR="00C44304">
        <w:instrText xml:space="preserve"> SEQ Figura \* ARABIC </w:instrText>
      </w:r>
      <w:r w:rsidR="00C44304">
        <w:fldChar w:fldCharType="separate"/>
      </w:r>
      <w:r w:rsidR="00C44304">
        <w:rPr>
          <w:noProof/>
        </w:rPr>
        <w:t>13</w:t>
      </w:r>
      <w:r w:rsidR="00C44304">
        <w:rPr>
          <w:noProof/>
        </w:rPr>
        <w:fldChar w:fldCharType="end"/>
      </w:r>
      <w:r w:rsidR="00DD2FCC" w:rsidRPr="009B6CCF">
        <w:t xml:space="preserve"> –</w:t>
      </w:r>
      <w:r w:rsidRPr="009B6CCF">
        <w:t xml:space="preserve"> Quadra no Geo da prefeitura</w:t>
      </w:r>
    </w:p>
    <w:tbl>
      <w:tblPr>
        <w:tblStyle w:val="Tabelacomgrade"/>
        <w:tblW w:w="0" w:type="auto"/>
        <w:jc w:val="right"/>
        <w:tblLook w:val="04A0" w:firstRow="1" w:lastRow="0" w:firstColumn="1" w:lastColumn="0" w:noHBand="0" w:noVBand="1"/>
      </w:tblPr>
      <w:tblGrid>
        <w:gridCol w:w="9061"/>
      </w:tblGrid>
      <w:tr w:rsidR="00BA0A6A" w:rsidRPr="009B6CCF" w14:paraId="5051419B" w14:textId="77777777" w:rsidTr="00AE10AA">
        <w:trPr>
          <w:jc w:val="right"/>
        </w:trPr>
        <w:tc>
          <w:tcPr>
            <w:tcW w:w="9061" w:type="dxa"/>
          </w:tcPr>
          <w:p w14:paraId="781ECAA6" w14:textId="77777777" w:rsidR="00BA0A6A" w:rsidRPr="009B6CCF" w:rsidRDefault="00BA0A6A" w:rsidP="00D4618D">
            <w:pPr>
              <w:keepNext/>
              <w:widowControl w:val="0"/>
              <w:ind w:left="-113" w:firstLine="0"/>
              <w:jc w:val="center"/>
            </w:pPr>
            <w:r w:rsidRPr="009B6CCF">
              <w:rPr>
                <w:noProof/>
                <w:lang w:eastAsia="pt-BR"/>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0B2F288C" w14:textId="77777777" w:rsidR="00D6509D" w:rsidRPr="009B6CCF" w:rsidRDefault="00D6509D" w:rsidP="00A6278E">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CDCAC1B" w14:textId="77777777" w:rsidR="00BA0A6A" w:rsidRPr="009B6CCF" w:rsidRDefault="00BA0A6A" w:rsidP="006D3D4B"/>
    <w:p w14:paraId="2736EC4E" w14:textId="77777777" w:rsidR="003F0BD8" w:rsidRPr="009B6CCF" w:rsidRDefault="003F0BD8" w:rsidP="006D3D4B"/>
    <w:p w14:paraId="417FD8F0" w14:textId="0AB94721" w:rsidR="00E805EA" w:rsidRPr="009B6CCF" w:rsidRDefault="00E805EA" w:rsidP="00A6278E">
      <w:pPr>
        <w:pStyle w:val="Legenda"/>
      </w:pPr>
      <w:commentRangeStart w:id="400"/>
      <w:r w:rsidRPr="009B6CCF">
        <w:lastRenderedPageBreak/>
        <w:t xml:space="preserve">Figura </w:t>
      </w:r>
      <w:r w:rsidR="00C44304">
        <w:fldChar w:fldCharType="begin"/>
      </w:r>
      <w:r w:rsidR="00C44304">
        <w:instrText xml:space="preserve"> SEQ Figura \* ARABIC </w:instrText>
      </w:r>
      <w:r w:rsidR="00C44304">
        <w:fldChar w:fldCharType="separate"/>
      </w:r>
      <w:r w:rsidR="00C44304">
        <w:rPr>
          <w:noProof/>
        </w:rPr>
        <w:t>14</w:t>
      </w:r>
      <w:r w:rsidR="00C44304">
        <w:rPr>
          <w:noProof/>
        </w:rPr>
        <w:fldChar w:fldCharType="end"/>
      </w:r>
      <w:r w:rsidR="00DD2FCC" w:rsidRPr="009B6CCF">
        <w:t xml:space="preserve"> – </w:t>
      </w:r>
      <w:r w:rsidRPr="009B6CCF">
        <w:t>Quadra CTU/CIATA ajustada com OSM</w:t>
      </w:r>
      <w:commentRangeEnd w:id="400"/>
      <w:r w:rsidR="00C22690" w:rsidRPr="009B6CCF">
        <w:rPr>
          <w:rStyle w:val="Refdecomentrio"/>
          <w:sz w:val="20"/>
          <w:szCs w:val="20"/>
        </w:rPr>
        <w:commentReference w:id="400"/>
      </w:r>
    </w:p>
    <w:tbl>
      <w:tblPr>
        <w:tblStyle w:val="Tabelacomgrade"/>
        <w:tblW w:w="0" w:type="auto"/>
        <w:jc w:val="right"/>
        <w:tblLook w:val="04A0" w:firstRow="1" w:lastRow="0" w:firstColumn="1" w:lastColumn="0" w:noHBand="0" w:noVBand="1"/>
      </w:tblPr>
      <w:tblGrid>
        <w:gridCol w:w="9061"/>
      </w:tblGrid>
      <w:tr w:rsidR="00E805EA" w:rsidRPr="009B6CCF" w14:paraId="3149B2FE" w14:textId="77777777" w:rsidTr="00926561">
        <w:trPr>
          <w:jc w:val="right"/>
        </w:trPr>
        <w:tc>
          <w:tcPr>
            <w:tcW w:w="9061" w:type="dxa"/>
          </w:tcPr>
          <w:p w14:paraId="60B23FE2" w14:textId="77777777" w:rsidR="00E805EA" w:rsidRPr="009B6CCF" w:rsidRDefault="00E805EA" w:rsidP="00926561">
            <w:pPr>
              <w:keepNext/>
              <w:widowControl w:val="0"/>
              <w:ind w:firstLine="0"/>
              <w:jc w:val="center"/>
            </w:pPr>
            <w:r w:rsidRPr="009B6CCF">
              <w:rPr>
                <w:noProof/>
                <w:lang w:eastAsia="pt-BR"/>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1">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Pr="009B6CCF" w:rsidRDefault="00E805EA" w:rsidP="00A6278E">
      <w:pPr>
        <w:pStyle w:val="Legenda"/>
      </w:pPr>
      <w:r w:rsidRPr="009B6CCF">
        <w:t>Elaboração: Os autores (2026)</w:t>
      </w:r>
    </w:p>
    <w:p w14:paraId="751CE7FF" w14:textId="77777777" w:rsidR="00E805EA" w:rsidRPr="009B6CCF" w:rsidRDefault="00E805EA" w:rsidP="00E805EA"/>
    <w:p w14:paraId="75F48ADB" w14:textId="77777777" w:rsidR="00E805EA" w:rsidRPr="009B6CCF" w:rsidRDefault="00E805EA" w:rsidP="006D3D4B"/>
    <w:p w14:paraId="0E4D33B1" w14:textId="02E36CD0" w:rsidR="00250B16" w:rsidRPr="009B6CCF" w:rsidRDefault="001928A3" w:rsidP="009B6CCF">
      <w:pPr>
        <w:pStyle w:val="Ttulo1"/>
      </w:pPr>
      <w:bookmarkStart w:id="401" w:name="_Toc224756770"/>
      <w:r w:rsidRPr="009B6CCF">
        <w:lastRenderedPageBreak/>
        <w:t>APRESENTAÇÃO E ANÁLISE DOS RESULTADOS</w:t>
      </w:r>
      <w:bookmarkEnd w:id="401"/>
    </w:p>
    <w:p w14:paraId="36E556A5" w14:textId="6B8F0522" w:rsidR="007408B9" w:rsidRPr="009B6CCF" w:rsidRDefault="0046775E" w:rsidP="007408B9">
      <w:r w:rsidRPr="009B6CCF">
        <w:t>A avaliação dos resultados obtidos pela metodologia proposta norteia-se por três eixos fundamentais:</w:t>
      </w:r>
    </w:p>
    <w:p w14:paraId="02175F40" w14:textId="0D0B9A6E" w:rsidR="00C736B2" w:rsidRPr="009B6CCF" w:rsidRDefault="00C736B2">
      <w:pPr>
        <w:pStyle w:val="PargrafodaLista"/>
        <w:numPr>
          <w:ilvl w:val="0"/>
          <w:numId w:val="22"/>
        </w:numPr>
        <w:pPrChange w:id="402" w:author="Carlos" w:date="2026-03-13T15:21:00Z">
          <w:pPr>
            <w:pStyle w:val="PargrafodaLista"/>
            <w:numPr>
              <w:numId w:val="36"/>
            </w:numPr>
            <w:tabs>
              <w:tab w:val="num" w:pos="360"/>
              <w:tab w:val="num" w:pos="720"/>
            </w:tabs>
            <w:ind w:hanging="720"/>
          </w:pPr>
        </w:pPrChange>
      </w:pPr>
      <w:commentRangeStart w:id="403"/>
      <w:r w:rsidRPr="009B6CCF">
        <w:rPr>
          <w:b/>
          <w:bCs/>
        </w:rPr>
        <w:t>Eficácia da integração (correlação) entre as bases CTU/CIATA e CNEFE</w:t>
      </w:r>
      <w:r w:rsidRPr="009B6CCF">
        <w:t xml:space="preserve"> – analisa a capacidade do algoritmo </w:t>
      </w:r>
      <w:r w:rsidRPr="009B6CCF">
        <w:rPr>
          <w:i/>
          <w:iCs/>
        </w:rPr>
        <w:t>SuperCIATA</w:t>
      </w:r>
      <w:r w:rsidRPr="009B6CCF">
        <w:t xml:space="preserve"> em correlacionar quadras e unidades imobiliárias de forma automatizada, </w:t>
      </w:r>
      <w:r w:rsidR="00AF77AF" w:rsidRPr="009B6CCF">
        <w:t xml:space="preserve">com pouca ou </w:t>
      </w:r>
      <w:r w:rsidR="00E65B3D" w:rsidRPr="009B6CCF">
        <w:t>nenhuma</w:t>
      </w:r>
      <w:r w:rsidRPr="009B6CCF">
        <w:t xml:space="preserve"> necessidade de intervenção manual;</w:t>
      </w:r>
    </w:p>
    <w:p w14:paraId="7FBFF7D5" w14:textId="77A010C1" w:rsidR="00197487" w:rsidRPr="009B6CCF" w:rsidRDefault="009635DB">
      <w:pPr>
        <w:pStyle w:val="PargrafodaLista"/>
        <w:numPr>
          <w:ilvl w:val="0"/>
          <w:numId w:val="22"/>
        </w:numPr>
        <w:pPrChange w:id="404" w:author="Carlos" w:date="2026-03-13T15:21:00Z">
          <w:pPr>
            <w:pStyle w:val="PargrafodaLista"/>
            <w:numPr>
              <w:numId w:val="36"/>
            </w:numPr>
            <w:tabs>
              <w:tab w:val="num" w:pos="360"/>
              <w:tab w:val="num" w:pos="720"/>
            </w:tabs>
            <w:ind w:hanging="720"/>
          </w:pPr>
        </w:pPrChange>
      </w:pPr>
      <w:r w:rsidRPr="009B6CCF">
        <w:rPr>
          <w:b/>
          <w:bCs/>
        </w:rPr>
        <w:t xml:space="preserve">Acurácia dos objetos geográficos </w:t>
      </w:r>
      <w:r w:rsidRPr="009B6CCF">
        <w:t>– avalia a precisão posicional das geometrias das quadras resultantes do processo de integração;</w:t>
      </w:r>
    </w:p>
    <w:p w14:paraId="0599BD4B" w14:textId="3E18476A" w:rsidR="005314F1" w:rsidRPr="009B6CCF" w:rsidRDefault="00000D32">
      <w:pPr>
        <w:pStyle w:val="PargrafodaLista"/>
        <w:numPr>
          <w:ilvl w:val="0"/>
          <w:numId w:val="22"/>
        </w:numPr>
        <w:pPrChange w:id="405" w:author="Carlos" w:date="2026-03-13T15:21:00Z">
          <w:pPr>
            <w:pStyle w:val="PargrafodaLista"/>
            <w:numPr>
              <w:numId w:val="36"/>
            </w:numPr>
            <w:tabs>
              <w:tab w:val="num" w:pos="360"/>
              <w:tab w:val="num" w:pos="720"/>
            </w:tabs>
            <w:ind w:hanging="720"/>
          </w:pPr>
        </w:pPrChange>
      </w:pPr>
      <w:r w:rsidRPr="009B6CCF">
        <w:rPr>
          <w:b/>
          <w:bCs/>
        </w:rPr>
        <w:t xml:space="preserve">Aplicabilidade e utilidade da geolocalização para a gestão municipal </w:t>
      </w:r>
      <w:r w:rsidRPr="009B6CCF">
        <w:t>– verifica a viabilidade de uso dos objetos gerados na estruturação de um Cadastro Territorial Multifinalitário (CTM).</w:t>
      </w:r>
      <w:commentRangeEnd w:id="403"/>
      <w:r w:rsidR="006B26C0" w:rsidRPr="009B6CCF">
        <w:rPr>
          <w:rStyle w:val="Refdecomentrio"/>
          <w:sz w:val="24"/>
          <w:szCs w:val="22"/>
        </w:rPr>
        <w:commentReference w:id="403"/>
      </w:r>
    </w:p>
    <w:p w14:paraId="248ED802" w14:textId="77777777" w:rsidR="00000D32" w:rsidRPr="009B6CCF" w:rsidRDefault="00000D32" w:rsidP="00000D32"/>
    <w:p w14:paraId="47B6AD5C" w14:textId="77777777" w:rsidR="00A4699C" w:rsidRPr="009B6CCF" w:rsidRDefault="00A4699C" w:rsidP="009B6CCF">
      <w:pPr>
        <w:pStyle w:val="Ttulo2"/>
      </w:pPr>
      <w:bookmarkStart w:id="406" w:name="_Toc224756771"/>
      <w:r w:rsidRPr="009B6CCF">
        <w:t>Integração de Bases via SuperCIATA</w:t>
      </w:r>
      <w:bookmarkEnd w:id="406"/>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0FCB48A5" w:rsidR="00FE4217" w:rsidRPr="009B6CCF" w:rsidRDefault="00E61F8A" w:rsidP="00D94718">
      <w:pPr>
        <w:pStyle w:val="Ttulo3"/>
      </w:pPr>
      <w:bookmarkStart w:id="407" w:name="_Toc224756772"/>
      <w:r w:rsidRPr="009B6CCF">
        <w:t xml:space="preserve">Limitações e </w:t>
      </w:r>
      <w:r w:rsidR="000E1882" w:rsidRPr="009B6CCF">
        <w:t>i</w:t>
      </w:r>
      <w:r w:rsidRPr="009B6CCF">
        <w:t>nconsistências</w:t>
      </w:r>
      <w:r w:rsidR="002A339A" w:rsidRPr="009B6CCF">
        <w:t xml:space="preserve"> do CTU/CIATA</w:t>
      </w:r>
      <w:bookmarkEnd w:id="407"/>
    </w:p>
    <w:p w14:paraId="59AEB517" w14:textId="07C49965" w:rsidR="00594A61" w:rsidRPr="009B6CCF" w:rsidRDefault="00313F82" w:rsidP="00313F82">
      <w:r w:rsidRPr="009B6CCF">
        <w:t xml:space="preserve">As inconsistências identificadas no reconhecimento das quadras decorrem, principalmente, de fatores morfológicos e fragilidades nos registros cadastrais preexistentes. A </w:t>
      </w:r>
      <w:r w:rsidR="00F43EEF">
        <w:fldChar w:fldCharType="begin"/>
      </w:r>
      <w:r w:rsidR="00F43EEF">
        <w:instrText xml:space="preserve"> REF _Ref224756970 \h </w:instrText>
      </w:r>
      <w:r w:rsidR="00F43EEF">
        <w:fldChar w:fldCharType="separate"/>
      </w:r>
      <w:r w:rsidR="00F43EEF" w:rsidRPr="009B6CCF">
        <w:t xml:space="preserve">Figura </w:t>
      </w:r>
      <w:r w:rsidR="00F43EEF">
        <w:rPr>
          <w:noProof/>
        </w:rPr>
        <w:t>15</w:t>
      </w:r>
      <w:r w:rsidR="00F43EEF">
        <w:fldChar w:fldCharType="end"/>
      </w:r>
      <w:r w:rsidR="00234EC5" w:rsidRPr="00F43EEF">
        <w:rPr>
          <w:color w:val="FF0000"/>
        </w:rPr>
        <w:fldChar w:fldCharType="begin"/>
      </w:r>
      <w:r w:rsidR="00234EC5" w:rsidRPr="00F43EEF">
        <w:rPr>
          <w:color w:val="FF0000"/>
        </w:rPr>
        <w:instrText xml:space="preserve"> REF _Ref223428783 \h </w:instrText>
      </w:r>
      <w:r w:rsidR="00234EC5" w:rsidRPr="00F43EEF">
        <w:rPr>
          <w:color w:val="FF0000"/>
        </w:rPr>
      </w:r>
      <w:r w:rsidR="00234EC5" w:rsidRPr="00F43EEF">
        <w:rPr>
          <w:color w:val="FF0000"/>
        </w:rPr>
        <w:fldChar w:fldCharType="separate"/>
      </w:r>
      <w:r w:rsidR="00234EC5" w:rsidRPr="00F43EEF">
        <w:rPr>
          <w:color w:val="FF0000"/>
        </w:rPr>
        <w:fldChar w:fldCharType="end"/>
      </w:r>
      <w:r w:rsidR="00234EC5" w:rsidRPr="00F43EEF">
        <w:rPr>
          <w:color w:val="FF0000"/>
        </w:rPr>
        <w:t xml:space="preserve"> </w:t>
      </w:r>
      <w:r w:rsidRPr="00F43EEF">
        <w:t xml:space="preserve">ilustra </w:t>
      </w:r>
      <w:r w:rsidRPr="009B6CCF">
        <w:t>a malha urbana do núcleo principal de Capanema-PR, categorizada segundo a eficácia da metodologia: em verde, as quadras validadas pelo algoritmo</w:t>
      </w:r>
      <w:r w:rsidR="00234EC5" w:rsidRPr="009B6CCF">
        <w:t xml:space="preserve"> e</w:t>
      </w:r>
      <w:r w:rsidRPr="009B6CCF">
        <w:t xml:space="preserve">; em vermelho, as instâncias em que o reconhecimento automático </w:t>
      </w:r>
      <w:commentRangeStart w:id="408"/>
      <w:r w:rsidRPr="009B6CCF">
        <w:t>não foi possível</w:t>
      </w:r>
      <w:commentRangeEnd w:id="408"/>
      <w:r w:rsidR="00B11C6A" w:rsidRPr="009B6CCF">
        <w:rPr>
          <w:rStyle w:val="Refdecomentrio"/>
          <w:sz w:val="24"/>
          <w:szCs w:val="22"/>
        </w:rPr>
        <w:commentReference w:id="408"/>
      </w:r>
      <w:r w:rsidRPr="009B6CCF">
        <w:t>.</w:t>
      </w:r>
    </w:p>
    <w:p w14:paraId="287E26BD" w14:textId="77777777" w:rsidR="00594A61" w:rsidRPr="009B6CCF" w:rsidRDefault="00594A61" w:rsidP="00313F82"/>
    <w:p w14:paraId="529F2F93" w14:textId="34A2C521" w:rsidR="00A21BD2" w:rsidRPr="009B6CCF" w:rsidRDefault="00A21BD2" w:rsidP="00A6278E">
      <w:pPr>
        <w:pStyle w:val="Legenda"/>
      </w:pPr>
      <w:bookmarkStart w:id="409" w:name="_Ref224756970"/>
      <w:commentRangeStart w:id="410"/>
      <w:r w:rsidRPr="009B6CCF">
        <w:lastRenderedPageBreak/>
        <w:t xml:space="preserve">Figura </w:t>
      </w:r>
      <w:r w:rsidR="00C44304">
        <w:fldChar w:fldCharType="begin"/>
      </w:r>
      <w:r w:rsidR="00C44304">
        <w:instrText xml:space="preserve"> SEQ Figura \* ARABIC </w:instrText>
      </w:r>
      <w:r w:rsidR="00C44304">
        <w:fldChar w:fldCharType="separate"/>
      </w:r>
      <w:r w:rsidR="00C44304">
        <w:rPr>
          <w:noProof/>
        </w:rPr>
        <w:t>15</w:t>
      </w:r>
      <w:r w:rsidR="00C44304">
        <w:rPr>
          <w:noProof/>
        </w:rPr>
        <w:fldChar w:fldCharType="end"/>
      </w:r>
      <w:bookmarkEnd w:id="409"/>
      <w:commentRangeEnd w:id="410"/>
      <w:r w:rsidR="00B11C6A" w:rsidRPr="009B6CCF">
        <w:rPr>
          <w:rStyle w:val="Refdecomentrio"/>
          <w:sz w:val="20"/>
          <w:szCs w:val="20"/>
        </w:rPr>
        <w:commentReference w:id="410"/>
      </w:r>
      <w:r w:rsidRPr="009B6CCF">
        <w:t xml:space="preserve"> – Total de quadras no CTU/CIATA</w:t>
      </w:r>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926561">
        <w:trPr>
          <w:jc w:val="center"/>
        </w:trPr>
        <w:tc>
          <w:tcPr>
            <w:tcW w:w="9061" w:type="dxa"/>
          </w:tcPr>
          <w:p w14:paraId="3FF10D45" w14:textId="77777777" w:rsidR="00A21BD2" w:rsidRPr="009B6CCF" w:rsidRDefault="00A21BD2" w:rsidP="00926561">
            <w:pPr>
              <w:keepNext/>
              <w:widowControl w:val="0"/>
              <w:ind w:left="-109" w:firstLine="0"/>
              <w:jc w:val="center"/>
            </w:pPr>
            <w:r w:rsidRPr="009B6CCF">
              <w:rPr>
                <w:noProof/>
                <w:lang w:eastAsia="pt-BR"/>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5AD72467"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2ADF4678" w14:textId="77777777" w:rsidR="00A21BD2" w:rsidRPr="009B6CCF" w:rsidRDefault="00A21BD2" w:rsidP="00313F82"/>
    <w:p w14:paraId="39F51C85" w14:textId="52157C33" w:rsidR="00313F82" w:rsidRPr="009B6CCF" w:rsidRDefault="00313F82" w:rsidP="00313F82">
      <w:r w:rsidRPr="009B6CCF">
        <w:t>Os principais fatores de impedimento à integração automática foram:</w:t>
      </w:r>
    </w:p>
    <w:p w14:paraId="634A9554" w14:textId="51F3A46B" w:rsidR="00A21BD2" w:rsidRPr="009B6CCF" w:rsidRDefault="00A21BD2" w:rsidP="00980A90">
      <w:pPr>
        <w:pStyle w:val="PargrafodaLista"/>
        <w:numPr>
          <w:ilvl w:val="0"/>
          <w:numId w:val="23"/>
        </w:numPr>
      </w:pPr>
      <w:r w:rsidRPr="009B6CCF">
        <w:t>Ausência de delimitação física por logradouros consolidados;</w:t>
      </w:r>
    </w:p>
    <w:p w14:paraId="6ACD35A1" w14:textId="19230BFB" w:rsidR="00A21BD2" w:rsidRPr="009B6CCF" w:rsidRDefault="00A21BD2" w:rsidP="00980A90">
      <w:pPr>
        <w:pStyle w:val="PargrafodaLista"/>
        <w:numPr>
          <w:ilvl w:val="0"/>
          <w:numId w:val="23"/>
        </w:numPr>
      </w:pPr>
      <w:r w:rsidRPr="009B6CCF">
        <w:t>Delimitação por vias sem denominação oficial ou com grafias divergentes entre as bases;</w:t>
      </w:r>
    </w:p>
    <w:p w14:paraId="5BE3ABAD" w14:textId="7BB437B4" w:rsidR="00A21BD2" w:rsidRPr="009B6CCF" w:rsidRDefault="00A21BD2" w:rsidP="00980A90">
      <w:pPr>
        <w:pStyle w:val="PargrafodaLista"/>
        <w:numPr>
          <w:ilvl w:val="0"/>
          <w:numId w:val="23"/>
        </w:numPr>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rsidP="00980A90">
      <w:pPr>
        <w:pStyle w:val="PargrafodaLista"/>
        <w:numPr>
          <w:ilvl w:val="0"/>
          <w:numId w:val="23"/>
        </w:numPr>
      </w:pPr>
      <w:r w:rsidRPr="009B6CCF">
        <w:t>Quadras registradas no CTU/CIATA que ainda não possuem ocupação ou infraestrutura (vazios urbanos);</w:t>
      </w:r>
    </w:p>
    <w:p w14:paraId="658D6A1D" w14:textId="475A83AC" w:rsidR="00A21BD2" w:rsidRPr="009B6CCF" w:rsidRDefault="00A21BD2" w:rsidP="00980A90">
      <w:pPr>
        <w:pStyle w:val="PargrafodaLista"/>
        <w:numPr>
          <w:ilvl w:val="0"/>
          <w:numId w:val="23"/>
        </w:numPr>
      </w:pPr>
      <w:r w:rsidRPr="009B6CCF">
        <w:t>Áreas em estágio de regularização fundiária, com geometria ainda não consolidada no sistema oficial.</w:t>
      </w:r>
    </w:p>
    <w:p w14:paraId="1215F5E4" w14:textId="791B45F8" w:rsidR="00A21BD2" w:rsidRPr="009B6CCF" w:rsidRDefault="00A21BD2" w:rsidP="00A21BD2">
      <w:r w:rsidRPr="009B6CCF">
        <w:t xml:space="preserve">Do universo de 460 quadras cadastradas no CTU/CIATA, 153 apresentaram as características morfológicas </w:t>
      </w:r>
      <w:r w:rsidR="00F73127" w:rsidRPr="009B6CCF">
        <w:t>suficientes</w:t>
      </w:r>
      <w:r w:rsidRPr="009B6CCF">
        <w:t xml:space="preserve"> para o processamento via SuperCIATA. A </w:t>
      </w:r>
      <w:r w:rsidR="00B6673C" w:rsidRPr="009B6CCF">
        <w:fldChar w:fldCharType="begin"/>
      </w:r>
      <w:r w:rsidR="00B6673C" w:rsidRPr="009B6CCF">
        <w:instrText xml:space="preserve"> REF _Ref223426237 \h </w:instrText>
      </w:r>
      <w:r w:rsidR="00B6673C" w:rsidRPr="009B6CCF">
        <w:fldChar w:fldCharType="separate"/>
      </w:r>
      <w:r w:rsidR="008559C2" w:rsidRPr="009B6CCF">
        <w:t xml:space="preserve">Figura </w:t>
      </w:r>
      <w:r w:rsidR="008559C2">
        <w:rPr>
          <w:noProof/>
        </w:rPr>
        <w:t>16</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331A7B14" w:rsidR="004C6B2C" w:rsidRPr="009B6CCF" w:rsidRDefault="004C6B2C" w:rsidP="00A6278E">
      <w:pPr>
        <w:pStyle w:val="Legenda"/>
      </w:pPr>
      <w:bookmarkStart w:id="411" w:name="_Ref223426237"/>
      <w:r w:rsidRPr="009B6CCF">
        <w:lastRenderedPageBreak/>
        <w:t xml:space="preserve">Figura </w:t>
      </w:r>
      <w:r w:rsidR="00C44304">
        <w:fldChar w:fldCharType="begin"/>
      </w:r>
      <w:r w:rsidR="00C44304">
        <w:instrText xml:space="preserve"> SEQ Figura \* ARABIC </w:instrText>
      </w:r>
      <w:r w:rsidR="00C44304">
        <w:fldChar w:fldCharType="separate"/>
      </w:r>
      <w:r w:rsidR="00C44304">
        <w:rPr>
          <w:noProof/>
        </w:rPr>
        <w:t>16</w:t>
      </w:r>
      <w:r w:rsidR="00C44304">
        <w:rPr>
          <w:noProof/>
        </w:rPr>
        <w:fldChar w:fldCharType="end"/>
      </w:r>
      <w:bookmarkEnd w:id="411"/>
      <w:r w:rsidRPr="009B6CCF">
        <w:t xml:space="preserve"> – Exemplo de quadras não </w:t>
      </w:r>
      <w:r w:rsidR="00BD1EBE" w:rsidRPr="009B6CCF">
        <w:t>reconhecidas</w:t>
      </w:r>
      <w:r w:rsidRPr="009B6CCF">
        <w:t xml:space="preserve"> pelo </w:t>
      </w:r>
      <w:r w:rsidRPr="009B6CCF">
        <w:rPr>
          <w:i/>
        </w:rPr>
        <w:t>SuperCIATA</w:t>
      </w:r>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926561">
        <w:trPr>
          <w:jc w:val="center"/>
        </w:trPr>
        <w:tc>
          <w:tcPr>
            <w:tcW w:w="9061" w:type="dxa"/>
          </w:tcPr>
          <w:p w14:paraId="22CDF729" w14:textId="77777777" w:rsidR="004C6B2C" w:rsidRPr="009B6CCF" w:rsidRDefault="004C6B2C" w:rsidP="00926561">
            <w:pPr>
              <w:keepNext/>
              <w:widowControl w:val="0"/>
              <w:ind w:left="-109" w:firstLine="0"/>
              <w:jc w:val="center"/>
            </w:pPr>
            <w:r w:rsidRPr="009B6CCF">
              <w:rPr>
                <w:noProof/>
                <w:lang w:eastAsia="pt-BR"/>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4D2A4ACA"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7843E71E" w14:textId="77777777" w:rsidR="002F568C" w:rsidRPr="009B6CCF" w:rsidRDefault="002F568C" w:rsidP="005D1422"/>
    <w:p w14:paraId="2C01BE2F" w14:textId="227A28C4" w:rsidR="007333E9" w:rsidRPr="009B6CCF" w:rsidRDefault="002A339A" w:rsidP="00926561">
      <w:pPr>
        <w:pStyle w:val="Ttulo3"/>
      </w:pPr>
      <w:bookmarkStart w:id="412" w:name="_Toc224756773"/>
      <w:r w:rsidRPr="009B6CCF">
        <w:t xml:space="preserve">Limitações e </w:t>
      </w:r>
      <w:r w:rsidR="00CB7847" w:rsidRPr="009B6CCF">
        <w:t>i</w:t>
      </w:r>
      <w:r w:rsidRPr="009B6CCF">
        <w:t xml:space="preserve">nconsistências </w:t>
      </w:r>
      <w:r w:rsidR="007333E9" w:rsidRPr="009B6CCF">
        <w:t xml:space="preserve">da </w:t>
      </w:r>
      <w:r w:rsidR="00CB7847" w:rsidRPr="009B6CCF">
        <w:t>b</w:t>
      </w:r>
      <w:r w:rsidR="007333E9" w:rsidRPr="009B6CCF">
        <w:t xml:space="preserve">ase de </w:t>
      </w:r>
      <w:r w:rsidR="00CB7847" w:rsidRPr="009B6CCF">
        <w:t>d</w:t>
      </w:r>
      <w:r w:rsidR="007333E9" w:rsidRPr="009B6CCF">
        <w:t>ados do CNEFE (IBGE)</w:t>
      </w:r>
      <w:bookmarkEnd w:id="412"/>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rsidP="00540625">
      <w:pPr>
        <w:pStyle w:val="PargrafodaLista"/>
        <w:numPr>
          <w:ilvl w:val="0"/>
          <w:numId w:val="24"/>
        </w:numPr>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rsidP="00540625">
      <w:pPr>
        <w:pStyle w:val="PargrafodaLista"/>
        <w:numPr>
          <w:ilvl w:val="0"/>
          <w:numId w:val="24"/>
        </w:numPr>
      </w:pPr>
      <w:r w:rsidRPr="009B6CCF">
        <w:rPr>
          <w:b/>
          <w:bCs/>
        </w:rPr>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540625">
      <w:pPr>
        <w:pStyle w:val="PargrafodaLista"/>
        <w:numPr>
          <w:ilvl w:val="0"/>
          <w:numId w:val="24"/>
        </w:numPr>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municipal, </w:t>
      </w:r>
      <w:r w:rsidR="006D14DA" w:rsidRPr="009B6CCF">
        <w:t>que exigem</w:t>
      </w:r>
      <w:r w:rsidRPr="009B6CCF">
        <w:t xml:space="preserve"> </w:t>
      </w:r>
      <w:r w:rsidRPr="009B6CCF">
        <w:lastRenderedPageBreak/>
        <w:t xml:space="preserve">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413" w:name="_Toc224756774"/>
      <w:r w:rsidRPr="009B6CCF">
        <w:t xml:space="preserve">Resultados da </w:t>
      </w:r>
      <w:r w:rsidR="00CB7847" w:rsidRPr="009B6CCF">
        <w:t>c</w:t>
      </w:r>
      <w:r w:rsidR="0062798C" w:rsidRPr="009B6CCF">
        <w:t>orrespondência de quadras entre CNEFE e CTU/CIATA</w:t>
      </w:r>
      <w:bookmarkEnd w:id="413"/>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059EA809"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C44304" w:rsidRPr="009B6CCF">
        <w:t xml:space="preserve">Quadro </w:t>
      </w:r>
      <w:r w:rsidR="00C44304">
        <w:rPr>
          <w:noProof/>
        </w:rPr>
        <w:t>45</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6C6C1061" w:rsidR="00DE1FE1" w:rsidRPr="009B6CCF" w:rsidRDefault="00DE1FE1" w:rsidP="00A6278E">
      <w:pPr>
        <w:pStyle w:val="Legenda"/>
      </w:pPr>
      <w:bookmarkStart w:id="414" w:name="_Ref223554110"/>
      <w:r w:rsidRPr="009B6CCF">
        <w:t xml:space="preserve">Quadro </w:t>
      </w:r>
      <w:r w:rsidR="00C44304">
        <w:fldChar w:fldCharType="begin"/>
      </w:r>
      <w:r w:rsidR="00C44304">
        <w:instrText xml:space="preserve"> SEQ Quadro \* ARABIC </w:instrText>
      </w:r>
      <w:r w:rsidR="00C44304">
        <w:fldChar w:fldCharType="separate"/>
      </w:r>
      <w:r w:rsidR="00C44304">
        <w:rPr>
          <w:noProof/>
        </w:rPr>
        <w:t>45</w:t>
      </w:r>
      <w:r w:rsidR="00C44304">
        <w:rPr>
          <w:noProof/>
        </w:rPr>
        <w:fldChar w:fldCharType="end"/>
      </w:r>
      <w:bookmarkEnd w:id="414"/>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jc w:val="center"/>
            </w:pPr>
            <w:r w:rsidRPr="009B6CCF">
              <w:t>Tipo de Quadra</w:t>
            </w:r>
          </w:p>
        </w:tc>
        <w:tc>
          <w:tcPr>
            <w:tcW w:w="3963" w:type="dxa"/>
          </w:tcPr>
          <w:p w14:paraId="535743B0" w14:textId="13DE4E24" w:rsidR="00C237B1" w:rsidRPr="009B6CCF" w:rsidRDefault="006768DB" w:rsidP="00A61534">
            <w:pPr>
              <w:keepNext/>
              <w:keepLines/>
              <w:widowControl w:val="0"/>
              <w:ind w:firstLine="0"/>
              <w:jc w:val="center"/>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jc w:val="center"/>
              <w:cnfStyle w:val="000000000000" w:firstRow="0" w:lastRow="0" w:firstColumn="0" w:lastColumn="0" w:oddVBand="0" w:evenVBand="0" w:oddHBand="0" w:evenHBand="0"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jc w:val="center"/>
              <w:cnfStyle w:val="000000000000" w:firstRow="0" w:lastRow="0" w:firstColumn="0" w:lastColumn="0" w:oddVBand="0" w:evenVBand="0" w:oddHBand="0" w:evenHBand="0"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17E090F"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54A6E8E5" w14:textId="77777777" w:rsidR="00DE1FE1" w:rsidRPr="009B6CCF" w:rsidRDefault="00DE1FE1" w:rsidP="0062798C"/>
    <w:p w14:paraId="5A1F8BB6" w14:textId="4EC74A70"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C44304" w:rsidRPr="009B6CCF">
        <w:t xml:space="preserve">Figura </w:t>
      </w:r>
      <w:r w:rsidR="00C44304">
        <w:rPr>
          <w:noProof/>
        </w:rPr>
        <w:t>17</w:t>
      </w:r>
      <w:r w:rsidRPr="009B6CCF">
        <w:fldChar w:fldCharType="end"/>
      </w:r>
      <w:r w:rsidRPr="009B6CCF">
        <w:t xml:space="preserve"> representam as 84 instâncias que obtiveram êxito na correlação automática pelo algoritmo SuperCIATA.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6BD899EF" w:rsidR="00576503" w:rsidRPr="009B6CCF" w:rsidRDefault="00576503" w:rsidP="00A6278E">
      <w:pPr>
        <w:pStyle w:val="Legenda"/>
      </w:pPr>
      <w:bookmarkStart w:id="415" w:name="_Ref223428224"/>
      <w:commentRangeStart w:id="416"/>
      <w:r w:rsidRPr="009B6CCF">
        <w:lastRenderedPageBreak/>
        <w:t xml:space="preserve">Figura </w:t>
      </w:r>
      <w:r w:rsidR="00C44304">
        <w:fldChar w:fldCharType="begin"/>
      </w:r>
      <w:r w:rsidR="00C44304">
        <w:instrText xml:space="preserve"> SEQ Figura \* ARABIC </w:instrText>
      </w:r>
      <w:r w:rsidR="00C44304">
        <w:fldChar w:fldCharType="separate"/>
      </w:r>
      <w:r w:rsidR="00C44304">
        <w:rPr>
          <w:noProof/>
        </w:rPr>
        <w:t>17</w:t>
      </w:r>
      <w:r w:rsidR="00C44304">
        <w:rPr>
          <w:noProof/>
        </w:rPr>
        <w:fldChar w:fldCharType="end"/>
      </w:r>
      <w:bookmarkEnd w:id="415"/>
      <w:r w:rsidRPr="009B6CCF">
        <w:t xml:space="preserve"> – </w:t>
      </w:r>
      <w:r w:rsidR="009B02D9" w:rsidRPr="009B6CCF">
        <w:t xml:space="preserve">Quadras </w:t>
      </w:r>
      <w:r w:rsidR="00127278" w:rsidRPr="009B6CCF">
        <w:t>classificadas</w:t>
      </w:r>
      <w:commentRangeEnd w:id="416"/>
      <w:r w:rsidR="006B26C0" w:rsidRPr="009B6CCF">
        <w:rPr>
          <w:rStyle w:val="Refdecomentrio"/>
          <w:sz w:val="20"/>
          <w:szCs w:val="20"/>
        </w:rPr>
        <w:commentReference w:id="416"/>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926561">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lang w:eastAsia="pt-BR"/>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4">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77777777" w:rsidR="00576503" w:rsidRPr="009B6CCF" w:rsidRDefault="00576503" w:rsidP="00A6278E">
      <w:pPr>
        <w:pStyle w:val="Legenda"/>
      </w:pPr>
      <w:r w:rsidRPr="009B6CCF">
        <w:t>Elaboração: Os autores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9B6CCF">
      <w:pPr>
        <w:pStyle w:val="Ttulo2"/>
      </w:pPr>
      <w:bookmarkStart w:id="417" w:name="_Toc224756775"/>
      <w:r w:rsidRPr="009B6CCF">
        <w:t>Acurácia dos objetos geográficos</w:t>
      </w:r>
      <w:bookmarkEnd w:id="417"/>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2049A12A" w:rsidR="005B3396" w:rsidRDefault="005B3396" w:rsidP="00161798">
      <w:r w:rsidRPr="005B3396">
        <w:t xml:space="preserve">O </w:t>
      </w:r>
      <w:r>
        <w:fldChar w:fldCharType="begin"/>
      </w:r>
      <w:r>
        <w:instrText xml:space="preserve"> REF _Ref223789210 \h </w:instrText>
      </w:r>
      <w:r>
        <w:fldChar w:fldCharType="separate"/>
      </w:r>
      <w:r w:rsidR="00C44304" w:rsidRPr="009B6CCF">
        <w:t xml:space="preserve">Quadro </w:t>
      </w:r>
      <w:r w:rsidR="00C44304">
        <w:rPr>
          <w:noProof/>
        </w:rPr>
        <w:t>46</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0CE7F3F5" w:rsidR="00604BE3" w:rsidRPr="009B6CCF" w:rsidRDefault="00604BE3" w:rsidP="00604BE3">
      <w:pPr>
        <w:pStyle w:val="Legenda"/>
      </w:pPr>
      <w:bookmarkStart w:id="418" w:name="_Ref223789210"/>
      <w:r w:rsidRPr="009B6CCF">
        <w:t xml:space="preserve">Quadro </w:t>
      </w:r>
      <w:r w:rsidR="00C44304">
        <w:fldChar w:fldCharType="begin"/>
      </w:r>
      <w:r w:rsidR="00C44304">
        <w:instrText xml:space="preserve"> SEQ Quadro \* ARABIC </w:instrText>
      </w:r>
      <w:r w:rsidR="00C44304">
        <w:fldChar w:fldCharType="separate"/>
      </w:r>
      <w:r w:rsidR="00C44304">
        <w:rPr>
          <w:noProof/>
        </w:rPr>
        <w:t>46</w:t>
      </w:r>
      <w:r w:rsidR="00C44304">
        <w:rPr>
          <w:noProof/>
        </w:rPr>
        <w:fldChar w:fldCharType="end"/>
      </w:r>
      <w:bookmarkEnd w:id="418"/>
      <w:r w:rsidRPr="009B6CCF">
        <w:t xml:space="preserve"> – </w:t>
      </w:r>
      <w:r w:rsidR="00D90524">
        <w:t>Erros</w:t>
      </w:r>
      <w:r w:rsidRPr="009B6CCF">
        <w:t xml:space="preserve"> </w:t>
      </w:r>
      <w:r w:rsidR="00D014E2">
        <w:t xml:space="preserve">de localização </w:t>
      </w:r>
      <w:r w:rsidRPr="009B6CCF">
        <w:t>dos vértices</w:t>
      </w:r>
      <w:r w:rsidR="00D014E2">
        <w:t xml:space="preserve"> </w:t>
      </w:r>
      <w:r w:rsidR="005A0C52">
        <w:t>das quadras estudadas</w:t>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926561">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926561">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311B0FC9" w:rsidR="00604BE3" w:rsidRPr="009B6CCF" w:rsidRDefault="00604BE3" w:rsidP="00604BE3">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Os autores (2026)</w:t>
      </w:r>
    </w:p>
    <w:p w14:paraId="4CDE7C80" w14:textId="77777777" w:rsidR="00604BE3" w:rsidRDefault="00604BE3" w:rsidP="00161798"/>
    <w:p w14:paraId="6926E582" w14:textId="22399CAA" w:rsidR="00E61B05" w:rsidRDefault="00FA64E7" w:rsidP="003B7499">
      <w:commentRangeStart w:id="419"/>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r w:rsidR="004879A3">
        <w:t xml:space="preserve"> </w:t>
      </w:r>
      <w:r w:rsidRPr="00FA64E7">
        <w:t>, conforme os parâmetros do Padrão de Exatidão Cartográfica (PEC).</w:t>
      </w:r>
      <w:commentRangeEnd w:id="419"/>
      <w:r w:rsidR="006B26C0" w:rsidRPr="00FA64E7">
        <w:rPr>
          <w:rStyle w:val="Refdecomentrio"/>
          <w:sz w:val="24"/>
          <w:szCs w:val="22"/>
        </w:rPr>
        <w:commentReference w:id="419"/>
      </w:r>
      <w:r w:rsidRPr="00FA64E7">
        <w:t xml:space="preserve"> Embora este </w:t>
      </w:r>
      <w:r w:rsidRPr="00FA64E7">
        <w:lastRenderedPageBreak/>
        <w:t xml:space="preserve">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6CEDBDB6" w:rsidR="00BE2212" w:rsidRDefault="003750EA" w:rsidP="003750EA">
      <w:pPr>
        <w:pStyle w:val="Legenda"/>
      </w:pPr>
      <w:r>
        <w:t xml:space="preserve">Quadro </w:t>
      </w:r>
      <w:r w:rsidR="00C44304">
        <w:fldChar w:fldCharType="begin"/>
      </w:r>
      <w:r w:rsidR="00C44304">
        <w:instrText xml:space="preserve"> SEQ Quadro \* ARABIC </w:instrText>
      </w:r>
      <w:r w:rsidR="00C44304">
        <w:fldChar w:fldCharType="separate"/>
      </w:r>
      <w:r w:rsidR="00C44304">
        <w:rPr>
          <w:noProof/>
        </w:rPr>
        <w:t>47</w:t>
      </w:r>
      <w:r w:rsidR="00C44304">
        <w:rPr>
          <w:noProof/>
        </w:rPr>
        <w:fldChar w:fldCharType="end"/>
      </w:r>
      <w:r>
        <w:t xml:space="preserve"> </w:t>
      </w:r>
      <w:r w:rsidR="00BE2212" w:rsidRPr="009B6CCF">
        <w:t xml:space="preserve">– </w:t>
      </w:r>
      <w:r w:rsidR="00B85324">
        <w:t xml:space="preserve">Tabela prática do </w:t>
      </w:r>
      <w:r w:rsidR="00B85324" w:rsidRPr="00BE2212">
        <w:t>Padrão de Exatidão Cartográfica</w:t>
      </w:r>
      <w:r w:rsidR="00B85324">
        <w:t xml:space="preserve">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Default="00B23089" w:rsidP="00924C90">
            <w:pPr>
              <w:ind w:firstLine="0"/>
              <w:jc w:val="center"/>
            </w:pPr>
            <w:r w:rsidRPr="0042032F">
              <w:t>1:1.000</w:t>
            </w:r>
          </w:p>
        </w:tc>
        <w:tc>
          <w:tcPr>
            <w:tcW w:w="1813" w:type="dxa"/>
            <w:vAlign w:val="center"/>
          </w:tcPr>
          <w:p w14:paraId="14B48C67" w14:textId="11407111"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E01250">
              <w:t>30</w:t>
            </w:r>
            <w:r w:rsidRPr="0042032F">
              <w:t xml:space="preserve"> m</w:t>
            </w:r>
          </w:p>
        </w:tc>
        <w:tc>
          <w:tcPr>
            <w:tcW w:w="1814" w:type="dxa"/>
            <w:vAlign w:val="center"/>
          </w:tcPr>
          <w:p w14:paraId="6D7B027D" w14:textId="251D7878"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0,50 m</w:t>
            </w:r>
          </w:p>
        </w:tc>
        <w:tc>
          <w:tcPr>
            <w:tcW w:w="1813" w:type="dxa"/>
            <w:vAlign w:val="center"/>
          </w:tcPr>
          <w:p w14:paraId="231B62A8" w14:textId="21AB697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AD4CAF">
              <w:t>6</w:t>
            </w:r>
            <w:r w:rsidRPr="0042032F">
              <w:t>0 m</w:t>
            </w:r>
          </w:p>
        </w:tc>
        <w:tc>
          <w:tcPr>
            <w:tcW w:w="1814" w:type="dxa"/>
            <w:vAlign w:val="center"/>
          </w:tcPr>
          <w:p w14:paraId="6CA49A93" w14:textId="0A0F7C5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Default="00B23089" w:rsidP="00924C90">
            <w:pPr>
              <w:ind w:firstLine="0"/>
              <w:jc w:val="center"/>
            </w:pPr>
            <w:r w:rsidRPr="0042032F">
              <w:t>1:5.000</w:t>
            </w:r>
          </w:p>
        </w:tc>
        <w:tc>
          <w:tcPr>
            <w:tcW w:w="1813" w:type="dxa"/>
            <w:vAlign w:val="center"/>
          </w:tcPr>
          <w:p w14:paraId="16F7CC05" w14:textId="5A554DDE"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1,</w:t>
            </w:r>
            <w:r w:rsidR="00F558C1">
              <w:t>50</w:t>
            </w:r>
            <w:r w:rsidRPr="0042032F">
              <w:t xml:space="preserve"> m</w:t>
            </w:r>
          </w:p>
        </w:tc>
        <w:tc>
          <w:tcPr>
            <w:tcW w:w="1814" w:type="dxa"/>
            <w:vAlign w:val="center"/>
          </w:tcPr>
          <w:p w14:paraId="3B5A8C38" w14:textId="55A09944"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2,50 m</w:t>
            </w:r>
          </w:p>
        </w:tc>
        <w:tc>
          <w:tcPr>
            <w:tcW w:w="1813" w:type="dxa"/>
            <w:vAlign w:val="center"/>
          </w:tcPr>
          <w:p w14:paraId="1BC22739" w14:textId="4B575388" w:rsidR="00B23089"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pPr>
            <w:r>
              <w:t>3</w:t>
            </w:r>
            <w:r w:rsidR="00B23089" w:rsidRPr="0042032F">
              <w:t>,00 m</w:t>
            </w:r>
          </w:p>
        </w:tc>
        <w:tc>
          <w:tcPr>
            <w:tcW w:w="1814" w:type="dxa"/>
            <w:vAlign w:val="center"/>
          </w:tcPr>
          <w:p w14:paraId="0267783F" w14:textId="52037DEA"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Default="00B23089" w:rsidP="00924C90">
            <w:pPr>
              <w:ind w:firstLine="0"/>
              <w:jc w:val="center"/>
            </w:pPr>
            <w:r w:rsidRPr="0042032F">
              <w:t>1:10.000</w:t>
            </w:r>
          </w:p>
        </w:tc>
        <w:tc>
          <w:tcPr>
            <w:tcW w:w="1813" w:type="dxa"/>
            <w:vAlign w:val="center"/>
          </w:tcPr>
          <w:p w14:paraId="0C045E26" w14:textId="599483B5" w:rsidR="00B23089"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pPr>
            <w:r>
              <w:t>3,</w:t>
            </w:r>
            <w:r w:rsidR="00AD4CAF">
              <w:t>00</w:t>
            </w:r>
            <w:r w:rsidR="00B23089" w:rsidRPr="0042032F">
              <w:t xml:space="preserve"> m</w:t>
            </w:r>
          </w:p>
        </w:tc>
        <w:tc>
          <w:tcPr>
            <w:tcW w:w="1814" w:type="dxa"/>
            <w:vAlign w:val="center"/>
          </w:tcPr>
          <w:p w14:paraId="1E9C8B22" w14:textId="16F4AD5C"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5,00 m</w:t>
            </w:r>
          </w:p>
        </w:tc>
        <w:tc>
          <w:tcPr>
            <w:tcW w:w="1813" w:type="dxa"/>
            <w:vAlign w:val="center"/>
          </w:tcPr>
          <w:p w14:paraId="76925B15" w14:textId="4BFBF3FD" w:rsidR="00B23089"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pPr>
            <w:r>
              <w:t>6</w:t>
            </w:r>
            <w:r w:rsidR="00B23089" w:rsidRPr="0042032F">
              <w:t>,00 m</w:t>
            </w:r>
          </w:p>
        </w:tc>
        <w:tc>
          <w:tcPr>
            <w:tcW w:w="1814" w:type="dxa"/>
            <w:vAlign w:val="center"/>
          </w:tcPr>
          <w:p w14:paraId="67BD3C9F" w14:textId="1F92442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Planejamento Municipal</w:t>
            </w:r>
          </w:p>
        </w:tc>
      </w:tr>
    </w:tbl>
    <w:p w14:paraId="683E377E" w14:textId="391746A6" w:rsidR="00B85324" w:rsidRPr="009B6CCF" w:rsidRDefault="00B85324" w:rsidP="00B85324">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Os autores (2026)</w:t>
      </w:r>
    </w:p>
    <w:p w14:paraId="75D38B94" w14:textId="77777777" w:rsidR="00CC4339" w:rsidRDefault="00CC4339" w:rsidP="003B7499"/>
    <w:p w14:paraId="0B4F78D3" w14:textId="30C3544B"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C44304" w:rsidRPr="009B6CCF">
        <w:t xml:space="preserve">Quadro </w:t>
      </w:r>
      <w:r w:rsidR="00C44304">
        <w:rPr>
          <w:noProof/>
        </w:rPr>
        <w:t>48</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C44304" w:rsidRPr="009B6CCF">
        <w:t xml:space="preserve">Anexo </w:t>
      </w:r>
      <w:r w:rsidR="00C44304">
        <w:rPr>
          <w:noProof/>
        </w:rPr>
        <w:t>1</w:t>
      </w:r>
      <w:r w:rsidR="003B7499" w:rsidRPr="009B6CCF">
        <w:fldChar w:fldCharType="end"/>
      </w:r>
      <w:r w:rsidR="003B7499" w:rsidRPr="009B6CCF">
        <w:t>.</w:t>
      </w:r>
    </w:p>
    <w:p w14:paraId="5A32BB31" w14:textId="77777777" w:rsidR="00D55F5C" w:rsidRPr="009B6CCF" w:rsidRDefault="00D55F5C" w:rsidP="00161798"/>
    <w:p w14:paraId="2EF6DB76" w14:textId="1D3F4874" w:rsidR="008574A7" w:rsidRPr="009B6CCF" w:rsidRDefault="008574A7" w:rsidP="00A6278E">
      <w:pPr>
        <w:pStyle w:val="Legenda"/>
      </w:pPr>
      <w:bookmarkStart w:id="420" w:name="_Ref223617976"/>
      <w:r w:rsidRPr="009B6CCF">
        <w:t xml:space="preserve">Quadro </w:t>
      </w:r>
      <w:r w:rsidR="00C44304">
        <w:fldChar w:fldCharType="begin"/>
      </w:r>
      <w:r w:rsidR="00C44304">
        <w:instrText xml:space="preserve"> SEQ Quadro \* ARABIC </w:instrText>
      </w:r>
      <w:r w:rsidR="00C44304">
        <w:fldChar w:fldCharType="separate"/>
      </w:r>
      <w:r w:rsidR="00C44304">
        <w:rPr>
          <w:noProof/>
        </w:rPr>
        <w:t>48</w:t>
      </w:r>
      <w:r w:rsidR="00C44304">
        <w:rPr>
          <w:noProof/>
        </w:rPr>
        <w:fldChar w:fldCharType="end"/>
      </w:r>
      <w:bookmarkEnd w:id="420"/>
      <w:r w:rsidRPr="009B6CCF">
        <w:t xml:space="preserve"> – Resumo estatístico </w:t>
      </w:r>
      <w:r w:rsidR="00D55F5C" w:rsidRPr="009B6CCF">
        <w:t xml:space="preserve">dos erros </w:t>
      </w:r>
      <w:r w:rsidR="00A97063" w:rsidRPr="009B6CCF">
        <w:t>de localização dos vértices</w:t>
      </w:r>
    </w:p>
    <w:tbl>
      <w:tblPr>
        <w:tblStyle w:val="TabeladeGrade5Escura-nfase11"/>
        <w:tblW w:w="4067" w:type="pct"/>
        <w:jc w:val="center"/>
        <w:tblLook w:val="04A0" w:firstRow="1" w:lastRow="0" w:firstColumn="1" w:lastColumn="0" w:noHBand="0" w:noVBand="1"/>
      </w:tblPr>
      <w:tblGrid>
        <w:gridCol w:w="4338"/>
        <w:gridCol w:w="3032"/>
      </w:tblGrid>
      <w:tr w:rsidR="002B6937" w:rsidRPr="00C977DE" w14:paraId="28A0DFBC" w14:textId="77777777" w:rsidTr="00E06E1A">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noWrap/>
            <w:vAlign w:val="center"/>
            <w:hideMark/>
          </w:tcPr>
          <w:p w14:paraId="3C86DF0F" w14:textId="1D648014" w:rsidR="002B6937" w:rsidRPr="00C977DE" w:rsidRDefault="002B6937" w:rsidP="002B6937">
            <w:pPr>
              <w:ind w:firstLine="0"/>
              <w:jc w:val="center"/>
              <w:rPr>
                <w:rFonts w:eastAsia="Times New Roman" w:cs="Arial"/>
                <w:b w:val="0"/>
                <w:bCs w:val="0"/>
                <w:lang w:eastAsia="pt-BR"/>
              </w:rPr>
            </w:pPr>
            <w:r w:rsidRPr="009B6CCF">
              <w:t>Atributo</w:t>
            </w:r>
          </w:p>
        </w:tc>
        <w:tc>
          <w:tcPr>
            <w:tcW w:w="2057" w:type="pct"/>
            <w:noWrap/>
            <w:vAlign w:val="center"/>
            <w:hideMark/>
          </w:tcPr>
          <w:p w14:paraId="1D28285B" w14:textId="0D9CD313" w:rsidR="002B6937" w:rsidRPr="00C977DE" w:rsidRDefault="002B6937" w:rsidP="002B6937">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92656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EB3FD5F" w14:textId="54D0051B"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926561">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5CE09173" w14:textId="40EC2FEC"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Máximo</w:t>
            </w:r>
            <w:r>
              <w:rPr>
                <w:b w:val="0"/>
                <w:bCs w:val="0"/>
                <w:color w:val="auto"/>
              </w:rPr>
              <w:t xml:space="preserve"> </w:t>
            </w:r>
            <w:r w:rsidRPr="00E06E1A">
              <w:rPr>
                <w:b w:val="0"/>
                <w:bCs w:val="0"/>
                <w:color w:val="auto"/>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C56A8A">
              <w:t>8,779</w:t>
            </w:r>
          </w:p>
        </w:tc>
      </w:tr>
      <w:tr w:rsidR="00CB71F8" w:rsidRPr="00CC64F9" w14:paraId="3E2C1D2D" w14:textId="77777777" w:rsidTr="0092656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A49846A" w14:textId="3FF74C99"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Mínimo</w:t>
            </w:r>
            <w:r>
              <w:rPr>
                <w:b w:val="0"/>
                <w:bCs w:val="0"/>
                <w:color w:val="auto"/>
              </w:rPr>
              <w:t xml:space="preserve"> </w:t>
            </w:r>
            <w:r w:rsidRPr="00E06E1A">
              <w:rPr>
                <w:b w:val="0"/>
                <w:bCs w:val="0"/>
                <w:color w:val="auto"/>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926561">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3D682C20" w14:textId="0D425796"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Médio</w:t>
            </w:r>
            <w:r>
              <w:rPr>
                <w:b w:val="0"/>
                <w:bCs w:val="0"/>
                <w:color w:val="auto"/>
              </w:rPr>
              <w:t xml:space="preserve"> </w:t>
            </w:r>
            <w:r w:rsidRPr="00E06E1A">
              <w:rPr>
                <w:b w:val="0"/>
                <w:bCs w:val="0"/>
                <w:color w:val="auto"/>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t>2,703</w:t>
            </w:r>
          </w:p>
        </w:tc>
      </w:tr>
      <w:tr w:rsidR="00CB71F8" w:rsidRPr="00CC64F9" w14:paraId="381416C9" w14:textId="77777777" w:rsidTr="0092656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5F391F24" w14:textId="657A33CC" w:rsidR="00CB71F8" w:rsidRPr="00E06E1A" w:rsidRDefault="00CB71F8" w:rsidP="00CB71F8">
            <w:pPr>
              <w:keepNext/>
              <w:keepLines/>
              <w:widowControl w:val="0"/>
              <w:tabs>
                <w:tab w:val="decimal" w:pos="0"/>
              </w:tabs>
              <w:ind w:firstLine="0"/>
              <w:rPr>
                <w:b w:val="0"/>
                <w:bCs w:val="0"/>
                <w:color w:val="auto"/>
              </w:rPr>
            </w:pPr>
            <w:r>
              <w:rPr>
                <w:b w:val="0"/>
                <w:bCs w:val="0"/>
                <w:color w:val="auto"/>
              </w:rPr>
              <w:t>E</w:t>
            </w:r>
            <w:r w:rsidR="0042714E">
              <w:rPr>
                <w:b w:val="0"/>
                <w:bCs w:val="0"/>
                <w:color w:val="auto"/>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926561">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75BADC7B" w14:textId="685BCF2D"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R</w:t>
            </w:r>
            <w:r w:rsidR="0042714E">
              <w:rPr>
                <w:b w:val="0"/>
                <w:bCs w:val="0"/>
                <w:color w:val="auto"/>
              </w:rPr>
              <w:t>EMQ</w:t>
            </w:r>
            <w:r>
              <w:rPr>
                <w:b w:val="0"/>
                <w:bCs w:val="0"/>
                <w:color w:val="auto"/>
              </w:rPr>
              <w:t xml:space="preserve"> </w:t>
            </w:r>
            <w:r w:rsidRPr="00E06E1A">
              <w:rPr>
                <w:b w:val="0"/>
                <w:bCs w:val="0"/>
                <w:color w:val="auto"/>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64F8CDDD" w:rsidR="008574A7" w:rsidRPr="009B6CCF" w:rsidRDefault="008574A7" w:rsidP="00A6278E">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F05A68A" w14:textId="77777777" w:rsidR="008574A7" w:rsidRPr="009B6CCF" w:rsidRDefault="008574A7" w:rsidP="00161798"/>
    <w:p w14:paraId="101E1DF8" w14:textId="6FB53D94"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ins w:id="421" w:author="Marco Aurélio Barbiero" w:date="2026-03-18T20:05:00Z" w16du:dateUtc="2026-03-18T23:05:00Z">
        <w:r w:rsidR="00C44304" w:rsidRPr="009B6CCF">
          <w:t xml:space="preserve">Figura </w:t>
        </w:r>
        <w:r w:rsidR="00C44304">
          <w:rPr>
            <w:noProof/>
          </w:rPr>
          <w:t>18</w:t>
        </w:r>
      </w:ins>
      <w:del w:id="422" w:author="Marco Aurélio Barbiero" w:date="2026-03-18T20:05:00Z" w16du:dateUtc="2026-03-18T23:05:00Z">
        <w:r w:rsidR="003750EA" w:rsidRPr="009B6CCF" w:rsidDel="00C44304">
          <w:delText xml:space="preserve">Figura </w:delText>
        </w:r>
        <w:r w:rsidR="003750EA" w:rsidDel="00C44304">
          <w:rPr>
            <w:noProof/>
          </w:rPr>
          <w:delText>18</w:delText>
        </w:r>
      </w:del>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0AF925BD" w:rsidR="00704579" w:rsidRPr="009B6CCF" w:rsidRDefault="00704579" w:rsidP="00704579">
      <w:pPr>
        <w:pStyle w:val="Legenda"/>
      </w:pPr>
      <w:bookmarkStart w:id="423" w:name="_Ref223632096"/>
      <w:r w:rsidRPr="009B6CCF">
        <w:t xml:space="preserve">Figura </w:t>
      </w:r>
      <w:r w:rsidR="00C44304">
        <w:fldChar w:fldCharType="begin"/>
      </w:r>
      <w:r w:rsidR="00C44304">
        <w:instrText xml:space="preserve"> SEQ Figura \* ARABIC </w:instrText>
      </w:r>
      <w:r w:rsidR="00C44304">
        <w:fldChar w:fldCharType="separate"/>
      </w:r>
      <w:r w:rsidR="00C44304">
        <w:rPr>
          <w:noProof/>
        </w:rPr>
        <w:t>18</w:t>
      </w:r>
      <w:r w:rsidR="00C44304">
        <w:rPr>
          <w:noProof/>
        </w:rPr>
        <w:fldChar w:fldCharType="end"/>
      </w:r>
      <w:bookmarkEnd w:id="423"/>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926561">
        <w:trPr>
          <w:jc w:val="center"/>
        </w:trPr>
        <w:tc>
          <w:tcPr>
            <w:tcW w:w="9061" w:type="dxa"/>
          </w:tcPr>
          <w:p w14:paraId="4E91EEB9" w14:textId="77777777" w:rsidR="00704579" w:rsidRPr="009B6CCF" w:rsidRDefault="00704579" w:rsidP="00926561">
            <w:pPr>
              <w:keepNext/>
              <w:widowControl w:val="0"/>
              <w:ind w:left="-109" w:firstLine="0"/>
              <w:jc w:val="center"/>
            </w:pPr>
            <w:r w:rsidRPr="009B6CCF">
              <w:rPr>
                <w:noProof/>
                <w:lang w:eastAsia="pt-BR"/>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5">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6FE48BCF" w:rsidR="00704579" w:rsidRPr="009B6CCF" w:rsidRDefault="00704579" w:rsidP="00704579">
      <w:pPr>
        <w:pStyle w:val="Legenda"/>
      </w:pPr>
      <w:r w:rsidRPr="009B6CCF">
        <w:t>Elaboração: Os autores (2026)</w:t>
      </w:r>
      <w:r w:rsidR="00927EBA" w:rsidRPr="009B6CCF">
        <w:t xml:space="preserve">; Biblioteca </w:t>
      </w:r>
      <w:r w:rsidR="00D7639B" w:rsidRPr="009B6CCF">
        <w:t>Plotly.js</w:t>
      </w:r>
    </w:p>
    <w:p w14:paraId="074E2B41" w14:textId="77777777" w:rsidR="00704579" w:rsidRPr="009B6CCF" w:rsidRDefault="00704579" w:rsidP="002F3081"/>
    <w:p w14:paraId="1FE13A90" w14:textId="38540AC1"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ins w:id="424" w:author="Marco Aurélio Barbiero" w:date="2026-03-18T20:05:00Z" w16du:dateUtc="2026-03-18T23:05:00Z">
        <w:r w:rsidR="00C44304" w:rsidRPr="009B6CCF">
          <w:t xml:space="preserve">Tabela </w:t>
        </w:r>
        <w:r w:rsidR="00C44304">
          <w:rPr>
            <w:noProof/>
          </w:rPr>
          <w:t>2</w:t>
        </w:r>
      </w:ins>
      <w:del w:id="425" w:author="Marco Aurélio Barbiero" w:date="2026-03-18T20:05:00Z" w16du:dateUtc="2026-03-18T23:05:00Z">
        <w:r w:rsidR="003750EA" w:rsidRPr="009B6CCF" w:rsidDel="00C44304">
          <w:delText xml:space="preserve">Tabela </w:delText>
        </w:r>
        <w:r w:rsidR="003750EA" w:rsidDel="00C44304">
          <w:rPr>
            <w:noProof/>
          </w:rPr>
          <w:delText>2</w:delText>
        </w:r>
      </w:del>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2C2E3F76" w:rsidR="00951328" w:rsidRPr="009B6CCF" w:rsidRDefault="00951328" w:rsidP="00951328">
      <w:pPr>
        <w:pStyle w:val="Legenda"/>
      </w:pPr>
      <w:bookmarkStart w:id="426" w:name="_Ref222304998"/>
      <w:r w:rsidRPr="009B6CCF">
        <w:t xml:space="preserve">Tabela </w:t>
      </w:r>
      <w:r w:rsidR="00C44304">
        <w:fldChar w:fldCharType="begin"/>
      </w:r>
      <w:r w:rsidR="00C44304">
        <w:instrText xml:space="preserve"> SEQ Tabela \* ARABIC </w:instrText>
      </w:r>
      <w:r w:rsidR="00C44304">
        <w:fldChar w:fldCharType="separate"/>
      </w:r>
      <w:r w:rsidR="00C44304">
        <w:rPr>
          <w:noProof/>
        </w:rPr>
        <w:t>2</w:t>
      </w:r>
      <w:r w:rsidR="00C44304">
        <w:rPr>
          <w:noProof/>
        </w:rPr>
        <w:fldChar w:fldCharType="end"/>
      </w:r>
      <w:bookmarkEnd w:id="426"/>
      <w:r w:rsidRPr="009B6CCF">
        <w:t xml:space="preserve"> - Relatório de Acurácia – Quadra 01.03.002.3.0065 - Outlier</w:t>
      </w:r>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lastRenderedPageBreak/>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315BD574" w:rsidR="00951328" w:rsidRPr="009B6CCF" w:rsidRDefault="00951328" w:rsidP="00951328">
      <w:pPr>
        <w:pStyle w:val="Legenda"/>
      </w:pPr>
      <w:r w:rsidRPr="009B6CCF">
        <w:t xml:space="preserve">Fontes: SuperCIATA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325A716" w14:textId="77777777" w:rsidR="00E3606D" w:rsidRPr="009B6CCF" w:rsidRDefault="00E3606D" w:rsidP="006D3D4B"/>
    <w:p w14:paraId="73CD85F2" w14:textId="633C8933"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ins w:id="427" w:author="Marco Aurélio Barbiero" w:date="2026-03-18T20:05:00Z" w16du:dateUtc="2026-03-18T23:05:00Z">
        <w:r w:rsidR="00C44304" w:rsidRPr="009B6CCF">
          <w:t xml:space="preserve">Figura </w:t>
        </w:r>
        <w:r w:rsidR="00C44304">
          <w:rPr>
            <w:noProof/>
          </w:rPr>
          <w:t>19</w:t>
        </w:r>
      </w:ins>
      <w:del w:id="428" w:author="Marco Aurélio Barbiero" w:date="2026-03-18T20:05:00Z" w16du:dateUtc="2026-03-18T23:05:00Z">
        <w:r w:rsidR="003750EA" w:rsidRPr="009B6CCF" w:rsidDel="00C44304">
          <w:delText xml:space="preserve">Figura </w:delText>
        </w:r>
        <w:r w:rsidR="003750EA" w:rsidDel="00C44304">
          <w:rPr>
            <w:noProof/>
          </w:rPr>
          <w:delText>19</w:delText>
        </w:r>
      </w:del>
      <w:r w:rsidRPr="009B6CCF">
        <w:fldChar w:fldCharType="end"/>
      </w:r>
      <w:r w:rsidR="00C9418C" w:rsidRPr="009B6CCF">
        <w:t xml:space="preserve"> permite uma análise diagnóstica do problema. Observou-se que os pontos do OSM utilizados para o cálculo do centroide de translação da quadra SuperCIATA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08AABAC7" w:rsidR="00E3606D" w:rsidRPr="009B6CCF" w:rsidRDefault="00E3606D" w:rsidP="00A6278E">
      <w:pPr>
        <w:pStyle w:val="Legenda"/>
      </w:pPr>
      <w:bookmarkStart w:id="429" w:name="_Ref222304599"/>
      <w:r w:rsidRPr="009B6CCF">
        <w:t xml:space="preserve">Figura </w:t>
      </w:r>
      <w:r w:rsidR="00C44304">
        <w:fldChar w:fldCharType="begin"/>
      </w:r>
      <w:r w:rsidR="00C44304">
        <w:instrText xml:space="preserve"> SEQ Figura \* ARABIC </w:instrText>
      </w:r>
      <w:r w:rsidR="00C44304">
        <w:fldChar w:fldCharType="separate"/>
      </w:r>
      <w:r w:rsidR="00C44304">
        <w:rPr>
          <w:noProof/>
        </w:rPr>
        <w:t>19</w:t>
      </w:r>
      <w:r w:rsidR="00C44304">
        <w:rPr>
          <w:noProof/>
        </w:rPr>
        <w:fldChar w:fldCharType="end"/>
      </w:r>
      <w:bookmarkEnd w:id="429"/>
      <w:r w:rsidRPr="009B6CCF">
        <w:t xml:space="preserve"> –</w:t>
      </w:r>
      <w:r w:rsidR="00A26D7C" w:rsidRPr="009B6CCF">
        <w:t xml:space="preserve"> </w:t>
      </w:r>
      <w:r w:rsidR="00096779" w:rsidRPr="009B6CCF">
        <w:t xml:space="preserve">Exemplo de outlier: </w:t>
      </w:r>
      <w:r w:rsidR="00A26D7C" w:rsidRPr="009B6CCF">
        <w:t>Quadra 01.03.002.3.0065</w:t>
      </w:r>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lang w:eastAsia="pt-BR"/>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6">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1F6D24EC" w:rsidR="00E3606D" w:rsidRPr="009B6CCF" w:rsidRDefault="009521C5" w:rsidP="00A6278E">
      <w:pPr>
        <w:pStyle w:val="Legenda"/>
      </w:pPr>
      <w:r w:rsidRPr="009B6CCF">
        <w:t>Fontes: OSM, 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Elaboração: Os autores (2026)</w:t>
      </w:r>
    </w:p>
    <w:p w14:paraId="5A5754DF" w14:textId="769344BF" w:rsidR="007054A2" w:rsidRPr="009B6CCF" w:rsidRDefault="007054A2" w:rsidP="00860DAF">
      <w:pPr>
        <w:ind w:firstLine="0"/>
      </w:pPr>
    </w:p>
    <w:p w14:paraId="239C21CB" w14:textId="5BAE5E46" w:rsidR="001459DF" w:rsidRPr="009B6CCF" w:rsidRDefault="001459DF" w:rsidP="001459DF">
      <w:r w:rsidRPr="009B6CCF">
        <w:lastRenderedPageBreak/>
        <w:t xml:space="preserve">A proximidade excessiva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5208EBEC" w:rsidR="000D44D3" w:rsidRPr="009B6CCF" w:rsidRDefault="000D44D3" w:rsidP="0018250B">
      <w:r w:rsidRPr="009B6CCF">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ins w:id="430" w:author="Marco Aurélio Barbiero" w:date="2026-03-18T20:05:00Z" w16du:dateUtc="2026-03-18T23:05:00Z">
        <w:r w:rsidR="00C44304" w:rsidRPr="009B6CCF">
          <w:t xml:space="preserve">Figura </w:t>
        </w:r>
        <w:r w:rsidR="00C44304">
          <w:rPr>
            <w:noProof/>
          </w:rPr>
          <w:t>20</w:t>
        </w:r>
      </w:ins>
      <w:del w:id="431" w:author="Marco Aurélio Barbiero" w:date="2026-03-18T20:05:00Z" w16du:dateUtc="2026-03-18T23:05:00Z">
        <w:r w:rsidR="003750EA" w:rsidRPr="009B6CCF" w:rsidDel="00C44304">
          <w:delText xml:space="preserve">Figura </w:delText>
        </w:r>
        <w:r w:rsidR="003750EA" w:rsidDel="00C44304">
          <w:rPr>
            <w:noProof/>
          </w:rPr>
          <w:delText>20</w:delText>
        </w:r>
      </w:del>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ins w:id="432" w:author="Marco Aurélio Barbiero" w:date="2026-03-18T20:05:00Z" w16du:dateUtc="2026-03-18T23:05:00Z">
        <w:r w:rsidR="00C44304" w:rsidRPr="009B6CCF">
          <w:t xml:space="preserve">Tabela </w:t>
        </w:r>
        <w:r w:rsidR="00C44304">
          <w:rPr>
            <w:noProof/>
          </w:rPr>
          <w:t>3</w:t>
        </w:r>
      </w:ins>
      <w:del w:id="433" w:author="Marco Aurélio Barbiero" w:date="2026-03-18T20:05:00Z" w16du:dateUtc="2026-03-18T23:05:00Z">
        <w:r w:rsidR="003750EA" w:rsidRPr="009B6CCF" w:rsidDel="00C44304">
          <w:delText xml:space="preserve">Tabela </w:delText>
        </w:r>
        <w:r w:rsidR="003750EA" w:rsidDel="00C44304">
          <w:rPr>
            <w:noProof/>
          </w:rPr>
          <w:delText>3</w:delText>
        </w:r>
      </w:del>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54240A3E" w:rsidR="00D81F67" w:rsidRPr="009B6CCF" w:rsidRDefault="00D81F67" w:rsidP="00A6278E">
      <w:pPr>
        <w:pStyle w:val="Legenda"/>
      </w:pPr>
      <w:bookmarkStart w:id="434" w:name="_Ref222304633"/>
      <w:r w:rsidRPr="009B6CCF">
        <w:lastRenderedPageBreak/>
        <w:t xml:space="preserve">Figura </w:t>
      </w:r>
      <w:r w:rsidR="00C44304">
        <w:fldChar w:fldCharType="begin"/>
      </w:r>
      <w:r w:rsidR="00C44304">
        <w:instrText xml:space="preserve"> SEQ Figura \* ARABIC </w:instrText>
      </w:r>
      <w:r w:rsidR="00C44304">
        <w:fldChar w:fldCharType="separate"/>
      </w:r>
      <w:r w:rsidR="00C44304">
        <w:rPr>
          <w:noProof/>
        </w:rPr>
        <w:t>20</w:t>
      </w:r>
      <w:r w:rsidR="00C44304">
        <w:rPr>
          <w:noProof/>
        </w:rPr>
        <w:fldChar w:fldCharType="end"/>
      </w:r>
      <w:bookmarkEnd w:id="434"/>
      <w:r w:rsidRPr="009B6CCF">
        <w:t xml:space="preserve"> – </w:t>
      </w:r>
      <w:r w:rsidR="00096779" w:rsidRPr="009B6CCF">
        <w:t>Exemplo de boa acurácia</w:t>
      </w:r>
      <w:r w:rsidR="00DB7A32" w:rsidRPr="009B6CCF">
        <w:t>: Quadra 01.05.004.1.0019</w:t>
      </w:r>
    </w:p>
    <w:tbl>
      <w:tblPr>
        <w:tblStyle w:val="Tabelacomgrade"/>
        <w:tblW w:w="0" w:type="auto"/>
        <w:tblLook w:val="04A0" w:firstRow="1" w:lastRow="0" w:firstColumn="1" w:lastColumn="0" w:noHBand="0" w:noVBand="1"/>
      </w:tblPr>
      <w:tblGrid>
        <w:gridCol w:w="9061"/>
      </w:tblGrid>
      <w:tr w:rsidR="00D81F67" w:rsidRPr="009B6CCF" w14:paraId="4695D2AE" w14:textId="77777777" w:rsidTr="00926561">
        <w:tc>
          <w:tcPr>
            <w:tcW w:w="9061" w:type="dxa"/>
          </w:tcPr>
          <w:p w14:paraId="14F2EDB4" w14:textId="77777777" w:rsidR="00D81F67" w:rsidRPr="009B6CCF" w:rsidRDefault="00D81F67" w:rsidP="00926561">
            <w:pPr>
              <w:keepNext/>
              <w:widowControl w:val="0"/>
              <w:ind w:hanging="113"/>
              <w:jc w:val="center"/>
            </w:pPr>
            <w:r w:rsidRPr="009B6CCF">
              <w:rPr>
                <w:noProof/>
                <w:lang w:eastAsia="pt-BR"/>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7">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689FC902" w:rsidR="004F4A9B" w:rsidRPr="009B6CCF" w:rsidRDefault="004F4A9B" w:rsidP="004F4A9B">
      <w:pPr>
        <w:pStyle w:val="Legenda"/>
      </w:pPr>
      <w:r w:rsidRPr="009B6CCF">
        <w:t xml:space="preserve">Fontes: OSM, SuperCIATA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85EE5A0" w14:textId="77777777" w:rsidR="00EA2927" w:rsidRPr="009B6CCF" w:rsidRDefault="00EA2927" w:rsidP="00EA2927"/>
    <w:p w14:paraId="75D2E3D2" w14:textId="3847B8A2" w:rsidR="00AB73A6" w:rsidRPr="009B6CCF" w:rsidRDefault="00AB73A6" w:rsidP="00AB73A6">
      <w:pPr>
        <w:pStyle w:val="Legenda"/>
      </w:pPr>
      <w:bookmarkStart w:id="435" w:name="_Ref223711699"/>
      <w:r w:rsidRPr="009B6CCF">
        <w:t xml:space="preserve">Tabela </w:t>
      </w:r>
      <w:r w:rsidR="00C44304">
        <w:fldChar w:fldCharType="begin"/>
      </w:r>
      <w:r w:rsidR="00C44304">
        <w:instrText xml:space="preserve"> SEQ Tabela \* ARABIC </w:instrText>
      </w:r>
      <w:r w:rsidR="00C44304">
        <w:fldChar w:fldCharType="separate"/>
      </w:r>
      <w:r w:rsidR="00C44304">
        <w:rPr>
          <w:noProof/>
        </w:rPr>
        <w:t>3</w:t>
      </w:r>
      <w:r w:rsidR="00C44304">
        <w:rPr>
          <w:noProof/>
        </w:rPr>
        <w:fldChar w:fldCharType="end"/>
      </w:r>
      <w:bookmarkEnd w:id="435"/>
      <w:r w:rsidRPr="009B6CCF">
        <w:t xml:space="preserve"> - Relatório de Acurácia – 01.05.004.1.0019 – </w:t>
      </w:r>
      <w:r w:rsidR="005835DA" w:rsidRPr="009B6CCF">
        <w:t>Precisão</w:t>
      </w:r>
    </w:p>
    <w:tbl>
      <w:tblPr>
        <w:tblStyle w:val="TabeladeGrade5Escura-nfase11"/>
        <w:tblW w:w="5000" w:type="pct"/>
        <w:jc w:val="center"/>
        <w:tblLook w:val="04A0" w:firstRow="1" w:lastRow="0" w:firstColumn="1" w:lastColumn="0" w:noHBand="0" w:noVBand="1"/>
      </w:tblPr>
      <w:tblGrid>
        <w:gridCol w:w="854"/>
        <w:gridCol w:w="1451"/>
        <w:gridCol w:w="1451"/>
        <w:gridCol w:w="1451"/>
        <w:gridCol w:w="1451"/>
        <w:gridCol w:w="1130"/>
        <w:gridCol w:w="1051"/>
        <w:gridCol w:w="222"/>
      </w:tblGrid>
      <w:tr w:rsidR="00AB73A6" w:rsidRPr="009B6CCF" w14:paraId="5ABE94A6" w14:textId="77777777" w:rsidTr="00926561">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C59893B" w14:textId="77777777" w:rsidR="00AB73A6" w:rsidRPr="009B6CCF" w:rsidRDefault="00AB73A6" w:rsidP="00926561">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3" w:type="pct"/>
            <w:shd w:val="clear" w:color="auto" w:fill="5B9BD5" w:themeFill="accent1"/>
            <w:noWrap/>
            <w:vAlign w:val="center"/>
            <w:hideMark/>
          </w:tcPr>
          <w:p w14:paraId="71F28FF8"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3" w:type="pct"/>
            <w:shd w:val="clear" w:color="auto" w:fill="5B9BD5" w:themeFill="accent1"/>
            <w:noWrap/>
            <w:vAlign w:val="center"/>
            <w:hideMark/>
          </w:tcPr>
          <w:p w14:paraId="018A20B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3" w:type="pct"/>
            <w:shd w:val="clear" w:color="auto" w:fill="5B9BD5" w:themeFill="accent1"/>
            <w:noWrap/>
            <w:vAlign w:val="center"/>
          </w:tcPr>
          <w:p w14:paraId="2B449064"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711" w:type="pct"/>
            <w:shd w:val="clear" w:color="auto" w:fill="5B9BD5" w:themeFill="accent1"/>
            <w:vAlign w:val="center"/>
          </w:tcPr>
          <w:p w14:paraId="00640CC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458" w:type="pct"/>
            <w:shd w:val="clear" w:color="auto" w:fill="5B9BD5" w:themeFill="accent1"/>
            <w:vAlign w:val="center"/>
          </w:tcPr>
          <w:p w14:paraId="194C0D13"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3"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3"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3"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711"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458"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3"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3"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3"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711"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458"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3"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3"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3"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711"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458"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3"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3"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3"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711"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458"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7E6090">
        <w:trPr>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BBC89D6" w14:textId="77777777" w:rsidR="00AB73A6" w:rsidRPr="009B6CCF" w:rsidRDefault="00AB73A6" w:rsidP="00926561">
            <w:pPr>
              <w:pStyle w:val="Legenda"/>
              <w:rPr>
                <w:b w:val="0"/>
                <w:bCs w:val="0"/>
              </w:rPr>
            </w:pPr>
            <w:r w:rsidRPr="009B6CCF">
              <w:rPr>
                <w:b w:val="0"/>
                <w:bCs w:val="0"/>
              </w:rPr>
              <w:t>Erro Médio Quadrático (EMQ):</w:t>
            </w:r>
          </w:p>
        </w:tc>
        <w:tc>
          <w:tcPr>
            <w:tcW w:w="2773" w:type="pct"/>
            <w:gridSpan w:val="4"/>
            <w:noWrap/>
            <w:vAlign w:val="center"/>
          </w:tcPr>
          <w:p w14:paraId="0B00C185" w14:textId="20784791" w:rsidR="00AB73A6" w:rsidRPr="009B6CCF" w:rsidRDefault="002A2600" w:rsidP="00926561">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926561">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5994E39" w14:textId="77777777" w:rsidR="00AB73A6" w:rsidRPr="009B6CCF" w:rsidRDefault="00AB73A6" w:rsidP="00926561">
            <w:pPr>
              <w:pStyle w:val="Legenda"/>
              <w:rPr>
                <w:b w:val="0"/>
                <w:bCs w:val="0"/>
              </w:rPr>
            </w:pPr>
            <w:r w:rsidRPr="009B6CCF">
              <w:rPr>
                <w:b w:val="0"/>
                <w:bCs w:val="0"/>
              </w:rPr>
              <w:t>Raiz Quadrada do EMQ (REMQ):</w:t>
            </w:r>
          </w:p>
        </w:tc>
        <w:tc>
          <w:tcPr>
            <w:tcW w:w="2773" w:type="pct"/>
            <w:gridSpan w:val="4"/>
            <w:noWrap/>
            <w:vAlign w:val="center"/>
          </w:tcPr>
          <w:p w14:paraId="155ADD04" w14:textId="27CC01C3" w:rsidR="00AB73A6" w:rsidRPr="009B6CCF" w:rsidRDefault="002A2600" w:rsidP="00926561">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926561">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45F8E86C" w14:textId="77777777" w:rsidR="0085054D" w:rsidRPr="009B6CCF" w:rsidRDefault="0085054D" w:rsidP="0085054D"/>
    <w:p w14:paraId="78835E2F" w14:textId="77777777" w:rsidR="00883066" w:rsidRPr="009B6CCF" w:rsidRDefault="00883066" w:rsidP="00E3606D">
      <w:pPr>
        <w:jc w:val="center"/>
      </w:pPr>
    </w:p>
    <w:p w14:paraId="7AD34057" w14:textId="11B886A4" w:rsidR="00122707" w:rsidRPr="009B6CCF"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w:t>
      </w:r>
      <w:r w:rsidRPr="009B6CCF">
        <w:lastRenderedPageBreak/>
        <w:t xml:space="preserve">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outliers,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 O método representa, portanto, uma ferramenta de democratização do acesso ao georreferenciamento.</w:t>
      </w:r>
    </w:p>
    <w:p w14:paraId="19A3A734" w14:textId="77777777" w:rsidR="00A64CED" w:rsidRDefault="00A64CED" w:rsidP="005F2F46"/>
    <w:p w14:paraId="5D5AC28C" w14:textId="0E420F99" w:rsidR="00A64CED" w:rsidRDefault="00E83E2C" w:rsidP="00A64CED">
      <w:pPr>
        <w:pStyle w:val="Ttulo2"/>
        <w:rPr>
          <w:i/>
          <w:iCs/>
          <w:caps w:val="0"/>
        </w:rPr>
      </w:pPr>
      <w:bookmarkStart w:id="436" w:name="_Toc224756776"/>
      <w:commentRangeStart w:id="437"/>
      <w:r>
        <w:t>Aplicabilidade e utilidade</w:t>
      </w:r>
      <w:r w:rsidR="00EA462C">
        <w:t xml:space="preserve"> do </w:t>
      </w:r>
      <w:r w:rsidR="00990E8A" w:rsidRPr="00990E8A">
        <w:rPr>
          <w:i/>
          <w:iCs/>
          <w:caps w:val="0"/>
        </w:rPr>
        <w:t>SuperCIATA</w:t>
      </w:r>
      <w:bookmarkEnd w:id="436"/>
      <w:commentRangeEnd w:id="437"/>
      <w:r w:rsidR="003A3A5A">
        <w:rPr>
          <w:rStyle w:val="Refdecomentrio"/>
          <w:i/>
          <w:iCs/>
          <w:caps w:val="0"/>
          <w:sz w:val="24"/>
          <w:szCs w:val="26"/>
        </w:rPr>
        <w:commentReference w:id="437"/>
      </w:r>
    </w:p>
    <w:p w14:paraId="561A9D99" w14:textId="566147FF" w:rsidR="00876C93" w:rsidRDefault="00876C93" w:rsidP="00BB30B1">
      <w:pPr>
        <w:pStyle w:val="Ttulo3"/>
      </w:pPr>
      <w:bookmarkStart w:id="438" w:name="_Toc224756777"/>
      <w:r>
        <w:t>Validade Jurídica</w:t>
      </w:r>
      <w:bookmarkEnd w:id="438"/>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534A29FC"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Pr="009B6CCF">
        <w:instrText xml:space="preserve"> ADDIN ZOTERO_ITEM CSL_CITATION {"citationID":"Txr4xwGC","properties":{"formattedCitation":"(Loch;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Pr="009B6CCF">
        <w:fldChar w:fldCharType="separate"/>
      </w:r>
      <w:r w:rsidRPr="009B6CCF">
        <w:rPr>
          <w:rFonts w:cs="Arial"/>
        </w:rPr>
        <w:t>(</w:t>
      </w:r>
      <w:r w:rsidRPr="00C17B7B">
        <w:rPr>
          <w:rFonts w:cs="Arial"/>
          <w:color w:val="FF0000"/>
          <w:rPrChange w:id="439" w:author="Carlos" w:date="2026-03-18T10:08:00Z">
            <w:rPr>
              <w:rFonts w:cs="Arial"/>
            </w:rPr>
          </w:rPrChange>
        </w:rPr>
        <w:t>LOCH; ERBA, 2007</w:t>
      </w:r>
      <w:r w:rsidRPr="009B6CCF">
        <w:rPr>
          <w:rFonts w:cs="Arial"/>
        </w:rPr>
        <w:t>)</w:t>
      </w:r>
      <w:r w:rsidRPr="009B6CCF">
        <w:fldChar w:fldCharType="end"/>
      </w:r>
      <w:r>
        <w:t xml:space="preserve">, </w:t>
      </w:r>
      <w:r w:rsidR="00E22A44">
        <w:t>a leg</w:t>
      </w:r>
      <w:r w:rsidR="00F3285B">
        <w:t>islação brasileira</w:t>
      </w:r>
      <w:r>
        <w:t>, consolidad</w:t>
      </w:r>
      <w:r w:rsidR="00F3285B">
        <w:t>a</w:t>
      </w:r>
      <w:r>
        <w:t xml:space="preserve"> pela Lei 10.267/2001 </w:t>
      </w:r>
      <w:r w:rsidRPr="009B6CCF">
        <w:fldChar w:fldCharType="begin"/>
      </w:r>
      <w:r w:rsidRPr="009B6CCF">
        <w:instrText xml:space="preserve"> ADDIN ZOTERO_ITEM CSL_CITATION {"citationID":"VkqlRqT1","properties":{"formattedCitation":"(Carneiro,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Pr="009B6CCF">
        <w:rPr>
          <w:rFonts w:cs="Arial"/>
        </w:rPr>
        <w:t>(</w:t>
      </w:r>
      <w:r w:rsidRPr="00C17B7B">
        <w:rPr>
          <w:rFonts w:cs="Arial"/>
          <w:color w:val="FF0000"/>
          <w:rPrChange w:id="440" w:author="Carlos" w:date="2026-03-18T10:08:00Z">
            <w:rPr>
              <w:rFonts w:cs="Arial"/>
            </w:rPr>
          </w:rPrChange>
        </w:rPr>
        <w:t>CARNEIRO, 2003</w:t>
      </w:r>
      <w:r w:rsidRPr="009B6CCF">
        <w:rPr>
          <w:rFonts w:cs="Arial"/>
        </w:rPr>
        <w:t>)</w:t>
      </w:r>
      <w:r w:rsidRPr="009B6CCF">
        <w:fldChar w:fldCharType="end"/>
      </w:r>
      <w:r>
        <w:t xml:space="preserve">, impõe </w:t>
      </w:r>
      <w:r w:rsidR="00F3285B">
        <w:t>uma</w:t>
      </w:r>
      <w:r>
        <w:t xml:space="preserve"> precisão centimétrica como requisito para o registro de imóveis</w:t>
      </w:r>
      <w:r w:rsidR="006F2C22">
        <w:rPr>
          <w:rStyle w:val="Refdenotaderodap"/>
        </w:rPr>
        <w:footnoteReference w:id="19"/>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441" w:name="_Toc224756778"/>
      <w:r>
        <w:t xml:space="preserve">Inteligência </w:t>
      </w:r>
      <w:r w:rsidR="00701DFE">
        <w:t>Geográfica</w:t>
      </w:r>
      <w:bookmarkEnd w:id="441"/>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w:t>
      </w:r>
      <w:r>
        <w:lastRenderedPageBreak/>
        <w:t>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442" w:name="_Toc224756779"/>
      <w:r>
        <w:t>Base para o Cadastro Multifinalitário</w:t>
      </w:r>
      <w:bookmarkEnd w:id="442"/>
    </w:p>
    <w:p w14:paraId="640BA902" w14:textId="77777777" w:rsidR="00CA6DB9" w:rsidRPr="00CA6DB9" w:rsidRDefault="00CA6DB9" w:rsidP="002C4D48">
      <w:pPr>
        <w:rPr>
          <w:lang w:eastAsia="pt-BR"/>
        </w:rPr>
      </w:pPr>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Dessa forma, a presente proposta estabelece uma ruptura com os modelos convencionais de atualização cadastral, que frequentemente se mostram onerosos e morosos para a realidade da maioria dos municípios brasileiros. Ao prover o alicerce geográfico, o SuperCIATA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bookmarkStart w:id="443" w:name="_Toc224756780"/>
      <w:r>
        <w:t>A</w:t>
      </w:r>
      <w:r w:rsidRPr="007674F7">
        <w:t>valiação em massa de imóveis urbanos</w:t>
      </w:r>
      <w:bookmarkEnd w:id="443"/>
    </w:p>
    <w:p w14:paraId="6008CFD5" w14:textId="09C0C8C5"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sidRPr="00C17B7B">
        <w:rPr>
          <w:rFonts w:cs="Arial"/>
          <w:color w:val="FF0000"/>
          <w:rPrChange w:id="444" w:author="Carlos" w:date="2026-03-18T10:08:00Z">
            <w:rPr>
              <w:rFonts w:cs="Arial"/>
            </w:rPr>
          </w:rPrChange>
        </w:rPr>
        <w:t>SILVA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xml:space="preserve">, abrangendo impostos como o IPTU e o ITBI, além de subsidiar a implementação </w:t>
      </w:r>
      <w:r w:rsidR="007B6805" w:rsidRPr="007B6805">
        <w:lastRenderedPageBreak/>
        <w:t>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445" w:name="_Toc224756781"/>
      <w:commentRangeStart w:id="446"/>
      <w:r>
        <w:t>Baixo custo</w:t>
      </w:r>
      <w:bookmarkEnd w:id="445"/>
      <w:commentRangeEnd w:id="446"/>
      <w:r w:rsidR="00C92502">
        <w:rPr>
          <w:rStyle w:val="Refdecomentrio"/>
          <w:sz w:val="24"/>
          <w:szCs w:val="24"/>
        </w:rPr>
        <w:commentReference w:id="446"/>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447"/>
      <w:r w:rsidRPr="009B6CCF">
        <w:t>drasticamente</w:t>
      </w:r>
      <w:commentRangeEnd w:id="447"/>
      <w:r>
        <w:rPr>
          <w:rStyle w:val="Refdecomentrio"/>
          <w:sz w:val="24"/>
          <w:szCs w:val="22"/>
        </w:rPr>
        <w:commentReference w:id="447"/>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5E4AA41A" w14:textId="1BF0C726" w:rsidR="006D3D4B" w:rsidRPr="009B6CCF" w:rsidRDefault="006D3D4B" w:rsidP="009B6CCF">
      <w:pPr>
        <w:pStyle w:val="Ttulo2"/>
      </w:pPr>
      <w:bookmarkStart w:id="448" w:name="_Toc224756782"/>
      <w:r w:rsidRPr="009B6CCF">
        <w:lastRenderedPageBreak/>
        <w:t>CRÍTICAS E PONTOS A MELHORAR</w:t>
      </w:r>
      <w:bookmarkEnd w:id="448"/>
    </w:p>
    <w:p w14:paraId="6C09C270" w14:textId="77777777" w:rsidR="008F5D4E" w:rsidRPr="009B6CCF" w:rsidRDefault="008F5D4E" w:rsidP="00395706">
      <w:pPr>
        <w:pStyle w:val="Ttulo3"/>
      </w:pPr>
      <w:bookmarkStart w:id="449" w:name="_Toc224756783"/>
      <w:r w:rsidRPr="009B6CCF">
        <w:t>Escopo Geográfico e Requisitos de Dados</w:t>
      </w:r>
      <w:bookmarkEnd w:id="449"/>
    </w:p>
    <w:p w14:paraId="6F5AC4FA" w14:textId="1BE345C4" w:rsidR="006D3D4B" w:rsidRPr="009B6CCF" w:rsidRDefault="00F4167C" w:rsidP="006D3D4B">
      <w:r w:rsidRPr="009B6CCF">
        <w:t xml:space="preserve">A dependência do CNEFE e de padrões específicos do CIATA limita a aplicação imediata do </w:t>
      </w:r>
      <w:r w:rsidRPr="009B6CCF">
        <w:rPr>
          <w:i/>
          <w:iCs/>
        </w:rPr>
        <w:t>SuperCIATA</w:t>
      </w:r>
      <w:r w:rsidRPr="009B6CCF">
        <w:t xml:space="preserve"> a municípios brasileiros.</w:t>
      </w:r>
      <w:r w:rsidR="004370B9" w:rsidRPr="009B6CCF">
        <w:t xml:space="preserve"> Contudo, a lógica metodológica é replicável em outros países, contanto que existam bases geográficas das quadras correlacionadas a registros administrativos que detalhem as dimensões das faces.</w:t>
      </w:r>
    </w:p>
    <w:p w14:paraId="596770C0" w14:textId="1050B3AD" w:rsidR="0024680D" w:rsidRPr="009B6CCF" w:rsidRDefault="001F2028" w:rsidP="0024680D">
      <w:r w:rsidRPr="009B6CCF">
        <w:t xml:space="preserve">Em regiões </w:t>
      </w:r>
      <w:r w:rsidR="006D4A3F" w:rsidRPr="009B6CCF">
        <w:t xml:space="preserve">que não disponham de </w:t>
      </w:r>
      <w:r w:rsidRPr="009B6CCF">
        <w:t>bases cartográficas completas, as administrações locais podem viabilizar a metodologia por meio da coleta pontual de coordenadas das esquinas, vinculando-as às chaves primárias do Cadastro Territorial Urbano existente.</w:t>
      </w:r>
    </w:p>
    <w:p w14:paraId="26865C9E" w14:textId="5420F98C" w:rsidR="006D3D4B" w:rsidRPr="009B6CCF" w:rsidRDefault="006D3D4B" w:rsidP="007D63D2">
      <w:pPr>
        <w:pStyle w:val="Ttulo3"/>
      </w:pPr>
      <w:bookmarkStart w:id="450" w:name="_Toc224756784"/>
      <w:r w:rsidRPr="009B6CCF">
        <w:t>Inteligência Artificial</w:t>
      </w:r>
      <w:bookmarkEnd w:id="450"/>
    </w:p>
    <w:p w14:paraId="0B9BEF45" w14:textId="77777777" w:rsidR="006D3D4B" w:rsidRPr="009B6CCF" w:rsidRDefault="006D3D4B" w:rsidP="006D3D4B">
      <w:r w:rsidRPr="009B6CCF">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56F33662" w14:textId="77777777" w:rsidR="006C141A" w:rsidRPr="009B6CCF" w:rsidRDefault="006C141A" w:rsidP="006C141A">
      <w:pPr>
        <w:pStyle w:val="Ttulo3"/>
      </w:pPr>
      <w:bookmarkStart w:id="451" w:name="_Toc224756785"/>
      <w:r w:rsidRPr="009B6CCF">
        <w:t>Geometrias Não Ortogonais e Limitações de Acurácia</w:t>
      </w:r>
      <w:bookmarkEnd w:id="451"/>
    </w:p>
    <w:p w14:paraId="0522B8C2" w14:textId="27CB2854" w:rsidR="00122B98" w:rsidRPr="009B6CCF" w:rsidRDefault="00122B98" w:rsidP="00E22C0B">
      <w:r w:rsidRPr="009B6CCF">
        <w:t>A metodologia SuperCIATA é aplicável a quadras não ortogonais, embora a acurácia geométrica possa sofrer reduções significativas nesses cenários. O algoritmo fundamenta-se na regularização de geometrias por meio de uma lógica de vértices e azimutes</w:t>
      </w:r>
      <w:r w:rsidR="004F0E03" w:rsidRPr="009B6CCF">
        <w:t xml:space="preserve">, </w:t>
      </w:r>
      <w:r w:rsidR="00B579CF" w:rsidRPr="009B6CCF">
        <w:t>consequentemente</w:t>
      </w:r>
      <w:r w:rsidR="004F0E03" w:rsidRPr="009B6CCF">
        <w:t xml:space="preserve">, </w:t>
      </w:r>
      <w:r w:rsidR="0041373F" w:rsidRPr="009B6CCF">
        <w:t xml:space="preserve">se as quadras forem levemente irregulares (trapézios ou paralelogramos), </w:t>
      </w:r>
      <w:r w:rsidR="00E22C0B" w:rsidRPr="009B6CCF">
        <w:t xml:space="preserve">o </w:t>
      </w:r>
      <w:r w:rsidRPr="009B6CCF">
        <w:t xml:space="preserve">desempenho </w:t>
      </w:r>
      <w:r w:rsidR="00E22C0B" w:rsidRPr="009B6CCF">
        <w:t xml:space="preserve">ainda será </w:t>
      </w:r>
      <w:r w:rsidRPr="009B6CCF">
        <w:t>satisfatório</w:t>
      </w:r>
      <w:r w:rsidR="00E22C0B" w:rsidRPr="009B6CCF">
        <w:t>.</w:t>
      </w:r>
    </w:p>
    <w:p w14:paraId="201694AA" w14:textId="23C37EE5" w:rsidR="00122B98" w:rsidRPr="009B6CCF" w:rsidRDefault="00122B98" w:rsidP="006C141A">
      <w:r w:rsidRPr="009B6CCF">
        <w:t xml:space="preserve">Entretanto, em casos de traçados urbanos orgânicos, geometrias curvas ou desenhos que acompanham acidentes geográficos (como rios e rotatórias), a precisão do formato gerado </w:t>
      </w:r>
      <w:r w:rsidR="00C9019B" w:rsidRPr="009B6CCF">
        <w:t xml:space="preserve">cai </w:t>
      </w:r>
      <w:r w:rsidRPr="009B6CCF">
        <w:t xml:space="preserve">drasticamente. Para identificar </w:t>
      </w:r>
      <w:r w:rsidR="00C9019B" w:rsidRPr="009B6CCF">
        <w:t>essas</w:t>
      </w:r>
      <w:r w:rsidRPr="009B6CCF">
        <w:t xml:space="preserve"> ocorrências de forma automatizada, </w:t>
      </w:r>
      <w:r w:rsidR="00513630" w:rsidRPr="009B6CCF">
        <w:t>pode-se usar</w:t>
      </w:r>
      <w:r w:rsidRPr="009B6CCF">
        <w:t xml:space="preserve"> a análise de área: se a soma das áreas dos lotes cadastrados divergir acentuadamente da área do polígono gerado pela metodologia, há um forte indício de não ortogonalidade.</w:t>
      </w:r>
    </w:p>
    <w:p w14:paraId="1D51FB5A" w14:textId="573C2052" w:rsidR="00122B98" w:rsidRPr="009B6CCF" w:rsidRDefault="00122B98" w:rsidP="006C141A">
      <w:r w:rsidRPr="009B6CCF">
        <w:lastRenderedPageBreak/>
        <w:t xml:space="preserve">É fundamental ressaltar, contudo, que a baixa acurácia geométrica não compromete necessariamente a precisão posicional da quadra. Mesmo que a definição do formato apresente distorções, a quadra será espacializada em uma posição geográfica </w:t>
      </w:r>
      <w:r w:rsidR="007A47C4" w:rsidRPr="009B6CCF">
        <w:t>confiável</w:t>
      </w:r>
      <w:r w:rsidRPr="009B6CCF">
        <w:t xml:space="preserve">, preservando sua localização relativa no tecido </w:t>
      </w:r>
      <w:commentRangeStart w:id="452"/>
      <w:r w:rsidRPr="009B6CCF">
        <w:t>urbano</w:t>
      </w:r>
      <w:commentRangeEnd w:id="452"/>
      <w:r w:rsidR="00E1633F" w:rsidRPr="009B6CCF">
        <w:rPr>
          <w:rStyle w:val="Refdecomentrio"/>
          <w:sz w:val="24"/>
          <w:szCs w:val="22"/>
        </w:rPr>
        <w:commentReference w:id="452"/>
      </w:r>
      <w:r w:rsidRPr="009B6CCF">
        <w:t>.</w:t>
      </w:r>
    </w:p>
    <w:p w14:paraId="5D0D9768" w14:textId="77777777" w:rsidR="005E1EB4" w:rsidRPr="009B6CCF" w:rsidRDefault="005E1EB4" w:rsidP="005E1EB4"/>
    <w:p w14:paraId="36AFA9F1" w14:textId="77777777" w:rsidR="007D63D2" w:rsidRPr="009B6CCF" w:rsidRDefault="007D63D2" w:rsidP="007D63D2"/>
    <w:p w14:paraId="0DC09EB6" w14:textId="77777777" w:rsidR="000F40B4" w:rsidRPr="009B6CCF" w:rsidRDefault="000F40B4" w:rsidP="007D63D2"/>
    <w:p w14:paraId="7836E3AF" w14:textId="77777777" w:rsidR="006D3D4B" w:rsidRPr="009B6CCF" w:rsidRDefault="006D3D4B">
      <w:pPr>
        <w:pStyle w:val="Ttulo1"/>
        <w:numPr>
          <w:ilvl w:val="0"/>
          <w:numId w:val="0"/>
        </w:numPr>
        <w:ind w:left="284" w:hanging="284"/>
        <w:pPrChange w:id="453" w:author="Carlos" w:date="2026-03-18T10:09:00Z">
          <w:pPr>
            <w:pStyle w:val="Ttulo1"/>
          </w:pPr>
        </w:pPrChange>
      </w:pPr>
      <w:bookmarkStart w:id="454" w:name="_Toc224756786"/>
      <w:r w:rsidRPr="009B6CCF">
        <w:lastRenderedPageBreak/>
        <w:t>REFERÊNCIAS:</w:t>
      </w:r>
      <w:bookmarkEnd w:id="454"/>
      <w:r w:rsidRPr="009B6CCF">
        <w:t xml:space="preserve"> </w:t>
      </w:r>
    </w:p>
    <w:p w14:paraId="7FE7B0F1" w14:textId="77777777" w:rsidR="005B704B" w:rsidRPr="005B704B" w:rsidRDefault="00E63166" w:rsidP="005B704B">
      <w:pPr>
        <w:pStyle w:val="Bibliografia"/>
        <w:rPr>
          <w:rFonts w:cs="Arial"/>
        </w:rPr>
      </w:pPr>
      <w:r w:rsidRPr="009B6CCF">
        <w:fldChar w:fldCharType="begin"/>
      </w:r>
      <w:r w:rsidRPr="00C14DF9">
        <w:instrText xml:space="preserve"> ADDIN ZOTERO_BIBL {"uncited":[],"omitted":[],"custom":[]} CSL_BIBLIOGRAPHY </w:instrText>
      </w:r>
      <w:r w:rsidRPr="009B6CCF">
        <w:fldChar w:fldCharType="separate"/>
      </w:r>
      <w:r w:rsidR="005B704B" w:rsidRPr="005B704B">
        <w:rPr>
          <w:rFonts w:cs="Arial"/>
        </w:rPr>
        <w:t xml:space="preserve">BRASIL. </w:t>
      </w:r>
      <w:r w:rsidR="005B704B" w:rsidRPr="005B704B">
        <w:rPr>
          <w:rFonts w:cs="Arial"/>
          <w:b/>
          <w:bCs/>
        </w:rPr>
        <w:t>Decreto n</w:t>
      </w:r>
      <w:r w:rsidR="005B704B" w:rsidRPr="005B704B">
        <w:rPr>
          <w:rFonts w:cs="Arial"/>
          <w:b/>
          <w:bCs/>
          <w:vertAlign w:val="superscript"/>
        </w:rPr>
        <w:t>o</w:t>
      </w:r>
      <w:r w:rsidR="005B704B" w:rsidRPr="005B704B">
        <w:rPr>
          <w:rFonts w:cs="Arial"/>
          <w:b/>
          <w:bCs/>
        </w:rPr>
        <w:t xml:space="preserve"> 89.817, de 20 de junho de 1984. Estabelece as Instruções Reguladoras das Normas Técnicas da Cartografia Nacional</w:t>
      </w:r>
      <w:r w:rsidR="005B704B" w:rsidRPr="005B704B">
        <w:rPr>
          <w:rFonts w:cs="Arial"/>
        </w:rPr>
        <w:t>. Brasília, DF: [</w:t>
      </w:r>
      <w:r w:rsidR="005B704B" w:rsidRPr="005B704B">
        <w:rPr>
          <w:rFonts w:cs="Arial"/>
          <w:i/>
          <w:iCs/>
        </w:rPr>
        <w:t>s. d.</w:t>
      </w:r>
      <w:r w:rsidR="005B704B" w:rsidRPr="005B704B">
        <w:rPr>
          <w:rFonts w:cs="Arial"/>
        </w:rPr>
        <w:t xml:space="preserve">], 1984. Disponível em: http://www.planalto.gov.br/ccivil_03/decreto/1980-1989/d89817.htm. </w:t>
      </w:r>
    </w:p>
    <w:p w14:paraId="767C1B16" w14:textId="77777777" w:rsidR="005B704B" w:rsidRPr="005B704B" w:rsidRDefault="005B704B" w:rsidP="005B704B">
      <w:pPr>
        <w:pStyle w:val="Bibliografia"/>
        <w:rPr>
          <w:rFonts w:cs="Arial"/>
        </w:rPr>
      </w:pPr>
      <w:r w:rsidRPr="005B704B">
        <w:rPr>
          <w:rFonts w:cs="Arial"/>
          <w:lang w:val="en-US"/>
        </w:rPr>
        <w:t xml:space="preserve">BUTLER, H. </w:t>
      </w:r>
      <w:r w:rsidRPr="005B704B">
        <w:rPr>
          <w:rFonts w:cs="Arial"/>
          <w:i/>
          <w:iCs/>
          <w:lang w:val="en-US"/>
        </w:rPr>
        <w:t>et al.</w:t>
      </w:r>
      <w:r w:rsidRPr="005B704B">
        <w:rPr>
          <w:rFonts w:cs="Arial"/>
          <w:lang w:val="en-US"/>
        </w:rPr>
        <w:t xml:space="preserve"> </w:t>
      </w:r>
      <w:r w:rsidRPr="005B704B">
        <w:rPr>
          <w:rFonts w:cs="Arial"/>
          <w:b/>
          <w:bCs/>
          <w:lang w:val="en-US"/>
        </w:rPr>
        <w:t>The GeoJSON Format</w:t>
      </w:r>
      <w:r w:rsidRPr="005B704B">
        <w:rPr>
          <w:rFonts w:cs="Arial"/>
          <w:lang w:val="en-US"/>
        </w:rPr>
        <w:t>. [</w:t>
      </w:r>
      <w:r w:rsidRPr="005B704B">
        <w:rPr>
          <w:rFonts w:cs="Arial"/>
          <w:i/>
          <w:iCs/>
          <w:lang w:val="en-US"/>
        </w:rPr>
        <w:t>S. l.</w:t>
      </w:r>
      <w:r w:rsidRPr="005B704B">
        <w:rPr>
          <w:rFonts w:cs="Arial"/>
          <w:lang w:val="en-US"/>
        </w:rPr>
        <w:t xml:space="preserve">]: IETF, 2016. Request for Comments. </w:t>
      </w:r>
      <w:r w:rsidRPr="005B704B">
        <w:rPr>
          <w:rFonts w:cs="Arial"/>
        </w:rPr>
        <w:t>Disponível em: https://datatracker.ietf.org/doc/html/rfc7946. .</w:t>
      </w:r>
    </w:p>
    <w:p w14:paraId="12281FD8" w14:textId="77777777" w:rsidR="005B704B" w:rsidRPr="005B704B" w:rsidRDefault="005B704B" w:rsidP="005B704B">
      <w:pPr>
        <w:pStyle w:val="Bibliografia"/>
        <w:rPr>
          <w:rFonts w:cs="Arial"/>
          <w:lang w:val="en-US"/>
        </w:rPr>
      </w:pPr>
      <w:r w:rsidRPr="005B704B">
        <w:rPr>
          <w:rFonts w:cs="Arial"/>
        </w:rPr>
        <w:t xml:space="preserve">C. LEMMEN </w:t>
      </w:r>
      <w:r w:rsidRPr="005B704B">
        <w:rPr>
          <w:rFonts w:cs="Arial"/>
          <w:i/>
          <w:iCs/>
        </w:rPr>
        <w:t>et al.</w:t>
      </w:r>
      <w:r w:rsidRPr="005B704B">
        <w:rPr>
          <w:rFonts w:cs="Arial"/>
        </w:rPr>
        <w:t xml:space="preserve"> </w:t>
      </w:r>
      <w:r w:rsidRPr="005B704B">
        <w:rPr>
          <w:rFonts w:cs="Arial"/>
          <w:lang w:val="en-US"/>
        </w:rPr>
        <w:t xml:space="preserve">The land administration domain model. </w:t>
      </w:r>
      <w:r w:rsidRPr="005B704B">
        <w:rPr>
          <w:rFonts w:cs="Arial"/>
          <w:b/>
          <w:bCs/>
          <w:lang w:val="en-US"/>
        </w:rPr>
        <w:t>Land Use Policy</w:t>
      </w:r>
      <w:r w:rsidRPr="005B704B">
        <w:rPr>
          <w:rFonts w:cs="Arial"/>
          <w:lang w:val="en-US"/>
        </w:rPr>
        <w:t>, [</w:t>
      </w:r>
      <w:r w:rsidRPr="005B704B">
        <w:rPr>
          <w:rFonts w:cs="Arial"/>
          <w:i/>
          <w:iCs/>
          <w:lang w:val="en-US"/>
        </w:rPr>
        <w:t>s. l.</w:t>
      </w:r>
      <w:r w:rsidRPr="005B704B">
        <w:rPr>
          <w:rFonts w:cs="Arial"/>
          <w:lang w:val="en-US"/>
        </w:rPr>
        <w:t xml:space="preserve">], 2015. </w:t>
      </w:r>
    </w:p>
    <w:p w14:paraId="285A56E5" w14:textId="77777777" w:rsidR="005B704B" w:rsidRPr="005B704B" w:rsidRDefault="005B704B" w:rsidP="005B704B">
      <w:pPr>
        <w:pStyle w:val="Bibliografia"/>
        <w:rPr>
          <w:rFonts w:cs="Arial"/>
        </w:rPr>
      </w:pPr>
      <w:r w:rsidRPr="005B704B">
        <w:rPr>
          <w:rFonts w:cs="Arial"/>
        </w:rPr>
        <w:t xml:space="preserve">CARNEIRO, A. F. T. </w:t>
      </w:r>
      <w:r w:rsidRPr="005B704B">
        <w:rPr>
          <w:rFonts w:cs="Arial"/>
          <w:b/>
          <w:bCs/>
        </w:rPr>
        <w:t>Cadastro imobiliário e registro de imóveis: a Lei n. 10,267/2001, Decreto n. 4,449/2002 e atos normativos do INCRA</w:t>
      </w:r>
      <w:r w:rsidRPr="005B704B">
        <w:rPr>
          <w:rFonts w:cs="Arial"/>
        </w:rPr>
        <w:t xml:space="preserve">. São Paulo, SP, Porto Alegre: Instituto de Registro Imobiliário do Brasil ; S.A. Fabris Editor, 2003. </w:t>
      </w:r>
    </w:p>
    <w:p w14:paraId="2CC4563A" w14:textId="77777777" w:rsidR="005B704B" w:rsidRPr="005B704B" w:rsidRDefault="005B704B" w:rsidP="005B704B">
      <w:pPr>
        <w:pStyle w:val="Bibliografia"/>
        <w:rPr>
          <w:rFonts w:cs="Arial"/>
        </w:rPr>
      </w:pPr>
      <w:r w:rsidRPr="005B704B">
        <w:rPr>
          <w:rFonts w:cs="Arial"/>
          <w:lang w:val="es-ES"/>
        </w:rPr>
        <w:t xml:space="preserve">CASANOVA, M. A. </w:t>
      </w:r>
      <w:r w:rsidRPr="005B704B">
        <w:rPr>
          <w:rFonts w:cs="Arial"/>
          <w:i/>
          <w:iCs/>
          <w:lang w:val="es-ES"/>
        </w:rPr>
        <w:t>et al.</w:t>
      </w:r>
      <w:r w:rsidRPr="005B704B">
        <w:rPr>
          <w:rFonts w:cs="Arial"/>
          <w:lang w:val="es-ES"/>
        </w:rPr>
        <w:t xml:space="preserve"> </w:t>
      </w:r>
      <w:r w:rsidRPr="005B704B">
        <w:rPr>
          <w:rFonts w:cs="Arial"/>
          <w:b/>
          <w:bCs/>
        </w:rPr>
        <w:t>Bancos de Dados Geográficos</w:t>
      </w:r>
      <w:r w:rsidRPr="005B704B">
        <w:rPr>
          <w:rFonts w:cs="Arial"/>
        </w:rPr>
        <w:t xml:space="preserve">. Curitiba: MundoGEO, 2005. Disponível em: https://www-di.inf.puc-rio.br/~casanova//Publications/Books/2005-BDG.pdf. </w:t>
      </w:r>
    </w:p>
    <w:p w14:paraId="032CAA0B" w14:textId="77777777" w:rsidR="005B704B" w:rsidRPr="005B704B" w:rsidRDefault="005B704B" w:rsidP="005B704B">
      <w:pPr>
        <w:pStyle w:val="Bibliografia"/>
        <w:rPr>
          <w:rFonts w:cs="Arial"/>
        </w:rPr>
      </w:pPr>
      <w:r w:rsidRPr="005B704B">
        <w:rPr>
          <w:rFonts w:cs="Arial"/>
        </w:rPr>
        <w:t xml:space="preserve">CNEFE. , 2025. Disponível em: https://www.ibge.gov.br/estatisticas/downloads-estatisticas.html?caminho=Cadastro_Nacional_de_Enderecos_para_Fins_Estatisticos/Censo_Demografico_2022/Arquivos_CNEFE/CSV/Municipio. </w:t>
      </w:r>
    </w:p>
    <w:p w14:paraId="63841999" w14:textId="77777777" w:rsidR="005B704B" w:rsidRPr="005B704B" w:rsidRDefault="005B704B" w:rsidP="005B704B">
      <w:pPr>
        <w:pStyle w:val="Bibliografia"/>
        <w:rPr>
          <w:rFonts w:cs="Arial"/>
        </w:rPr>
      </w:pPr>
      <w:r w:rsidRPr="005B704B">
        <w:rPr>
          <w:rFonts w:cs="Arial"/>
        </w:rPr>
        <w:t xml:space="preserve">CUNHA, E. </w:t>
      </w:r>
      <w:r w:rsidRPr="005B704B">
        <w:rPr>
          <w:rFonts w:cs="Arial"/>
          <w:i/>
          <w:iCs/>
        </w:rPr>
        <w:t>et al.</w:t>
      </w:r>
      <w:r w:rsidRPr="005B704B">
        <w:rPr>
          <w:rFonts w:cs="Arial"/>
        </w:rPr>
        <w:t xml:space="preserve"> O cadastro urbano no Brasil: histórico e evolução. </w:t>
      </w:r>
      <w:r w:rsidRPr="005B704B">
        <w:rPr>
          <w:rFonts w:cs="Arial"/>
          <w:b/>
          <w:bCs/>
        </w:rPr>
        <w:t>Revista de Geografia e Ordenamento do Território</w:t>
      </w:r>
      <w:r w:rsidRPr="005B704B">
        <w:rPr>
          <w:rFonts w:cs="Arial"/>
        </w:rPr>
        <w:t>, [</w:t>
      </w:r>
      <w:r w:rsidRPr="005B704B">
        <w:rPr>
          <w:rFonts w:cs="Arial"/>
          <w:i/>
          <w:iCs/>
        </w:rPr>
        <w:t>s. l.</w:t>
      </w:r>
      <w:r w:rsidRPr="005B704B">
        <w:rPr>
          <w:rFonts w:cs="Arial"/>
        </w:rPr>
        <w:t xml:space="preserve">], v. 0, n. 17, p. 55–74, 2019. </w:t>
      </w:r>
    </w:p>
    <w:p w14:paraId="5DD6E5DD" w14:textId="77777777" w:rsidR="005B704B" w:rsidRPr="005B704B" w:rsidRDefault="005B704B" w:rsidP="005B704B">
      <w:pPr>
        <w:pStyle w:val="Bibliografia"/>
        <w:rPr>
          <w:rFonts w:cs="Arial"/>
          <w:lang w:val="en-US"/>
        </w:rPr>
      </w:pPr>
      <w:r w:rsidRPr="005B704B">
        <w:rPr>
          <w:rFonts w:cs="Arial"/>
        </w:rPr>
        <w:t xml:space="preserve">DATE, C. J. </w:t>
      </w:r>
      <w:r w:rsidRPr="005B704B">
        <w:rPr>
          <w:rFonts w:cs="Arial"/>
          <w:b/>
          <w:bCs/>
        </w:rPr>
        <w:t>Introdução a Sistemas De Banco De Dados-Tra.8 Ed..</w:t>
      </w:r>
      <w:r w:rsidRPr="005B704B">
        <w:rPr>
          <w:rFonts w:cs="Arial"/>
        </w:rPr>
        <w:t xml:space="preserve"> </w:t>
      </w:r>
      <w:r w:rsidRPr="005B704B">
        <w:rPr>
          <w:rFonts w:cs="Arial"/>
          <w:lang w:val="en-US"/>
        </w:rPr>
        <w:t>[</w:t>
      </w:r>
      <w:r w:rsidRPr="005B704B">
        <w:rPr>
          <w:rFonts w:cs="Arial"/>
          <w:i/>
          <w:iCs/>
          <w:lang w:val="en-US"/>
        </w:rPr>
        <w:t>S. l.</w:t>
      </w:r>
      <w:r w:rsidRPr="005B704B">
        <w:rPr>
          <w:rFonts w:cs="Arial"/>
          <w:lang w:val="en-US"/>
        </w:rPr>
        <w:t xml:space="preserve">]: Elsevier, 2004. </w:t>
      </w:r>
    </w:p>
    <w:p w14:paraId="183D339E" w14:textId="77777777" w:rsidR="005B704B" w:rsidRPr="005B704B" w:rsidRDefault="005B704B" w:rsidP="005B704B">
      <w:pPr>
        <w:pStyle w:val="Bibliografia"/>
        <w:rPr>
          <w:rFonts w:cs="Arial"/>
          <w:lang w:val="en-US"/>
        </w:rPr>
      </w:pPr>
      <w:r w:rsidRPr="005B704B">
        <w:rPr>
          <w:rFonts w:cs="Arial"/>
          <w:lang w:val="en-US"/>
        </w:rPr>
        <w:t xml:space="preserve">DOWNLOADS | IBGE. </w:t>
      </w:r>
      <w:r w:rsidRPr="005B704B">
        <w:rPr>
          <w:rFonts w:cs="Arial"/>
        </w:rPr>
        <w:t>[</w:t>
      </w:r>
      <w:r w:rsidRPr="005B704B">
        <w:rPr>
          <w:rFonts w:cs="Arial"/>
          <w:i/>
          <w:iCs/>
        </w:rPr>
        <w:t>S. l.</w:t>
      </w:r>
      <w:r w:rsidRPr="005B704B">
        <w:rPr>
          <w:rFonts w:cs="Arial"/>
        </w:rPr>
        <w:t xml:space="preserve">], 2025. Disponível em: https://ftp.ibge.gov.br/Perfil_Municipios/2019/Base_de_Dados/. </w:t>
      </w:r>
      <w:r w:rsidRPr="005B704B">
        <w:rPr>
          <w:rFonts w:cs="Arial"/>
          <w:lang w:val="en-US"/>
        </w:rPr>
        <w:t xml:space="preserve">Acesso em: 19 jul. 2025. </w:t>
      </w:r>
    </w:p>
    <w:p w14:paraId="7EF1F030" w14:textId="77777777" w:rsidR="005B704B" w:rsidRPr="005B704B" w:rsidRDefault="005B704B" w:rsidP="005B704B">
      <w:pPr>
        <w:pStyle w:val="Bibliografia"/>
        <w:rPr>
          <w:rFonts w:cs="Arial"/>
        </w:rPr>
      </w:pPr>
      <w:r w:rsidRPr="005B704B">
        <w:rPr>
          <w:rFonts w:cs="Arial"/>
          <w:lang w:val="en-US"/>
        </w:rPr>
        <w:t xml:space="preserve">ELIAS, E. N. N. </w:t>
      </w:r>
      <w:r w:rsidRPr="005B704B">
        <w:rPr>
          <w:rFonts w:cs="Arial"/>
          <w:i/>
          <w:iCs/>
          <w:lang w:val="en-US"/>
        </w:rPr>
        <w:t>et al.</w:t>
      </w:r>
      <w:r w:rsidRPr="005B704B">
        <w:rPr>
          <w:rFonts w:cs="Arial"/>
          <w:lang w:val="en-US"/>
        </w:rPr>
        <w:t xml:space="preserve"> The quality of OpenStreetMap in a large metropolis in northeast Brazil: Preliminary assessment of geospatial data for road axes. </w:t>
      </w:r>
      <w:r w:rsidRPr="005B704B">
        <w:rPr>
          <w:rFonts w:cs="Arial"/>
          <w:b/>
          <w:bCs/>
        </w:rPr>
        <w:t>Boletim de Ciências Geodésicas</w:t>
      </w:r>
      <w:r w:rsidRPr="005B704B">
        <w:rPr>
          <w:rFonts w:cs="Arial"/>
        </w:rPr>
        <w:t>, [</w:t>
      </w:r>
      <w:r w:rsidRPr="005B704B">
        <w:rPr>
          <w:rFonts w:cs="Arial"/>
          <w:i/>
          <w:iCs/>
        </w:rPr>
        <w:t>s. l.</w:t>
      </w:r>
      <w:r w:rsidRPr="005B704B">
        <w:rPr>
          <w:rFonts w:cs="Arial"/>
        </w:rPr>
        <w:t xml:space="preserve">], v. 26, n. 3, p. e2020012, 2020. </w:t>
      </w:r>
    </w:p>
    <w:p w14:paraId="22985FB2" w14:textId="77777777" w:rsidR="005B704B" w:rsidRPr="005B704B" w:rsidRDefault="005B704B" w:rsidP="005B704B">
      <w:pPr>
        <w:pStyle w:val="Bibliografia"/>
        <w:rPr>
          <w:rFonts w:cs="Arial"/>
          <w:lang w:val="es-ES"/>
        </w:rPr>
      </w:pPr>
      <w:r w:rsidRPr="005B704B">
        <w:rPr>
          <w:rFonts w:cs="Arial"/>
          <w:lang w:val="en-US"/>
        </w:rPr>
        <w:t xml:space="preserve">ENEMARK, S.; MCLAREN, R.; LEMMEN, C. Fit-for-Purpose Land Administration—Providing Secure Land Rights at Scale. </w:t>
      </w:r>
      <w:r w:rsidRPr="005B704B">
        <w:rPr>
          <w:rFonts w:cs="Arial"/>
          <w:b/>
          <w:bCs/>
          <w:lang w:val="es-ES"/>
        </w:rPr>
        <w:t>Land</w:t>
      </w:r>
      <w:r w:rsidRPr="005B704B">
        <w:rPr>
          <w:rFonts w:cs="Arial"/>
          <w:lang w:val="es-ES"/>
        </w:rPr>
        <w:t>, [</w:t>
      </w:r>
      <w:r w:rsidRPr="005B704B">
        <w:rPr>
          <w:rFonts w:cs="Arial"/>
          <w:i/>
          <w:iCs/>
          <w:lang w:val="es-ES"/>
        </w:rPr>
        <w:t>s. l.</w:t>
      </w:r>
      <w:r w:rsidRPr="005B704B">
        <w:rPr>
          <w:rFonts w:cs="Arial"/>
          <w:lang w:val="es-ES"/>
        </w:rPr>
        <w:t xml:space="preserve">], v. 10, n. 9, p. 972, 2021. </w:t>
      </w:r>
    </w:p>
    <w:p w14:paraId="4A9BE5B0" w14:textId="77777777" w:rsidR="005B704B" w:rsidRPr="005B704B" w:rsidRDefault="005B704B" w:rsidP="005B704B">
      <w:pPr>
        <w:pStyle w:val="Bibliografia"/>
        <w:rPr>
          <w:rFonts w:cs="Arial"/>
          <w:lang w:val="en-US"/>
        </w:rPr>
      </w:pPr>
      <w:r w:rsidRPr="005B704B">
        <w:rPr>
          <w:rFonts w:cs="Arial"/>
          <w:lang w:val="es-ES"/>
        </w:rPr>
        <w:t xml:space="preserve">ERBA, D. A. </w:t>
      </w:r>
      <w:r w:rsidRPr="005B704B">
        <w:rPr>
          <w:rFonts w:cs="Arial"/>
          <w:b/>
          <w:bCs/>
          <w:lang w:val="es-ES"/>
        </w:rPr>
        <w:t>Catastro multifinalitario aplicado a la definición de políticas de suelo en América Latina</w:t>
      </w:r>
      <w:r w:rsidRPr="005B704B">
        <w:rPr>
          <w:rFonts w:cs="Arial"/>
          <w:lang w:val="es-ES"/>
        </w:rPr>
        <w:t xml:space="preserve">. </w:t>
      </w:r>
      <w:r w:rsidRPr="005B704B">
        <w:rPr>
          <w:rFonts w:cs="Arial"/>
          <w:lang w:val="en-US"/>
        </w:rPr>
        <w:t xml:space="preserve">Cambridge, MA: Lincoln Institute of Land Policy, 2007. </w:t>
      </w:r>
    </w:p>
    <w:p w14:paraId="59C7695A" w14:textId="77777777" w:rsidR="005B704B" w:rsidRPr="005B704B" w:rsidRDefault="005B704B" w:rsidP="005B704B">
      <w:pPr>
        <w:pStyle w:val="Bibliografia"/>
        <w:rPr>
          <w:rFonts w:cs="Arial"/>
          <w:lang w:val="en-US"/>
        </w:rPr>
      </w:pPr>
      <w:r w:rsidRPr="005B704B">
        <w:rPr>
          <w:rFonts w:cs="Arial"/>
          <w:lang w:val="en-US"/>
        </w:rPr>
        <w:t xml:space="preserve">FIELDING, R. T. </w:t>
      </w:r>
      <w:r w:rsidRPr="005B704B">
        <w:rPr>
          <w:rFonts w:cs="Arial"/>
          <w:b/>
          <w:bCs/>
          <w:lang w:val="en-US"/>
        </w:rPr>
        <w:t>Architectural styles and the design of network-based software architectures</w:t>
      </w:r>
      <w:r w:rsidRPr="005B704B">
        <w:rPr>
          <w:rFonts w:cs="Arial"/>
          <w:lang w:val="en-US"/>
        </w:rPr>
        <w:t>. [</w:t>
      </w:r>
      <w:r w:rsidRPr="005B704B">
        <w:rPr>
          <w:rFonts w:cs="Arial"/>
          <w:i/>
          <w:iCs/>
          <w:lang w:val="en-US"/>
        </w:rPr>
        <w:t>S. l.</w:t>
      </w:r>
      <w:r w:rsidRPr="005B704B">
        <w:rPr>
          <w:rFonts w:cs="Arial"/>
          <w:lang w:val="en-US"/>
        </w:rPr>
        <w:t xml:space="preserve">]: University of California, Irvine, 2000. </w:t>
      </w:r>
    </w:p>
    <w:p w14:paraId="5221886C" w14:textId="77777777" w:rsidR="005B704B" w:rsidRPr="005B704B" w:rsidRDefault="005B704B" w:rsidP="005B704B">
      <w:pPr>
        <w:pStyle w:val="Bibliografia"/>
        <w:rPr>
          <w:rFonts w:cs="Arial"/>
          <w:lang w:val="en-US"/>
        </w:rPr>
      </w:pPr>
      <w:r w:rsidRPr="005B704B">
        <w:rPr>
          <w:rFonts w:cs="Arial"/>
          <w:lang w:val="en-US"/>
        </w:rPr>
        <w:t xml:space="preserve">GOODCHILD, M. F. Citizens as sensors: the world of volunteered geography. </w:t>
      </w:r>
      <w:r w:rsidRPr="005B704B">
        <w:rPr>
          <w:rFonts w:cs="Arial"/>
          <w:b/>
          <w:bCs/>
          <w:lang w:val="en-US"/>
        </w:rPr>
        <w:t>GeoJournal</w:t>
      </w:r>
      <w:r w:rsidRPr="005B704B">
        <w:rPr>
          <w:rFonts w:cs="Arial"/>
          <w:lang w:val="en-US"/>
        </w:rPr>
        <w:t>, [</w:t>
      </w:r>
      <w:r w:rsidRPr="005B704B">
        <w:rPr>
          <w:rFonts w:cs="Arial"/>
          <w:i/>
          <w:iCs/>
          <w:lang w:val="en-US"/>
        </w:rPr>
        <w:t>s. l.</w:t>
      </w:r>
      <w:r w:rsidRPr="005B704B">
        <w:rPr>
          <w:rFonts w:cs="Arial"/>
          <w:lang w:val="en-US"/>
        </w:rPr>
        <w:t xml:space="preserve">], v. 69, n. 4, p. 211–221, 2007. </w:t>
      </w:r>
    </w:p>
    <w:p w14:paraId="6B7B7232" w14:textId="77777777" w:rsidR="005B704B" w:rsidRPr="005B704B" w:rsidRDefault="005B704B" w:rsidP="005B704B">
      <w:pPr>
        <w:pStyle w:val="Bibliografia"/>
        <w:rPr>
          <w:rFonts w:cs="Arial"/>
        </w:rPr>
      </w:pPr>
      <w:r w:rsidRPr="005B704B">
        <w:rPr>
          <w:rFonts w:cs="Arial"/>
          <w:lang w:val="en-US"/>
        </w:rPr>
        <w:t xml:space="preserve">GOOGLE. </w:t>
      </w:r>
      <w:r w:rsidRPr="005B704B">
        <w:rPr>
          <w:rFonts w:cs="Arial"/>
          <w:b/>
          <w:bCs/>
          <w:lang w:val="en-US"/>
        </w:rPr>
        <w:t>Geocoding API</w:t>
      </w:r>
      <w:r w:rsidRPr="005B704B">
        <w:rPr>
          <w:rFonts w:cs="Arial"/>
          <w:lang w:val="en-US"/>
        </w:rPr>
        <w:t>. [</w:t>
      </w:r>
      <w:r w:rsidRPr="005B704B">
        <w:rPr>
          <w:rFonts w:cs="Arial"/>
          <w:i/>
          <w:iCs/>
          <w:lang w:val="en-US"/>
        </w:rPr>
        <w:t>S. l.</w:t>
      </w:r>
      <w:r w:rsidRPr="005B704B">
        <w:rPr>
          <w:rFonts w:cs="Arial"/>
          <w:lang w:val="en-US"/>
        </w:rPr>
        <w:t>]: [</w:t>
      </w:r>
      <w:r w:rsidRPr="005B704B">
        <w:rPr>
          <w:rFonts w:cs="Arial"/>
          <w:i/>
          <w:iCs/>
          <w:lang w:val="en-US"/>
        </w:rPr>
        <w:t>s. d.</w:t>
      </w:r>
      <w:r w:rsidRPr="005B704B">
        <w:rPr>
          <w:rFonts w:cs="Arial"/>
          <w:lang w:val="en-US"/>
        </w:rPr>
        <w:t xml:space="preserve">], 2026. </w:t>
      </w:r>
      <w:r w:rsidRPr="005B704B">
        <w:rPr>
          <w:rFonts w:cs="Arial"/>
        </w:rPr>
        <w:t>Disponível em: https://developers.google.com/maps/documentation/geocoding/overview. .</w:t>
      </w:r>
    </w:p>
    <w:p w14:paraId="79D8D5A2" w14:textId="77777777" w:rsidR="005B704B" w:rsidRPr="005B704B" w:rsidRDefault="005B704B" w:rsidP="005B704B">
      <w:pPr>
        <w:pStyle w:val="Bibliografia"/>
        <w:rPr>
          <w:rFonts w:cs="Arial"/>
          <w:lang w:val="en-US"/>
        </w:rPr>
      </w:pPr>
      <w:r w:rsidRPr="005B704B">
        <w:rPr>
          <w:rFonts w:cs="Arial"/>
        </w:rPr>
        <w:lastRenderedPageBreak/>
        <w:t>JSON API DE PESQUISA PERSONALIZADA | PROGRAMMABLE SEARCH ENGINE. [</w:t>
      </w:r>
      <w:r w:rsidRPr="005B704B">
        <w:rPr>
          <w:rFonts w:cs="Arial"/>
          <w:i/>
          <w:iCs/>
        </w:rPr>
        <w:t>S. l.</w:t>
      </w:r>
      <w:r w:rsidRPr="005B704B">
        <w:rPr>
          <w:rFonts w:cs="Arial"/>
        </w:rPr>
        <w:t>], [</w:t>
      </w:r>
      <w:r w:rsidRPr="005B704B">
        <w:rPr>
          <w:rFonts w:cs="Arial"/>
          <w:i/>
          <w:iCs/>
        </w:rPr>
        <w:t>s. d.</w:t>
      </w:r>
      <w:r w:rsidRPr="005B704B">
        <w:rPr>
          <w:rFonts w:cs="Arial"/>
        </w:rPr>
        <w:t xml:space="preserve">]. Disponível em: https://developers.google.com/custom-search/v1/overview?hl=pt-br. </w:t>
      </w:r>
      <w:r w:rsidRPr="005B704B">
        <w:rPr>
          <w:rFonts w:cs="Arial"/>
          <w:lang w:val="en-US"/>
        </w:rPr>
        <w:t xml:space="preserve">Acesso em: 27 dez. 2025. </w:t>
      </w:r>
    </w:p>
    <w:p w14:paraId="0E88903B" w14:textId="77777777" w:rsidR="005B704B" w:rsidRPr="005B704B" w:rsidRDefault="005B704B" w:rsidP="005B704B">
      <w:pPr>
        <w:pStyle w:val="Bibliografia"/>
        <w:rPr>
          <w:rFonts w:cs="Arial"/>
          <w:lang w:val="en-US"/>
        </w:rPr>
      </w:pPr>
      <w:r w:rsidRPr="005B704B">
        <w:rPr>
          <w:rFonts w:cs="Arial"/>
          <w:lang w:val="en-US"/>
        </w:rPr>
        <w:t xml:space="preserve">HAKLAY, M. How Good is Volunteered Geographical Information? A Comparative Study of OpenStreetMap and Ordnance Survey Datasets. </w:t>
      </w:r>
      <w:r w:rsidRPr="005B704B">
        <w:rPr>
          <w:rFonts w:cs="Arial"/>
          <w:b/>
          <w:bCs/>
          <w:lang w:val="en-US"/>
        </w:rPr>
        <w:t>Environment and Planning B: Planning and Design</w:t>
      </w:r>
      <w:r w:rsidRPr="005B704B">
        <w:rPr>
          <w:rFonts w:cs="Arial"/>
          <w:lang w:val="en-US"/>
        </w:rPr>
        <w:t>, [</w:t>
      </w:r>
      <w:r w:rsidRPr="005B704B">
        <w:rPr>
          <w:rFonts w:cs="Arial"/>
          <w:i/>
          <w:iCs/>
          <w:lang w:val="en-US"/>
        </w:rPr>
        <w:t>s. l.</w:t>
      </w:r>
      <w:r w:rsidRPr="005B704B">
        <w:rPr>
          <w:rFonts w:cs="Arial"/>
          <w:lang w:val="en-US"/>
        </w:rPr>
        <w:t xml:space="preserve">], v. 37, n. 4, p. 682–703, 2010. </w:t>
      </w:r>
    </w:p>
    <w:p w14:paraId="2811DBF6" w14:textId="77777777" w:rsidR="005B704B" w:rsidRPr="005B704B" w:rsidRDefault="005B704B" w:rsidP="005B704B">
      <w:pPr>
        <w:pStyle w:val="Bibliografia"/>
        <w:rPr>
          <w:rFonts w:cs="Arial"/>
        </w:rPr>
      </w:pPr>
      <w:r w:rsidRPr="005B704B">
        <w:rPr>
          <w:rFonts w:cs="Arial"/>
          <w:lang w:val="en-US"/>
        </w:rPr>
        <w:t xml:space="preserve">HAKLAY, M.; WEBER, P. OpenStreetMap: User-Generated Street Maps. </w:t>
      </w:r>
      <w:r w:rsidRPr="005B704B">
        <w:rPr>
          <w:rFonts w:cs="Arial"/>
          <w:b/>
          <w:bCs/>
        </w:rPr>
        <w:t>IEEE Pervasive Computing</w:t>
      </w:r>
      <w:r w:rsidRPr="005B704B">
        <w:rPr>
          <w:rFonts w:cs="Arial"/>
        </w:rPr>
        <w:t>, [</w:t>
      </w:r>
      <w:r w:rsidRPr="005B704B">
        <w:rPr>
          <w:rFonts w:cs="Arial"/>
          <w:i/>
          <w:iCs/>
        </w:rPr>
        <w:t>s. l.</w:t>
      </w:r>
      <w:r w:rsidRPr="005B704B">
        <w:rPr>
          <w:rFonts w:cs="Arial"/>
        </w:rPr>
        <w:t xml:space="preserve">], v. 7, n. 4, p. 12–18, 2008. </w:t>
      </w:r>
    </w:p>
    <w:p w14:paraId="50302C81"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Cadastro Nacional de Endereços para Fins Estatísticos | IBGE</w:t>
      </w:r>
      <w:r w:rsidRPr="005B704B">
        <w:rPr>
          <w:rFonts w:cs="Arial"/>
        </w:rPr>
        <w:t>. [</w:t>
      </w:r>
      <w:r w:rsidRPr="005B704B">
        <w:rPr>
          <w:rFonts w:cs="Arial"/>
          <w:i/>
          <w:iCs/>
        </w:rPr>
        <w:t>S. l.</w:t>
      </w:r>
      <w:r w:rsidRPr="005B704B">
        <w:rPr>
          <w:rFonts w:cs="Arial"/>
        </w:rPr>
        <w:t xml:space="preserve">], 2025a. Disponível em: https://www.ibge.gov.br/estatisticas/sociais/habitacao/38734-cadastro-nacional-de-enderecos-para-fins-estatisticos.html?=&amp;t=o-que-e. Acesso em: 4 jun. 2025. </w:t>
      </w:r>
    </w:p>
    <w:p w14:paraId="63283D48" w14:textId="77777777" w:rsidR="005B704B" w:rsidRPr="005B704B" w:rsidRDefault="005B704B" w:rsidP="005B704B">
      <w:pPr>
        <w:pStyle w:val="Bibliografia"/>
        <w:rPr>
          <w:rFonts w:cs="Arial"/>
        </w:rPr>
      </w:pPr>
      <w:r w:rsidRPr="005B704B">
        <w:rPr>
          <w:rFonts w:cs="Arial"/>
        </w:rPr>
        <w:t>IBGE. Censo 2022. , 2022a. Disponível em: https://www.ibge.gov.br/estatisticas/downloads-estatisticas.html?caminho=Censos/Censo_Demografico_2022/. Acesso em: 2 mar. 2025.</w:t>
      </w:r>
    </w:p>
    <w:p w14:paraId="19C3ECFE"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Censo Demográfico 2022. Coordenadas Geográficas dos Endereços. Nota metodológica n. 01</w:t>
      </w:r>
      <w:r w:rsidRPr="005B704B">
        <w:rPr>
          <w:rFonts w:cs="Arial"/>
        </w:rPr>
        <w:t>. [</w:t>
      </w:r>
      <w:r w:rsidRPr="005B704B">
        <w:rPr>
          <w:rFonts w:cs="Arial"/>
          <w:i/>
          <w:iCs/>
        </w:rPr>
        <w:t>S. l.</w:t>
      </w:r>
      <w:r w:rsidRPr="005B704B">
        <w:rPr>
          <w:rFonts w:cs="Arial"/>
        </w:rPr>
        <w:t>]: [</w:t>
      </w:r>
      <w:r w:rsidRPr="005B704B">
        <w:rPr>
          <w:rFonts w:cs="Arial"/>
          <w:i/>
          <w:iCs/>
        </w:rPr>
        <w:t>s. d.</w:t>
      </w:r>
      <w:r w:rsidRPr="005B704B">
        <w:rPr>
          <w:rFonts w:cs="Arial"/>
        </w:rPr>
        <w:t xml:space="preserve">], 2024. Disponível em: https://biblioteca.ibge.gov.br/visualizacao/livros/liv102063.pdf. </w:t>
      </w:r>
    </w:p>
    <w:p w14:paraId="0C678D17"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Códigos dos Municípios | IBGE</w:t>
      </w:r>
      <w:r w:rsidRPr="005B704B">
        <w:rPr>
          <w:rFonts w:cs="Arial"/>
        </w:rPr>
        <w:t>. [</w:t>
      </w:r>
      <w:r w:rsidRPr="005B704B">
        <w:rPr>
          <w:rFonts w:cs="Arial"/>
          <w:i/>
          <w:iCs/>
        </w:rPr>
        <w:t>S. l.</w:t>
      </w:r>
      <w:r w:rsidRPr="005B704B">
        <w:rPr>
          <w:rFonts w:cs="Arial"/>
        </w:rPr>
        <w:t xml:space="preserve">], 2025b. Disponível em: https://www.ibge.gov.br/explica/codigos-dos-municipios.php. Acesso em: 17 nov. 2025. </w:t>
      </w:r>
    </w:p>
    <w:p w14:paraId="7B9C6366"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Manual do Recenseador: Censo Demográfico 2022</w:t>
      </w:r>
      <w:r w:rsidRPr="005B704B">
        <w:rPr>
          <w:rFonts w:cs="Arial"/>
        </w:rPr>
        <w:t xml:space="preserve">. Rio de Janeiro: IBGE, 2022b. Disponível em: https://censo2022.ibge.gov.br/component/rsfiles/download-file/files.html?path=censo2021%252Fmanuais%252FManual_Recenseador_CD_1_09.pdf. </w:t>
      </w:r>
    </w:p>
    <w:p w14:paraId="399E3B2A" w14:textId="77777777" w:rsidR="005B704B" w:rsidRPr="005B704B" w:rsidRDefault="005B704B" w:rsidP="005B704B">
      <w:pPr>
        <w:pStyle w:val="Bibliografia"/>
        <w:rPr>
          <w:rFonts w:cs="Arial"/>
          <w:lang w:val="en-US"/>
        </w:rPr>
      </w:pPr>
      <w:r w:rsidRPr="005B704B">
        <w:rPr>
          <w:rFonts w:cs="Arial"/>
        </w:rPr>
        <w:t xml:space="preserve">IBGE. </w:t>
      </w:r>
      <w:r w:rsidRPr="005B704B">
        <w:rPr>
          <w:rFonts w:cs="Arial"/>
          <w:b/>
          <w:bCs/>
        </w:rPr>
        <w:t>MUNIC 2019</w:t>
      </w:r>
      <w:r w:rsidRPr="005B704B">
        <w:rPr>
          <w:rFonts w:cs="Arial"/>
        </w:rPr>
        <w:t>. [</w:t>
      </w:r>
      <w:r w:rsidRPr="005B704B">
        <w:rPr>
          <w:rFonts w:cs="Arial"/>
          <w:i/>
          <w:iCs/>
        </w:rPr>
        <w:t>S. l.</w:t>
      </w:r>
      <w:r w:rsidRPr="005B704B">
        <w:rPr>
          <w:rFonts w:cs="Arial"/>
        </w:rPr>
        <w:t xml:space="preserve">], 2019. Disponível em: https://ftp.ibge.gov.br/Perfil_Municipios/2019/Base_de_Dados/. </w:t>
      </w:r>
      <w:r w:rsidRPr="005B704B">
        <w:rPr>
          <w:rFonts w:cs="Arial"/>
          <w:lang w:val="en-US"/>
        </w:rPr>
        <w:t xml:space="preserve">Acesso em: 19 jul. 2025. </w:t>
      </w:r>
    </w:p>
    <w:p w14:paraId="06507E85" w14:textId="77777777" w:rsidR="005B704B" w:rsidRPr="005B704B" w:rsidRDefault="005B704B" w:rsidP="005B704B">
      <w:pPr>
        <w:pStyle w:val="Bibliografia"/>
        <w:rPr>
          <w:rFonts w:cs="Arial"/>
        </w:rPr>
      </w:pPr>
      <w:r w:rsidRPr="005B704B">
        <w:rPr>
          <w:rFonts w:cs="Arial"/>
          <w:lang w:val="en-US"/>
        </w:rPr>
        <w:t xml:space="preserve">IBM. </w:t>
      </w:r>
      <w:r w:rsidRPr="005B704B">
        <w:rPr>
          <w:rFonts w:cs="Arial"/>
          <w:b/>
          <w:bCs/>
          <w:lang w:val="en-US"/>
        </w:rPr>
        <w:t>Rational Software Architect Standard Edition 7.5.5</w:t>
      </w:r>
      <w:r w:rsidRPr="005B704B">
        <w:rPr>
          <w:rFonts w:cs="Arial"/>
          <w:lang w:val="en-US"/>
        </w:rPr>
        <w:t>. [</w:t>
      </w:r>
      <w:r w:rsidRPr="005B704B">
        <w:rPr>
          <w:rFonts w:cs="Arial"/>
          <w:i/>
          <w:iCs/>
          <w:lang w:val="en-US"/>
        </w:rPr>
        <w:t>S. l.</w:t>
      </w:r>
      <w:r w:rsidRPr="005B704B">
        <w:rPr>
          <w:rFonts w:cs="Arial"/>
          <w:lang w:val="en-US"/>
        </w:rPr>
        <w:t xml:space="preserve">], 2021. </w:t>
      </w:r>
      <w:r w:rsidRPr="005B704B">
        <w:rPr>
          <w:rFonts w:cs="Arial"/>
        </w:rPr>
        <w:t xml:space="preserve">Disponível em: https://www.ibm.com/docs/pt-br/rsas/7.5.0?topic=diagrams-relationships-in-class. Acesso em: 6 dez. 2024. </w:t>
      </w:r>
    </w:p>
    <w:p w14:paraId="59127A00" w14:textId="77777777" w:rsidR="005B704B" w:rsidRPr="005B704B" w:rsidRDefault="005B704B" w:rsidP="005B704B">
      <w:pPr>
        <w:pStyle w:val="Bibliografia"/>
        <w:rPr>
          <w:rFonts w:cs="Arial"/>
        </w:rPr>
      </w:pPr>
      <w:r w:rsidRPr="005B704B">
        <w:rPr>
          <w:rFonts w:cs="Arial"/>
        </w:rPr>
        <w:t xml:space="preserve">ISO. </w:t>
      </w:r>
      <w:r w:rsidRPr="005B704B">
        <w:rPr>
          <w:rFonts w:cs="Arial"/>
          <w:b/>
          <w:bCs/>
        </w:rPr>
        <w:t>ISO 19152:2012(en), Geographic information — Land Administration Domain Model (LADM)</w:t>
      </w:r>
      <w:r w:rsidRPr="005B704B">
        <w:rPr>
          <w:rFonts w:cs="Arial"/>
        </w:rPr>
        <w:t>. [</w:t>
      </w:r>
      <w:r w:rsidRPr="005B704B">
        <w:rPr>
          <w:rFonts w:cs="Arial"/>
          <w:i/>
          <w:iCs/>
        </w:rPr>
        <w:t>S. l.</w:t>
      </w:r>
      <w:r w:rsidRPr="005B704B">
        <w:rPr>
          <w:rFonts w:cs="Arial"/>
        </w:rPr>
        <w:t xml:space="preserve">], 2012. Disponível em: https://www.iso.org/obp/ui/en/#iso:std:iso:19152:ed-1:v1:en. Acesso em: 6 dez. 2024. </w:t>
      </w:r>
    </w:p>
    <w:p w14:paraId="34DF28FE" w14:textId="77777777" w:rsidR="005B704B" w:rsidRPr="005B704B" w:rsidRDefault="005B704B" w:rsidP="005B704B">
      <w:pPr>
        <w:pStyle w:val="Bibliografia"/>
        <w:rPr>
          <w:rFonts w:cs="Arial"/>
          <w:lang w:val="en-US"/>
        </w:rPr>
      </w:pPr>
      <w:r w:rsidRPr="005B704B">
        <w:rPr>
          <w:rFonts w:cs="Arial"/>
        </w:rPr>
        <w:t>JAVASCRIPT | MDN. [</w:t>
      </w:r>
      <w:r w:rsidRPr="005B704B">
        <w:rPr>
          <w:rFonts w:cs="Arial"/>
          <w:i/>
          <w:iCs/>
        </w:rPr>
        <w:t>S. l.</w:t>
      </w:r>
      <w:r w:rsidRPr="005B704B">
        <w:rPr>
          <w:rFonts w:cs="Arial"/>
        </w:rPr>
        <w:t xml:space="preserve">], 2025. Disponível em: https://developer.mozilla.org/pt-BR/docs/Web/JavaScript. </w:t>
      </w:r>
      <w:r w:rsidRPr="005B704B">
        <w:rPr>
          <w:rFonts w:cs="Arial"/>
          <w:lang w:val="en-US"/>
        </w:rPr>
        <w:t xml:space="preserve">Acesso em: 10 ago. 2025. </w:t>
      </w:r>
    </w:p>
    <w:p w14:paraId="70346DB0" w14:textId="77777777" w:rsidR="005B704B" w:rsidRPr="005B704B" w:rsidRDefault="005B704B" w:rsidP="005B704B">
      <w:pPr>
        <w:pStyle w:val="Bibliografia"/>
        <w:rPr>
          <w:rFonts w:cs="Arial"/>
          <w:lang w:val="en-US"/>
        </w:rPr>
      </w:pPr>
      <w:r w:rsidRPr="005B704B">
        <w:rPr>
          <w:rFonts w:cs="Arial"/>
          <w:lang w:val="en-US"/>
        </w:rPr>
        <w:t xml:space="preserve">KOEVA, M. </w:t>
      </w:r>
      <w:r w:rsidRPr="005B704B">
        <w:rPr>
          <w:rFonts w:cs="Arial"/>
          <w:i/>
          <w:iCs/>
          <w:lang w:val="en-US"/>
        </w:rPr>
        <w:t>et al.</w:t>
      </w:r>
      <w:r w:rsidRPr="005B704B">
        <w:rPr>
          <w:rFonts w:cs="Arial"/>
          <w:lang w:val="en-US"/>
        </w:rPr>
        <w:t xml:space="preserve"> Geospatial Tool and Geocloud Platform Innovations: A Fit-for-Purpose Land Administration Assessment. </w:t>
      </w:r>
      <w:r w:rsidRPr="005B704B">
        <w:rPr>
          <w:rFonts w:cs="Arial"/>
          <w:b/>
          <w:bCs/>
          <w:lang w:val="en-US"/>
        </w:rPr>
        <w:t>Land</w:t>
      </w:r>
      <w:r w:rsidRPr="005B704B">
        <w:rPr>
          <w:rFonts w:cs="Arial"/>
          <w:lang w:val="en-US"/>
        </w:rPr>
        <w:t>, [</w:t>
      </w:r>
      <w:r w:rsidRPr="005B704B">
        <w:rPr>
          <w:rFonts w:cs="Arial"/>
          <w:i/>
          <w:iCs/>
          <w:lang w:val="en-US"/>
        </w:rPr>
        <w:t>s. l.</w:t>
      </w:r>
      <w:r w:rsidRPr="005B704B">
        <w:rPr>
          <w:rFonts w:cs="Arial"/>
          <w:lang w:val="en-US"/>
        </w:rPr>
        <w:t xml:space="preserve">], v. 10, n. 6, p. 557, 2021. </w:t>
      </w:r>
    </w:p>
    <w:p w14:paraId="2660FBD7" w14:textId="77777777" w:rsidR="005B704B" w:rsidRPr="005B704B" w:rsidRDefault="005B704B" w:rsidP="005B704B">
      <w:pPr>
        <w:pStyle w:val="Bibliografia"/>
        <w:rPr>
          <w:rFonts w:cs="Arial"/>
        </w:rPr>
      </w:pPr>
      <w:r w:rsidRPr="005B704B">
        <w:rPr>
          <w:rFonts w:cs="Arial"/>
          <w:lang w:val="en-US"/>
        </w:rPr>
        <w:lastRenderedPageBreak/>
        <w:t xml:space="preserve">LEAFLET - A JAVASCRIPT LIBRARY FOR INTERACTIVE MAPS. </w:t>
      </w:r>
      <w:r w:rsidRPr="005B704B">
        <w:rPr>
          <w:rFonts w:cs="Arial"/>
        </w:rPr>
        <w:t>[</w:t>
      </w:r>
      <w:r w:rsidRPr="005B704B">
        <w:rPr>
          <w:rFonts w:cs="Arial"/>
          <w:i/>
          <w:iCs/>
        </w:rPr>
        <w:t>S. l.</w:t>
      </w:r>
      <w:r w:rsidRPr="005B704B">
        <w:rPr>
          <w:rFonts w:cs="Arial"/>
        </w:rPr>
        <w:t xml:space="preserve">], 2025. Disponível em: https://leafletjs.com/. Acesso em: 10 ago. 2025. </w:t>
      </w:r>
    </w:p>
    <w:p w14:paraId="71AA272B" w14:textId="77777777" w:rsidR="005B704B" w:rsidRPr="005B704B" w:rsidRDefault="005B704B" w:rsidP="005B704B">
      <w:pPr>
        <w:pStyle w:val="Bibliografia"/>
        <w:rPr>
          <w:rFonts w:cs="Arial"/>
        </w:rPr>
      </w:pPr>
      <w:r w:rsidRPr="005B704B">
        <w:rPr>
          <w:rFonts w:cs="Arial"/>
        </w:rPr>
        <w:t>LGPD - LEI N</w:t>
      </w:r>
      <w:r w:rsidRPr="005B704B">
        <w:rPr>
          <w:rFonts w:cs="Arial"/>
          <w:vertAlign w:val="superscript"/>
        </w:rPr>
        <w:t>o</w:t>
      </w:r>
      <w:r w:rsidRPr="005B704B">
        <w:rPr>
          <w:rFonts w:cs="Arial"/>
        </w:rPr>
        <w:t xml:space="preserve"> 13.709/2018. Congresso Nacional - Brasil. 14 ago. 2018. Disponível em: https://www2.camara.leg.br/legin/fed/lei/2018/lei-13709-14-agosto-2018-787077-publicacaooriginal-156212-pl.html. </w:t>
      </w:r>
    </w:p>
    <w:p w14:paraId="27AD8213" w14:textId="77777777" w:rsidR="005B704B" w:rsidRPr="005B704B" w:rsidRDefault="005B704B" w:rsidP="005B704B">
      <w:pPr>
        <w:pStyle w:val="Bibliografia"/>
        <w:rPr>
          <w:rFonts w:cs="Arial"/>
        </w:rPr>
      </w:pPr>
      <w:r w:rsidRPr="005B704B">
        <w:rPr>
          <w:rFonts w:cs="Arial"/>
        </w:rPr>
        <w:t xml:space="preserve">LOCH, C.; ERBA, D. A. </w:t>
      </w:r>
      <w:r w:rsidRPr="005B704B">
        <w:rPr>
          <w:rFonts w:cs="Arial"/>
          <w:b/>
          <w:bCs/>
        </w:rPr>
        <w:t>Gestão Municipal e Cadastro Territorial Multipurpose</w:t>
      </w:r>
      <w:r w:rsidRPr="005B704B">
        <w:rPr>
          <w:rFonts w:cs="Arial"/>
        </w:rPr>
        <w:t xml:space="preserve">. Florianópolis: Editora da UFSC, 2007. </w:t>
      </w:r>
    </w:p>
    <w:p w14:paraId="4663EAA5" w14:textId="77777777" w:rsidR="005B704B" w:rsidRPr="005B704B" w:rsidRDefault="005B704B" w:rsidP="005B704B">
      <w:pPr>
        <w:pStyle w:val="Bibliografia"/>
        <w:rPr>
          <w:rFonts w:cs="Arial"/>
        </w:rPr>
      </w:pPr>
      <w:r w:rsidRPr="005B704B">
        <w:rPr>
          <w:rFonts w:cs="Arial"/>
        </w:rPr>
        <w:t xml:space="preserve">MACEDO, D. </w:t>
      </w:r>
      <w:r w:rsidRPr="005B704B">
        <w:rPr>
          <w:rFonts w:cs="Arial"/>
          <w:b/>
          <w:bCs/>
        </w:rPr>
        <w:t>Integração do Cadastro Único com Cadastro Nacional de Endereços para Fins Estatístico através da modelagem de um banco de dados espacial</w:t>
      </w:r>
      <w:r w:rsidRPr="005B704B">
        <w:rPr>
          <w:rFonts w:cs="Arial"/>
        </w:rPr>
        <w:t>. [</w:t>
      </w:r>
      <w:r w:rsidRPr="005B704B">
        <w:rPr>
          <w:rFonts w:cs="Arial"/>
          <w:i/>
          <w:iCs/>
        </w:rPr>
        <w:t>S. l.</w:t>
      </w:r>
      <w:r w:rsidRPr="005B704B">
        <w:rPr>
          <w:rFonts w:cs="Arial"/>
        </w:rPr>
        <w:t>]: mds.gov.br, 2023. Disponível em: https://aplicacoes.mds.gov.br/sagi/pesquisas/documentos/relatorio/relatorio_270.pdf. Acesso em: 3 mar. 2025.</w:t>
      </w:r>
    </w:p>
    <w:p w14:paraId="022D8A52" w14:textId="77777777" w:rsidR="005B704B" w:rsidRPr="005B704B" w:rsidRDefault="005B704B" w:rsidP="005B704B">
      <w:pPr>
        <w:pStyle w:val="Bibliografia"/>
        <w:rPr>
          <w:rFonts w:cs="Arial"/>
          <w:lang w:val="en-US"/>
        </w:rPr>
      </w:pPr>
      <w:r w:rsidRPr="005B704B">
        <w:rPr>
          <w:rFonts w:cs="Arial"/>
        </w:rPr>
        <w:t xml:space="preserve">MACHADO, A. A.; CAMBOIM, S. P. Mapeamento colaborativo como fonte de dados para o planejamento urbano: desafios e potencialidades. </w:t>
      </w:r>
      <w:r w:rsidRPr="005B704B">
        <w:rPr>
          <w:rFonts w:cs="Arial"/>
          <w:b/>
          <w:bCs/>
        </w:rPr>
        <w:t>urbe. Revista Brasileira de Gestão Urbana</w:t>
      </w:r>
      <w:r w:rsidRPr="005B704B">
        <w:rPr>
          <w:rFonts w:cs="Arial"/>
        </w:rPr>
        <w:t>, [</w:t>
      </w:r>
      <w:r w:rsidRPr="005B704B">
        <w:rPr>
          <w:rFonts w:cs="Arial"/>
          <w:i/>
          <w:iCs/>
        </w:rPr>
        <w:t>s. l.</w:t>
      </w:r>
      <w:r w:rsidRPr="005B704B">
        <w:rPr>
          <w:rFonts w:cs="Arial"/>
        </w:rPr>
        <w:t xml:space="preserve">], v. 11, 2019. Disponível em: http://www.scielo.br/scielo.php?script=sci_arttext&amp;pid=S2175-33692019000100244&amp;tlng=pt. </w:t>
      </w:r>
      <w:r w:rsidRPr="005B704B">
        <w:rPr>
          <w:rFonts w:cs="Arial"/>
          <w:lang w:val="en-US"/>
        </w:rPr>
        <w:t>Acesso em: 18 jul. 2025.</w:t>
      </w:r>
    </w:p>
    <w:p w14:paraId="28201F1E" w14:textId="77777777" w:rsidR="005B704B" w:rsidRPr="005B704B" w:rsidRDefault="005B704B" w:rsidP="005B704B">
      <w:pPr>
        <w:pStyle w:val="Bibliografia"/>
        <w:rPr>
          <w:rFonts w:cs="Arial"/>
          <w:lang w:val="en-US"/>
        </w:rPr>
      </w:pPr>
      <w:r w:rsidRPr="005B704B">
        <w:rPr>
          <w:rFonts w:cs="Arial"/>
          <w:lang w:val="en-US"/>
        </w:rPr>
        <w:t xml:space="preserve">MANNING, C. D. </w:t>
      </w:r>
      <w:r w:rsidRPr="005B704B">
        <w:rPr>
          <w:rFonts w:cs="Arial"/>
          <w:b/>
          <w:bCs/>
          <w:lang w:val="en-US"/>
        </w:rPr>
        <w:t>Introduction to information retrieval</w:t>
      </w:r>
      <w:r w:rsidRPr="005B704B">
        <w:rPr>
          <w:rFonts w:cs="Arial"/>
          <w:lang w:val="en-US"/>
        </w:rPr>
        <w:t xml:space="preserve">. Cambridge: Cambridge university press, 2008. </w:t>
      </w:r>
    </w:p>
    <w:p w14:paraId="735685A2" w14:textId="77777777" w:rsidR="005B704B" w:rsidRPr="005B704B" w:rsidRDefault="005B704B" w:rsidP="005B704B">
      <w:pPr>
        <w:pStyle w:val="Bibliografia"/>
        <w:rPr>
          <w:rFonts w:cs="Arial"/>
        </w:rPr>
      </w:pPr>
      <w:r w:rsidRPr="005B704B">
        <w:rPr>
          <w:rFonts w:cs="Arial"/>
          <w:lang w:val="en-US"/>
        </w:rPr>
        <w:t xml:space="preserve">MYSQL. </w:t>
      </w:r>
      <w:r w:rsidRPr="005B704B">
        <w:rPr>
          <w:rFonts w:cs="Arial"/>
        </w:rPr>
        <w:t>[</w:t>
      </w:r>
      <w:r w:rsidRPr="005B704B">
        <w:rPr>
          <w:rFonts w:cs="Arial"/>
          <w:i/>
          <w:iCs/>
        </w:rPr>
        <w:t>S. l.</w:t>
      </w:r>
      <w:r w:rsidRPr="005B704B">
        <w:rPr>
          <w:rFonts w:cs="Arial"/>
        </w:rPr>
        <w:t xml:space="preserve">], 2025. Disponível em: https://www.mysql.com/. Acesso em: 10 ago. 2025. </w:t>
      </w:r>
    </w:p>
    <w:p w14:paraId="5951907C" w14:textId="77777777" w:rsidR="005B704B" w:rsidRPr="005B704B" w:rsidRDefault="005B704B" w:rsidP="005B704B">
      <w:pPr>
        <w:pStyle w:val="Bibliografia"/>
        <w:rPr>
          <w:rFonts w:cs="Arial"/>
        </w:rPr>
      </w:pPr>
      <w:r w:rsidRPr="005B704B">
        <w:rPr>
          <w:rFonts w:cs="Arial"/>
        </w:rPr>
        <w:t xml:space="preserve">NUNES, M. das G. V. </w:t>
      </w:r>
      <w:r w:rsidRPr="005B704B">
        <w:rPr>
          <w:rFonts w:cs="Arial"/>
          <w:b/>
          <w:bCs/>
        </w:rPr>
        <w:t>Processamento de Linguagem Natural: Conceitos, Técnicas e Aplicações em Português</w:t>
      </w:r>
      <w:r w:rsidRPr="005B704B">
        <w:rPr>
          <w:rFonts w:cs="Arial"/>
        </w:rPr>
        <w:t xml:space="preserve">. 2. ed. São Carlos, SP: Graça Nunes, 2024. </w:t>
      </w:r>
    </w:p>
    <w:p w14:paraId="2920CFF9" w14:textId="77777777" w:rsidR="005B704B" w:rsidRPr="005B704B" w:rsidRDefault="005B704B" w:rsidP="005B704B">
      <w:pPr>
        <w:pStyle w:val="Bibliografia"/>
        <w:rPr>
          <w:rFonts w:cs="Arial"/>
        </w:rPr>
      </w:pPr>
      <w:r w:rsidRPr="005B704B">
        <w:rPr>
          <w:rFonts w:cs="Arial"/>
        </w:rPr>
        <w:t xml:space="preserve">OLBRICHT, R.; PAULMANN, M. </w:t>
      </w:r>
      <w:r w:rsidRPr="005B704B">
        <w:rPr>
          <w:rFonts w:cs="Arial"/>
          <w:b/>
          <w:bCs/>
        </w:rPr>
        <w:t>Overpass API</w:t>
      </w:r>
      <w:r w:rsidRPr="005B704B">
        <w:rPr>
          <w:rFonts w:cs="Arial"/>
        </w:rPr>
        <w:t>. [</w:t>
      </w:r>
      <w:r w:rsidRPr="005B704B">
        <w:rPr>
          <w:rFonts w:cs="Arial"/>
          <w:i/>
          <w:iCs/>
        </w:rPr>
        <w:t>S. l.</w:t>
      </w:r>
      <w:r w:rsidRPr="005B704B">
        <w:rPr>
          <w:rFonts w:cs="Arial"/>
        </w:rPr>
        <w:t>]: FOSS@HFT, 2015. Disponível em: https://av.tib.eu/media/17720. Acesso em: 17 jul. 2025.</w:t>
      </w:r>
    </w:p>
    <w:p w14:paraId="6AD73EA6" w14:textId="77777777" w:rsidR="005B704B" w:rsidRPr="005B704B" w:rsidRDefault="005B704B" w:rsidP="005B704B">
      <w:pPr>
        <w:pStyle w:val="Bibliografia"/>
        <w:rPr>
          <w:rFonts w:cs="Arial"/>
        </w:rPr>
      </w:pPr>
      <w:r w:rsidRPr="005B704B">
        <w:rPr>
          <w:rFonts w:cs="Arial"/>
        </w:rPr>
        <w:t xml:space="preserve">PM DE CAPANEMA-PR. </w:t>
      </w:r>
      <w:r w:rsidRPr="005B704B">
        <w:rPr>
          <w:rFonts w:cs="Arial"/>
          <w:b/>
          <w:bCs/>
        </w:rPr>
        <w:t>Diário Oficial de Capanema-PR</w:t>
      </w:r>
      <w:r w:rsidRPr="005B704B">
        <w:rPr>
          <w:rFonts w:cs="Arial"/>
        </w:rPr>
        <w:t>. [</w:t>
      </w:r>
      <w:r w:rsidRPr="005B704B">
        <w:rPr>
          <w:rFonts w:cs="Arial"/>
          <w:i/>
          <w:iCs/>
        </w:rPr>
        <w:t>S. l.</w:t>
      </w:r>
      <w:r w:rsidRPr="005B704B">
        <w:rPr>
          <w:rFonts w:cs="Arial"/>
        </w:rPr>
        <w:t>]: [</w:t>
      </w:r>
      <w:r w:rsidRPr="005B704B">
        <w:rPr>
          <w:rFonts w:cs="Arial"/>
          <w:i/>
          <w:iCs/>
        </w:rPr>
        <w:t>s. d.</w:t>
      </w:r>
      <w:r w:rsidRPr="005B704B">
        <w:rPr>
          <w:rFonts w:cs="Arial"/>
        </w:rPr>
        <w:t>], 2022. Disponível em: https://www.capanema.pr.gov.br/. Acesso em: 1 mar. 2026.</w:t>
      </w:r>
    </w:p>
    <w:p w14:paraId="5E8B532D" w14:textId="77777777" w:rsidR="005B704B" w:rsidRPr="005B704B" w:rsidRDefault="005B704B" w:rsidP="005B704B">
      <w:pPr>
        <w:pStyle w:val="Bibliografia"/>
        <w:rPr>
          <w:rFonts w:cs="Arial"/>
        </w:rPr>
      </w:pPr>
      <w:r w:rsidRPr="005B704B">
        <w:rPr>
          <w:rFonts w:cs="Arial"/>
        </w:rPr>
        <w:t xml:space="preserve">SERPRO. </w:t>
      </w:r>
      <w:r w:rsidRPr="005B704B">
        <w:rPr>
          <w:rFonts w:cs="Arial"/>
          <w:b/>
          <w:bCs/>
        </w:rPr>
        <w:t>Superciata/PROJETO CIATA - MANUAL DO CADASTRO IMOBILIÁRIO.pdf</w:t>
      </w:r>
      <w:r w:rsidRPr="005B704B">
        <w:rPr>
          <w:rFonts w:cs="Arial"/>
        </w:rPr>
        <w:t>. [</w:t>
      </w:r>
      <w:r w:rsidRPr="005B704B">
        <w:rPr>
          <w:rFonts w:cs="Arial"/>
          <w:i/>
          <w:iCs/>
        </w:rPr>
        <w:t>S. l.</w:t>
      </w:r>
      <w:r w:rsidRPr="005B704B">
        <w:rPr>
          <w:rFonts w:cs="Arial"/>
        </w:rPr>
        <w:t xml:space="preserve">], 2025. Disponível em: https://superciata.smuu.com.br/docs/ProjetoCiata_ManualCadastroImobiliario_OCR.pdf. Acesso em: 13 nov. 2025. </w:t>
      </w:r>
    </w:p>
    <w:p w14:paraId="2202BC57" w14:textId="77777777" w:rsidR="005B704B" w:rsidRPr="005B704B" w:rsidRDefault="005B704B" w:rsidP="005B704B">
      <w:pPr>
        <w:pStyle w:val="Bibliografia"/>
        <w:rPr>
          <w:rFonts w:cs="Arial"/>
        </w:rPr>
      </w:pPr>
      <w:r w:rsidRPr="005B704B">
        <w:rPr>
          <w:rFonts w:cs="Arial"/>
        </w:rPr>
        <w:t>SIGWEB-CAPANEMA. [</w:t>
      </w:r>
      <w:r w:rsidRPr="005B704B">
        <w:rPr>
          <w:rFonts w:cs="Arial"/>
          <w:i/>
          <w:iCs/>
        </w:rPr>
        <w:t>S. l.</w:t>
      </w:r>
      <w:r w:rsidRPr="005B704B">
        <w:rPr>
          <w:rFonts w:cs="Arial"/>
        </w:rPr>
        <w:t xml:space="preserve">], 2025. Disponível em: https://capanema.ctmgeo.com.br/geo-view/index.ctm. Acesso em: 14 dez. 2025. </w:t>
      </w:r>
    </w:p>
    <w:p w14:paraId="5E002B06" w14:textId="77777777" w:rsidR="005B704B" w:rsidRPr="005B704B" w:rsidRDefault="005B704B" w:rsidP="005B704B">
      <w:pPr>
        <w:pStyle w:val="Bibliografia"/>
        <w:rPr>
          <w:rFonts w:cs="Arial"/>
        </w:rPr>
      </w:pPr>
      <w:r w:rsidRPr="005B704B">
        <w:rPr>
          <w:rFonts w:cs="Arial"/>
        </w:rPr>
        <w:t xml:space="preserve">SILVA, E. da (org.). </w:t>
      </w:r>
      <w:r w:rsidRPr="005B704B">
        <w:rPr>
          <w:rFonts w:cs="Arial"/>
          <w:b/>
          <w:bCs/>
        </w:rPr>
        <w:t>Cadastro Territorial Multifinalitário aplicado à gestão municipal</w:t>
      </w:r>
      <w:r w:rsidRPr="005B704B">
        <w:rPr>
          <w:rFonts w:cs="Arial"/>
        </w:rPr>
        <w:t xml:space="preserve">. Florianópolis, SC: Ufsc, 2023. </w:t>
      </w:r>
    </w:p>
    <w:p w14:paraId="477F61B7" w14:textId="77777777" w:rsidR="005B704B" w:rsidRPr="005B704B" w:rsidRDefault="005B704B" w:rsidP="005B704B">
      <w:pPr>
        <w:pStyle w:val="Bibliografia"/>
        <w:rPr>
          <w:rFonts w:cs="Arial"/>
        </w:rPr>
      </w:pPr>
      <w:r w:rsidRPr="005B704B">
        <w:rPr>
          <w:rFonts w:cs="Arial"/>
        </w:rPr>
        <w:t xml:space="preserve">SILVA, C. da. </w:t>
      </w:r>
      <w:r w:rsidRPr="005B704B">
        <w:rPr>
          <w:rFonts w:cs="Arial"/>
          <w:b/>
          <w:bCs/>
        </w:rPr>
        <w:t>Proposta de modelagem para as variáveis de localização empregadas na avaliação em massa de imóveis</w:t>
      </w:r>
      <w:r w:rsidRPr="005B704B">
        <w:rPr>
          <w:rFonts w:cs="Arial"/>
        </w:rPr>
        <w:t xml:space="preserve">. 2026. 158 f. Dissertação (Mestrado em Engenharia de Produção) - Universidade Federal de Santa Catarina, Centro Tecnológico, Florianópolis, 2026. </w:t>
      </w:r>
    </w:p>
    <w:p w14:paraId="7CD48FD4" w14:textId="77777777" w:rsidR="005B704B" w:rsidRPr="005B704B" w:rsidRDefault="005B704B" w:rsidP="005B704B">
      <w:pPr>
        <w:pStyle w:val="Bibliografia"/>
        <w:rPr>
          <w:rFonts w:cs="Arial"/>
        </w:rPr>
      </w:pPr>
      <w:r w:rsidRPr="005B704B">
        <w:rPr>
          <w:rFonts w:cs="Arial"/>
        </w:rPr>
        <w:lastRenderedPageBreak/>
        <w:t xml:space="preserve">SUPERCIATA. </w:t>
      </w:r>
      <w:r w:rsidRPr="005B704B">
        <w:rPr>
          <w:rFonts w:cs="Arial"/>
          <w:b/>
          <w:bCs/>
        </w:rPr>
        <w:t>SUPERCIATA - Georreferenciamento Municipal</w:t>
      </w:r>
      <w:r w:rsidRPr="005B704B">
        <w:rPr>
          <w:rFonts w:cs="Arial"/>
        </w:rPr>
        <w:t>. [</w:t>
      </w:r>
      <w:r w:rsidRPr="005B704B">
        <w:rPr>
          <w:rFonts w:cs="Arial"/>
          <w:i/>
          <w:iCs/>
        </w:rPr>
        <w:t>S. l.</w:t>
      </w:r>
      <w:r w:rsidRPr="005B704B">
        <w:rPr>
          <w:rFonts w:cs="Arial"/>
        </w:rPr>
        <w:t xml:space="preserve">], 2025. Aplicação. Disponível em: http://superciata.smuu.com.br/. Acesso em: 28 ago. 2025. </w:t>
      </w:r>
    </w:p>
    <w:p w14:paraId="019EBCDE" w14:textId="77777777" w:rsidR="005B704B" w:rsidRPr="005B704B" w:rsidRDefault="005B704B" w:rsidP="005B704B">
      <w:pPr>
        <w:pStyle w:val="Bibliografia"/>
        <w:rPr>
          <w:rFonts w:cs="Arial"/>
        </w:rPr>
      </w:pPr>
      <w:r w:rsidRPr="005B704B">
        <w:rPr>
          <w:rFonts w:cs="Arial"/>
        </w:rPr>
        <w:t xml:space="preserve">TULER, M. de C.; SARAIVA, S. A. </w:t>
      </w:r>
      <w:r w:rsidRPr="005B704B">
        <w:rPr>
          <w:rFonts w:cs="Arial"/>
          <w:b/>
          <w:bCs/>
        </w:rPr>
        <w:t>Fundamentos de Topografia</w:t>
      </w:r>
      <w:r w:rsidRPr="005B704B">
        <w:rPr>
          <w:rFonts w:cs="Arial"/>
        </w:rPr>
        <w:t xml:space="preserve">. Porto Alegre: Bookman Editora, 2014. </w:t>
      </w:r>
    </w:p>
    <w:p w14:paraId="7385A384" w14:textId="0F1C76A0" w:rsidR="00EC4377" w:rsidRPr="009B6CCF" w:rsidRDefault="00E63166" w:rsidP="006D3D4B">
      <w:r w:rsidRPr="009B6CCF">
        <w:fldChar w:fldCharType="end"/>
      </w:r>
    </w:p>
    <w:p w14:paraId="159D08F5" w14:textId="77777777" w:rsidR="00EC4377" w:rsidRPr="009B6CCF" w:rsidRDefault="00EC4377">
      <w:r w:rsidRPr="009B6CCF">
        <w:br w:type="page"/>
      </w:r>
    </w:p>
    <w:p w14:paraId="4F9312DD" w14:textId="77CE7AEA" w:rsidR="0023706F" w:rsidRPr="009B6CCF" w:rsidRDefault="0023706F" w:rsidP="009B6CCF">
      <w:pPr>
        <w:pStyle w:val="Ttulo1"/>
      </w:pPr>
      <w:bookmarkStart w:id="455" w:name="_Toc100214130"/>
      <w:bookmarkStart w:id="456" w:name="_Toc224756787"/>
      <w:r w:rsidRPr="009B6CCF">
        <w:lastRenderedPageBreak/>
        <w:t>ANEXO</w:t>
      </w:r>
      <w:bookmarkEnd w:id="455"/>
      <w:r w:rsidR="003750EA">
        <w:t>S</w:t>
      </w:r>
      <w:bookmarkEnd w:id="456"/>
    </w:p>
    <w:p w14:paraId="043EAFB7" w14:textId="308DCFC1" w:rsidR="00F21B02" w:rsidRPr="009B6CCF" w:rsidRDefault="00F21B02" w:rsidP="00A6278E">
      <w:pPr>
        <w:pStyle w:val="Legenda"/>
      </w:pPr>
    </w:p>
    <w:p w14:paraId="2A81BD82" w14:textId="0B47AC72" w:rsidR="00A6278E" w:rsidRPr="009B6CCF" w:rsidRDefault="00A6278E" w:rsidP="00A6278E">
      <w:pPr>
        <w:pStyle w:val="Legenda"/>
      </w:pPr>
      <w:bookmarkStart w:id="457" w:name="_Ref223618666"/>
      <w:r w:rsidRPr="009B6CCF">
        <w:t xml:space="preserve">Anexo </w:t>
      </w:r>
      <w:r w:rsidR="00C44304">
        <w:fldChar w:fldCharType="begin"/>
      </w:r>
      <w:r w:rsidR="00C44304">
        <w:instrText xml:space="preserve"> SEQ Anexo \* ARABIC </w:instrText>
      </w:r>
      <w:r w:rsidR="00C44304">
        <w:fldChar w:fldCharType="separate"/>
      </w:r>
      <w:r w:rsidR="00C44304">
        <w:rPr>
          <w:noProof/>
        </w:rPr>
        <w:t>1</w:t>
      </w:r>
      <w:r w:rsidR="00C44304">
        <w:rPr>
          <w:noProof/>
        </w:rPr>
        <w:fldChar w:fldCharType="end"/>
      </w:r>
      <w:bookmarkEnd w:id="457"/>
      <w:r w:rsidRPr="009B6CCF">
        <w:t>: Tabela completa de vértices</w:t>
      </w:r>
    </w:p>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45D8C" w:rsidRPr="009B6CCF" w14:paraId="5455B78C" w14:textId="77777777" w:rsidTr="00945D8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4806F2" w14:textId="77777777" w:rsidR="00945D8C" w:rsidRPr="009B6CCF" w:rsidRDefault="00945D8C" w:rsidP="00945D8C">
            <w:pPr>
              <w:pStyle w:val="Legenda"/>
              <w:keepNext w:val="0"/>
            </w:pPr>
            <w:r w:rsidRPr="009B6CCF">
              <w:t>ID QUADRA</w:t>
            </w:r>
          </w:p>
        </w:tc>
        <w:tc>
          <w:tcPr>
            <w:tcW w:w="750" w:type="dxa"/>
            <w:noWrap/>
            <w:hideMark/>
          </w:tcPr>
          <w:p w14:paraId="5D3F5245"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614411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B6180E6"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369AC003"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69C4FF5D"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45858F8A"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2FE08B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45D8C" w:rsidRPr="009B6CCF" w14:paraId="69B0AC7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6F5936"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05BE67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48CCF9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59054B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3B36A6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3AA1B30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685E6B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095700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45D8C" w:rsidRPr="009B6CCF" w14:paraId="58B983A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9D5A461"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540FF1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2BD54F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-53,81086524</w:t>
            </w:r>
          </w:p>
        </w:tc>
        <w:tc>
          <w:tcPr>
            <w:tcW w:w="1541" w:type="dxa"/>
            <w:noWrap/>
            <w:hideMark/>
          </w:tcPr>
          <w:p w14:paraId="34725B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-25,659238</w:t>
            </w:r>
          </w:p>
        </w:tc>
        <w:tc>
          <w:tcPr>
            <w:tcW w:w="1328" w:type="dxa"/>
            <w:noWrap/>
            <w:hideMark/>
          </w:tcPr>
          <w:p w14:paraId="2222C0C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-53,81085625</w:t>
            </w:r>
          </w:p>
        </w:tc>
        <w:tc>
          <w:tcPr>
            <w:tcW w:w="1301" w:type="dxa"/>
            <w:noWrap/>
            <w:hideMark/>
          </w:tcPr>
          <w:p w14:paraId="2A4B45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-25,65923682</w:t>
            </w:r>
          </w:p>
        </w:tc>
        <w:tc>
          <w:tcPr>
            <w:tcW w:w="722" w:type="dxa"/>
            <w:noWrap/>
            <w:hideMark/>
          </w:tcPr>
          <w:p w14:paraId="24AA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0,9111</w:t>
            </w:r>
          </w:p>
        </w:tc>
        <w:tc>
          <w:tcPr>
            <w:tcW w:w="1046" w:type="dxa"/>
            <w:noWrap/>
            <w:hideMark/>
          </w:tcPr>
          <w:p w14:paraId="3E4ADAD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0,830078</w:t>
            </w:r>
          </w:p>
        </w:tc>
      </w:tr>
      <w:tr w:rsidR="00945D8C" w:rsidRPr="009B6CCF" w14:paraId="6F2BA60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FD786F"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1A022C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06FB7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38CD686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B2BF2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1FF43E8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7810259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1E7E52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45D8C" w:rsidRPr="009B6CCF" w14:paraId="5AADFEC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8C9934"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44DE511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1FDA645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-53,81238561</w:t>
            </w:r>
          </w:p>
        </w:tc>
        <w:tc>
          <w:tcPr>
            <w:tcW w:w="1541" w:type="dxa"/>
            <w:noWrap/>
            <w:hideMark/>
          </w:tcPr>
          <w:p w14:paraId="1847DD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-25,6601706</w:t>
            </w:r>
          </w:p>
        </w:tc>
        <w:tc>
          <w:tcPr>
            <w:tcW w:w="1328" w:type="dxa"/>
            <w:noWrap/>
            <w:hideMark/>
          </w:tcPr>
          <w:p w14:paraId="18079D6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-53,81237791</w:t>
            </w:r>
          </w:p>
        </w:tc>
        <w:tc>
          <w:tcPr>
            <w:tcW w:w="1301" w:type="dxa"/>
            <w:noWrap/>
            <w:hideMark/>
          </w:tcPr>
          <w:p w14:paraId="772E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-25,66016697</w:t>
            </w:r>
          </w:p>
        </w:tc>
        <w:tc>
          <w:tcPr>
            <w:tcW w:w="722" w:type="dxa"/>
            <w:noWrap/>
            <w:hideMark/>
          </w:tcPr>
          <w:p w14:paraId="4CD91D4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0,8704</w:t>
            </w:r>
          </w:p>
        </w:tc>
        <w:tc>
          <w:tcPr>
            <w:tcW w:w="1046" w:type="dxa"/>
            <w:noWrap/>
            <w:hideMark/>
          </w:tcPr>
          <w:p w14:paraId="40460E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0,757522</w:t>
            </w:r>
          </w:p>
        </w:tc>
      </w:tr>
      <w:tr w:rsidR="00945D8C" w:rsidRPr="009B6CCF" w14:paraId="6A4B1D3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402C4"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ABAF74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AE974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51EF135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BC64E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61B7657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53BCA9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07D0A4B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45D8C" w:rsidRPr="009B6CCF" w14:paraId="7B5E560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EAC13E1"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0A837D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167CF6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-53,81044632</w:t>
            </w:r>
          </w:p>
        </w:tc>
        <w:tc>
          <w:tcPr>
            <w:tcW w:w="1541" w:type="dxa"/>
            <w:noWrap/>
            <w:hideMark/>
          </w:tcPr>
          <w:p w14:paraId="368D22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-25,65783587</w:t>
            </w:r>
          </w:p>
        </w:tc>
        <w:tc>
          <w:tcPr>
            <w:tcW w:w="1328" w:type="dxa"/>
            <w:noWrap/>
            <w:hideMark/>
          </w:tcPr>
          <w:p w14:paraId="5F69A3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-53,81043175</w:t>
            </w:r>
          </w:p>
        </w:tc>
        <w:tc>
          <w:tcPr>
            <w:tcW w:w="1301" w:type="dxa"/>
            <w:noWrap/>
            <w:hideMark/>
          </w:tcPr>
          <w:p w14:paraId="72A4544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-25,65785571</w:t>
            </w:r>
          </w:p>
        </w:tc>
        <w:tc>
          <w:tcPr>
            <w:tcW w:w="722" w:type="dxa"/>
            <w:noWrap/>
            <w:hideMark/>
          </w:tcPr>
          <w:p w14:paraId="2541E41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2,6457</w:t>
            </w:r>
          </w:p>
        </w:tc>
        <w:tc>
          <w:tcPr>
            <w:tcW w:w="1046" w:type="dxa"/>
            <w:noWrap/>
            <w:hideMark/>
          </w:tcPr>
          <w:p w14:paraId="6BD8E88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6,999535</w:t>
            </w:r>
          </w:p>
        </w:tc>
      </w:tr>
      <w:tr w:rsidR="00945D8C" w:rsidRPr="009B6CCF" w14:paraId="570414D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D16CDC3"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1EE0AA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C072E2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2A82A0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062A4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343A37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24E29D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24C28F6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45D8C" w:rsidRPr="009B6CCF" w14:paraId="7AC49E6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A085AC"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33504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3EF2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-53,81195733</w:t>
            </w:r>
          </w:p>
        </w:tc>
        <w:tc>
          <w:tcPr>
            <w:tcW w:w="1541" w:type="dxa"/>
            <w:noWrap/>
            <w:hideMark/>
          </w:tcPr>
          <w:p w14:paraId="19CD8A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-25,65878083</w:t>
            </w:r>
          </w:p>
        </w:tc>
        <w:tc>
          <w:tcPr>
            <w:tcW w:w="1328" w:type="dxa"/>
            <w:noWrap/>
            <w:hideMark/>
          </w:tcPr>
          <w:p w14:paraId="7D4C7D0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-53,81195339</w:t>
            </w:r>
          </w:p>
        </w:tc>
        <w:tc>
          <w:tcPr>
            <w:tcW w:w="1301" w:type="dxa"/>
            <w:noWrap/>
            <w:hideMark/>
          </w:tcPr>
          <w:p w14:paraId="7A668D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-25,65878587</w:t>
            </w:r>
          </w:p>
        </w:tc>
        <w:tc>
          <w:tcPr>
            <w:tcW w:w="722" w:type="dxa"/>
            <w:noWrap/>
            <w:hideMark/>
          </w:tcPr>
          <w:p w14:paraId="4B44CF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0,6857</w:t>
            </w:r>
          </w:p>
        </w:tc>
        <w:tc>
          <w:tcPr>
            <w:tcW w:w="1046" w:type="dxa"/>
            <w:noWrap/>
            <w:hideMark/>
          </w:tcPr>
          <w:p w14:paraId="29E2BEF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0,470188</w:t>
            </w:r>
          </w:p>
        </w:tc>
      </w:tr>
      <w:tr w:rsidR="00945D8C" w:rsidRPr="009B6CCF" w14:paraId="7FC154D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FE011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227C3B8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30372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63FBF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5696F0B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779DEA4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0032B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33C74C2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45D8C" w:rsidRPr="009B6CCF" w14:paraId="73465105"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0170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4DDFD1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E7E1E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-53,79446662</w:t>
            </w:r>
          </w:p>
        </w:tc>
        <w:tc>
          <w:tcPr>
            <w:tcW w:w="1541" w:type="dxa"/>
            <w:noWrap/>
            <w:hideMark/>
          </w:tcPr>
          <w:p w14:paraId="6776EB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-25,67785611</w:t>
            </w:r>
          </w:p>
        </w:tc>
        <w:tc>
          <w:tcPr>
            <w:tcW w:w="1328" w:type="dxa"/>
            <w:noWrap/>
            <w:hideMark/>
          </w:tcPr>
          <w:p w14:paraId="583E446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-53,79444028</w:t>
            </w:r>
          </w:p>
        </w:tc>
        <w:tc>
          <w:tcPr>
            <w:tcW w:w="1301" w:type="dxa"/>
            <w:noWrap/>
            <w:hideMark/>
          </w:tcPr>
          <w:p w14:paraId="67D299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-25,67786874</w:t>
            </w:r>
          </w:p>
        </w:tc>
        <w:tc>
          <w:tcPr>
            <w:tcW w:w="722" w:type="dxa"/>
            <w:noWrap/>
            <w:hideMark/>
          </w:tcPr>
          <w:p w14:paraId="15670A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2,99</w:t>
            </w:r>
          </w:p>
        </w:tc>
        <w:tc>
          <w:tcPr>
            <w:tcW w:w="1046" w:type="dxa"/>
            <w:noWrap/>
            <w:hideMark/>
          </w:tcPr>
          <w:p w14:paraId="2CFCA4A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8,939964</w:t>
            </w:r>
          </w:p>
        </w:tc>
      </w:tr>
      <w:tr w:rsidR="00945D8C" w:rsidRPr="009B6CCF" w14:paraId="0B46603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B9F144A"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50DA55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304F6D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507DEB8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09C22D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7949371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08D2E5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1DA9845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45D8C" w:rsidRPr="009B6CCF" w14:paraId="214FBF2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5E6AFD8"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1DF4C7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2900E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-53,79575338</w:t>
            </w:r>
          </w:p>
        </w:tc>
        <w:tc>
          <w:tcPr>
            <w:tcW w:w="1541" w:type="dxa"/>
            <w:noWrap/>
            <w:hideMark/>
          </w:tcPr>
          <w:p w14:paraId="7B7E94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-25,67864824</w:t>
            </w:r>
          </w:p>
        </w:tc>
        <w:tc>
          <w:tcPr>
            <w:tcW w:w="1328" w:type="dxa"/>
            <w:noWrap/>
            <w:hideMark/>
          </w:tcPr>
          <w:p w14:paraId="421B516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-53,79571726</w:t>
            </w:r>
          </w:p>
        </w:tc>
        <w:tc>
          <w:tcPr>
            <w:tcW w:w="1301" w:type="dxa"/>
            <w:noWrap/>
            <w:hideMark/>
          </w:tcPr>
          <w:p w14:paraId="2D0E7C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-25,67867299</w:t>
            </w:r>
          </w:p>
        </w:tc>
        <w:tc>
          <w:tcPr>
            <w:tcW w:w="722" w:type="dxa"/>
            <w:noWrap/>
            <w:hideMark/>
          </w:tcPr>
          <w:p w14:paraId="1FD336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4,5472</w:t>
            </w:r>
          </w:p>
        </w:tc>
        <w:tc>
          <w:tcPr>
            <w:tcW w:w="1046" w:type="dxa"/>
            <w:noWrap/>
            <w:hideMark/>
          </w:tcPr>
          <w:p w14:paraId="04F0B4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20,677295</w:t>
            </w:r>
          </w:p>
        </w:tc>
      </w:tr>
      <w:tr w:rsidR="00945D8C" w:rsidRPr="009B6CCF" w14:paraId="70A5522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658D32"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51E66FF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061FE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1A5CB9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7253AF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0F7515C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19D1AD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1BF3BCF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45D8C" w:rsidRPr="009B6CCF" w14:paraId="23933AA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14E919F"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E352B4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8C8E95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-53,80909922</w:t>
            </w:r>
          </w:p>
        </w:tc>
        <w:tc>
          <w:tcPr>
            <w:tcW w:w="1541" w:type="dxa"/>
            <w:noWrap/>
            <w:hideMark/>
          </w:tcPr>
          <w:p w14:paraId="3EACF6E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-25,6581865</w:t>
            </w:r>
          </w:p>
        </w:tc>
        <w:tc>
          <w:tcPr>
            <w:tcW w:w="1328" w:type="dxa"/>
            <w:noWrap/>
            <w:hideMark/>
          </w:tcPr>
          <w:p w14:paraId="0C88507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-53,80909255</w:t>
            </w:r>
          </w:p>
        </w:tc>
        <w:tc>
          <w:tcPr>
            <w:tcW w:w="1301" w:type="dxa"/>
            <w:noWrap/>
            <w:hideMark/>
          </w:tcPr>
          <w:p w14:paraId="64838B3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-25,65818479</w:t>
            </w:r>
          </w:p>
        </w:tc>
        <w:tc>
          <w:tcPr>
            <w:tcW w:w="722" w:type="dxa"/>
            <w:noWrap/>
            <w:hideMark/>
          </w:tcPr>
          <w:p w14:paraId="2580C0B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0,6953</w:t>
            </w:r>
          </w:p>
        </w:tc>
        <w:tc>
          <w:tcPr>
            <w:tcW w:w="1046" w:type="dxa"/>
            <w:noWrap/>
            <w:hideMark/>
          </w:tcPr>
          <w:p w14:paraId="576D9F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0,483384</w:t>
            </w:r>
          </w:p>
        </w:tc>
      </w:tr>
      <w:tr w:rsidR="00945D8C" w:rsidRPr="009B6CCF" w14:paraId="3EA9660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3D5F0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6774356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031E6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55F9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0E41F2A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1306977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EEE26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1159D7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45D8C" w:rsidRPr="009B6CCF" w14:paraId="4C7A4F9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BD068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5B0EC1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F5D45C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-53,81062428</w:t>
            </w:r>
          </w:p>
        </w:tc>
        <w:tc>
          <w:tcPr>
            <w:tcW w:w="1541" w:type="dxa"/>
            <w:noWrap/>
            <w:hideMark/>
          </w:tcPr>
          <w:p w14:paraId="6849E76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-25,65911295</w:t>
            </w:r>
          </w:p>
        </w:tc>
        <w:tc>
          <w:tcPr>
            <w:tcW w:w="1328" w:type="dxa"/>
            <w:noWrap/>
            <w:hideMark/>
          </w:tcPr>
          <w:p w14:paraId="764083E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-53,81061418</w:t>
            </w:r>
          </w:p>
        </w:tc>
        <w:tc>
          <w:tcPr>
            <w:tcW w:w="1301" w:type="dxa"/>
            <w:noWrap/>
            <w:hideMark/>
          </w:tcPr>
          <w:p w14:paraId="2412564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-25,65911496</w:t>
            </w:r>
          </w:p>
        </w:tc>
        <w:tc>
          <w:tcPr>
            <w:tcW w:w="722" w:type="dxa"/>
            <w:noWrap/>
            <w:hideMark/>
          </w:tcPr>
          <w:p w14:paraId="6E84650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1,036</w:t>
            </w:r>
          </w:p>
        </w:tc>
        <w:tc>
          <w:tcPr>
            <w:tcW w:w="1046" w:type="dxa"/>
            <w:noWrap/>
            <w:hideMark/>
          </w:tcPr>
          <w:p w14:paraId="68241D0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1,073284</w:t>
            </w:r>
          </w:p>
        </w:tc>
      </w:tr>
      <w:tr w:rsidR="00945D8C" w:rsidRPr="009B6CCF" w14:paraId="7F5515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4D0B1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5AFF92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AF722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5F4F74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41BE3A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39D6273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67AA90F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158736F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45D8C" w:rsidRPr="009B6CCF" w14:paraId="121E333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E1FD855"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6BB24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46C55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-53,80861774</w:t>
            </w:r>
          </w:p>
        </w:tc>
        <w:tc>
          <w:tcPr>
            <w:tcW w:w="1541" w:type="dxa"/>
            <w:noWrap/>
            <w:hideMark/>
          </w:tcPr>
          <w:p w14:paraId="7B12F3B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-25,66129296</w:t>
            </w:r>
          </w:p>
        </w:tc>
        <w:tc>
          <w:tcPr>
            <w:tcW w:w="1328" w:type="dxa"/>
            <w:noWrap/>
            <w:hideMark/>
          </w:tcPr>
          <w:p w14:paraId="211CE9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-53,80860926</w:t>
            </w:r>
          </w:p>
        </w:tc>
        <w:tc>
          <w:tcPr>
            <w:tcW w:w="1301" w:type="dxa"/>
            <w:noWrap/>
            <w:hideMark/>
          </w:tcPr>
          <w:p w14:paraId="6D3BB5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-25,66129726</w:t>
            </w:r>
          </w:p>
        </w:tc>
        <w:tc>
          <w:tcPr>
            <w:tcW w:w="722" w:type="dxa"/>
            <w:noWrap/>
            <w:hideMark/>
          </w:tcPr>
          <w:p w14:paraId="26A3856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0,9756</w:t>
            </w:r>
          </w:p>
        </w:tc>
        <w:tc>
          <w:tcPr>
            <w:tcW w:w="1046" w:type="dxa"/>
            <w:noWrap/>
            <w:hideMark/>
          </w:tcPr>
          <w:p w14:paraId="6A42720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0,95172</w:t>
            </w:r>
          </w:p>
        </w:tc>
      </w:tr>
      <w:tr w:rsidR="00945D8C" w:rsidRPr="009B6CCF" w14:paraId="390412D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B9EA9CE"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00E516D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FAAB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02ACEEA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3F4C811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750041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25DB7BD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702AE79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45D8C" w:rsidRPr="009B6CCF" w14:paraId="621183F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4249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730D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6DC20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-53,81013981</w:t>
            </w:r>
          </w:p>
        </w:tc>
        <w:tc>
          <w:tcPr>
            <w:tcW w:w="1541" w:type="dxa"/>
            <w:noWrap/>
            <w:hideMark/>
          </w:tcPr>
          <w:p w14:paraId="25DB88F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-25,66222344</w:t>
            </w:r>
          </w:p>
        </w:tc>
        <w:tc>
          <w:tcPr>
            <w:tcW w:w="1328" w:type="dxa"/>
            <w:noWrap/>
            <w:hideMark/>
          </w:tcPr>
          <w:p w14:paraId="722331F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-53,81013093</w:t>
            </w:r>
          </w:p>
        </w:tc>
        <w:tc>
          <w:tcPr>
            <w:tcW w:w="1301" w:type="dxa"/>
            <w:noWrap/>
            <w:hideMark/>
          </w:tcPr>
          <w:p w14:paraId="4B40CB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-25,66222743</w:t>
            </w:r>
          </w:p>
        </w:tc>
        <w:tc>
          <w:tcPr>
            <w:tcW w:w="722" w:type="dxa"/>
            <w:noWrap/>
            <w:hideMark/>
          </w:tcPr>
          <w:p w14:paraId="0FD2FB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0,9944</w:t>
            </w:r>
          </w:p>
        </w:tc>
        <w:tc>
          <w:tcPr>
            <w:tcW w:w="1046" w:type="dxa"/>
            <w:noWrap/>
            <w:hideMark/>
          </w:tcPr>
          <w:p w14:paraId="2C0BF7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0,988868</w:t>
            </w:r>
          </w:p>
        </w:tc>
      </w:tr>
      <w:tr w:rsidR="00945D8C" w:rsidRPr="009B6CCF" w14:paraId="4F24AF2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5007731"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0DE9723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FCE57A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A06898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27D7A9C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179A3DE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3454FE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65176F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45D8C" w:rsidRPr="009B6CCF" w14:paraId="34077219"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D60E49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192EDBF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B8408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-53,8064517</w:t>
            </w:r>
          </w:p>
        </w:tc>
        <w:tc>
          <w:tcPr>
            <w:tcW w:w="1541" w:type="dxa"/>
            <w:noWrap/>
            <w:hideMark/>
          </w:tcPr>
          <w:p w14:paraId="789174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-25,6588375</w:t>
            </w:r>
          </w:p>
        </w:tc>
        <w:tc>
          <w:tcPr>
            <w:tcW w:w="1328" w:type="dxa"/>
            <w:noWrap/>
            <w:hideMark/>
          </w:tcPr>
          <w:p w14:paraId="7F3063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-53,80640298</w:t>
            </w:r>
          </w:p>
        </w:tc>
        <w:tc>
          <w:tcPr>
            <w:tcW w:w="1301" w:type="dxa"/>
            <w:noWrap/>
            <w:hideMark/>
          </w:tcPr>
          <w:p w14:paraId="7E5DFEA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-25,65885017</w:t>
            </w:r>
          </w:p>
        </w:tc>
        <w:tc>
          <w:tcPr>
            <w:tcW w:w="722" w:type="dxa"/>
            <w:noWrap/>
            <w:hideMark/>
          </w:tcPr>
          <w:p w14:paraId="76FF0E6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5,0818</w:t>
            </w:r>
          </w:p>
        </w:tc>
        <w:tc>
          <w:tcPr>
            <w:tcW w:w="1046" w:type="dxa"/>
            <w:noWrap/>
            <w:hideMark/>
          </w:tcPr>
          <w:p w14:paraId="31D784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25,825046</w:t>
            </w:r>
          </w:p>
        </w:tc>
      </w:tr>
      <w:tr w:rsidR="00945D8C" w:rsidRPr="009B6CCF" w14:paraId="3E91477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B0F49D"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4BA4E2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F8313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327ED37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4683F5E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4F7D0E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0B9CB3C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15AA3A7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45D8C" w:rsidRPr="009B6CCF" w14:paraId="0AB4F2E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66F531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57D4197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EE197D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-53,80797425</w:t>
            </w:r>
          </w:p>
        </w:tc>
        <w:tc>
          <w:tcPr>
            <w:tcW w:w="1541" w:type="dxa"/>
            <w:noWrap/>
            <w:hideMark/>
          </w:tcPr>
          <w:p w14:paraId="2F8BC4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-25,6597673</w:t>
            </w:r>
          </w:p>
        </w:tc>
        <w:tc>
          <w:tcPr>
            <w:tcW w:w="1328" w:type="dxa"/>
            <w:noWrap/>
            <w:hideMark/>
          </w:tcPr>
          <w:p w14:paraId="1FFEBD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-53,80792461</w:t>
            </w:r>
          </w:p>
        </w:tc>
        <w:tc>
          <w:tcPr>
            <w:tcW w:w="1301" w:type="dxa"/>
            <w:noWrap/>
            <w:hideMark/>
          </w:tcPr>
          <w:p w14:paraId="0AB9485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-25,65978037</w:t>
            </w:r>
          </w:p>
        </w:tc>
        <w:tc>
          <w:tcPr>
            <w:tcW w:w="722" w:type="dxa"/>
            <w:noWrap/>
            <w:hideMark/>
          </w:tcPr>
          <w:p w14:paraId="011843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5,1839</w:t>
            </w:r>
          </w:p>
        </w:tc>
        <w:tc>
          <w:tcPr>
            <w:tcW w:w="1046" w:type="dxa"/>
            <w:noWrap/>
            <w:hideMark/>
          </w:tcPr>
          <w:p w14:paraId="1AE97ED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26,872882</w:t>
            </w:r>
          </w:p>
        </w:tc>
      </w:tr>
      <w:tr w:rsidR="00945D8C" w:rsidRPr="009B6CCF" w14:paraId="231F28EC"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D653C0"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6B57E3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5B2FF3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5EF631C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25E18E9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928202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736573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161448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45D8C" w:rsidRPr="009B6CCF" w14:paraId="6B8264FF"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D71BBE6"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0F42626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0C639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-53,81075163</w:t>
            </w:r>
          </w:p>
        </w:tc>
        <w:tc>
          <w:tcPr>
            <w:tcW w:w="1541" w:type="dxa"/>
            <w:noWrap/>
            <w:hideMark/>
          </w:tcPr>
          <w:p w14:paraId="4FA1576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-25,66357124</w:t>
            </w:r>
          </w:p>
        </w:tc>
        <w:tc>
          <w:tcPr>
            <w:tcW w:w="1328" w:type="dxa"/>
            <w:noWrap/>
            <w:hideMark/>
          </w:tcPr>
          <w:p w14:paraId="7BA30B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-53,81073074</w:t>
            </w:r>
          </w:p>
        </w:tc>
        <w:tc>
          <w:tcPr>
            <w:tcW w:w="1301" w:type="dxa"/>
            <w:noWrap/>
            <w:hideMark/>
          </w:tcPr>
          <w:p w14:paraId="38FDD15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-25,66357244</w:t>
            </w:r>
          </w:p>
        </w:tc>
        <w:tc>
          <w:tcPr>
            <w:tcW w:w="722" w:type="dxa"/>
            <w:noWrap/>
            <w:hideMark/>
          </w:tcPr>
          <w:p w14:paraId="7C5509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2,0987</w:t>
            </w:r>
          </w:p>
        </w:tc>
        <w:tc>
          <w:tcPr>
            <w:tcW w:w="1046" w:type="dxa"/>
            <w:noWrap/>
            <w:hideMark/>
          </w:tcPr>
          <w:p w14:paraId="656194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4,404372</w:t>
            </w:r>
          </w:p>
        </w:tc>
      </w:tr>
      <w:tr w:rsidR="00945D8C" w:rsidRPr="009B6CCF" w14:paraId="5B27C26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469787C"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5D3FEB9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3EB33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186DFB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4E65AC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2D8FE89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04DA51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6663C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45D8C" w:rsidRPr="009B6CCF" w14:paraId="5D7D7C8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5925AF"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3A077C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C44B5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-53,81222317</w:t>
            </w:r>
          </w:p>
        </w:tc>
        <w:tc>
          <w:tcPr>
            <w:tcW w:w="1541" w:type="dxa"/>
            <w:noWrap/>
            <w:hideMark/>
          </w:tcPr>
          <w:p w14:paraId="02F8C17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-25,66432406</w:t>
            </w:r>
          </w:p>
        </w:tc>
        <w:tc>
          <w:tcPr>
            <w:tcW w:w="1328" w:type="dxa"/>
            <w:noWrap/>
            <w:hideMark/>
          </w:tcPr>
          <w:p w14:paraId="1C230C9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-53,81219958</w:t>
            </w:r>
          </w:p>
        </w:tc>
        <w:tc>
          <w:tcPr>
            <w:tcW w:w="1301" w:type="dxa"/>
            <w:noWrap/>
            <w:hideMark/>
          </w:tcPr>
          <w:p w14:paraId="07A690D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-25,66432863</w:t>
            </w:r>
          </w:p>
        </w:tc>
        <w:tc>
          <w:tcPr>
            <w:tcW w:w="722" w:type="dxa"/>
            <w:noWrap/>
            <w:hideMark/>
          </w:tcPr>
          <w:p w14:paraId="1C104B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2,4181</w:t>
            </w:r>
          </w:p>
        </w:tc>
        <w:tc>
          <w:tcPr>
            <w:tcW w:w="1046" w:type="dxa"/>
            <w:noWrap/>
            <w:hideMark/>
          </w:tcPr>
          <w:p w14:paraId="383B7E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5,847286</w:t>
            </w:r>
          </w:p>
        </w:tc>
      </w:tr>
      <w:tr w:rsidR="00945D8C" w:rsidRPr="009B6CCF" w14:paraId="483401D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21F4E5D"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60E2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1F4BF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26B19B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697BE3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0668027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5F327C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ECEA2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45D8C" w:rsidRPr="009B6CCF" w14:paraId="0014A5D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E37679B"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E8E584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DCC9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-53,80431032</w:t>
            </w:r>
          </w:p>
        </w:tc>
        <w:tc>
          <w:tcPr>
            <w:tcW w:w="1541" w:type="dxa"/>
            <w:noWrap/>
            <w:hideMark/>
          </w:tcPr>
          <w:p w14:paraId="722EC2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-25,656378</w:t>
            </w:r>
          </w:p>
        </w:tc>
        <w:tc>
          <w:tcPr>
            <w:tcW w:w="1328" w:type="dxa"/>
            <w:noWrap/>
            <w:hideMark/>
          </w:tcPr>
          <w:p w14:paraId="06E9AD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-53,80431136</w:t>
            </w:r>
          </w:p>
        </w:tc>
        <w:tc>
          <w:tcPr>
            <w:tcW w:w="1301" w:type="dxa"/>
            <w:noWrap/>
            <w:hideMark/>
          </w:tcPr>
          <w:p w14:paraId="4DC4304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-25,65638523</w:t>
            </w:r>
          </w:p>
        </w:tc>
        <w:tc>
          <w:tcPr>
            <w:tcW w:w="722" w:type="dxa"/>
            <w:noWrap/>
            <w:hideMark/>
          </w:tcPr>
          <w:p w14:paraId="7A7BFEA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0,8112</w:t>
            </w:r>
          </w:p>
        </w:tc>
        <w:tc>
          <w:tcPr>
            <w:tcW w:w="1046" w:type="dxa"/>
            <w:noWrap/>
            <w:hideMark/>
          </w:tcPr>
          <w:p w14:paraId="01E66D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0,65808</w:t>
            </w:r>
          </w:p>
        </w:tc>
      </w:tr>
      <w:tr w:rsidR="00945D8C" w:rsidRPr="009B6CCF" w14:paraId="21CDD6E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2A3904"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5DA231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C8208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38D33E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4B0DD6A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6CEF95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3E497C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242E5DB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45D8C" w:rsidRPr="009B6CCF" w14:paraId="77560DB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0BA0FD7"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2CFEA69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49AF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-53,80564893</w:t>
            </w:r>
          </w:p>
        </w:tc>
        <w:tc>
          <w:tcPr>
            <w:tcW w:w="1541" w:type="dxa"/>
            <w:noWrap/>
            <w:hideMark/>
          </w:tcPr>
          <w:p w14:paraId="65DF51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-25,65735495</w:t>
            </w:r>
          </w:p>
        </w:tc>
        <w:tc>
          <w:tcPr>
            <w:tcW w:w="1328" w:type="dxa"/>
            <w:noWrap/>
            <w:hideMark/>
          </w:tcPr>
          <w:p w14:paraId="4351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-53,80565061</w:t>
            </w:r>
          </w:p>
        </w:tc>
        <w:tc>
          <w:tcPr>
            <w:tcW w:w="1301" w:type="dxa"/>
            <w:noWrap/>
            <w:hideMark/>
          </w:tcPr>
          <w:p w14:paraId="2AF5F2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-25,65736097</w:t>
            </w:r>
          </w:p>
        </w:tc>
        <w:tc>
          <w:tcPr>
            <w:tcW w:w="722" w:type="dxa"/>
            <w:noWrap/>
            <w:hideMark/>
          </w:tcPr>
          <w:p w14:paraId="38761A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0,6902</w:t>
            </w:r>
          </w:p>
        </w:tc>
        <w:tc>
          <w:tcPr>
            <w:tcW w:w="1046" w:type="dxa"/>
            <w:noWrap/>
            <w:hideMark/>
          </w:tcPr>
          <w:p w14:paraId="25D1A9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0,476405</w:t>
            </w:r>
          </w:p>
        </w:tc>
      </w:tr>
      <w:tr w:rsidR="00945D8C" w:rsidRPr="009B6CCF" w14:paraId="68CE3C7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599BD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77BC904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F8A3D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38B2BF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3C79F03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2D01574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277D3A5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0A3330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45D8C" w:rsidRPr="009B6CCF" w14:paraId="0FB5F44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F2BD2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5D4F81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E1A4B9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-53,80281998</w:t>
            </w:r>
          </w:p>
        </w:tc>
        <w:tc>
          <w:tcPr>
            <w:tcW w:w="1541" w:type="dxa"/>
            <w:noWrap/>
            <w:hideMark/>
          </w:tcPr>
          <w:p w14:paraId="61D205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-25,68111855</w:t>
            </w:r>
          </w:p>
        </w:tc>
        <w:tc>
          <w:tcPr>
            <w:tcW w:w="1328" w:type="dxa"/>
            <w:noWrap/>
            <w:hideMark/>
          </w:tcPr>
          <w:p w14:paraId="513509D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-53,80280021</w:t>
            </w:r>
          </w:p>
        </w:tc>
        <w:tc>
          <w:tcPr>
            <w:tcW w:w="1301" w:type="dxa"/>
            <w:noWrap/>
            <w:hideMark/>
          </w:tcPr>
          <w:p w14:paraId="7AC7A0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-25,68119406</w:t>
            </w:r>
          </w:p>
        </w:tc>
        <w:tc>
          <w:tcPr>
            <w:tcW w:w="722" w:type="dxa"/>
            <w:noWrap/>
            <w:hideMark/>
          </w:tcPr>
          <w:p w14:paraId="5757B5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8,6274</w:t>
            </w:r>
          </w:p>
        </w:tc>
        <w:tc>
          <w:tcPr>
            <w:tcW w:w="1046" w:type="dxa"/>
            <w:noWrap/>
            <w:hideMark/>
          </w:tcPr>
          <w:p w14:paraId="5AD09A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74,431342</w:t>
            </w:r>
          </w:p>
        </w:tc>
      </w:tr>
      <w:tr w:rsidR="00945D8C" w:rsidRPr="009B6CCF" w14:paraId="52E272AF"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6A01AB"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47CED2D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47B542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A58320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548463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E082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0F13EE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02069D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45D8C" w:rsidRPr="009B6CCF" w14:paraId="309FDC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4569026"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17E4D3D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A0281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-53,80453322</w:t>
            </w:r>
          </w:p>
        </w:tc>
        <w:tc>
          <w:tcPr>
            <w:tcW w:w="1541" w:type="dxa"/>
            <w:noWrap/>
            <w:hideMark/>
          </w:tcPr>
          <w:p w14:paraId="5B2DCDC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-25,6820029</w:t>
            </w:r>
          </w:p>
        </w:tc>
        <w:tc>
          <w:tcPr>
            <w:tcW w:w="1328" w:type="dxa"/>
            <w:noWrap/>
            <w:hideMark/>
          </w:tcPr>
          <w:p w14:paraId="073CD8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-53,80451408</w:t>
            </w:r>
          </w:p>
        </w:tc>
        <w:tc>
          <w:tcPr>
            <w:tcW w:w="1301" w:type="dxa"/>
            <w:noWrap/>
            <w:hideMark/>
          </w:tcPr>
          <w:p w14:paraId="445385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-25,68207637</w:t>
            </w:r>
          </w:p>
        </w:tc>
        <w:tc>
          <w:tcPr>
            <w:tcW w:w="722" w:type="dxa"/>
            <w:noWrap/>
            <w:hideMark/>
          </w:tcPr>
          <w:p w14:paraId="53234A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8,3914</w:t>
            </w:r>
          </w:p>
        </w:tc>
        <w:tc>
          <w:tcPr>
            <w:tcW w:w="1046" w:type="dxa"/>
            <w:noWrap/>
            <w:hideMark/>
          </w:tcPr>
          <w:p w14:paraId="0BED7B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70,414781</w:t>
            </w:r>
          </w:p>
        </w:tc>
      </w:tr>
      <w:tr w:rsidR="00945D8C" w:rsidRPr="009B6CCF" w14:paraId="72393AB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EBC437"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12D37AC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61AD80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5EDE37F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0E15099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81ECF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311AEB7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70C936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45D8C" w:rsidRPr="009B6CCF" w14:paraId="32F4FA7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8ED0A8"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39E783D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1B99B8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-53,80123191</w:t>
            </w:r>
          </w:p>
        </w:tc>
        <w:tc>
          <w:tcPr>
            <w:tcW w:w="1541" w:type="dxa"/>
            <w:noWrap/>
            <w:hideMark/>
          </w:tcPr>
          <w:p w14:paraId="489094B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-25,68037141</w:t>
            </w:r>
          </w:p>
        </w:tc>
        <w:tc>
          <w:tcPr>
            <w:tcW w:w="1328" w:type="dxa"/>
            <w:noWrap/>
            <w:hideMark/>
          </w:tcPr>
          <w:p w14:paraId="6DA6D27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-53,80121323</w:t>
            </w:r>
          </w:p>
        </w:tc>
        <w:tc>
          <w:tcPr>
            <w:tcW w:w="1301" w:type="dxa"/>
            <w:noWrap/>
            <w:hideMark/>
          </w:tcPr>
          <w:p w14:paraId="33E49B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-25,68037262</w:t>
            </w:r>
          </w:p>
        </w:tc>
        <w:tc>
          <w:tcPr>
            <w:tcW w:w="722" w:type="dxa"/>
            <w:noWrap/>
            <w:hideMark/>
          </w:tcPr>
          <w:p w14:paraId="641C7B8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1,8775</w:t>
            </w:r>
          </w:p>
        </w:tc>
        <w:tc>
          <w:tcPr>
            <w:tcW w:w="1046" w:type="dxa"/>
            <w:noWrap/>
            <w:hideMark/>
          </w:tcPr>
          <w:p w14:paraId="33BB49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3,525037</w:t>
            </w:r>
          </w:p>
        </w:tc>
      </w:tr>
      <w:tr w:rsidR="00945D8C" w:rsidRPr="009B6CCF" w14:paraId="43E9048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B3A144D"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7E29C31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32DF9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35BF4F5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075356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231FF3E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1BDD5A1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15D5BE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45D8C" w:rsidRPr="009B6CCF" w14:paraId="16F214D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5FF9B9"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45FC150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2BECFA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-53,80247409</w:t>
            </w:r>
          </w:p>
        </w:tc>
        <w:tc>
          <w:tcPr>
            <w:tcW w:w="1541" w:type="dxa"/>
            <w:noWrap/>
            <w:hideMark/>
          </w:tcPr>
          <w:p w14:paraId="1D31496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-25,68110109</w:t>
            </w:r>
          </w:p>
        </w:tc>
        <w:tc>
          <w:tcPr>
            <w:tcW w:w="1328" w:type="dxa"/>
            <w:noWrap/>
            <w:hideMark/>
          </w:tcPr>
          <w:p w14:paraId="06D8F71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-53,80246383</w:t>
            </w:r>
          </w:p>
        </w:tc>
        <w:tc>
          <w:tcPr>
            <w:tcW w:w="1301" w:type="dxa"/>
            <w:noWrap/>
            <w:hideMark/>
          </w:tcPr>
          <w:p w14:paraId="4C8AFF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-25,68108983</w:t>
            </w:r>
          </w:p>
        </w:tc>
        <w:tc>
          <w:tcPr>
            <w:tcW w:w="722" w:type="dxa"/>
            <w:noWrap/>
            <w:hideMark/>
          </w:tcPr>
          <w:p w14:paraId="0B684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1,6193</w:t>
            </w:r>
          </w:p>
        </w:tc>
        <w:tc>
          <w:tcPr>
            <w:tcW w:w="1046" w:type="dxa"/>
            <w:noWrap/>
            <w:hideMark/>
          </w:tcPr>
          <w:p w14:paraId="39D40C8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2,622226</w:t>
            </w:r>
          </w:p>
        </w:tc>
      </w:tr>
      <w:tr w:rsidR="00945D8C" w:rsidRPr="009B6CCF" w14:paraId="0CD6433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5C4CF" w14:textId="77777777" w:rsidR="00945D8C" w:rsidRPr="009B6CCF" w:rsidRDefault="00945D8C" w:rsidP="00945D8C">
            <w:pPr>
              <w:pStyle w:val="Legenda"/>
              <w:keepNext w:val="0"/>
              <w:rPr>
                <w:sz w:val="16"/>
                <w:szCs w:val="16"/>
              </w:rPr>
            </w:pPr>
            <w:r w:rsidRPr="009B6CCF">
              <w:rPr>
                <w:sz w:val="16"/>
                <w:szCs w:val="16"/>
              </w:rPr>
              <w:lastRenderedPageBreak/>
              <w:t>01.03.002.3.0053</w:t>
            </w:r>
          </w:p>
        </w:tc>
        <w:tc>
          <w:tcPr>
            <w:tcW w:w="750" w:type="dxa"/>
            <w:noWrap/>
            <w:hideMark/>
          </w:tcPr>
          <w:p w14:paraId="3E2C111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B987B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63CD209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F67458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47E300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A8E21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69AF80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45D8C" w:rsidRPr="009B6CCF" w14:paraId="5E38617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2DDD6F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638CCC3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B828D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-53,80249329</w:t>
            </w:r>
          </w:p>
        </w:tc>
        <w:tc>
          <w:tcPr>
            <w:tcW w:w="1541" w:type="dxa"/>
            <w:noWrap/>
            <w:hideMark/>
          </w:tcPr>
          <w:p w14:paraId="4A85EF8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-25,68005362</w:t>
            </w:r>
          </w:p>
        </w:tc>
        <w:tc>
          <w:tcPr>
            <w:tcW w:w="1328" w:type="dxa"/>
            <w:noWrap/>
            <w:hideMark/>
          </w:tcPr>
          <w:p w14:paraId="0F43A9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-53,80245862</w:t>
            </w:r>
          </w:p>
        </w:tc>
        <w:tc>
          <w:tcPr>
            <w:tcW w:w="1301" w:type="dxa"/>
            <w:noWrap/>
            <w:hideMark/>
          </w:tcPr>
          <w:p w14:paraId="31B90D5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-25,68006305</w:t>
            </w:r>
          </w:p>
        </w:tc>
        <w:tc>
          <w:tcPr>
            <w:tcW w:w="722" w:type="dxa"/>
            <w:noWrap/>
            <w:hideMark/>
          </w:tcPr>
          <w:p w14:paraId="2342D1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3,6288</w:t>
            </w:r>
          </w:p>
        </w:tc>
        <w:tc>
          <w:tcPr>
            <w:tcW w:w="1046" w:type="dxa"/>
            <w:noWrap/>
            <w:hideMark/>
          </w:tcPr>
          <w:p w14:paraId="5569FD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13,168031</w:t>
            </w:r>
          </w:p>
        </w:tc>
      </w:tr>
      <w:tr w:rsidR="00945D8C" w:rsidRPr="009B6CCF" w14:paraId="1160BE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4005E0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0D245B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6D754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4DD96C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291EDFA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20763E5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34360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7AEA80E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45D8C" w:rsidRPr="009B6CCF" w14:paraId="5FF14A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7720882"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7CBD505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05BF45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-53,80413056</w:t>
            </w:r>
          </w:p>
        </w:tc>
        <w:tc>
          <w:tcPr>
            <w:tcW w:w="1541" w:type="dxa"/>
            <w:noWrap/>
            <w:hideMark/>
          </w:tcPr>
          <w:p w14:paraId="15DE5A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-25,68067008</w:t>
            </w:r>
          </w:p>
        </w:tc>
        <w:tc>
          <w:tcPr>
            <w:tcW w:w="1328" w:type="dxa"/>
            <w:noWrap/>
            <w:hideMark/>
          </w:tcPr>
          <w:p w14:paraId="0E3718E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-53,80409317</w:t>
            </w:r>
          </w:p>
        </w:tc>
        <w:tc>
          <w:tcPr>
            <w:tcW w:w="1301" w:type="dxa"/>
            <w:noWrap/>
            <w:hideMark/>
          </w:tcPr>
          <w:p w14:paraId="72C3A0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-25,68068444</w:t>
            </w:r>
          </w:p>
        </w:tc>
        <w:tc>
          <w:tcPr>
            <w:tcW w:w="722" w:type="dxa"/>
            <w:noWrap/>
            <w:hideMark/>
          </w:tcPr>
          <w:p w14:paraId="55E974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4,0734</w:t>
            </w:r>
          </w:p>
        </w:tc>
        <w:tc>
          <w:tcPr>
            <w:tcW w:w="1046" w:type="dxa"/>
            <w:noWrap/>
            <w:hideMark/>
          </w:tcPr>
          <w:p w14:paraId="78368DF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16,592632</w:t>
            </w:r>
          </w:p>
        </w:tc>
      </w:tr>
      <w:tr w:rsidR="00945D8C" w:rsidRPr="009B6CCF" w14:paraId="764A68C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D4F676"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72FFF0D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FC68D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5F4129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61DA50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0F4A782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36F10F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58DECC2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45D8C" w:rsidRPr="009B6CCF" w14:paraId="36A7B24C"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A2831F"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388CF4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2826F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-53,8032826</w:t>
            </w:r>
          </w:p>
        </w:tc>
        <w:tc>
          <w:tcPr>
            <w:tcW w:w="1541" w:type="dxa"/>
            <w:noWrap/>
            <w:hideMark/>
          </w:tcPr>
          <w:p w14:paraId="30FF22B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-25,67695708</w:t>
            </w:r>
          </w:p>
        </w:tc>
        <w:tc>
          <w:tcPr>
            <w:tcW w:w="1328" w:type="dxa"/>
            <w:noWrap/>
            <w:hideMark/>
          </w:tcPr>
          <w:p w14:paraId="46E35E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-53,80326749</w:t>
            </w:r>
          </w:p>
        </w:tc>
        <w:tc>
          <w:tcPr>
            <w:tcW w:w="1301" w:type="dxa"/>
            <w:noWrap/>
            <w:hideMark/>
          </w:tcPr>
          <w:p w14:paraId="1BAB8D2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-25,67696787</w:t>
            </w:r>
          </w:p>
        </w:tc>
        <w:tc>
          <w:tcPr>
            <w:tcW w:w="722" w:type="dxa"/>
            <w:noWrap/>
            <w:hideMark/>
          </w:tcPr>
          <w:p w14:paraId="1F5261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1,9317</w:t>
            </w:r>
          </w:p>
        </w:tc>
        <w:tc>
          <w:tcPr>
            <w:tcW w:w="1046" w:type="dxa"/>
            <w:noWrap/>
            <w:hideMark/>
          </w:tcPr>
          <w:p w14:paraId="366E0A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3,731656</w:t>
            </w:r>
          </w:p>
        </w:tc>
      </w:tr>
      <w:tr w:rsidR="00945D8C" w:rsidRPr="009B6CCF" w14:paraId="50B00CD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6FDE28"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10AA88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942E2B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600BF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35C736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368F46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317FFF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1672E4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45D8C" w:rsidRPr="009B6CCF" w14:paraId="43C1073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E894E1"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51A4453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26013C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-53,8047533</w:t>
            </w:r>
          </w:p>
        </w:tc>
        <w:tc>
          <w:tcPr>
            <w:tcW w:w="1541" w:type="dxa"/>
            <w:noWrap/>
            <w:hideMark/>
          </w:tcPr>
          <w:p w14:paraId="187FD5E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-25,67771147</w:t>
            </w:r>
          </w:p>
        </w:tc>
        <w:tc>
          <w:tcPr>
            <w:tcW w:w="1328" w:type="dxa"/>
            <w:noWrap/>
            <w:hideMark/>
          </w:tcPr>
          <w:p w14:paraId="7B3E3B4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-53,80473647</w:t>
            </w:r>
          </w:p>
        </w:tc>
        <w:tc>
          <w:tcPr>
            <w:tcW w:w="1301" w:type="dxa"/>
            <w:noWrap/>
            <w:hideMark/>
          </w:tcPr>
          <w:p w14:paraId="1D75521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-25,67772414</w:t>
            </w:r>
          </w:p>
        </w:tc>
        <w:tc>
          <w:tcPr>
            <w:tcW w:w="722" w:type="dxa"/>
            <w:noWrap/>
            <w:hideMark/>
          </w:tcPr>
          <w:p w14:paraId="38DAE57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2,1983</w:t>
            </w:r>
          </w:p>
        </w:tc>
        <w:tc>
          <w:tcPr>
            <w:tcW w:w="1046" w:type="dxa"/>
            <w:noWrap/>
            <w:hideMark/>
          </w:tcPr>
          <w:p w14:paraId="40A2E1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4,832543</w:t>
            </w:r>
          </w:p>
        </w:tc>
      </w:tr>
      <w:tr w:rsidR="00945D8C" w:rsidRPr="009B6CCF" w14:paraId="5898A65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3E16C7"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BFCB5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8D258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188AEEB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24F55D7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41071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35D6AE1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07E0DD5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45D8C" w:rsidRPr="009B6CCF" w14:paraId="07CEEEA2"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332B0AB"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AB098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63D6E3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-53,79948904</w:t>
            </w:r>
          </w:p>
        </w:tc>
        <w:tc>
          <w:tcPr>
            <w:tcW w:w="1541" w:type="dxa"/>
            <w:noWrap/>
            <w:hideMark/>
          </w:tcPr>
          <w:p w14:paraId="45EB3B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-25,67032079</w:t>
            </w:r>
          </w:p>
        </w:tc>
        <w:tc>
          <w:tcPr>
            <w:tcW w:w="1328" w:type="dxa"/>
            <w:noWrap/>
            <w:hideMark/>
          </w:tcPr>
          <w:p w14:paraId="6C4AEB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-53,79947319</w:t>
            </w:r>
          </w:p>
        </w:tc>
        <w:tc>
          <w:tcPr>
            <w:tcW w:w="1301" w:type="dxa"/>
            <w:noWrap/>
            <w:hideMark/>
          </w:tcPr>
          <w:p w14:paraId="112DA4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-25,67032972</w:t>
            </w:r>
          </w:p>
        </w:tc>
        <w:tc>
          <w:tcPr>
            <w:tcW w:w="722" w:type="dxa"/>
            <w:noWrap/>
            <w:hideMark/>
          </w:tcPr>
          <w:p w14:paraId="1F0F52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1,8728</w:t>
            </w:r>
          </w:p>
        </w:tc>
        <w:tc>
          <w:tcPr>
            <w:tcW w:w="1046" w:type="dxa"/>
            <w:noWrap/>
            <w:hideMark/>
          </w:tcPr>
          <w:p w14:paraId="29ED186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3,507449</w:t>
            </w:r>
          </w:p>
        </w:tc>
      </w:tr>
      <w:tr w:rsidR="00945D8C" w:rsidRPr="009B6CCF" w14:paraId="2E12EDE5"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A578F2"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F1DA9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FF554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61AE14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6E578E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300AB1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2535924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1339DE5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45D8C" w:rsidRPr="009B6CCF" w14:paraId="62D496D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73D3891"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2AFEC5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20B95E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-53,80115311</w:t>
            </w:r>
          </w:p>
        </w:tc>
        <w:tc>
          <w:tcPr>
            <w:tcW w:w="1541" w:type="dxa"/>
            <w:noWrap/>
            <w:hideMark/>
          </w:tcPr>
          <w:p w14:paraId="7181E0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-25,67102396</w:t>
            </w:r>
          </w:p>
        </w:tc>
        <w:tc>
          <w:tcPr>
            <w:tcW w:w="1328" w:type="dxa"/>
            <w:noWrap/>
            <w:hideMark/>
          </w:tcPr>
          <w:p w14:paraId="1E9759C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-53,80113402</w:t>
            </w:r>
          </w:p>
        </w:tc>
        <w:tc>
          <w:tcPr>
            <w:tcW w:w="1301" w:type="dxa"/>
            <w:noWrap/>
            <w:hideMark/>
          </w:tcPr>
          <w:p w14:paraId="2F5BD3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-25,67103813</w:t>
            </w:r>
          </w:p>
        </w:tc>
        <w:tc>
          <w:tcPr>
            <w:tcW w:w="722" w:type="dxa"/>
            <w:noWrap/>
            <w:hideMark/>
          </w:tcPr>
          <w:p w14:paraId="70DC15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2,4789</w:t>
            </w:r>
          </w:p>
        </w:tc>
        <w:tc>
          <w:tcPr>
            <w:tcW w:w="1046" w:type="dxa"/>
            <w:noWrap/>
            <w:hideMark/>
          </w:tcPr>
          <w:p w14:paraId="4623B49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6,145039</w:t>
            </w:r>
          </w:p>
        </w:tc>
      </w:tr>
      <w:tr w:rsidR="00945D8C" w:rsidRPr="009B6CCF" w14:paraId="415B0A2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ACA675"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7A87E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9BBB7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117A9D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27E63F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72B6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668CB4F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3F086D6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45D8C" w:rsidRPr="009B6CCF" w14:paraId="3A8C8080"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CA130F0"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2EDF5E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A4967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-53,80246053</w:t>
            </w:r>
          </w:p>
        </w:tc>
        <w:tc>
          <w:tcPr>
            <w:tcW w:w="1541" w:type="dxa"/>
            <w:noWrap/>
            <w:hideMark/>
          </w:tcPr>
          <w:p w14:paraId="7D18D0B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-25,66957554</w:t>
            </w:r>
          </w:p>
        </w:tc>
        <w:tc>
          <w:tcPr>
            <w:tcW w:w="1328" w:type="dxa"/>
            <w:noWrap/>
            <w:hideMark/>
          </w:tcPr>
          <w:p w14:paraId="3C0CF9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-53,80244813</w:t>
            </w:r>
          </w:p>
        </w:tc>
        <w:tc>
          <w:tcPr>
            <w:tcW w:w="1301" w:type="dxa"/>
            <w:noWrap/>
            <w:hideMark/>
          </w:tcPr>
          <w:p w14:paraId="58D1E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-25,66958074</w:t>
            </w:r>
          </w:p>
        </w:tc>
        <w:tc>
          <w:tcPr>
            <w:tcW w:w="722" w:type="dxa"/>
            <w:noWrap/>
            <w:hideMark/>
          </w:tcPr>
          <w:p w14:paraId="06F374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1,3698</w:t>
            </w:r>
          </w:p>
        </w:tc>
        <w:tc>
          <w:tcPr>
            <w:tcW w:w="1046" w:type="dxa"/>
            <w:noWrap/>
            <w:hideMark/>
          </w:tcPr>
          <w:p w14:paraId="44B6F9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1,876301</w:t>
            </w:r>
          </w:p>
        </w:tc>
      </w:tr>
      <w:tr w:rsidR="00945D8C" w:rsidRPr="009B6CCF" w14:paraId="1E19AC7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2A9288"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6B4431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323315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6CC578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6EBDE8C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069806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1466E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55F7CA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45D8C" w:rsidRPr="009B6CCF" w14:paraId="6656EA8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9F9402B"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1F98A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392FE8C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-53,80394542</w:t>
            </w:r>
          </w:p>
        </w:tc>
        <w:tc>
          <w:tcPr>
            <w:tcW w:w="1541" w:type="dxa"/>
            <w:noWrap/>
            <w:hideMark/>
          </w:tcPr>
          <w:p w14:paraId="7E01F7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-25,67030686</w:t>
            </w:r>
          </w:p>
        </w:tc>
        <w:tc>
          <w:tcPr>
            <w:tcW w:w="1328" w:type="dxa"/>
            <w:noWrap/>
            <w:hideMark/>
          </w:tcPr>
          <w:p w14:paraId="2C78489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-53,80391701</w:t>
            </w:r>
          </w:p>
        </w:tc>
        <w:tc>
          <w:tcPr>
            <w:tcW w:w="1301" w:type="dxa"/>
            <w:noWrap/>
            <w:hideMark/>
          </w:tcPr>
          <w:p w14:paraId="1D85B4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-25,67033702</w:t>
            </w:r>
          </w:p>
        </w:tc>
        <w:tc>
          <w:tcPr>
            <w:tcW w:w="722" w:type="dxa"/>
            <w:noWrap/>
            <w:hideMark/>
          </w:tcPr>
          <w:p w14:paraId="2D7CB8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4,3994</w:t>
            </w:r>
          </w:p>
        </w:tc>
        <w:tc>
          <w:tcPr>
            <w:tcW w:w="1046" w:type="dxa"/>
            <w:noWrap/>
            <w:hideMark/>
          </w:tcPr>
          <w:p w14:paraId="24C9A1F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19,354423</w:t>
            </w:r>
          </w:p>
        </w:tc>
      </w:tr>
      <w:tr w:rsidR="00945D8C" w:rsidRPr="009B6CCF" w14:paraId="6FBB233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71060E"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0210F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51B1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690C453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16C94D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439D59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0682D15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63A5EE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45D8C" w:rsidRPr="009B6CCF" w14:paraId="5AD4850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9433E89"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23C2FF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AC8748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-53,80463351</w:t>
            </w:r>
          </w:p>
        </w:tc>
        <w:tc>
          <w:tcPr>
            <w:tcW w:w="1541" w:type="dxa"/>
            <w:noWrap/>
            <w:hideMark/>
          </w:tcPr>
          <w:p w14:paraId="472C27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-25,67659098</w:t>
            </w:r>
          </w:p>
        </w:tc>
        <w:tc>
          <w:tcPr>
            <w:tcW w:w="1328" w:type="dxa"/>
            <w:noWrap/>
            <w:hideMark/>
          </w:tcPr>
          <w:p w14:paraId="03FB0B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-53,80460507</w:t>
            </w:r>
          </w:p>
        </w:tc>
        <w:tc>
          <w:tcPr>
            <w:tcW w:w="1301" w:type="dxa"/>
            <w:noWrap/>
            <w:hideMark/>
          </w:tcPr>
          <w:p w14:paraId="50F951D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-25,67662453</w:t>
            </w:r>
          </w:p>
        </w:tc>
        <w:tc>
          <w:tcPr>
            <w:tcW w:w="722" w:type="dxa"/>
            <w:noWrap/>
            <w:hideMark/>
          </w:tcPr>
          <w:p w14:paraId="07C65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4,6958</w:t>
            </w:r>
          </w:p>
        </w:tc>
        <w:tc>
          <w:tcPr>
            <w:tcW w:w="1046" w:type="dxa"/>
            <w:noWrap/>
            <w:hideMark/>
          </w:tcPr>
          <w:p w14:paraId="6019DA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22,050224</w:t>
            </w:r>
          </w:p>
        </w:tc>
      </w:tr>
      <w:tr w:rsidR="00945D8C" w:rsidRPr="009B6CCF" w14:paraId="113FE18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016293"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2F57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94B08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6E87DA2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6CC9341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7DE0C8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336B39A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338F08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45D8C" w:rsidRPr="009B6CCF" w14:paraId="02BEFBB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BC9FEF"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150792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743B0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-53,80609484</w:t>
            </w:r>
          </w:p>
        </w:tc>
        <w:tc>
          <w:tcPr>
            <w:tcW w:w="1541" w:type="dxa"/>
            <w:noWrap/>
            <w:hideMark/>
          </w:tcPr>
          <w:p w14:paraId="5ADC72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-25,67736002</w:t>
            </w:r>
          </w:p>
        </w:tc>
        <w:tc>
          <w:tcPr>
            <w:tcW w:w="1328" w:type="dxa"/>
            <w:noWrap/>
            <w:hideMark/>
          </w:tcPr>
          <w:p w14:paraId="56261EF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-53,80607405</w:t>
            </w:r>
          </w:p>
        </w:tc>
        <w:tc>
          <w:tcPr>
            <w:tcW w:w="1301" w:type="dxa"/>
            <w:noWrap/>
            <w:hideMark/>
          </w:tcPr>
          <w:p w14:paraId="0F7DF3F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-25,67738078</w:t>
            </w:r>
          </w:p>
        </w:tc>
        <w:tc>
          <w:tcPr>
            <w:tcW w:w="722" w:type="dxa"/>
            <w:noWrap/>
            <w:hideMark/>
          </w:tcPr>
          <w:p w14:paraId="6E0450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3,1098</w:t>
            </w:r>
          </w:p>
        </w:tc>
        <w:tc>
          <w:tcPr>
            <w:tcW w:w="1046" w:type="dxa"/>
            <w:noWrap/>
            <w:hideMark/>
          </w:tcPr>
          <w:p w14:paraId="3680B57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9,670616</w:t>
            </w:r>
          </w:p>
        </w:tc>
      </w:tr>
    </w:tbl>
    <w:p w14:paraId="0869F0D0" w14:textId="77777777" w:rsidR="00945D8C" w:rsidRPr="009B6CCF" w:rsidRDefault="00945D8C" w:rsidP="00945D8C"/>
    <w:p w14:paraId="6F8C4B47" w14:textId="77777777" w:rsidR="00455F21" w:rsidRPr="009B6CCF" w:rsidRDefault="00455F21" w:rsidP="000E430C">
      <w:pPr>
        <w:widowControl w:val="0"/>
      </w:pPr>
    </w:p>
    <w:p w14:paraId="45C5B0B1" w14:textId="3652132C" w:rsidR="00CF4888" w:rsidRPr="009B6CCF" w:rsidRDefault="00CF4888" w:rsidP="00CF4888">
      <w:r w:rsidRPr="009B6CCF">
        <w:br w:type="page"/>
      </w:r>
    </w:p>
    <w:p w14:paraId="72FA8466" w14:textId="77777777" w:rsidR="00966ED7" w:rsidRPr="009B6CCF" w:rsidRDefault="00966ED7" w:rsidP="00CF4888"/>
    <w:p w14:paraId="79E2C259" w14:textId="77777777" w:rsidR="00E00E3C" w:rsidRPr="009B6CCF" w:rsidRDefault="00E00E3C" w:rsidP="00CF4888"/>
    <w:p w14:paraId="179526DB" w14:textId="77777777" w:rsidR="008640A2" w:rsidRPr="009B6CCF" w:rsidRDefault="008640A2"/>
    <w:p w14:paraId="43608673" w14:textId="77777777" w:rsidR="008640A2" w:rsidRPr="009B6CCF" w:rsidRDefault="008640A2" w:rsidP="008640A2">
      <w:pPr>
        <w:ind w:left="709" w:firstLine="142"/>
        <w:rPr>
          <w:b/>
          <w:bCs/>
        </w:rPr>
      </w:pPr>
      <w:r w:rsidRPr="009B6CCF">
        <w:rPr>
          <w:b/>
          <w:bCs/>
        </w:rPr>
        <w:t>Disclaimer:</w:t>
      </w:r>
    </w:p>
    <w:p w14:paraId="790A34E9" w14:textId="6912D105" w:rsidR="00737577" w:rsidRPr="009B6CCF" w:rsidRDefault="008640A2" w:rsidP="008640A2">
      <w:pPr>
        <w:ind w:left="709" w:firstLine="142"/>
        <w:rPr>
          <w:b/>
          <w:bCs/>
        </w:rPr>
      </w:pPr>
      <w:r w:rsidRPr="009B6CCF">
        <w:rPr>
          <w:b/>
          <w:bCs/>
        </w:rPr>
        <w:t>Humor como prova de humanidade:</w:t>
      </w:r>
    </w:p>
    <w:p w14:paraId="3849C8D5" w14:textId="5BCE6915" w:rsidR="008640A2" w:rsidRPr="009B6CCF" w:rsidRDefault="008640A2" w:rsidP="008640A2">
      <w:r w:rsidRPr="009B6CCF">
        <w:t xml:space="preserve">“Existem formas mais elegantes de gerar a tabela SC_FACES – e que não causam pesadelos nos professores de Ciência de Dados – mas optou-se por apresentar um código que funciona em diferentes implementações do </w:t>
      </w:r>
      <w:r w:rsidRPr="009B6CCF">
        <w:rPr>
          <w:i/>
          <w:iCs/>
        </w:rPr>
        <w:t>SQL</w:t>
      </w:r>
      <w:r w:rsidRPr="009B6CCF">
        <w:t xml:space="preserve"> e facilita a compreensão.”</w:t>
      </w:r>
    </w:p>
    <w:p w14:paraId="26273070" w14:textId="415F958E" w:rsidR="006168BF" w:rsidRPr="009B6CCF" w:rsidRDefault="006168BF" w:rsidP="008640A2">
      <w:r w:rsidRPr="009B6CCF">
        <w:t>VIROU</w:t>
      </w:r>
    </w:p>
    <w:p w14:paraId="7957B191" w14:textId="2276F3A1" w:rsidR="006168BF" w:rsidRPr="009B6CCF" w:rsidRDefault="00926C45" w:rsidP="008640A2">
      <w:r w:rsidRPr="009B6CCF">
        <w:t>“</w:t>
      </w:r>
      <w:r w:rsidR="006168BF" w:rsidRPr="009B6CCF">
        <w:t xml:space="preserve">Embora existam métodos de maior abstração para a geração da entidade </w:t>
      </w:r>
      <w:r w:rsidR="006168BF" w:rsidRPr="009B6CCF">
        <w:rPr>
          <w:b/>
          <w:bCs/>
        </w:rPr>
        <w:t>SC_FACES</w:t>
      </w:r>
      <w:r w:rsidR="006168BF" w:rsidRPr="009B6CC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52CB4E70" w:rsidR="00B57F0E" w:rsidRDefault="00B57F0E" w:rsidP="005B1008">
      <w:pPr>
        <w:ind w:firstLine="0"/>
      </w:pPr>
    </w:p>
    <w:sectPr w:rsidR="00B57F0E" w:rsidSect="00C01A8A">
      <w:headerReference w:type="default" r:id="rId38"/>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Carlos" w:date="2026-03-13T10:20:00Z" w:initials="C">
    <w:p w14:paraId="703D6336" w14:textId="328F44C5" w:rsidR="00B5218E" w:rsidRDefault="00B5218E">
      <w:pPr>
        <w:pStyle w:val="Textodecomentrio"/>
      </w:pPr>
      <w:r>
        <w:rPr>
          <w:rStyle w:val="Refdecomentrio"/>
        </w:rPr>
        <w:annotationRef/>
      </w:r>
      <w:r>
        <w:t>Acho que deveria ter um parágrafo antes, apresentando o que é um cadastro FIT-for-purpose...</w:t>
      </w:r>
    </w:p>
  </w:comment>
  <w:comment w:id="7" w:author="Carlos" w:date="2026-03-13T10:21:00Z" w:initials="C">
    <w:p w14:paraId="6D064FAD" w14:textId="234F5E75" w:rsidR="00B5218E" w:rsidRDefault="00B5218E">
      <w:pPr>
        <w:pStyle w:val="Textodecomentrio"/>
      </w:pPr>
      <w:r>
        <w:rPr>
          <w:rStyle w:val="Refdecomentrio"/>
        </w:rPr>
        <w:annotationRef/>
      </w:r>
      <w:r>
        <w:t>Precisaria de um parágrafo para CIATA e openStreetMap.</w:t>
      </w:r>
    </w:p>
  </w:comment>
  <w:comment w:id="27" w:author="Carlos" w:date="2026-03-13T09:41:00Z" w:initials="C">
    <w:p w14:paraId="03E55166" w14:textId="77777777" w:rsidR="006F02B5" w:rsidRDefault="006F02B5">
      <w:pPr>
        <w:pStyle w:val="Textodecomentrio"/>
      </w:pPr>
      <w:r>
        <w:rPr>
          <w:rStyle w:val="Refdecomentrio"/>
        </w:rPr>
        <w:annotationRef/>
      </w:r>
      <w:r>
        <w:t>Este dever ser o item 1.3 da introdução, depois dos objetivos... seria necessário também um item 1.4 Estrutura da Dissertação.</w:t>
      </w:r>
    </w:p>
  </w:comment>
  <w:comment w:id="28" w:author="Carlos" w:date="2026-03-13T09:44:00Z" w:initials="C">
    <w:p w14:paraId="0F706497" w14:textId="77777777" w:rsidR="006F02B5" w:rsidRDefault="006F02B5">
      <w:pPr>
        <w:pStyle w:val="Textodecomentrio"/>
      </w:pPr>
      <w:r>
        <w:rPr>
          <w:rStyle w:val="Refdecomentrio"/>
        </w:rPr>
        <w:annotationRef/>
      </w:r>
      <w:r>
        <w:t>Poderia mencionar algumas dissertações mais recentes e que foram defendidas pelos seus colegas ou outros, mas com temas correlatos.</w:t>
      </w:r>
    </w:p>
  </w:comment>
  <w:comment w:id="30" w:author="Carlos" w:date="2026-03-18T08:34:00Z" w:initials="C">
    <w:p w14:paraId="1CE7C5AF" w14:textId="768828C4" w:rsidR="00B5218E" w:rsidRDefault="00B5218E" w:rsidP="00B5218E">
      <w:pPr>
        <w:pStyle w:val="Textodecomentrio"/>
      </w:pPr>
      <w:r>
        <w:rPr>
          <w:rStyle w:val="Refdecomentrio"/>
        </w:rPr>
        <w:annotationRef/>
      </w:r>
      <w:r>
        <w:t>Acho que faltou referenciar autores e mencionar o que eles fizeram anteriormente que está vinculado, ou não, ao seu trabalho.</w:t>
      </w:r>
    </w:p>
  </w:comment>
  <w:comment w:id="31" w:author="Carlos" w:date="2026-03-18T08:29:00Z" w:initials="C">
    <w:p w14:paraId="28D87668" w14:textId="576A6546" w:rsidR="00B5218E" w:rsidRDefault="00B5218E">
      <w:pPr>
        <w:pStyle w:val="Textodecomentrio"/>
      </w:pPr>
      <w:r>
        <w:rPr>
          <w:rStyle w:val="Refdecomentrio"/>
        </w:rPr>
        <w:annotationRef/>
      </w:r>
      <w:r>
        <w:t>Espacialização da malha fundiária urbana?</w:t>
      </w:r>
    </w:p>
  </w:comment>
  <w:comment w:id="32" w:author="Carlos" w:date="2026-03-18T08:30:00Z" w:initials="C">
    <w:p w14:paraId="74E9C12B" w14:textId="7BCCE844" w:rsidR="00B5218E" w:rsidRDefault="00B5218E">
      <w:pPr>
        <w:pStyle w:val="Textodecomentrio"/>
      </w:pPr>
      <w:r>
        <w:rPr>
          <w:rStyle w:val="Refdecomentrio"/>
        </w:rPr>
        <w:annotationRef/>
      </w:r>
      <w:r>
        <w:t>Vc não iria utilizar os dados do cadastro municipal (planta de quadra) para especializar os lotes? Esses dados não são de acesso público e gratuito.</w:t>
      </w:r>
    </w:p>
  </w:comment>
  <w:comment w:id="33" w:author="Carlos" w:date="2026-03-18T08:32:00Z" w:initials="C">
    <w:p w14:paraId="7B89CC05" w14:textId="17348977" w:rsidR="00B5218E" w:rsidRDefault="00B5218E">
      <w:pPr>
        <w:pStyle w:val="Textodecomentrio"/>
      </w:pPr>
      <w:r>
        <w:rPr>
          <w:rStyle w:val="Refdecomentrio"/>
        </w:rPr>
        <w:annotationRef/>
      </w:r>
      <w:r>
        <w:t>Valeria a pena descrever sumariamente o que cada autor realizou nessa área.</w:t>
      </w:r>
    </w:p>
  </w:comment>
  <w:comment w:id="34" w:author="Carlos" w:date="2026-03-18T08:32:00Z" w:initials="C">
    <w:p w14:paraId="1A3553FB" w14:textId="6001A7C3" w:rsidR="00B5218E" w:rsidRDefault="00B5218E" w:rsidP="00B5218E">
      <w:pPr>
        <w:pStyle w:val="Textodecomentrio"/>
      </w:pPr>
      <w:r>
        <w:rPr>
          <w:rStyle w:val="Refdecomentrio"/>
        </w:rPr>
        <w:annotationRef/>
      </w:r>
      <w:r>
        <w:t>Acho que poderia parafrasear e citar o autor.</w:t>
      </w:r>
    </w:p>
  </w:comment>
  <w:comment w:id="43" w:author="Carlos" w:date="2026-03-18T08:37:00Z" w:initials="C">
    <w:p w14:paraId="27440D62" w14:textId="52E3D965" w:rsidR="00B5218E" w:rsidRDefault="00B5218E">
      <w:pPr>
        <w:pStyle w:val="Textodecomentrio"/>
      </w:pPr>
      <w:r>
        <w:rPr>
          <w:rStyle w:val="Refdecomentrio"/>
        </w:rPr>
        <w:annotationRef/>
      </w:r>
      <w:r>
        <w:t>Poderia parafrasear e citar o autor.</w:t>
      </w:r>
    </w:p>
  </w:comment>
  <w:comment w:id="44" w:author="Carlos" w:date="2026-03-18T08:39:00Z" w:initials="C">
    <w:p w14:paraId="080DE27A" w14:textId="514043BE" w:rsidR="00233ECE" w:rsidRDefault="00233ECE">
      <w:pPr>
        <w:pStyle w:val="Textodecomentrio"/>
      </w:pPr>
      <w:r>
        <w:rPr>
          <w:rStyle w:val="Refdecomentrio"/>
        </w:rPr>
        <w:annotationRef/>
      </w:r>
      <w:r>
        <w:t>Evite citação direta... parafrasear e citar autores.</w:t>
      </w:r>
    </w:p>
  </w:comment>
  <w:comment w:id="49" w:author="Carlos" w:date="2026-03-18T08:44:00Z" w:initials="C">
    <w:p w14:paraId="35E57DAC" w14:textId="1F860100" w:rsidR="00C669E7" w:rsidRDefault="00C669E7">
      <w:pPr>
        <w:pStyle w:val="Textodecomentrio"/>
      </w:pPr>
      <w:r>
        <w:rPr>
          <w:rStyle w:val="Refdecomentrio"/>
        </w:rPr>
        <w:annotationRef/>
      </w:r>
      <w:r>
        <w:t>Seguimento repetido...</w:t>
      </w:r>
    </w:p>
  </w:comment>
  <w:comment w:id="69" w:author="Carlos" w:date="2026-03-18T08:48:00Z" w:initials="C">
    <w:p w14:paraId="10A55638" w14:textId="21ADB857" w:rsidR="00C669E7" w:rsidRDefault="00C669E7">
      <w:pPr>
        <w:pStyle w:val="Textodecomentrio"/>
      </w:pPr>
      <w:r>
        <w:rPr>
          <w:rStyle w:val="Refdecomentrio"/>
        </w:rPr>
        <w:annotationRef/>
      </w:r>
      <w:r>
        <w:t>Melhorar “o”</w:t>
      </w:r>
      <w:r w:rsidR="00CC265B">
        <w:t>?</w:t>
      </w:r>
    </w:p>
  </w:comment>
  <w:comment w:id="72" w:author="Carlos" w:date="2026-03-18T08:49:00Z" w:initials="C">
    <w:p w14:paraId="2063B16F" w14:textId="17EF2A97" w:rsidR="00CC265B" w:rsidRDefault="00CC265B">
      <w:pPr>
        <w:pStyle w:val="Textodecomentrio"/>
      </w:pPr>
      <w:r>
        <w:rPr>
          <w:rStyle w:val="Refdecomentrio"/>
        </w:rPr>
        <w:annotationRef/>
      </w:r>
      <w:r>
        <w:t>Municípios de pequeno porte... acho que fica melhor.</w:t>
      </w:r>
    </w:p>
  </w:comment>
  <w:comment w:id="74" w:author="Carlos" w:date="2026-03-18T08:50:00Z" w:initials="C">
    <w:p w14:paraId="79C4D7E6" w14:textId="4D77497E" w:rsidR="00CC265B" w:rsidRDefault="00CC265B">
      <w:pPr>
        <w:pStyle w:val="Textodecomentrio"/>
      </w:pPr>
      <w:r>
        <w:rPr>
          <w:rStyle w:val="Refdecomentrio"/>
        </w:rPr>
        <w:annotationRef/>
      </w:r>
      <w:r>
        <w:t>Referenciar corretamente.</w:t>
      </w:r>
    </w:p>
  </w:comment>
  <w:comment w:id="77" w:author="Carlos" w:date="2026-03-18T08:52:00Z" w:initials="C">
    <w:p w14:paraId="4C93840C" w14:textId="4A1F3A81" w:rsidR="00CC265B" w:rsidRDefault="00CC265B">
      <w:pPr>
        <w:pStyle w:val="Textodecomentrio"/>
      </w:pPr>
      <w:r>
        <w:rPr>
          <w:rStyle w:val="Refdecomentrio"/>
        </w:rPr>
        <w:annotationRef/>
      </w:r>
      <w:r>
        <w:t>Pela testada principal? E se for um lote de esquina?</w:t>
      </w:r>
    </w:p>
  </w:comment>
  <w:comment w:id="98" w:author="Carlos" w:date="2026-03-18T08:56:00Z" w:initials="C">
    <w:p w14:paraId="2E90C597" w14:textId="7ED79FF7" w:rsidR="00E62C68" w:rsidRDefault="00E62C68">
      <w:pPr>
        <w:pStyle w:val="Textodecomentrio"/>
      </w:pPr>
      <w:r>
        <w:rPr>
          <w:rStyle w:val="Refdecomentrio"/>
        </w:rPr>
        <w:annotationRef/>
      </w:r>
      <w:r>
        <w:t>Essa parte final do referencial: CIATA x LADM está muito boa.</w:t>
      </w:r>
    </w:p>
  </w:comment>
  <w:comment w:id="99" w:author="Carlos" w:date="2026-03-18T08:56:00Z" w:initials="C">
    <w:p w14:paraId="275A2B95" w14:textId="63FD4E05" w:rsidR="00E62C68" w:rsidRDefault="00E62C68">
      <w:pPr>
        <w:pStyle w:val="Textodecomentrio"/>
      </w:pPr>
      <w:r>
        <w:rPr>
          <w:rStyle w:val="Refdecomentrio"/>
        </w:rPr>
        <w:annotationRef/>
      </w:r>
      <w:r>
        <w:t>Seja consistente ao referenciar...</w:t>
      </w:r>
    </w:p>
  </w:comment>
  <w:comment w:id="115" w:author="Carlos" w:date="2026-03-18T09:19:00Z" w:initials="C">
    <w:p w14:paraId="4DE3D042" w14:textId="055E0C38" w:rsidR="00853FDB" w:rsidRDefault="00853FDB" w:rsidP="00853FDB">
      <w:pPr>
        <w:pStyle w:val="Textodecomentrio"/>
      </w:pPr>
      <w:r>
        <w:rPr>
          <w:rStyle w:val="Refdecomentrio"/>
        </w:rPr>
        <w:annotationRef/>
      </w:r>
      <w:r>
        <w:t>Esse tipo de estruturação das seções dificulta o entendimento e leitura do texto... se pudesse aglutinar em tabelas, ajudaria.</w:t>
      </w:r>
    </w:p>
  </w:comment>
  <w:comment w:id="116" w:author="Carlos" w:date="2026-03-18T09:19:00Z" w:initials="C">
    <w:p w14:paraId="49628679" w14:textId="5DB9714F" w:rsidR="00853FDB" w:rsidRDefault="00853FDB">
      <w:pPr>
        <w:pStyle w:val="Textodecomentrio"/>
      </w:pPr>
      <w:r>
        <w:rPr>
          <w:rStyle w:val="Refdecomentrio"/>
        </w:rPr>
        <w:annotationRef/>
      </w:r>
      <w:r>
        <w:t>Veja comentário anterior...</w:t>
      </w:r>
    </w:p>
  </w:comment>
  <w:comment w:id="137" w:author="Carlos" w:date="2026-03-18T09:15:00Z" w:initials="C">
    <w:p w14:paraId="345ABDAE" w14:textId="0E90DD28" w:rsidR="00853FDB" w:rsidRDefault="00853FDB">
      <w:pPr>
        <w:pStyle w:val="Textodecomentrio"/>
      </w:pPr>
      <w:r>
        <w:rPr>
          <w:rStyle w:val="Refdecomentrio"/>
        </w:rPr>
        <w:annotationRef/>
      </w:r>
      <w:r>
        <w:t>Na descrição da metodologia, sugere-se o verbo ficar no tempo passado... “foram”... verificar todo o texto.</w:t>
      </w:r>
    </w:p>
  </w:comment>
  <w:comment w:id="140" w:author="Carlos" w:date="2026-03-18T09:16:00Z" w:initials="C">
    <w:p w14:paraId="4E216001" w14:textId="7F808585" w:rsidR="00853FDB" w:rsidRDefault="00853FDB">
      <w:pPr>
        <w:pStyle w:val="Textodecomentrio"/>
      </w:pPr>
      <w:r>
        <w:rPr>
          <w:rStyle w:val="Refdecomentrio"/>
        </w:rPr>
        <w:annotationRef/>
      </w:r>
      <w:r>
        <w:t>Confuso???</w:t>
      </w:r>
    </w:p>
  </w:comment>
  <w:comment w:id="148" w:author="Carlos" w:date="2026-03-18T09:18:00Z" w:initials="C">
    <w:p w14:paraId="439031F2" w14:textId="18493236" w:rsidR="00853FDB" w:rsidRDefault="00853FDB">
      <w:pPr>
        <w:pStyle w:val="Textodecomentrio"/>
      </w:pPr>
      <w:r>
        <w:rPr>
          <w:rStyle w:val="Refdecomentrio"/>
        </w:rPr>
        <w:annotationRef/>
      </w:r>
      <w:r>
        <w:t>Esse tipo de estruturação das seções dificulta o entendimento e leitura do texto... se pudesse aglutinar em tabelas, ajudaria.</w:t>
      </w:r>
    </w:p>
  </w:comment>
  <w:comment w:id="157" w:author="Carlos" w:date="2026-03-18T09:21:00Z" w:initials="C">
    <w:p w14:paraId="1DECC1CB" w14:textId="76755168" w:rsidR="00853FDB" w:rsidRDefault="00853FDB" w:rsidP="00853FDB">
      <w:pPr>
        <w:pStyle w:val="Textodecomentrio"/>
      </w:pPr>
      <w:r>
        <w:rPr>
          <w:rStyle w:val="Refdecomentrio"/>
        </w:rPr>
        <w:annotationRef/>
      </w:r>
      <w:r>
        <w:t>Geralmente o quadra tem 4 dígitos... e colocaria 3 dígitos para setor... mas vamos seguir o modelo padrão CIATA.</w:t>
      </w:r>
    </w:p>
  </w:comment>
  <w:comment w:id="168" w:author="Carlos" w:date="2026-03-18T09:31:00Z" w:initials="C">
    <w:p w14:paraId="39ADAF6C" w14:textId="49954AFC" w:rsidR="00270AE6" w:rsidRDefault="00270AE6">
      <w:pPr>
        <w:pStyle w:val="Textodecomentrio"/>
      </w:pPr>
      <w:r>
        <w:rPr>
          <w:rStyle w:val="Refdecomentrio"/>
        </w:rPr>
        <w:annotationRef/>
      </w:r>
      <w:r>
        <w:t>Tudo tem de ser referenciado corretamente...</w:t>
      </w:r>
    </w:p>
  </w:comment>
  <w:comment w:id="170" w:author="Carlos" w:date="2026-03-18T09:31:00Z" w:initials="C">
    <w:p w14:paraId="407373A2" w14:textId="11880811" w:rsidR="00270AE6" w:rsidRDefault="00270AE6">
      <w:pPr>
        <w:pStyle w:val="Textodecomentrio"/>
      </w:pPr>
      <w:r>
        <w:rPr>
          <w:rStyle w:val="Refdecomentrio"/>
        </w:rPr>
        <w:annotationRef/>
      </w:r>
      <w:r>
        <w:rPr>
          <w:rStyle w:val="Refdecomentrio"/>
        </w:rPr>
        <w:t>Poderia descrever tb na forma de texto corrido, ou tabela.</w:t>
      </w:r>
    </w:p>
  </w:comment>
  <w:comment w:id="173" w:author="Carlos" w:date="2026-03-18T09:32:00Z" w:initials="C">
    <w:p w14:paraId="6C29725F" w14:textId="57535036" w:rsidR="00270AE6" w:rsidRDefault="00270AE6">
      <w:pPr>
        <w:pStyle w:val="Textodecomentrio"/>
      </w:pPr>
      <w:r>
        <w:rPr>
          <w:rStyle w:val="Refdecomentrio"/>
        </w:rPr>
        <w:annotationRef/>
      </w:r>
      <w:r>
        <w:t>Onde está esse quador?</w:t>
      </w:r>
    </w:p>
  </w:comment>
  <w:comment w:id="175" w:author="Carlos" w:date="2026-03-18T09:33:00Z" w:initials="C">
    <w:p w14:paraId="2402ECCD" w14:textId="7232380B" w:rsidR="00270AE6" w:rsidRDefault="00270AE6">
      <w:pPr>
        <w:pStyle w:val="Textodecomentrio"/>
      </w:pPr>
      <w:r>
        <w:rPr>
          <w:rStyle w:val="Refdecomentrio"/>
        </w:rPr>
        <w:annotationRef/>
      </w:r>
      <w:r>
        <w:t>Referenciar consistentemente. Em todo o texto: maiúsculas o minúsculas, mas não misture)</w:t>
      </w:r>
    </w:p>
  </w:comment>
  <w:comment w:id="180" w:author="Carlos" w:date="2026-03-18T09:34:00Z" w:initials="C">
    <w:p w14:paraId="3774845C" w14:textId="34A0CB66" w:rsidR="00270AE6" w:rsidRDefault="00270AE6">
      <w:pPr>
        <w:pStyle w:val="Textodecomentrio"/>
      </w:pPr>
      <w:r>
        <w:rPr>
          <w:rStyle w:val="Refdecomentrio"/>
        </w:rPr>
        <w:annotationRef/>
      </w:r>
      <w:r>
        <w:t>Só tem um autor, que é vc.</w:t>
      </w:r>
    </w:p>
  </w:comment>
  <w:comment w:id="183" w:author="Carlos" w:date="2026-03-18T09:35:00Z" w:initials="C">
    <w:p w14:paraId="46883EB7" w14:textId="5B15A14B" w:rsidR="004303F9" w:rsidRDefault="004303F9">
      <w:pPr>
        <w:pStyle w:val="Textodecomentrio"/>
      </w:pPr>
      <w:r>
        <w:rPr>
          <w:rStyle w:val="Refdecomentrio"/>
        </w:rPr>
        <w:annotationRef/>
      </w:r>
      <w:r>
        <w:t xml:space="preserve">???? uso o modelo denotativo... </w:t>
      </w:r>
    </w:p>
  </w:comment>
  <w:comment w:id="184" w:author="Carlos" w:date="2026-03-18T09:36:00Z" w:initials="C">
    <w:p w14:paraId="0F031D5D" w14:textId="7BD31E36" w:rsidR="004303F9" w:rsidRDefault="004303F9">
      <w:pPr>
        <w:pStyle w:val="Textodecomentrio"/>
      </w:pPr>
      <w:r>
        <w:rPr>
          <w:rStyle w:val="Refdecomentrio"/>
        </w:rPr>
        <w:annotationRef/>
      </w:r>
      <w:r>
        <w:t>Verbo no passado e usar voz passiva...</w:t>
      </w:r>
    </w:p>
  </w:comment>
  <w:comment w:id="185" w:author="Carlos" w:date="2026-03-18T09:36:00Z" w:initials="C">
    <w:p w14:paraId="0490872D" w14:textId="27CF6C42" w:rsidR="004303F9" w:rsidRDefault="004303F9">
      <w:pPr>
        <w:pStyle w:val="Textodecomentrio"/>
      </w:pPr>
      <w:r>
        <w:rPr>
          <w:rStyle w:val="Refdecomentrio"/>
        </w:rPr>
        <w:annotationRef/>
      </w:r>
      <w:r>
        <w:t>Verbo no passado...</w:t>
      </w:r>
    </w:p>
  </w:comment>
  <w:comment w:id="188" w:author="Carlos" w:date="2026-03-18T09:37:00Z" w:initials="C">
    <w:p w14:paraId="1F2CF92C" w14:textId="4D6D9B30" w:rsidR="004303F9" w:rsidRDefault="004303F9">
      <w:pPr>
        <w:pStyle w:val="Textodecomentrio"/>
      </w:pPr>
      <w:r>
        <w:rPr>
          <w:rStyle w:val="Refdecomentrio"/>
        </w:rPr>
        <w:annotationRef/>
      </w:r>
      <w:r>
        <w:t>Seria tabela ou quadro?</w:t>
      </w:r>
    </w:p>
  </w:comment>
  <w:comment w:id="221" w:author="Marco Aurélio Barbiero" w:date="2026-02-27T07:55:00Z" w:initials="MB">
    <w:p w14:paraId="4C1065A7" w14:textId="77777777" w:rsidR="00B5218E" w:rsidRPr="009B6CCF" w:rsidRDefault="00B5218E" w:rsidP="00F338FF">
      <w:pPr>
        <w:pStyle w:val="Textodecomentrio"/>
        <w:ind w:firstLine="0"/>
        <w:jc w:val="left"/>
      </w:pPr>
      <w:r w:rsidRPr="009B6CCF">
        <w:rPr>
          <w:rStyle w:val="Refdecomentrio"/>
        </w:rPr>
        <w:annotationRef/>
      </w:r>
      <w:r w:rsidRPr="009B6CCF">
        <w:t>Criar essa seção</w:t>
      </w:r>
    </w:p>
  </w:comment>
  <w:comment w:id="258" w:author="Pedro Barbiero" w:date="2026-01-20T10:05:00Z" w:initials="PB">
    <w:p w14:paraId="1BD9085F" w14:textId="77777777" w:rsidR="00B5218E" w:rsidRPr="009B6CCF" w:rsidRDefault="00B5218E" w:rsidP="001B439A">
      <w:pPr>
        <w:pStyle w:val="Textodecomentrio"/>
        <w:ind w:firstLine="0"/>
        <w:jc w:val="left"/>
      </w:pPr>
      <w:r w:rsidRPr="009B6CCF">
        <w:rPr>
          <w:rStyle w:val="Refdecomentrio"/>
        </w:rPr>
        <w:annotationRef/>
      </w:r>
      <w:r w:rsidRPr="009B6CCF">
        <w:t>Revisado até aqui em 2026-01-20</w:t>
      </w:r>
    </w:p>
  </w:comment>
  <w:comment w:id="285" w:author="Marco Aurélio Barbiero" w:date="2026-02-26T20:32:00Z" w:initials="MB">
    <w:p w14:paraId="11C582D4" w14:textId="77777777" w:rsidR="00B5218E" w:rsidRPr="009B6CCF" w:rsidRDefault="00B5218E"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369" w:author="Carlos" w:date="2026-03-18T09:49:00Z" w:initials="C">
    <w:p w14:paraId="2C887EF4" w14:textId="5375F9A7" w:rsidR="001E2394" w:rsidRDefault="001E2394">
      <w:pPr>
        <w:pStyle w:val="Textodecomentrio"/>
      </w:pPr>
      <w:r>
        <w:rPr>
          <w:rStyle w:val="Refdecomentrio"/>
        </w:rPr>
        <w:annotationRef/>
      </w:r>
      <w:r>
        <w:t>Isso mistura metodologia com apresentação dos resultados.... cuidado.</w:t>
      </w:r>
    </w:p>
  </w:comment>
  <w:comment w:id="373" w:author="Carlos" w:date="2026-03-18T09:47:00Z" w:initials="C">
    <w:p w14:paraId="0E02264D" w14:textId="0EBED6D1" w:rsidR="001E2394" w:rsidRDefault="001E2394">
      <w:pPr>
        <w:pStyle w:val="Textodecomentrio"/>
      </w:pPr>
      <w:r>
        <w:rPr>
          <w:rStyle w:val="Refdecomentrio"/>
        </w:rPr>
        <w:annotationRef/>
      </w:r>
      <w:r>
        <w:t>Teria de ajustar ao quatro pontos e não apenas a dois, como na figura.</w:t>
      </w:r>
    </w:p>
  </w:comment>
  <w:comment w:id="397" w:author="Carlos" w:date="2026-03-18T09:54:00Z" w:initials="C">
    <w:p w14:paraId="71503111" w14:textId="176AF851" w:rsidR="001E2394" w:rsidRDefault="001E2394">
      <w:pPr>
        <w:pStyle w:val="Textodecomentrio"/>
      </w:pPr>
      <w:r>
        <w:rPr>
          <w:rStyle w:val="Refdecomentrio"/>
        </w:rPr>
        <w:annotationRef/>
      </w:r>
      <w:r>
        <w:t xml:space="preserve">É extremamente importante separar descrição de procedimentos (método) de apresentação de resultados, e vc está misturando... esse é um erro fatal. </w:t>
      </w:r>
      <w:r w:rsidR="00C22690">
        <w:t>Deveria revisar para mover</w:t>
      </w:r>
      <w:r>
        <w:t xml:space="preserve"> os resultados para </w:t>
      </w:r>
      <w:r w:rsidR="00C22690">
        <w:t>o capítulo 4</w:t>
      </w:r>
      <w:r>
        <w:t>, inclusive essa validação dos resultados</w:t>
      </w:r>
      <w:r w:rsidR="00C22690">
        <w:t xml:space="preserve"> deveria ser descrição da metodologia.</w:t>
      </w:r>
    </w:p>
  </w:comment>
  <w:comment w:id="399" w:author="Carlos" w:date="2026-03-18T09:56:00Z" w:initials="C">
    <w:p w14:paraId="6EEABBF7" w14:textId="6913CD00" w:rsidR="00184ABD" w:rsidRDefault="00184ABD">
      <w:pPr>
        <w:pStyle w:val="Textodecomentrio"/>
      </w:pPr>
      <w:r>
        <w:rPr>
          <w:rStyle w:val="Refdecomentrio"/>
        </w:rPr>
        <w:annotationRef/>
      </w:r>
      <w:r>
        <w:t>Figura não são autoexplicativas, precisam ser descritas no texto.</w:t>
      </w:r>
    </w:p>
  </w:comment>
  <w:comment w:id="400" w:author="Carlos" w:date="2026-03-18T09:57:00Z" w:initials="C">
    <w:p w14:paraId="503F28D4" w14:textId="47A28D83" w:rsidR="00C22690" w:rsidRDefault="00C22690">
      <w:pPr>
        <w:pStyle w:val="Textodecomentrio"/>
      </w:pPr>
      <w:r>
        <w:rPr>
          <w:rStyle w:val="Refdecomentrio"/>
        </w:rPr>
        <w:annotationRef/>
      </w:r>
      <w:r>
        <w:t>Figura não são autoexplicativas, precisam ser descritas no texto.</w:t>
      </w:r>
    </w:p>
  </w:comment>
  <w:comment w:id="403" w:author="Carlos" w:date="2026-03-18T10:00:00Z" w:initials="C">
    <w:p w14:paraId="60BDB5C4" w14:textId="7B190B27" w:rsidR="006B26C0" w:rsidRDefault="006B26C0">
      <w:pPr>
        <w:pStyle w:val="Textodecomentrio"/>
      </w:pPr>
      <w:r>
        <w:rPr>
          <w:rStyle w:val="Refdecomentrio"/>
        </w:rPr>
        <w:annotationRef/>
      </w:r>
      <w:r>
        <w:t>Essa descrição que deveria esta na subseção 3.3.6... vc está descrevendo procedimentos na seção de resultados, e isso não pode.</w:t>
      </w:r>
    </w:p>
  </w:comment>
  <w:comment w:id="408" w:author="Carlos" w:date="2026-03-18T10:01:00Z" w:initials="C">
    <w:p w14:paraId="4E8C90D4" w14:textId="019CF9A6" w:rsidR="006B26C0" w:rsidRDefault="006B26C0">
      <w:pPr>
        <w:pStyle w:val="Textodecomentrio"/>
      </w:pPr>
      <w:r>
        <w:rPr>
          <w:rStyle w:val="Refdecomentrio"/>
        </w:rPr>
        <w:annotationRef/>
      </w:r>
    </w:p>
  </w:comment>
  <w:comment w:id="410" w:author="Carlos" w:date="2026-03-18T10:02:00Z" w:initials="C">
    <w:p w14:paraId="5166211A" w14:textId="1766123E" w:rsidR="006B26C0" w:rsidRDefault="006B26C0">
      <w:pPr>
        <w:pStyle w:val="Textodecomentrio"/>
      </w:pPr>
      <w:r>
        <w:rPr>
          <w:rStyle w:val="Refdecomentrio"/>
        </w:rPr>
        <w:annotationRef/>
      </w:r>
      <w:r>
        <w:t>Referenciar e descrever TODAS as Figuras, Quadro, Tabelas, etc. no texto...</w:t>
      </w:r>
    </w:p>
  </w:comment>
  <w:comment w:id="416" w:author="Carlos" w:date="2026-03-18T10:04:00Z" w:initials="C">
    <w:p w14:paraId="67955B2B" w14:textId="6D0CF73B" w:rsidR="006B26C0" w:rsidRDefault="006B26C0">
      <w:pPr>
        <w:pStyle w:val="Textodecomentrio"/>
      </w:pPr>
      <w:r>
        <w:rPr>
          <w:rStyle w:val="Refdecomentrio"/>
        </w:rPr>
        <w:annotationRef/>
      </w:r>
      <w:r>
        <w:t>É necessário interpretar os resultados, e não apenas apresenta-los.</w:t>
      </w:r>
    </w:p>
  </w:comment>
  <w:comment w:id="419" w:author="Carlos" w:date="2026-03-18T10:05:00Z" w:initials="C">
    <w:p w14:paraId="2092954F" w14:textId="5382FAFF" w:rsidR="006B26C0" w:rsidRDefault="006B26C0">
      <w:pPr>
        <w:pStyle w:val="Textodecomentrio"/>
      </w:pPr>
      <w:r>
        <w:rPr>
          <w:rStyle w:val="Refdecomentrio"/>
        </w:rPr>
        <w:annotationRef/>
      </w:r>
      <w:r>
        <w:t>Vc aplicou o PEC? Cuidado... a tolerância para levantamentos cadastrais é de 8 cm esférico...</w:t>
      </w:r>
    </w:p>
  </w:comment>
  <w:comment w:id="437" w:author="Carlos" w:date="2026-03-18T10:10:00Z" w:initials="C">
    <w:p w14:paraId="15B5B85B" w14:textId="18F56102" w:rsidR="003A3A5A" w:rsidRDefault="003A3A5A">
      <w:pPr>
        <w:pStyle w:val="Textodecomentrio"/>
      </w:pPr>
      <w:r>
        <w:rPr>
          <w:rStyle w:val="Refdecomentrio"/>
        </w:rPr>
        <w:annotationRef/>
      </w:r>
      <w:r>
        <w:t>Quem sabe essa parti final poderia ser aproveitado nas considerações finais...</w:t>
      </w:r>
    </w:p>
  </w:comment>
  <w:comment w:id="446" w:author="Marco Aurélio Barbiero" w:date="2026-03-08T16:27:00Z" w:initials="MB">
    <w:p w14:paraId="6883E072" w14:textId="77777777" w:rsidR="00B5218E" w:rsidRDefault="00B5218E" w:rsidP="00C92502">
      <w:pPr>
        <w:pStyle w:val="Textodecomentrio"/>
        <w:ind w:firstLine="0"/>
        <w:jc w:val="left"/>
      </w:pPr>
      <w:r>
        <w:rPr>
          <w:rStyle w:val="Refdecomentrio"/>
        </w:rPr>
        <w:annotationRef/>
      </w:r>
      <w:r>
        <w:t>Devo colocar uma tabela com os custos?</w:t>
      </w:r>
    </w:p>
  </w:comment>
  <w:comment w:id="447" w:author="Marco Aurélio Barbiero" w:date="2026-02-18T18:49:00Z" w:initials="MB">
    <w:p w14:paraId="38A9137E" w14:textId="77777777" w:rsidR="00B5218E" w:rsidRPr="009B6CCF" w:rsidRDefault="00B5218E"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452" w:author="Marco Aurélio Barbiero" w:date="2026-02-25T11:28:00Z" w:initials="MB">
    <w:p w14:paraId="22ABE551" w14:textId="77777777" w:rsidR="00B5218E" w:rsidRDefault="00B5218E" w:rsidP="00201267">
      <w:pPr>
        <w:pStyle w:val="Textodecomentrio"/>
        <w:ind w:firstLine="0"/>
        <w:jc w:val="left"/>
      </w:pPr>
      <w:r w:rsidRPr="009B6CCF">
        <w:rPr>
          <w:rStyle w:val="Refdecomentrio"/>
        </w:rPr>
        <w:annotationRef/>
      </w:r>
      <w:r w:rsidRPr="009B6CCF">
        <w:t>Uma imagem de exemplo. Uma quadra triangular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3D6336" w15:done="0"/>
  <w15:commentEx w15:paraId="6D064FAD" w15:done="0"/>
  <w15:commentEx w15:paraId="03E55166" w15:done="0"/>
  <w15:commentEx w15:paraId="0F706497" w15:done="0"/>
  <w15:commentEx w15:paraId="1CE7C5AF" w15:done="0"/>
  <w15:commentEx w15:paraId="28D87668" w15:done="0"/>
  <w15:commentEx w15:paraId="74E9C12B" w15:done="0"/>
  <w15:commentEx w15:paraId="7B89CC05" w15:done="0"/>
  <w15:commentEx w15:paraId="1A3553FB" w15:done="0"/>
  <w15:commentEx w15:paraId="27440D62" w15:done="0"/>
  <w15:commentEx w15:paraId="080DE27A" w15:done="0"/>
  <w15:commentEx w15:paraId="35E57DAC" w15:done="0"/>
  <w15:commentEx w15:paraId="10A55638" w15:done="0"/>
  <w15:commentEx w15:paraId="2063B16F" w15:done="0"/>
  <w15:commentEx w15:paraId="79C4D7E6" w15:done="0"/>
  <w15:commentEx w15:paraId="4C93840C" w15:done="0"/>
  <w15:commentEx w15:paraId="2E90C597" w15:done="0"/>
  <w15:commentEx w15:paraId="275A2B95" w15:done="0"/>
  <w15:commentEx w15:paraId="4DE3D042" w15:done="0"/>
  <w15:commentEx w15:paraId="49628679" w15:done="0"/>
  <w15:commentEx w15:paraId="345ABDAE" w15:done="0"/>
  <w15:commentEx w15:paraId="4E216001" w15:done="0"/>
  <w15:commentEx w15:paraId="439031F2" w15:done="0"/>
  <w15:commentEx w15:paraId="1DECC1CB" w15:done="0"/>
  <w15:commentEx w15:paraId="39ADAF6C" w15:done="0"/>
  <w15:commentEx w15:paraId="407373A2" w15:done="0"/>
  <w15:commentEx w15:paraId="6C29725F" w15:done="0"/>
  <w15:commentEx w15:paraId="2402ECCD" w15:done="0"/>
  <w15:commentEx w15:paraId="3774845C" w15:done="0"/>
  <w15:commentEx w15:paraId="46883EB7" w15:done="0"/>
  <w15:commentEx w15:paraId="0F031D5D" w15:done="0"/>
  <w15:commentEx w15:paraId="0490872D" w15:done="0"/>
  <w15:commentEx w15:paraId="1F2CF92C" w15:done="0"/>
  <w15:commentEx w15:paraId="4C1065A7" w15:done="0"/>
  <w15:commentEx w15:paraId="1BD9085F" w15:done="0"/>
  <w15:commentEx w15:paraId="11C582D4" w15:done="0"/>
  <w15:commentEx w15:paraId="2C887EF4" w15:done="0"/>
  <w15:commentEx w15:paraId="0E02264D" w15:done="0"/>
  <w15:commentEx w15:paraId="71503111" w15:done="0"/>
  <w15:commentEx w15:paraId="6EEABBF7" w15:done="0"/>
  <w15:commentEx w15:paraId="503F28D4" w15:done="0"/>
  <w15:commentEx w15:paraId="60BDB5C4" w15:done="0"/>
  <w15:commentEx w15:paraId="4E8C90D4" w15:done="0"/>
  <w15:commentEx w15:paraId="5166211A" w15:done="0"/>
  <w15:commentEx w15:paraId="67955B2B" w15:done="0"/>
  <w15:commentEx w15:paraId="2092954F" w15:done="0"/>
  <w15:commentEx w15:paraId="15B5B85B" w15:done="0"/>
  <w15:commentEx w15:paraId="6883E072" w15:done="0"/>
  <w15:commentEx w15:paraId="38A9137E" w15:done="0"/>
  <w15:commentEx w15:paraId="22ABE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91B341" w16cex:dateUtc="2026-02-27T10:55:00Z"/>
  <w16cex:commentExtensible w16cex:durableId="6BCFBF43" w16cex:dateUtc="2026-01-20T13:05:00Z"/>
  <w16cex:commentExtensible w16cex:durableId="7DBB6981" w16cex:dateUtc="2026-02-26T23:32:00Z"/>
  <w16cex:commentExtensible w16cex:durableId="1D76256A" w16cex:dateUtc="2026-03-08T19:27:00Z"/>
  <w16cex:commentExtensible w16cex:durableId="3B99A201" w16cex:dateUtc="2026-02-18T21:49:00Z"/>
  <w16cex:commentExtensible w16cex:durableId="3B66A924" w16cex:dateUtc="2026-02-25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3D6336" w16cid:durableId="703D6336"/>
  <w16cid:commentId w16cid:paraId="6D064FAD" w16cid:durableId="6D064FAD"/>
  <w16cid:commentId w16cid:paraId="03E55166" w16cid:durableId="46A5E4FD"/>
  <w16cid:commentId w16cid:paraId="0F706497" w16cid:durableId="3A9002B9"/>
  <w16cid:commentId w16cid:paraId="1CE7C5AF" w16cid:durableId="1CE7C5AF"/>
  <w16cid:commentId w16cid:paraId="28D87668" w16cid:durableId="28D87668"/>
  <w16cid:commentId w16cid:paraId="74E9C12B" w16cid:durableId="74E9C12B"/>
  <w16cid:commentId w16cid:paraId="7B89CC05" w16cid:durableId="7B89CC05"/>
  <w16cid:commentId w16cid:paraId="1A3553FB" w16cid:durableId="1A3553FB"/>
  <w16cid:commentId w16cid:paraId="27440D62" w16cid:durableId="27440D62"/>
  <w16cid:commentId w16cid:paraId="080DE27A" w16cid:durableId="080DE27A"/>
  <w16cid:commentId w16cid:paraId="35E57DAC" w16cid:durableId="35E57DAC"/>
  <w16cid:commentId w16cid:paraId="10A55638" w16cid:durableId="10A55638"/>
  <w16cid:commentId w16cid:paraId="2063B16F" w16cid:durableId="2063B16F"/>
  <w16cid:commentId w16cid:paraId="79C4D7E6" w16cid:durableId="79C4D7E6"/>
  <w16cid:commentId w16cid:paraId="4C93840C" w16cid:durableId="4C93840C"/>
  <w16cid:commentId w16cid:paraId="2E90C597" w16cid:durableId="2E90C597"/>
  <w16cid:commentId w16cid:paraId="275A2B95" w16cid:durableId="275A2B95"/>
  <w16cid:commentId w16cid:paraId="4DE3D042" w16cid:durableId="4DE3D042"/>
  <w16cid:commentId w16cid:paraId="49628679" w16cid:durableId="49628679"/>
  <w16cid:commentId w16cid:paraId="345ABDAE" w16cid:durableId="345ABDAE"/>
  <w16cid:commentId w16cid:paraId="4E216001" w16cid:durableId="4E216001"/>
  <w16cid:commentId w16cid:paraId="439031F2" w16cid:durableId="439031F2"/>
  <w16cid:commentId w16cid:paraId="1DECC1CB" w16cid:durableId="1DECC1CB"/>
  <w16cid:commentId w16cid:paraId="39ADAF6C" w16cid:durableId="39ADAF6C"/>
  <w16cid:commentId w16cid:paraId="407373A2" w16cid:durableId="407373A2"/>
  <w16cid:commentId w16cid:paraId="6C29725F" w16cid:durableId="6C29725F"/>
  <w16cid:commentId w16cid:paraId="2402ECCD" w16cid:durableId="2402ECCD"/>
  <w16cid:commentId w16cid:paraId="3774845C" w16cid:durableId="3774845C"/>
  <w16cid:commentId w16cid:paraId="46883EB7" w16cid:durableId="46883EB7"/>
  <w16cid:commentId w16cid:paraId="0F031D5D" w16cid:durableId="0F031D5D"/>
  <w16cid:commentId w16cid:paraId="0490872D" w16cid:durableId="0490872D"/>
  <w16cid:commentId w16cid:paraId="1F2CF92C" w16cid:durableId="1F2CF92C"/>
  <w16cid:commentId w16cid:paraId="4C1065A7" w16cid:durableId="1891B341"/>
  <w16cid:commentId w16cid:paraId="1BD9085F" w16cid:durableId="6BCFBF43"/>
  <w16cid:commentId w16cid:paraId="11C582D4" w16cid:durableId="7DBB6981"/>
  <w16cid:commentId w16cid:paraId="2C887EF4" w16cid:durableId="2C887EF4"/>
  <w16cid:commentId w16cid:paraId="0E02264D" w16cid:durableId="0E02264D"/>
  <w16cid:commentId w16cid:paraId="71503111" w16cid:durableId="71503111"/>
  <w16cid:commentId w16cid:paraId="6EEABBF7" w16cid:durableId="6EEABBF7"/>
  <w16cid:commentId w16cid:paraId="503F28D4" w16cid:durableId="503F28D4"/>
  <w16cid:commentId w16cid:paraId="60BDB5C4" w16cid:durableId="60BDB5C4"/>
  <w16cid:commentId w16cid:paraId="4E8C90D4" w16cid:durableId="4E8C90D4"/>
  <w16cid:commentId w16cid:paraId="5166211A" w16cid:durableId="5166211A"/>
  <w16cid:commentId w16cid:paraId="67955B2B" w16cid:durableId="67955B2B"/>
  <w16cid:commentId w16cid:paraId="2092954F" w16cid:durableId="2092954F"/>
  <w16cid:commentId w16cid:paraId="15B5B85B" w16cid:durableId="15B5B85B"/>
  <w16cid:commentId w16cid:paraId="6883E072" w16cid:durableId="1D76256A"/>
  <w16cid:commentId w16cid:paraId="38A9137E" w16cid:durableId="3B99A201"/>
  <w16cid:commentId w16cid:paraId="22ABE551" w16cid:durableId="3B66A9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E3539" w14:textId="77777777" w:rsidR="0013731C" w:rsidRPr="009B6CCF" w:rsidRDefault="0013731C" w:rsidP="00362BEC">
      <w:pPr>
        <w:spacing w:line="240" w:lineRule="auto"/>
      </w:pPr>
      <w:r w:rsidRPr="009B6CCF">
        <w:separator/>
      </w:r>
    </w:p>
  </w:endnote>
  <w:endnote w:type="continuationSeparator" w:id="0">
    <w:p w14:paraId="19774FCF" w14:textId="77777777" w:rsidR="0013731C" w:rsidRPr="009B6CCF" w:rsidRDefault="0013731C"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E77C68" w14:textId="77777777" w:rsidR="0013731C" w:rsidRPr="009B6CCF" w:rsidRDefault="0013731C" w:rsidP="00802B3F">
      <w:pPr>
        <w:spacing w:line="240" w:lineRule="auto"/>
        <w:ind w:firstLine="0"/>
      </w:pPr>
      <w:r w:rsidRPr="009B6CCF">
        <w:separator/>
      </w:r>
    </w:p>
  </w:footnote>
  <w:footnote w:type="continuationSeparator" w:id="0">
    <w:p w14:paraId="79006E4C" w14:textId="77777777" w:rsidR="0013731C" w:rsidRPr="009B6CCF" w:rsidRDefault="0013731C" w:rsidP="00362BEC">
      <w:pPr>
        <w:spacing w:line="240" w:lineRule="auto"/>
      </w:pPr>
      <w:r w:rsidRPr="009B6CCF">
        <w:continuationSeparator/>
      </w:r>
    </w:p>
  </w:footnote>
  <w:footnote w:id="1">
    <w:p w14:paraId="501D7B6C" w14:textId="30990B24" w:rsidR="00B5218E" w:rsidRPr="009B6CCF" w:rsidRDefault="00B5218E" w:rsidP="00A6278E">
      <w:pPr>
        <w:pStyle w:val="Legenda"/>
      </w:pPr>
      <w:r w:rsidRPr="009B6CCF">
        <w:rPr>
          <w:rStyle w:val="Refdenotaderodap"/>
        </w:rPr>
        <w:footnoteRef/>
      </w:r>
      <w:r w:rsidRPr="009B6CCF">
        <w:t xml:space="preserve"> O </w:t>
      </w:r>
      <w:r w:rsidRPr="009B6CCF">
        <w:rPr>
          <w:i/>
        </w:rPr>
        <w:t>Google Programmable Search Engine</w:t>
      </w:r>
      <w:r w:rsidRPr="009B6CCF">
        <w:t xml:space="preserve"> (</w:t>
      </w:r>
      <w:r w:rsidRPr="009B6CCF">
        <w:rPr>
          <w:i/>
        </w:rPr>
        <w:t>GPSE</w:t>
      </w:r>
      <w:r w:rsidRPr="009B6CCF">
        <w:t xml:space="preserve">) é uma plataforma que permite a criação de mecanismos de busca automatizados baseados no índice do Google, através do uso de uma API </w:t>
      </w:r>
      <w:r w:rsidRPr="009B6CCF">
        <w:fldChar w:fldCharType="begin"/>
      </w:r>
      <w:r w:rsidRPr="009B6CCF">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Pr="009B6CCF">
        <w:fldChar w:fldCharType="separate"/>
      </w:r>
      <w:r w:rsidRPr="009B6CCF">
        <w:rPr>
          <w:rFonts w:cs="Arial"/>
        </w:rPr>
        <w:t>(GPSE API, [</w:t>
      </w:r>
      <w:r w:rsidRPr="009B6CCF">
        <w:rPr>
          <w:rFonts w:cs="Arial"/>
          <w:i/>
        </w:rPr>
        <w:t>s. d.</w:t>
      </w:r>
      <w:r w:rsidRPr="009B6CCF">
        <w:rPr>
          <w:rFonts w:cs="Arial"/>
        </w:rPr>
        <w:t>])</w:t>
      </w:r>
      <w:r w:rsidRPr="009B6CCF">
        <w:fldChar w:fldCharType="end"/>
      </w:r>
      <w:r w:rsidRPr="009B6CCF">
        <w:t xml:space="preserve">. </w:t>
      </w:r>
    </w:p>
  </w:footnote>
  <w:footnote w:id="2">
    <w:p w14:paraId="5E00EF63" w14:textId="2128A47A" w:rsidR="00B5218E" w:rsidRPr="009B6CCF" w:rsidRDefault="00B5218E" w:rsidP="00A6278E">
      <w:pPr>
        <w:pStyle w:val="Legenda"/>
      </w:pPr>
      <w:r w:rsidRPr="009B6CCF">
        <w:rPr>
          <w:rStyle w:val="Refdenotaderodap"/>
        </w:rPr>
        <w:footnoteRef/>
      </w:r>
      <w:r w:rsidRPr="009B6CCF">
        <w:t xml:space="preserve"> API (</w:t>
      </w:r>
      <w:r w:rsidRPr="009B6CCF">
        <w:rPr>
          <w:i/>
        </w:rPr>
        <w:t>Application Programming Interface</w:t>
      </w:r>
      <w:r w:rsidRPr="009B6CCF">
        <w:t xml:space="preserve">) é um conjunto de normas, protocolos e ferramentas que permitem a comunicação entre diferentes componentes de </w:t>
      </w:r>
      <w:r w:rsidRPr="009B6CCF">
        <w:rPr>
          <w:i/>
        </w:rPr>
        <w:t>software</w:t>
      </w:r>
      <w:r w:rsidRPr="009B6CCF">
        <w:t xml:space="preserve"> </w:t>
      </w:r>
      <w:r w:rsidRPr="009B6CCF">
        <w:fldChar w:fldCharType="begin"/>
      </w:r>
      <w:r w:rsidRPr="009B6CC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Pr="009B6CCF">
        <w:fldChar w:fldCharType="separate"/>
      </w:r>
      <w:r w:rsidRPr="009B6CCF">
        <w:rPr>
          <w:rFonts w:cs="Arial"/>
        </w:rPr>
        <w:t>(Fielding, 2000)</w:t>
      </w:r>
      <w:r w:rsidRPr="009B6CCF">
        <w:fldChar w:fldCharType="end"/>
      </w:r>
      <w:r w:rsidRPr="009B6CCF">
        <w:t xml:space="preserve">. </w:t>
      </w:r>
    </w:p>
  </w:footnote>
  <w:footnote w:id="3">
    <w:p w14:paraId="71BAC78A" w14:textId="132A2B87" w:rsidR="00B5218E" w:rsidRPr="009B6CCF" w:rsidRDefault="00B5218E">
      <w:pPr>
        <w:pStyle w:val="Textodenotaderodap"/>
      </w:pPr>
      <w:r w:rsidRPr="009B6CCF">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4">
    <w:p w14:paraId="047F2025" w14:textId="77777777" w:rsidR="00B5218E" w:rsidRPr="009B6CCF" w:rsidRDefault="00B5218E" w:rsidP="00B63AA3">
      <w:pPr>
        <w:pStyle w:val="Textodenotaderodap"/>
      </w:pPr>
      <w:r w:rsidRPr="009B6CCF">
        <w:rPr>
          <w:rStyle w:val="Refdenotaderodap"/>
        </w:rPr>
        <w:footnoteRef/>
      </w:r>
      <w:r w:rsidRPr="009B6CCF">
        <w:t xml:space="preserve"> Originalmente o código do município era fornecido pelo SERPRO, mas no SuperCIATA ele é substituído pelo código do IBGE.</w:t>
      </w:r>
    </w:p>
  </w:footnote>
  <w:footnote w:id="5">
    <w:p w14:paraId="336C7BF0" w14:textId="20688460" w:rsidR="00B5218E" w:rsidRPr="009B6CCF" w:rsidRDefault="00B5218E">
      <w:pPr>
        <w:pStyle w:val="Textodenotaderodap"/>
      </w:pPr>
      <w:r w:rsidRPr="009B6CCF">
        <w:rPr>
          <w:rStyle w:val="Refdenotaderodap"/>
        </w:rPr>
        <w:footnoteRef/>
      </w:r>
      <w:r w:rsidRPr="009B6CCF">
        <w:t xml:space="preserve"> Os formatos de resposta de APIs geoespaciais (p. ex., </w:t>
      </w:r>
      <w:r w:rsidRPr="009B6CCF">
        <w:rPr>
          <w:i/>
          <w:iCs/>
        </w:rPr>
        <w:t>Overpass API)</w:t>
      </w:r>
      <w:r w:rsidRPr="009B6CCF">
        <w:t xml:space="preserve"> podem variar entre padrões proprietários (</w:t>
      </w:r>
      <w:r w:rsidRPr="009B6CCF">
        <w:rPr>
          <w:i/>
          <w:iCs/>
        </w:rPr>
        <w:t>OSM-JSON</w:t>
      </w:r>
      <w:r w:rsidRPr="009B6CCF">
        <w:t>) e normatizados (</w:t>
      </w:r>
      <w:r w:rsidRPr="009B6CCF">
        <w:rPr>
          <w:i/>
          <w:iCs/>
        </w:rPr>
        <w:t>GeoJSON</w:t>
      </w:r>
      <w:r w:rsidRPr="009B6CCF">
        <w:t>), dependendo dos parâmetros de saída configurados na requisição.</w:t>
      </w:r>
    </w:p>
  </w:footnote>
  <w:footnote w:id="6">
    <w:p w14:paraId="55CE4C4F" w14:textId="5B75C931" w:rsidR="00B5218E" w:rsidRPr="009B6CCF" w:rsidRDefault="00B5218E">
      <w:pPr>
        <w:pStyle w:val="Textodenotaderodap"/>
      </w:pPr>
      <w:r w:rsidRPr="009B6CCF">
        <w:rPr>
          <w:rStyle w:val="Refdenotaderodap"/>
        </w:rPr>
        <w:footnoteRef/>
      </w:r>
      <w:r w:rsidRPr="009B6CCF">
        <w:t xml:space="preserve"> </w:t>
      </w:r>
      <w:r w:rsidRPr="009B6CCF">
        <w:rPr>
          <w:i/>
          <w:iCs/>
        </w:rPr>
        <w:t>Staging Area</w:t>
      </w:r>
      <w:r w:rsidRPr="009B6CCF">
        <w:t xml:space="preserve">: Área de armazenamento intermediário utilizada em processos de integração de dados (ETL - </w:t>
      </w:r>
      <w:r w:rsidRPr="009B6CCF">
        <w:rPr>
          <w:i/>
          <w:iCs/>
        </w:rPr>
        <w:t>Extract, Transform, Load</w:t>
      </w:r>
      <w:r w:rsidRPr="009B6CCF">
        <w:t>). Sua função é permitir o processamento e a limpeza dos dados brutos em um ambiente controlado, protegendo a integridade da base de dados final e facilitando a auditoria dos dados de origem.</w:t>
      </w:r>
    </w:p>
  </w:footnote>
  <w:footnote w:id="7">
    <w:p w14:paraId="7384E160" w14:textId="13681FFC" w:rsidR="00B5218E" w:rsidRPr="009B6CCF" w:rsidRDefault="00B5218E">
      <w:pPr>
        <w:pStyle w:val="Textodenotaderodap"/>
      </w:pPr>
      <w:r w:rsidRPr="009B6CCF">
        <w:rPr>
          <w:rStyle w:val="Refdenotaderodap"/>
        </w:rPr>
        <w:footnoteRef/>
      </w:r>
      <w:r w:rsidRPr="009B6CCF">
        <w:t xml:space="preserve"> Os códigos de todas as consultas SQL usadas pela metodologia estão disponíveis no sítio https://superciata.smuu.com.br (SuperCIATA, 2025).</w:t>
      </w:r>
    </w:p>
  </w:footnote>
  <w:footnote w:id="8">
    <w:p w14:paraId="10D27B6F" w14:textId="339415E1" w:rsidR="00B5218E" w:rsidRPr="009B6CCF" w:rsidRDefault="00B5218E" w:rsidP="00A6278E">
      <w:pPr>
        <w:pStyle w:val="Legenda"/>
      </w:pPr>
      <w:r w:rsidRPr="009B6CCF">
        <w:rPr>
          <w:rStyle w:val="Refdenotaderodap"/>
        </w:rPr>
        <w:footnoteRef/>
      </w:r>
      <w:r w:rsidRPr="009B6CCF">
        <w:t xml:space="preserve"> A implementação de funções espaciais em Ambientes de Gerenciamento de Banco de Dados (SGBD) segue, em geral, as especificações da </w:t>
      </w:r>
      <w:r w:rsidRPr="009B6CCF">
        <w:rPr>
          <w:i/>
        </w:rPr>
        <w:t>Open Geospatial Consortium</w:t>
      </w:r>
      <w:r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9">
    <w:p w14:paraId="5C2D0B1D" w14:textId="3652DB8A" w:rsidR="00B5218E" w:rsidRPr="009B6CCF" w:rsidRDefault="00B5218E" w:rsidP="00A6278E">
      <w:pPr>
        <w:pStyle w:val="Legenda"/>
      </w:pPr>
      <w:r w:rsidRPr="009B6CCF">
        <w:rPr>
          <w:rStyle w:val="Refdenotaderodap"/>
        </w:rPr>
        <w:footnoteRef/>
      </w:r>
      <w:r w:rsidRPr="009B6CCF">
        <w:t xml:space="preserve"> ASCII (</w:t>
      </w:r>
      <w:r w:rsidRPr="009B6CCF">
        <w:rPr>
          <w:i/>
        </w:rPr>
        <w:t>American Standard Code for Information Interchange</w:t>
      </w:r>
      <w:r w:rsidRPr="009B6CCF">
        <w:t>): Padrão de codificação que atribui um código numérico a cada caractere. O uso de caracteres ASCII no CNEFE, limitados a letras maiúsculas não acentuadas e algarismos, garante a interoperabilidade dos dados entre diferentes sistemas de bancos de dados, eliminando erros de leitura de caracteres especiais.</w:t>
      </w:r>
    </w:p>
  </w:footnote>
  <w:footnote w:id="10">
    <w:p w14:paraId="17A0AB86" w14:textId="77777777" w:rsidR="00B5218E" w:rsidRPr="009B6CCF" w:rsidRDefault="00B5218E" w:rsidP="001B0D3A">
      <w:pPr>
        <w:pStyle w:val="Textodenotaderodap"/>
      </w:pPr>
      <w:r w:rsidRPr="009B6CCF">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1">
    <w:p w14:paraId="09E0FA1E" w14:textId="77777777" w:rsidR="00B5218E" w:rsidRPr="009B6CCF" w:rsidRDefault="00B5218E" w:rsidP="00A6278E">
      <w:pPr>
        <w:pStyle w:val="Legenda"/>
      </w:pPr>
      <w:r w:rsidRPr="009B6CCF">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2">
    <w:p w14:paraId="16E7FA7D" w14:textId="77777777" w:rsidR="00B5218E" w:rsidRPr="009B6CCF" w:rsidRDefault="00B5218E" w:rsidP="001B0D3A">
      <w:pPr>
        <w:pStyle w:val="Textodenotaderodap"/>
      </w:pPr>
      <w:r w:rsidRPr="009B6CCF">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3">
    <w:p w14:paraId="68F854B8" w14:textId="3EF6BAB4" w:rsidR="00B5218E" w:rsidRPr="009B6CCF" w:rsidRDefault="00B5218E">
      <w:pPr>
        <w:pStyle w:val="Textodenotaderodap"/>
      </w:pPr>
      <w:r w:rsidRPr="009B6CCF">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4">
    <w:p w14:paraId="680193B3" w14:textId="510E84FB" w:rsidR="00B5218E" w:rsidRPr="009B6CCF" w:rsidRDefault="00B5218E">
      <w:pPr>
        <w:pStyle w:val="Textodenotaderodap"/>
      </w:pPr>
      <w:r w:rsidRPr="009B6CCF">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5">
    <w:p w14:paraId="115DD178" w14:textId="77777777" w:rsidR="00B5218E" w:rsidRPr="009B6CCF" w:rsidRDefault="00B5218E" w:rsidP="00A6278E">
      <w:pPr>
        <w:pStyle w:val="Legenda"/>
      </w:pPr>
      <w:r w:rsidRPr="009B6CCF">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6">
    <w:p w14:paraId="63127AA9" w14:textId="0CC66909" w:rsidR="00B5218E" w:rsidRPr="009B6CCF" w:rsidRDefault="00B5218E">
      <w:pPr>
        <w:pStyle w:val="Textodenotaderodap"/>
      </w:pPr>
      <w:r w:rsidRPr="009B6CCF">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p>
  </w:footnote>
  <w:footnote w:id="17">
    <w:p w14:paraId="6CAFEF38" w14:textId="0C7F84D4" w:rsidR="00B5218E" w:rsidRPr="009B6CCF" w:rsidRDefault="00B5218E">
      <w:pPr>
        <w:pStyle w:val="Textodenotaderodap"/>
      </w:pPr>
      <w:r w:rsidRPr="009B6CCF">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8">
    <w:p w14:paraId="57DB542E" w14:textId="77777777" w:rsidR="00B5218E" w:rsidRDefault="00B5218E" w:rsidP="004D5DB7">
      <w:pPr>
        <w:pStyle w:val="Textodenotaderodap"/>
      </w:pPr>
      <w:r w:rsidRPr="009B6CCF">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19">
    <w:p w14:paraId="5F397C64" w14:textId="4D83E081" w:rsidR="00B5218E" w:rsidRDefault="00B5218E">
      <w:pPr>
        <w:pStyle w:val="Textodenotaderodap"/>
      </w:pPr>
      <w:r>
        <w:rPr>
          <w:rStyle w:val="Refdenotaderodap"/>
        </w:rPr>
        <w:footnoteRef/>
      </w:r>
      <w:r>
        <w:t xml:space="preserve"> A </w:t>
      </w:r>
      <w:r w:rsidRPr="00276FF3">
        <w:t>Lei nº 10.267/2001</w:t>
      </w:r>
      <w:r>
        <w:t xml:space="preserve"> não define explicitamente os padrões exigidos, mas </w:t>
      </w:r>
      <w:r w:rsidRPr="00EE635F">
        <w:t>o padrão centimétrico</w:t>
      </w:r>
      <w:r>
        <w:t xml:space="preserve"> foi consolidado nas normas publicadas posteriormente.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157F0A5D" w:rsidR="00B5218E" w:rsidRPr="009B6CCF" w:rsidRDefault="00B5218E"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sidR="003A3A5A">
          <w:rPr>
            <w:rFonts w:cs="Arial"/>
            <w:noProof/>
            <w:sz w:val="20"/>
            <w:szCs w:val="20"/>
          </w:rPr>
          <w:t>102</w:t>
        </w:r>
        <w:r w:rsidRPr="009B6CCF">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1F8D2449"/>
    <w:multiLevelType w:val="multilevel"/>
    <w:tmpl w:val="8774EA9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8"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9"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2"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7"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18"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0"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1"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2"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3" w15:restartNumberingAfterBreak="0">
    <w:nsid w:val="74B8083B"/>
    <w:multiLevelType w:val="multilevel"/>
    <w:tmpl w:val="7A7EBC76"/>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24"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25"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6"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081103590">
    <w:abstractNumId w:val="8"/>
  </w:num>
  <w:num w:numId="2" w16cid:durableId="1222444056">
    <w:abstractNumId w:val="24"/>
  </w:num>
  <w:num w:numId="3" w16cid:durableId="221214150">
    <w:abstractNumId w:val="26"/>
  </w:num>
  <w:num w:numId="4" w16cid:durableId="58476795">
    <w:abstractNumId w:val="23"/>
  </w:num>
  <w:num w:numId="5" w16cid:durableId="657417389">
    <w:abstractNumId w:val="22"/>
  </w:num>
  <w:num w:numId="6" w16cid:durableId="1611162994">
    <w:abstractNumId w:val="4"/>
  </w:num>
  <w:num w:numId="7" w16cid:durableId="961038752">
    <w:abstractNumId w:val="19"/>
  </w:num>
  <w:num w:numId="8" w16cid:durableId="713700744">
    <w:abstractNumId w:val="12"/>
  </w:num>
  <w:num w:numId="9" w16cid:durableId="1959725094">
    <w:abstractNumId w:val="25"/>
  </w:num>
  <w:num w:numId="10" w16cid:durableId="758141045">
    <w:abstractNumId w:val="0"/>
  </w:num>
  <w:num w:numId="11" w16cid:durableId="1544125935">
    <w:abstractNumId w:val="20"/>
  </w:num>
  <w:num w:numId="12" w16cid:durableId="728697327">
    <w:abstractNumId w:val="3"/>
  </w:num>
  <w:num w:numId="13" w16cid:durableId="2122602120">
    <w:abstractNumId w:val="11"/>
  </w:num>
  <w:num w:numId="14" w16cid:durableId="2140687206">
    <w:abstractNumId w:val="14"/>
  </w:num>
  <w:num w:numId="15" w16cid:durableId="111679861">
    <w:abstractNumId w:val="13"/>
  </w:num>
  <w:num w:numId="16" w16cid:durableId="844445362">
    <w:abstractNumId w:val="2"/>
  </w:num>
  <w:num w:numId="17" w16cid:durableId="763183429">
    <w:abstractNumId w:val="9"/>
  </w:num>
  <w:num w:numId="18" w16cid:durableId="2088378051">
    <w:abstractNumId w:val="18"/>
  </w:num>
  <w:num w:numId="19" w16cid:durableId="190270471">
    <w:abstractNumId w:val="1"/>
  </w:num>
  <w:num w:numId="20" w16cid:durableId="178082529">
    <w:abstractNumId w:val="21"/>
  </w:num>
  <w:num w:numId="21" w16cid:durableId="246620072">
    <w:abstractNumId w:val="17"/>
  </w:num>
  <w:num w:numId="22" w16cid:durableId="935943864">
    <w:abstractNumId w:val="10"/>
  </w:num>
  <w:num w:numId="23" w16cid:durableId="564224652">
    <w:abstractNumId w:val="15"/>
  </w:num>
  <w:num w:numId="24" w16cid:durableId="1960644330">
    <w:abstractNumId w:val="7"/>
  </w:num>
  <w:num w:numId="25" w16cid:durableId="540410390">
    <w:abstractNumId w:val="16"/>
  </w:num>
  <w:num w:numId="26" w16cid:durableId="1803305841">
    <w:abstractNumId w:val="5"/>
  </w:num>
  <w:num w:numId="27" w16cid:durableId="1628928872">
    <w:abstractNumId w:val="6"/>
  </w:num>
  <w:num w:numId="28" w16cid:durableId="2773722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302321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924803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679281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185696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279336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932365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669187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217344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9526400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787503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los">
    <w15:presenceInfo w15:providerId="None" w15:userId="Carlos"/>
  </w15:person>
  <w15:person w15:author="Marco Aurélio Barbiero">
    <w15:presenceInfo w15:providerId="Windows Live" w15:userId="f6f68d678cfe6957"/>
  </w15:person>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EC"/>
    <w:rsid w:val="00000343"/>
    <w:rsid w:val="000005AF"/>
    <w:rsid w:val="000008D4"/>
    <w:rsid w:val="00000D32"/>
    <w:rsid w:val="00000EA4"/>
    <w:rsid w:val="0000101A"/>
    <w:rsid w:val="000011FB"/>
    <w:rsid w:val="00001CC5"/>
    <w:rsid w:val="00001D6C"/>
    <w:rsid w:val="00001D74"/>
    <w:rsid w:val="000023D4"/>
    <w:rsid w:val="00002516"/>
    <w:rsid w:val="0000291E"/>
    <w:rsid w:val="00002DBA"/>
    <w:rsid w:val="0000301A"/>
    <w:rsid w:val="00003405"/>
    <w:rsid w:val="000035DC"/>
    <w:rsid w:val="000041EC"/>
    <w:rsid w:val="00004296"/>
    <w:rsid w:val="00004B03"/>
    <w:rsid w:val="00004BBF"/>
    <w:rsid w:val="00005351"/>
    <w:rsid w:val="00005468"/>
    <w:rsid w:val="00005B9F"/>
    <w:rsid w:val="00005FE7"/>
    <w:rsid w:val="000067F4"/>
    <w:rsid w:val="00006CE4"/>
    <w:rsid w:val="0000710C"/>
    <w:rsid w:val="000074AD"/>
    <w:rsid w:val="00007B4E"/>
    <w:rsid w:val="00010460"/>
    <w:rsid w:val="00010780"/>
    <w:rsid w:val="000107B9"/>
    <w:rsid w:val="0001130B"/>
    <w:rsid w:val="0001136E"/>
    <w:rsid w:val="000115C5"/>
    <w:rsid w:val="00011703"/>
    <w:rsid w:val="00011A24"/>
    <w:rsid w:val="00011FE2"/>
    <w:rsid w:val="0001209B"/>
    <w:rsid w:val="00013C55"/>
    <w:rsid w:val="0001400A"/>
    <w:rsid w:val="000143E8"/>
    <w:rsid w:val="00014F5C"/>
    <w:rsid w:val="0001500A"/>
    <w:rsid w:val="00015F02"/>
    <w:rsid w:val="000160DE"/>
    <w:rsid w:val="00016EF5"/>
    <w:rsid w:val="0001704A"/>
    <w:rsid w:val="0001720A"/>
    <w:rsid w:val="0001760A"/>
    <w:rsid w:val="000179CC"/>
    <w:rsid w:val="0002012D"/>
    <w:rsid w:val="0002118B"/>
    <w:rsid w:val="000211D7"/>
    <w:rsid w:val="0002124D"/>
    <w:rsid w:val="000213B3"/>
    <w:rsid w:val="00021E7E"/>
    <w:rsid w:val="000225DF"/>
    <w:rsid w:val="000232A2"/>
    <w:rsid w:val="000234C9"/>
    <w:rsid w:val="00023615"/>
    <w:rsid w:val="0002385F"/>
    <w:rsid w:val="00024107"/>
    <w:rsid w:val="00024362"/>
    <w:rsid w:val="00024395"/>
    <w:rsid w:val="00024415"/>
    <w:rsid w:val="000247AB"/>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8C4"/>
    <w:rsid w:val="000358E8"/>
    <w:rsid w:val="00035EB7"/>
    <w:rsid w:val="00036154"/>
    <w:rsid w:val="00036578"/>
    <w:rsid w:val="00036725"/>
    <w:rsid w:val="000367D6"/>
    <w:rsid w:val="000370D8"/>
    <w:rsid w:val="000371BC"/>
    <w:rsid w:val="00037823"/>
    <w:rsid w:val="00037FD0"/>
    <w:rsid w:val="00041367"/>
    <w:rsid w:val="000413B3"/>
    <w:rsid w:val="000414D4"/>
    <w:rsid w:val="0004198F"/>
    <w:rsid w:val="00041DA1"/>
    <w:rsid w:val="00042219"/>
    <w:rsid w:val="000437C1"/>
    <w:rsid w:val="00043BCD"/>
    <w:rsid w:val="00044A67"/>
    <w:rsid w:val="00044BD7"/>
    <w:rsid w:val="00044C41"/>
    <w:rsid w:val="000452AE"/>
    <w:rsid w:val="000458D3"/>
    <w:rsid w:val="00045CD3"/>
    <w:rsid w:val="00045D44"/>
    <w:rsid w:val="00045E61"/>
    <w:rsid w:val="00046C01"/>
    <w:rsid w:val="00046DF6"/>
    <w:rsid w:val="00047156"/>
    <w:rsid w:val="00047193"/>
    <w:rsid w:val="00047AAB"/>
    <w:rsid w:val="00047AC1"/>
    <w:rsid w:val="00050194"/>
    <w:rsid w:val="00050339"/>
    <w:rsid w:val="00050441"/>
    <w:rsid w:val="00050486"/>
    <w:rsid w:val="00050999"/>
    <w:rsid w:val="00050C84"/>
    <w:rsid w:val="000511FD"/>
    <w:rsid w:val="0005159A"/>
    <w:rsid w:val="000518FD"/>
    <w:rsid w:val="00051B67"/>
    <w:rsid w:val="00051D0A"/>
    <w:rsid w:val="00052553"/>
    <w:rsid w:val="0005362B"/>
    <w:rsid w:val="00053C5B"/>
    <w:rsid w:val="00053F3A"/>
    <w:rsid w:val="00054B00"/>
    <w:rsid w:val="00054C5A"/>
    <w:rsid w:val="00054CAB"/>
    <w:rsid w:val="0005568A"/>
    <w:rsid w:val="0005570D"/>
    <w:rsid w:val="00055F8E"/>
    <w:rsid w:val="0005601D"/>
    <w:rsid w:val="000567EF"/>
    <w:rsid w:val="000569C6"/>
    <w:rsid w:val="00056B98"/>
    <w:rsid w:val="00056BC2"/>
    <w:rsid w:val="00056F24"/>
    <w:rsid w:val="00056FB9"/>
    <w:rsid w:val="000576B2"/>
    <w:rsid w:val="000579AB"/>
    <w:rsid w:val="00057BDD"/>
    <w:rsid w:val="00060756"/>
    <w:rsid w:val="00060D34"/>
    <w:rsid w:val="0006152D"/>
    <w:rsid w:val="000628D4"/>
    <w:rsid w:val="0006297A"/>
    <w:rsid w:val="00062B1D"/>
    <w:rsid w:val="00062BD3"/>
    <w:rsid w:val="00063547"/>
    <w:rsid w:val="00063E0B"/>
    <w:rsid w:val="00063EB9"/>
    <w:rsid w:val="00065CE8"/>
    <w:rsid w:val="000660FD"/>
    <w:rsid w:val="0006628B"/>
    <w:rsid w:val="0006642F"/>
    <w:rsid w:val="00066637"/>
    <w:rsid w:val="000667C7"/>
    <w:rsid w:val="00066C1D"/>
    <w:rsid w:val="00067762"/>
    <w:rsid w:val="0006781B"/>
    <w:rsid w:val="0006798E"/>
    <w:rsid w:val="00067C3D"/>
    <w:rsid w:val="00067E1F"/>
    <w:rsid w:val="00067E3B"/>
    <w:rsid w:val="00070405"/>
    <w:rsid w:val="000706F4"/>
    <w:rsid w:val="00070BC3"/>
    <w:rsid w:val="00070FB6"/>
    <w:rsid w:val="0007123F"/>
    <w:rsid w:val="000715E6"/>
    <w:rsid w:val="000715F7"/>
    <w:rsid w:val="000716BC"/>
    <w:rsid w:val="0007171B"/>
    <w:rsid w:val="00071AFD"/>
    <w:rsid w:val="00071C5C"/>
    <w:rsid w:val="000724E3"/>
    <w:rsid w:val="0007312F"/>
    <w:rsid w:val="00074104"/>
    <w:rsid w:val="0007423E"/>
    <w:rsid w:val="00074EDE"/>
    <w:rsid w:val="00074EEB"/>
    <w:rsid w:val="00075041"/>
    <w:rsid w:val="000750DF"/>
    <w:rsid w:val="0007514A"/>
    <w:rsid w:val="000752AD"/>
    <w:rsid w:val="000759F5"/>
    <w:rsid w:val="00076092"/>
    <w:rsid w:val="00076101"/>
    <w:rsid w:val="00076248"/>
    <w:rsid w:val="0007742A"/>
    <w:rsid w:val="000774BE"/>
    <w:rsid w:val="00077B33"/>
    <w:rsid w:val="00077E25"/>
    <w:rsid w:val="00080D4D"/>
    <w:rsid w:val="00080EDF"/>
    <w:rsid w:val="000810D5"/>
    <w:rsid w:val="00081866"/>
    <w:rsid w:val="00081CA1"/>
    <w:rsid w:val="0008205B"/>
    <w:rsid w:val="000820C9"/>
    <w:rsid w:val="00082CEA"/>
    <w:rsid w:val="00083038"/>
    <w:rsid w:val="000833B3"/>
    <w:rsid w:val="000837B9"/>
    <w:rsid w:val="00083B1B"/>
    <w:rsid w:val="00083B70"/>
    <w:rsid w:val="00084377"/>
    <w:rsid w:val="000846C9"/>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C0D"/>
    <w:rsid w:val="00091176"/>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779"/>
    <w:rsid w:val="0009684E"/>
    <w:rsid w:val="00096AB9"/>
    <w:rsid w:val="000970E2"/>
    <w:rsid w:val="0009724D"/>
    <w:rsid w:val="0009738B"/>
    <w:rsid w:val="000974F0"/>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65D9"/>
    <w:rsid w:val="000A69EF"/>
    <w:rsid w:val="000A6C15"/>
    <w:rsid w:val="000A6F4D"/>
    <w:rsid w:val="000A7060"/>
    <w:rsid w:val="000A7257"/>
    <w:rsid w:val="000A72E2"/>
    <w:rsid w:val="000A78C2"/>
    <w:rsid w:val="000B0228"/>
    <w:rsid w:val="000B022E"/>
    <w:rsid w:val="000B040D"/>
    <w:rsid w:val="000B0D61"/>
    <w:rsid w:val="000B0DCC"/>
    <w:rsid w:val="000B1093"/>
    <w:rsid w:val="000B110A"/>
    <w:rsid w:val="000B1205"/>
    <w:rsid w:val="000B196D"/>
    <w:rsid w:val="000B1D95"/>
    <w:rsid w:val="000B206B"/>
    <w:rsid w:val="000B279C"/>
    <w:rsid w:val="000B336F"/>
    <w:rsid w:val="000B3A2F"/>
    <w:rsid w:val="000B3E7D"/>
    <w:rsid w:val="000B405E"/>
    <w:rsid w:val="000B470B"/>
    <w:rsid w:val="000B48B7"/>
    <w:rsid w:val="000B4F34"/>
    <w:rsid w:val="000B4F93"/>
    <w:rsid w:val="000B53D5"/>
    <w:rsid w:val="000B5A04"/>
    <w:rsid w:val="000B5ACE"/>
    <w:rsid w:val="000B5F44"/>
    <w:rsid w:val="000B6184"/>
    <w:rsid w:val="000B633F"/>
    <w:rsid w:val="000B6532"/>
    <w:rsid w:val="000B6698"/>
    <w:rsid w:val="000B6704"/>
    <w:rsid w:val="000B7330"/>
    <w:rsid w:val="000B7825"/>
    <w:rsid w:val="000C0951"/>
    <w:rsid w:val="000C166B"/>
    <w:rsid w:val="000C1F22"/>
    <w:rsid w:val="000C2527"/>
    <w:rsid w:val="000C31CB"/>
    <w:rsid w:val="000C348B"/>
    <w:rsid w:val="000C380A"/>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34D"/>
    <w:rsid w:val="000D242B"/>
    <w:rsid w:val="000D2EF0"/>
    <w:rsid w:val="000D3903"/>
    <w:rsid w:val="000D3933"/>
    <w:rsid w:val="000D3F9B"/>
    <w:rsid w:val="000D4344"/>
    <w:rsid w:val="000D44D3"/>
    <w:rsid w:val="000D477E"/>
    <w:rsid w:val="000D4AFC"/>
    <w:rsid w:val="000D4E5C"/>
    <w:rsid w:val="000D5848"/>
    <w:rsid w:val="000D5953"/>
    <w:rsid w:val="000D66BD"/>
    <w:rsid w:val="000D66C2"/>
    <w:rsid w:val="000D7AAD"/>
    <w:rsid w:val="000D7C2D"/>
    <w:rsid w:val="000D7F24"/>
    <w:rsid w:val="000E003A"/>
    <w:rsid w:val="000E0700"/>
    <w:rsid w:val="000E0B2E"/>
    <w:rsid w:val="000E1882"/>
    <w:rsid w:val="000E189F"/>
    <w:rsid w:val="000E1934"/>
    <w:rsid w:val="000E21EE"/>
    <w:rsid w:val="000E2ABF"/>
    <w:rsid w:val="000E2B78"/>
    <w:rsid w:val="000E2E05"/>
    <w:rsid w:val="000E2EA0"/>
    <w:rsid w:val="000E31AA"/>
    <w:rsid w:val="000E3379"/>
    <w:rsid w:val="000E411A"/>
    <w:rsid w:val="000E430C"/>
    <w:rsid w:val="000E48BE"/>
    <w:rsid w:val="000E4B6F"/>
    <w:rsid w:val="000E538D"/>
    <w:rsid w:val="000E5D70"/>
    <w:rsid w:val="000E64B3"/>
    <w:rsid w:val="000E6BE0"/>
    <w:rsid w:val="000E7138"/>
    <w:rsid w:val="000E7429"/>
    <w:rsid w:val="000F03F8"/>
    <w:rsid w:val="000F0505"/>
    <w:rsid w:val="000F0517"/>
    <w:rsid w:val="000F0778"/>
    <w:rsid w:val="000F090B"/>
    <w:rsid w:val="000F09D9"/>
    <w:rsid w:val="000F167C"/>
    <w:rsid w:val="000F1BEA"/>
    <w:rsid w:val="000F1EC4"/>
    <w:rsid w:val="000F1F93"/>
    <w:rsid w:val="000F25DF"/>
    <w:rsid w:val="000F294F"/>
    <w:rsid w:val="000F29E3"/>
    <w:rsid w:val="000F2D9D"/>
    <w:rsid w:val="000F2DF4"/>
    <w:rsid w:val="000F35BE"/>
    <w:rsid w:val="000F38F3"/>
    <w:rsid w:val="000F390A"/>
    <w:rsid w:val="000F3BBC"/>
    <w:rsid w:val="000F3C26"/>
    <w:rsid w:val="000F40B4"/>
    <w:rsid w:val="000F4B9D"/>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C2"/>
    <w:rsid w:val="001059B5"/>
    <w:rsid w:val="00105AAE"/>
    <w:rsid w:val="00105D98"/>
    <w:rsid w:val="001063B5"/>
    <w:rsid w:val="001066D1"/>
    <w:rsid w:val="001068B4"/>
    <w:rsid w:val="00107132"/>
    <w:rsid w:val="00110DBC"/>
    <w:rsid w:val="0011119B"/>
    <w:rsid w:val="001117E4"/>
    <w:rsid w:val="00111AB2"/>
    <w:rsid w:val="00111B65"/>
    <w:rsid w:val="001121FA"/>
    <w:rsid w:val="00112507"/>
    <w:rsid w:val="0011263D"/>
    <w:rsid w:val="00112BD4"/>
    <w:rsid w:val="00112BE7"/>
    <w:rsid w:val="00112D7A"/>
    <w:rsid w:val="00113329"/>
    <w:rsid w:val="00113891"/>
    <w:rsid w:val="0011391B"/>
    <w:rsid w:val="00114B2B"/>
    <w:rsid w:val="00114C3D"/>
    <w:rsid w:val="00115B9F"/>
    <w:rsid w:val="00116049"/>
    <w:rsid w:val="00116745"/>
    <w:rsid w:val="001170F9"/>
    <w:rsid w:val="001171E8"/>
    <w:rsid w:val="0011799F"/>
    <w:rsid w:val="00117E34"/>
    <w:rsid w:val="00117E83"/>
    <w:rsid w:val="001202DF"/>
    <w:rsid w:val="00120B78"/>
    <w:rsid w:val="00120BA1"/>
    <w:rsid w:val="00121406"/>
    <w:rsid w:val="001217D4"/>
    <w:rsid w:val="00121DF9"/>
    <w:rsid w:val="00122358"/>
    <w:rsid w:val="0012261A"/>
    <w:rsid w:val="00122707"/>
    <w:rsid w:val="00122B98"/>
    <w:rsid w:val="00122C47"/>
    <w:rsid w:val="001230B6"/>
    <w:rsid w:val="001233D7"/>
    <w:rsid w:val="00123687"/>
    <w:rsid w:val="00123B9F"/>
    <w:rsid w:val="00123CF4"/>
    <w:rsid w:val="001242CD"/>
    <w:rsid w:val="0012432E"/>
    <w:rsid w:val="00125860"/>
    <w:rsid w:val="001263B6"/>
    <w:rsid w:val="001266F0"/>
    <w:rsid w:val="00126936"/>
    <w:rsid w:val="00126C34"/>
    <w:rsid w:val="00126C56"/>
    <w:rsid w:val="00126DBA"/>
    <w:rsid w:val="00126F82"/>
    <w:rsid w:val="00127135"/>
    <w:rsid w:val="0012717F"/>
    <w:rsid w:val="00127278"/>
    <w:rsid w:val="00127345"/>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4F94"/>
    <w:rsid w:val="0013505A"/>
    <w:rsid w:val="001354D8"/>
    <w:rsid w:val="001355DC"/>
    <w:rsid w:val="00136374"/>
    <w:rsid w:val="001368C2"/>
    <w:rsid w:val="001369D6"/>
    <w:rsid w:val="00136DE5"/>
    <w:rsid w:val="0013731C"/>
    <w:rsid w:val="001400B5"/>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ADE"/>
    <w:rsid w:val="00157BFC"/>
    <w:rsid w:val="001604F2"/>
    <w:rsid w:val="001606BF"/>
    <w:rsid w:val="00160901"/>
    <w:rsid w:val="00160B00"/>
    <w:rsid w:val="00160CF3"/>
    <w:rsid w:val="00160EC1"/>
    <w:rsid w:val="0016168A"/>
    <w:rsid w:val="001616AA"/>
    <w:rsid w:val="00161798"/>
    <w:rsid w:val="00161A04"/>
    <w:rsid w:val="00161A74"/>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9A6"/>
    <w:rsid w:val="00164BBD"/>
    <w:rsid w:val="00164D97"/>
    <w:rsid w:val="001650F6"/>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7D8"/>
    <w:rsid w:val="00173BC2"/>
    <w:rsid w:val="00173C64"/>
    <w:rsid w:val="00174141"/>
    <w:rsid w:val="001744B1"/>
    <w:rsid w:val="00174C07"/>
    <w:rsid w:val="00174F5E"/>
    <w:rsid w:val="0017571E"/>
    <w:rsid w:val="00175AD5"/>
    <w:rsid w:val="00175C99"/>
    <w:rsid w:val="00176040"/>
    <w:rsid w:val="00176D09"/>
    <w:rsid w:val="001772BF"/>
    <w:rsid w:val="0017784E"/>
    <w:rsid w:val="00177C59"/>
    <w:rsid w:val="001801CD"/>
    <w:rsid w:val="00180205"/>
    <w:rsid w:val="0018073F"/>
    <w:rsid w:val="00180B05"/>
    <w:rsid w:val="00180B36"/>
    <w:rsid w:val="00180F57"/>
    <w:rsid w:val="001811BD"/>
    <w:rsid w:val="00181BD0"/>
    <w:rsid w:val="00181CB1"/>
    <w:rsid w:val="00181F7D"/>
    <w:rsid w:val="00181FFE"/>
    <w:rsid w:val="001820B6"/>
    <w:rsid w:val="0018250B"/>
    <w:rsid w:val="001826FC"/>
    <w:rsid w:val="00182954"/>
    <w:rsid w:val="00182B68"/>
    <w:rsid w:val="0018362A"/>
    <w:rsid w:val="00183766"/>
    <w:rsid w:val="00183B0D"/>
    <w:rsid w:val="0018424D"/>
    <w:rsid w:val="001847DB"/>
    <w:rsid w:val="001849BD"/>
    <w:rsid w:val="00184ABD"/>
    <w:rsid w:val="001850D4"/>
    <w:rsid w:val="001856C0"/>
    <w:rsid w:val="00185CA1"/>
    <w:rsid w:val="00185D24"/>
    <w:rsid w:val="00186462"/>
    <w:rsid w:val="0018665B"/>
    <w:rsid w:val="001866E6"/>
    <w:rsid w:val="00186C9C"/>
    <w:rsid w:val="00186F1A"/>
    <w:rsid w:val="00186F6C"/>
    <w:rsid w:val="0018765F"/>
    <w:rsid w:val="001876AD"/>
    <w:rsid w:val="00187F70"/>
    <w:rsid w:val="00190C3F"/>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7487"/>
    <w:rsid w:val="00197718"/>
    <w:rsid w:val="00197FDF"/>
    <w:rsid w:val="001A01C3"/>
    <w:rsid w:val="001A0371"/>
    <w:rsid w:val="001A109A"/>
    <w:rsid w:val="001A1424"/>
    <w:rsid w:val="001A1B4F"/>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6068"/>
    <w:rsid w:val="001A757A"/>
    <w:rsid w:val="001A76EB"/>
    <w:rsid w:val="001A7B3B"/>
    <w:rsid w:val="001A7D54"/>
    <w:rsid w:val="001A7E1E"/>
    <w:rsid w:val="001B0B66"/>
    <w:rsid w:val="001B0BE6"/>
    <w:rsid w:val="001B0D3A"/>
    <w:rsid w:val="001B2054"/>
    <w:rsid w:val="001B273B"/>
    <w:rsid w:val="001B2806"/>
    <w:rsid w:val="001B2FC4"/>
    <w:rsid w:val="001B31BA"/>
    <w:rsid w:val="001B31C9"/>
    <w:rsid w:val="001B3217"/>
    <w:rsid w:val="001B359A"/>
    <w:rsid w:val="001B368F"/>
    <w:rsid w:val="001B37D3"/>
    <w:rsid w:val="001B3816"/>
    <w:rsid w:val="001B3A77"/>
    <w:rsid w:val="001B439A"/>
    <w:rsid w:val="001B4479"/>
    <w:rsid w:val="001B5CF8"/>
    <w:rsid w:val="001B69C7"/>
    <w:rsid w:val="001B6E9A"/>
    <w:rsid w:val="001B76BB"/>
    <w:rsid w:val="001B7AC0"/>
    <w:rsid w:val="001B7BA4"/>
    <w:rsid w:val="001C024D"/>
    <w:rsid w:val="001C0707"/>
    <w:rsid w:val="001C0925"/>
    <w:rsid w:val="001C0C71"/>
    <w:rsid w:val="001C17BA"/>
    <w:rsid w:val="001C1817"/>
    <w:rsid w:val="001C1A4E"/>
    <w:rsid w:val="001C22EC"/>
    <w:rsid w:val="001C2C70"/>
    <w:rsid w:val="001C2DFD"/>
    <w:rsid w:val="001C33FA"/>
    <w:rsid w:val="001C3507"/>
    <w:rsid w:val="001C3840"/>
    <w:rsid w:val="001C389F"/>
    <w:rsid w:val="001C38FD"/>
    <w:rsid w:val="001C3E80"/>
    <w:rsid w:val="001C4281"/>
    <w:rsid w:val="001C4296"/>
    <w:rsid w:val="001C494D"/>
    <w:rsid w:val="001C559F"/>
    <w:rsid w:val="001C58DC"/>
    <w:rsid w:val="001C5F57"/>
    <w:rsid w:val="001C63DD"/>
    <w:rsid w:val="001C67DD"/>
    <w:rsid w:val="001C683F"/>
    <w:rsid w:val="001C6A26"/>
    <w:rsid w:val="001C6C36"/>
    <w:rsid w:val="001C71B6"/>
    <w:rsid w:val="001C7254"/>
    <w:rsid w:val="001C7EFF"/>
    <w:rsid w:val="001D0481"/>
    <w:rsid w:val="001D09D0"/>
    <w:rsid w:val="001D0A7D"/>
    <w:rsid w:val="001D0A85"/>
    <w:rsid w:val="001D0E16"/>
    <w:rsid w:val="001D1019"/>
    <w:rsid w:val="001D15C0"/>
    <w:rsid w:val="001D1B45"/>
    <w:rsid w:val="001D2207"/>
    <w:rsid w:val="001D25E5"/>
    <w:rsid w:val="001D34FA"/>
    <w:rsid w:val="001D398B"/>
    <w:rsid w:val="001D41AB"/>
    <w:rsid w:val="001D4C5D"/>
    <w:rsid w:val="001D4F60"/>
    <w:rsid w:val="001D4F8F"/>
    <w:rsid w:val="001D507B"/>
    <w:rsid w:val="001D51EA"/>
    <w:rsid w:val="001D54D8"/>
    <w:rsid w:val="001D55DE"/>
    <w:rsid w:val="001D58C6"/>
    <w:rsid w:val="001D58F3"/>
    <w:rsid w:val="001D59C3"/>
    <w:rsid w:val="001D5AC4"/>
    <w:rsid w:val="001D5CB4"/>
    <w:rsid w:val="001D5CBA"/>
    <w:rsid w:val="001D5D42"/>
    <w:rsid w:val="001D61A9"/>
    <w:rsid w:val="001D6317"/>
    <w:rsid w:val="001D6B99"/>
    <w:rsid w:val="001D6CBB"/>
    <w:rsid w:val="001D702A"/>
    <w:rsid w:val="001D74D6"/>
    <w:rsid w:val="001D7726"/>
    <w:rsid w:val="001D79EF"/>
    <w:rsid w:val="001E0404"/>
    <w:rsid w:val="001E062A"/>
    <w:rsid w:val="001E0EA0"/>
    <w:rsid w:val="001E1F78"/>
    <w:rsid w:val="001E2394"/>
    <w:rsid w:val="001E2422"/>
    <w:rsid w:val="001E2A67"/>
    <w:rsid w:val="001E2C0B"/>
    <w:rsid w:val="001E2DF2"/>
    <w:rsid w:val="001E356A"/>
    <w:rsid w:val="001E3FDC"/>
    <w:rsid w:val="001E4329"/>
    <w:rsid w:val="001E4501"/>
    <w:rsid w:val="001E4711"/>
    <w:rsid w:val="001E5016"/>
    <w:rsid w:val="001E53A9"/>
    <w:rsid w:val="001E5945"/>
    <w:rsid w:val="001E5A6C"/>
    <w:rsid w:val="001E646D"/>
    <w:rsid w:val="001E67F2"/>
    <w:rsid w:val="001E68D1"/>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4C1"/>
    <w:rsid w:val="001F7B4D"/>
    <w:rsid w:val="00200B6B"/>
    <w:rsid w:val="00201103"/>
    <w:rsid w:val="002011AC"/>
    <w:rsid w:val="00201231"/>
    <w:rsid w:val="00201267"/>
    <w:rsid w:val="00201AC5"/>
    <w:rsid w:val="002027A8"/>
    <w:rsid w:val="002027EA"/>
    <w:rsid w:val="00202BF3"/>
    <w:rsid w:val="00203121"/>
    <w:rsid w:val="0020327E"/>
    <w:rsid w:val="002032B7"/>
    <w:rsid w:val="00203322"/>
    <w:rsid w:val="00203794"/>
    <w:rsid w:val="00203814"/>
    <w:rsid w:val="00203DA0"/>
    <w:rsid w:val="00203EBA"/>
    <w:rsid w:val="00203F1A"/>
    <w:rsid w:val="002041AA"/>
    <w:rsid w:val="00204483"/>
    <w:rsid w:val="00204888"/>
    <w:rsid w:val="00204F82"/>
    <w:rsid w:val="002052EC"/>
    <w:rsid w:val="00205321"/>
    <w:rsid w:val="002055B3"/>
    <w:rsid w:val="0020603F"/>
    <w:rsid w:val="0020636B"/>
    <w:rsid w:val="00206D84"/>
    <w:rsid w:val="002074C5"/>
    <w:rsid w:val="00210190"/>
    <w:rsid w:val="002107EB"/>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4F92"/>
    <w:rsid w:val="002153C4"/>
    <w:rsid w:val="00215BAE"/>
    <w:rsid w:val="0021664D"/>
    <w:rsid w:val="002170E3"/>
    <w:rsid w:val="00217858"/>
    <w:rsid w:val="00217937"/>
    <w:rsid w:val="00217BF3"/>
    <w:rsid w:val="00220164"/>
    <w:rsid w:val="00220C95"/>
    <w:rsid w:val="00220EC9"/>
    <w:rsid w:val="0022123D"/>
    <w:rsid w:val="002218CA"/>
    <w:rsid w:val="00221E5B"/>
    <w:rsid w:val="0022222C"/>
    <w:rsid w:val="002229F4"/>
    <w:rsid w:val="00222BDF"/>
    <w:rsid w:val="00223499"/>
    <w:rsid w:val="0022360A"/>
    <w:rsid w:val="002237B4"/>
    <w:rsid w:val="0022392E"/>
    <w:rsid w:val="002241FB"/>
    <w:rsid w:val="00224A13"/>
    <w:rsid w:val="00224D1C"/>
    <w:rsid w:val="00224EBE"/>
    <w:rsid w:val="00225431"/>
    <w:rsid w:val="0022551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215C"/>
    <w:rsid w:val="00232590"/>
    <w:rsid w:val="002325A2"/>
    <w:rsid w:val="0023263A"/>
    <w:rsid w:val="00232712"/>
    <w:rsid w:val="0023293A"/>
    <w:rsid w:val="00232A44"/>
    <w:rsid w:val="00232A48"/>
    <w:rsid w:val="00232D62"/>
    <w:rsid w:val="00232E88"/>
    <w:rsid w:val="00232EEB"/>
    <w:rsid w:val="002336CE"/>
    <w:rsid w:val="00233ECE"/>
    <w:rsid w:val="00233F47"/>
    <w:rsid w:val="00234938"/>
    <w:rsid w:val="00234EC5"/>
    <w:rsid w:val="00235015"/>
    <w:rsid w:val="0023508A"/>
    <w:rsid w:val="0023582D"/>
    <w:rsid w:val="0023605C"/>
    <w:rsid w:val="002360F4"/>
    <w:rsid w:val="002361C1"/>
    <w:rsid w:val="002367A5"/>
    <w:rsid w:val="00236E28"/>
    <w:rsid w:val="00236F32"/>
    <w:rsid w:val="0023706F"/>
    <w:rsid w:val="0023728B"/>
    <w:rsid w:val="00237907"/>
    <w:rsid w:val="00237BC3"/>
    <w:rsid w:val="00240468"/>
    <w:rsid w:val="00240662"/>
    <w:rsid w:val="00240B2D"/>
    <w:rsid w:val="00240D4D"/>
    <w:rsid w:val="002414FB"/>
    <w:rsid w:val="002424E2"/>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917"/>
    <w:rsid w:val="00252A07"/>
    <w:rsid w:val="00252B13"/>
    <w:rsid w:val="00253279"/>
    <w:rsid w:val="0025381E"/>
    <w:rsid w:val="00254168"/>
    <w:rsid w:val="00254441"/>
    <w:rsid w:val="00254949"/>
    <w:rsid w:val="002549CA"/>
    <w:rsid w:val="00254B1C"/>
    <w:rsid w:val="002554A2"/>
    <w:rsid w:val="002554AE"/>
    <w:rsid w:val="002559E6"/>
    <w:rsid w:val="00255A0D"/>
    <w:rsid w:val="00255BE9"/>
    <w:rsid w:val="00255E9E"/>
    <w:rsid w:val="00255F09"/>
    <w:rsid w:val="00256D34"/>
    <w:rsid w:val="00257D08"/>
    <w:rsid w:val="00260347"/>
    <w:rsid w:val="002619DC"/>
    <w:rsid w:val="00261FAB"/>
    <w:rsid w:val="00262108"/>
    <w:rsid w:val="002621B1"/>
    <w:rsid w:val="002633C2"/>
    <w:rsid w:val="00263714"/>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AE6"/>
    <w:rsid w:val="00270B6B"/>
    <w:rsid w:val="00270DFB"/>
    <w:rsid w:val="00270EF4"/>
    <w:rsid w:val="00271201"/>
    <w:rsid w:val="00271DF6"/>
    <w:rsid w:val="00272568"/>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2701"/>
    <w:rsid w:val="00282931"/>
    <w:rsid w:val="002835D3"/>
    <w:rsid w:val="00283843"/>
    <w:rsid w:val="00283889"/>
    <w:rsid w:val="00284095"/>
    <w:rsid w:val="002841AA"/>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39E"/>
    <w:rsid w:val="002927D3"/>
    <w:rsid w:val="0029300B"/>
    <w:rsid w:val="00293044"/>
    <w:rsid w:val="0029350B"/>
    <w:rsid w:val="0029381B"/>
    <w:rsid w:val="0029389F"/>
    <w:rsid w:val="00294038"/>
    <w:rsid w:val="00294134"/>
    <w:rsid w:val="002945FD"/>
    <w:rsid w:val="00294BEF"/>
    <w:rsid w:val="00294F65"/>
    <w:rsid w:val="0029511E"/>
    <w:rsid w:val="00295199"/>
    <w:rsid w:val="0029598F"/>
    <w:rsid w:val="00295FAE"/>
    <w:rsid w:val="0029607C"/>
    <w:rsid w:val="0029649E"/>
    <w:rsid w:val="0029669B"/>
    <w:rsid w:val="00296CF1"/>
    <w:rsid w:val="00296E7F"/>
    <w:rsid w:val="00297147"/>
    <w:rsid w:val="002974FC"/>
    <w:rsid w:val="00297C37"/>
    <w:rsid w:val="002A0233"/>
    <w:rsid w:val="002A05D1"/>
    <w:rsid w:val="002A0D3A"/>
    <w:rsid w:val="002A0F86"/>
    <w:rsid w:val="002A0FB9"/>
    <w:rsid w:val="002A17CF"/>
    <w:rsid w:val="002A1A92"/>
    <w:rsid w:val="002A20AD"/>
    <w:rsid w:val="002A20E9"/>
    <w:rsid w:val="002A2600"/>
    <w:rsid w:val="002A2715"/>
    <w:rsid w:val="002A2954"/>
    <w:rsid w:val="002A2B73"/>
    <w:rsid w:val="002A339A"/>
    <w:rsid w:val="002A3784"/>
    <w:rsid w:val="002A3B20"/>
    <w:rsid w:val="002A3D72"/>
    <w:rsid w:val="002A3FC3"/>
    <w:rsid w:val="002A4328"/>
    <w:rsid w:val="002A44FC"/>
    <w:rsid w:val="002A45DC"/>
    <w:rsid w:val="002A4B7B"/>
    <w:rsid w:val="002A4BC7"/>
    <w:rsid w:val="002A5B36"/>
    <w:rsid w:val="002A6D6A"/>
    <w:rsid w:val="002A702F"/>
    <w:rsid w:val="002A73C9"/>
    <w:rsid w:val="002A7812"/>
    <w:rsid w:val="002A79A7"/>
    <w:rsid w:val="002A7D2E"/>
    <w:rsid w:val="002B023A"/>
    <w:rsid w:val="002B098D"/>
    <w:rsid w:val="002B0D78"/>
    <w:rsid w:val="002B0F37"/>
    <w:rsid w:val="002B11A7"/>
    <w:rsid w:val="002B2232"/>
    <w:rsid w:val="002B2288"/>
    <w:rsid w:val="002B245B"/>
    <w:rsid w:val="002B27F6"/>
    <w:rsid w:val="002B2C4D"/>
    <w:rsid w:val="002B357C"/>
    <w:rsid w:val="002B3F73"/>
    <w:rsid w:val="002B4086"/>
    <w:rsid w:val="002B40A6"/>
    <w:rsid w:val="002B4235"/>
    <w:rsid w:val="002B433D"/>
    <w:rsid w:val="002B47F8"/>
    <w:rsid w:val="002B4B52"/>
    <w:rsid w:val="002B4DC0"/>
    <w:rsid w:val="002B5163"/>
    <w:rsid w:val="002B526F"/>
    <w:rsid w:val="002B557F"/>
    <w:rsid w:val="002B55D7"/>
    <w:rsid w:val="002B5898"/>
    <w:rsid w:val="002B5A1B"/>
    <w:rsid w:val="002B5E99"/>
    <w:rsid w:val="002B6151"/>
    <w:rsid w:val="002B6253"/>
    <w:rsid w:val="002B6937"/>
    <w:rsid w:val="002B6A55"/>
    <w:rsid w:val="002B6F68"/>
    <w:rsid w:val="002B6F8D"/>
    <w:rsid w:val="002B709C"/>
    <w:rsid w:val="002B778E"/>
    <w:rsid w:val="002C0C84"/>
    <w:rsid w:val="002C10F7"/>
    <w:rsid w:val="002C128E"/>
    <w:rsid w:val="002C145A"/>
    <w:rsid w:val="002C1B90"/>
    <w:rsid w:val="002C2185"/>
    <w:rsid w:val="002C2233"/>
    <w:rsid w:val="002C2DA8"/>
    <w:rsid w:val="002C367A"/>
    <w:rsid w:val="002C3731"/>
    <w:rsid w:val="002C38A5"/>
    <w:rsid w:val="002C3BA7"/>
    <w:rsid w:val="002C3D62"/>
    <w:rsid w:val="002C3E81"/>
    <w:rsid w:val="002C41A6"/>
    <w:rsid w:val="002C4239"/>
    <w:rsid w:val="002C4556"/>
    <w:rsid w:val="002C4D48"/>
    <w:rsid w:val="002C521B"/>
    <w:rsid w:val="002C555F"/>
    <w:rsid w:val="002C5669"/>
    <w:rsid w:val="002C5693"/>
    <w:rsid w:val="002C5751"/>
    <w:rsid w:val="002C58D6"/>
    <w:rsid w:val="002C61B7"/>
    <w:rsid w:val="002C63E0"/>
    <w:rsid w:val="002C6838"/>
    <w:rsid w:val="002C6A3E"/>
    <w:rsid w:val="002C6E89"/>
    <w:rsid w:val="002C7235"/>
    <w:rsid w:val="002C738F"/>
    <w:rsid w:val="002C7453"/>
    <w:rsid w:val="002C74E7"/>
    <w:rsid w:val="002C79E7"/>
    <w:rsid w:val="002D0F18"/>
    <w:rsid w:val="002D1654"/>
    <w:rsid w:val="002D1744"/>
    <w:rsid w:val="002D2CD5"/>
    <w:rsid w:val="002D30C6"/>
    <w:rsid w:val="002D30CA"/>
    <w:rsid w:val="002D3620"/>
    <w:rsid w:val="002D3B52"/>
    <w:rsid w:val="002D3EE2"/>
    <w:rsid w:val="002D43A6"/>
    <w:rsid w:val="002D493E"/>
    <w:rsid w:val="002D4AEF"/>
    <w:rsid w:val="002D4D0F"/>
    <w:rsid w:val="002D4E23"/>
    <w:rsid w:val="002D4FE0"/>
    <w:rsid w:val="002D545E"/>
    <w:rsid w:val="002D5CDB"/>
    <w:rsid w:val="002D6063"/>
    <w:rsid w:val="002D6162"/>
    <w:rsid w:val="002D6EAC"/>
    <w:rsid w:val="002D6F96"/>
    <w:rsid w:val="002D7B2E"/>
    <w:rsid w:val="002D7E72"/>
    <w:rsid w:val="002E01FB"/>
    <w:rsid w:val="002E04BB"/>
    <w:rsid w:val="002E0A7F"/>
    <w:rsid w:val="002E10FC"/>
    <w:rsid w:val="002E11A3"/>
    <w:rsid w:val="002E1202"/>
    <w:rsid w:val="002E13BF"/>
    <w:rsid w:val="002E14D5"/>
    <w:rsid w:val="002E152D"/>
    <w:rsid w:val="002E1721"/>
    <w:rsid w:val="002E1B2F"/>
    <w:rsid w:val="002E1DE3"/>
    <w:rsid w:val="002E2032"/>
    <w:rsid w:val="002E218C"/>
    <w:rsid w:val="002E251B"/>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6F83"/>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3081"/>
    <w:rsid w:val="002F30A8"/>
    <w:rsid w:val="002F41A8"/>
    <w:rsid w:val="002F458A"/>
    <w:rsid w:val="002F4A5C"/>
    <w:rsid w:val="002F4A73"/>
    <w:rsid w:val="002F4B4A"/>
    <w:rsid w:val="002F4CC3"/>
    <w:rsid w:val="002F53BD"/>
    <w:rsid w:val="002F568C"/>
    <w:rsid w:val="002F5A94"/>
    <w:rsid w:val="002F600F"/>
    <w:rsid w:val="002F670E"/>
    <w:rsid w:val="002F6762"/>
    <w:rsid w:val="002F6BF8"/>
    <w:rsid w:val="002F6CEF"/>
    <w:rsid w:val="002F758C"/>
    <w:rsid w:val="002F7650"/>
    <w:rsid w:val="002F7D36"/>
    <w:rsid w:val="002F7FE0"/>
    <w:rsid w:val="002F7FF4"/>
    <w:rsid w:val="00300301"/>
    <w:rsid w:val="003004ED"/>
    <w:rsid w:val="0030065B"/>
    <w:rsid w:val="00300CB6"/>
    <w:rsid w:val="00300EFC"/>
    <w:rsid w:val="00301A96"/>
    <w:rsid w:val="00301AD2"/>
    <w:rsid w:val="003022B1"/>
    <w:rsid w:val="0030282E"/>
    <w:rsid w:val="00303281"/>
    <w:rsid w:val="00303A34"/>
    <w:rsid w:val="00303FE5"/>
    <w:rsid w:val="00304025"/>
    <w:rsid w:val="0030486C"/>
    <w:rsid w:val="00304970"/>
    <w:rsid w:val="00304C08"/>
    <w:rsid w:val="00304D9A"/>
    <w:rsid w:val="00305023"/>
    <w:rsid w:val="00305610"/>
    <w:rsid w:val="00305C37"/>
    <w:rsid w:val="00305D45"/>
    <w:rsid w:val="0030608B"/>
    <w:rsid w:val="003073C3"/>
    <w:rsid w:val="003100EF"/>
    <w:rsid w:val="003107A1"/>
    <w:rsid w:val="0031084F"/>
    <w:rsid w:val="00310B19"/>
    <w:rsid w:val="00310BE7"/>
    <w:rsid w:val="00310C3A"/>
    <w:rsid w:val="00310C4E"/>
    <w:rsid w:val="00310E7B"/>
    <w:rsid w:val="00310EAE"/>
    <w:rsid w:val="0031104C"/>
    <w:rsid w:val="00311780"/>
    <w:rsid w:val="003121AF"/>
    <w:rsid w:val="00312CEF"/>
    <w:rsid w:val="00312DC0"/>
    <w:rsid w:val="003130FA"/>
    <w:rsid w:val="00313137"/>
    <w:rsid w:val="00313607"/>
    <w:rsid w:val="00313750"/>
    <w:rsid w:val="003138E3"/>
    <w:rsid w:val="00313F60"/>
    <w:rsid w:val="00313F82"/>
    <w:rsid w:val="00314170"/>
    <w:rsid w:val="003144C5"/>
    <w:rsid w:val="0031496A"/>
    <w:rsid w:val="003151D0"/>
    <w:rsid w:val="003154A2"/>
    <w:rsid w:val="0031558A"/>
    <w:rsid w:val="00315952"/>
    <w:rsid w:val="00315BEF"/>
    <w:rsid w:val="00315E45"/>
    <w:rsid w:val="00315EDF"/>
    <w:rsid w:val="0031615D"/>
    <w:rsid w:val="0031629A"/>
    <w:rsid w:val="00317797"/>
    <w:rsid w:val="00317D6E"/>
    <w:rsid w:val="00317EA9"/>
    <w:rsid w:val="00320418"/>
    <w:rsid w:val="003209CB"/>
    <w:rsid w:val="00321F9B"/>
    <w:rsid w:val="0032201A"/>
    <w:rsid w:val="00322ED5"/>
    <w:rsid w:val="00323212"/>
    <w:rsid w:val="003238D5"/>
    <w:rsid w:val="00324D66"/>
    <w:rsid w:val="00325045"/>
    <w:rsid w:val="003252A9"/>
    <w:rsid w:val="00325416"/>
    <w:rsid w:val="00325597"/>
    <w:rsid w:val="00325679"/>
    <w:rsid w:val="00325768"/>
    <w:rsid w:val="003258C1"/>
    <w:rsid w:val="003266AC"/>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519"/>
    <w:rsid w:val="00332618"/>
    <w:rsid w:val="00332753"/>
    <w:rsid w:val="0033292E"/>
    <w:rsid w:val="00332D01"/>
    <w:rsid w:val="00332E68"/>
    <w:rsid w:val="00332EED"/>
    <w:rsid w:val="003330BF"/>
    <w:rsid w:val="0033373A"/>
    <w:rsid w:val="0033386F"/>
    <w:rsid w:val="00333E9A"/>
    <w:rsid w:val="003344C6"/>
    <w:rsid w:val="00334889"/>
    <w:rsid w:val="00334D57"/>
    <w:rsid w:val="0033503F"/>
    <w:rsid w:val="0033559B"/>
    <w:rsid w:val="003356F7"/>
    <w:rsid w:val="00335A10"/>
    <w:rsid w:val="00335BEF"/>
    <w:rsid w:val="00335D05"/>
    <w:rsid w:val="00335D2D"/>
    <w:rsid w:val="00335E44"/>
    <w:rsid w:val="0033663A"/>
    <w:rsid w:val="00336F3A"/>
    <w:rsid w:val="00337BAD"/>
    <w:rsid w:val="00340208"/>
    <w:rsid w:val="003403B4"/>
    <w:rsid w:val="00340525"/>
    <w:rsid w:val="00341406"/>
    <w:rsid w:val="00341477"/>
    <w:rsid w:val="003414C1"/>
    <w:rsid w:val="0034157D"/>
    <w:rsid w:val="00341597"/>
    <w:rsid w:val="003418D5"/>
    <w:rsid w:val="00341DB8"/>
    <w:rsid w:val="0034230D"/>
    <w:rsid w:val="00342626"/>
    <w:rsid w:val="0034264C"/>
    <w:rsid w:val="00342A08"/>
    <w:rsid w:val="00342B53"/>
    <w:rsid w:val="0034316E"/>
    <w:rsid w:val="0034324D"/>
    <w:rsid w:val="0034344B"/>
    <w:rsid w:val="003437DF"/>
    <w:rsid w:val="00343B9D"/>
    <w:rsid w:val="00343C4B"/>
    <w:rsid w:val="00343DB2"/>
    <w:rsid w:val="00344627"/>
    <w:rsid w:val="00346028"/>
    <w:rsid w:val="00346E3A"/>
    <w:rsid w:val="003470D7"/>
    <w:rsid w:val="003473D8"/>
    <w:rsid w:val="00347421"/>
    <w:rsid w:val="0034770C"/>
    <w:rsid w:val="003479F0"/>
    <w:rsid w:val="00350250"/>
    <w:rsid w:val="003505EE"/>
    <w:rsid w:val="00350623"/>
    <w:rsid w:val="00350BE5"/>
    <w:rsid w:val="003516AC"/>
    <w:rsid w:val="003527CE"/>
    <w:rsid w:val="00353236"/>
    <w:rsid w:val="00353B25"/>
    <w:rsid w:val="003540A8"/>
    <w:rsid w:val="003541EB"/>
    <w:rsid w:val="003551F7"/>
    <w:rsid w:val="0035584E"/>
    <w:rsid w:val="00355B7A"/>
    <w:rsid w:val="00355EB7"/>
    <w:rsid w:val="00356E0D"/>
    <w:rsid w:val="00356F51"/>
    <w:rsid w:val="00357013"/>
    <w:rsid w:val="0035715B"/>
    <w:rsid w:val="003571BF"/>
    <w:rsid w:val="00357ADF"/>
    <w:rsid w:val="00357E86"/>
    <w:rsid w:val="00361D7F"/>
    <w:rsid w:val="0036203C"/>
    <w:rsid w:val="00362794"/>
    <w:rsid w:val="00362AF4"/>
    <w:rsid w:val="00362BEC"/>
    <w:rsid w:val="00362F29"/>
    <w:rsid w:val="0036327E"/>
    <w:rsid w:val="003635FF"/>
    <w:rsid w:val="0036362F"/>
    <w:rsid w:val="00363AD1"/>
    <w:rsid w:val="00364713"/>
    <w:rsid w:val="003648FE"/>
    <w:rsid w:val="003649B2"/>
    <w:rsid w:val="003651C7"/>
    <w:rsid w:val="00365510"/>
    <w:rsid w:val="00365B7E"/>
    <w:rsid w:val="00365CE5"/>
    <w:rsid w:val="00365EDC"/>
    <w:rsid w:val="0036601B"/>
    <w:rsid w:val="003660EB"/>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911"/>
    <w:rsid w:val="00372E51"/>
    <w:rsid w:val="0037335A"/>
    <w:rsid w:val="003739C3"/>
    <w:rsid w:val="00373A84"/>
    <w:rsid w:val="00373BB7"/>
    <w:rsid w:val="00374DC9"/>
    <w:rsid w:val="003750EA"/>
    <w:rsid w:val="00375485"/>
    <w:rsid w:val="00375665"/>
    <w:rsid w:val="003759D1"/>
    <w:rsid w:val="00375A67"/>
    <w:rsid w:val="00376033"/>
    <w:rsid w:val="00376616"/>
    <w:rsid w:val="0037719F"/>
    <w:rsid w:val="003778B0"/>
    <w:rsid w:val="003804C3"/>
    <w:rsid w:val="003804EF"/>
    <w:rsid w:val="0038154A"/>
    <w:rsid w:val="00381ACD"/>
    <w:rsid w:val="0038249A"/>
    <w:rsid w:val="00382733"/>
    <w:rsid w:val="00382BAA"/>
    <w:rsid w:val="00383384"/>
    <w:rsid w:val="00383489"/>
    <w:rsid w:val="0038382B"/>
    <w:rsid w:val="00383B41"/>
    <w:rsid w:val="00383DF1"/>
    <w:rsid w:val="00383E0D"/>
    <w:rsid w:val="00384095"/>
    <w:rsid w:val="003842AE"/>
    <w:rsid w:val="00384447"/>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D2D"/>
    <w:rsid w:val="00386F04"/>
    <w:rsid w:val="00387440"/>
    <w:rsid w:val="00387648"/>
    <w:rsid w:val="003876D2"/>
    <w:rsid w:val="00387BC7"/>
    <w:rsid w:val="00387E9A"/>
    <w:rsid w:val="0039013D"/>
    <w:rsid w:val="00390550"/>
    <w:rsid w:val="00390FC8"/>
    <w:rsid w:val="003911D4"/>
    <w:rsid w:val="003913D3"/>
    <w:rsid w:val="00391AF0"/>
    <w:rsid w:val="00391C26"/>
    <w:rsid w:val="00391D2D"/>
    <w:rsid w:val="00392218"/>
    <w:rsid w:val="003926E0"/>
    <w:rsid w:val="003928FE"/>
    <w:rsid w:val="00392AAA"/>
    <w:rsid w:val="0039338D"/>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F9F"/>
    <w:rsid w:val="00396942"/>
    <w:rsid w:val="00396C66"/>
    <w:rsid w:val="00396D48"/>
    <w:rsid w:val="003A0881"/>
    <w:rsid w:val="003A0DD2"/>
    <w:rsid w:val="003A1A06"/>
    <w:rsid w:val="003A1B95"/>
    <w:rsid w:val="003A1C32"/>
    <w:rsid w:val="003A1EFE"/>
    <w:rsid w:val="003A20AC"/>
    <w:rsid w:val="003A2178"/>
    <w:rsid w:val="003A31D6"/>
    <w:rsid w:val="003A32FF"/>
    <w:rsid w:val="003A38DF"/>
    <w:rsid w:val="003A3A5A"/>
    <w:rsid w:val="003A3D03"/>
    <w:rsid w:val="003A3EC5"/>
    <w:rsid w:val="003A4034"/>
    <w:rsid w:val="003A418F"/>
    <w:rsid w:val="003A5263"/>
    <w:rsid w:val="003A553B"/>
    <w:rsid w:val="003A557B"/>
    <w:rsid w:val="003A56B2"/>
    <w:rsid w:val="003A5A8B"/>
    <w:rsid w:val="003A5BAA"/>
    <w:rsid w:val="003A6A75"/>
    <w:rsid w:val="003A735B"/>
    <w:rsid w:val="003A7390"/>
    <w:rsid w:val="003A7523"/>
    <w:rsid w:val="003A7B45"/>
    <w:rsid w:val="003A7DC9"/>
    <w:rsid w:val="003B01B8"/>
    <w:rsid w:val="003B12B4"/>
    <w:rsid w:val="003B1606"/>
    <w:rsid w:val="003B16BD"/>
    <w:rsid w:val="003B1843"/>
    <w:rsid w:val="003B1A1C"/>
    <w:rsid w:val="003B20B3"/>
    <w:rsid w:val="003B224B"/>
    <w:rsid w:val="003B2328"/>
    <w:rsid w:val="003B2458"/>
    <w:rsid w:val="003B24F4"/>
    <w:rsid w:val="003B3298"/>
    <w:rsid w:val="003B33C8"/>
    <w:rsid w:val="003B3560"/>
    <w:rsid w:val="003B3A79"/>
    <w:rsid w:val="003B3A9C"/>
    <w:rsid w:val="003B3D88"/>
    <w:rsid w:val="003B3F05"/>
    <w:rsid w:val="003B43E3"/>
    <w:rsid w:val="003B47A6"/>
    <w:rsid w:val="003B4A1B"/>
    <w:rsid w:val="003B4F00"/>
    <w:rsid w:val="003B4FA1"/>
    <w:rsid w:val="003B5BA7"/>
    <w:rsid w:val="003B5C69"/>
    <w:rsid w:val="003B5D8B"/>
    <w:rsid w:val="003B5E3F"/>
    <w:rsid w:val="003B69EC"/>
    <w:rsid w:val="003B7112"/>
    <w:rsid w:val="003B7255"/>
    <w:rsid w:val="003B7499"/>
    <w:rsid w:val="003B79F6"/>
    <w:rsid w:val="003B7FB6"/>
    <w:rsid w:val="003C0053"/>
    <w:rsid w:val="003C058A"/>
    <w:rsid w:val="003C08D3"/>
    <w:rsid w:val="003C0932"/>
    <w:rsid w:val="003C09EB"/>
    <w:rsid w:val="003C11E3"/>
    <w:rsid w:val="003C135A"/>
    <w:rsid w:val="003C140D"/>
    <w:rsid w:val="003C1D9A"/>
    <w:rsid w:val="003C1EFC"/>
    <w:rsid w:val="003C1F5C"/>
    <w:rsid w:val="003C209D"/>
    <w:rsid w:val="003C25E0"/>
    <w:rsid w:val="003C3214"/>
    <w:rsid w:val="003C38E2"/>
    <w:rsid w:val="003C3A63"/>
    <w:rsid w:val="003C4ABD"/>
    <w:rsid w:val="003C4B5A"/>
    <w:rsid w:val="003C5D33"/>
    <w:rsid w:val="003C6081"/>
    <w:rsid w:val="003C651F"/>
    <w:rsid w:val="003C6627"/>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FCC"/>
    <w:rsid w:val="003D2219"/>
    <w:rsid w:val="003D297B"/>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E073E"/>
    <w:rsid w:val="003E0749"/>
    <w:rsid w:val="003E0782"/>
    <w:rsid w:val="003E0D95"/>
    <w:rsid w:val="003E1280"/>
    <w:rsid w:val="003E13E2"/>
    <w:rsid w:val="003E19CB"/>
    <w:rsid w:val="003E2100"/>
    <w:rsid w:val="003E2628"/>
    <w:rsid w:val="003E2A31"/>
    <w:rsid w:val="003E2B0C"/>
    <w:rsid w:val="003E2E42"/>
    <w:rsid w:val="003E31D1"/>
    <w:rsid w:val="003E343A"/>
    <w:rsid w:val="003E37F4"/>
    <w:rsid w:val="003E38AE"/>
    <w:rsid w:val="003E3C65"/>
    <w:rsid w:val="003E3F19"/>
    <w:rsid w:val="003E47E3"/>
    <w:rsid w:val="003E4920"/>
    <w:rsid w:val="003E4CB6"/>
    <w:rsid w:val="003E4D8C"/>
    <w:rsid w:val="003E4DE8"/>
    <w:rsid w:val="003E4FFA"/>
    <w:rsid w:val="003E58E8"/>
    <w:rsid w:val="003E5D45"/>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6DCB"/>
    <w:rsid w:val="003F7520"/>
    <w:rsid w:val="003F793F"/>
    <w:rsid w:val="003F7DFC"/>
    <w:rsid w:val="003F7ECB"/>
    <w:rsid w:val="00400746"/>
    <w:rsid w:val="00400B8C"/>
    <w:rsid w:val="00400FBF"/>
    <w:rsid w:val="0040113A"/>
    <w:rsid w:val="00402106"/>
    <w:rsid w:val="004021E3"/>
    <w:rsid w:val="004027BE"/>
    <w:rsid w:val="00402898"/>
    <w:rsid w:val="00402AB1"/>
    <w:rsid w:val="00403E17"/>
    <w:rsid w:val="00403E54"/>
    <w:rsid w:val="00403F22"/>
    <w:rsid w:val="00403F38"/>
    <w:rsid w:val="00404498"/>
    <w:rsid w:val="004045A8"/>
    <w:rsid w:val="00404F35"/>
    <w:rsid w:val="0040506C"/>
    <w:rsid w:val="004051CE"/>
    <w:rsid w:val="004053AB"/>
    <w:rsid w:val="004056FF"/>
    <w:rsid w:val="004057CB"/>
    <w:rsid w:val="00405A14"/>
    <w:rsid w:val="004062D8"/>
    <w:rsid w:val="004064AB"/>
    <w:rsid w:val="00406598"/>
    <w:rsid w:val="004067C7"/>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D8A"/>
    <w:rsid w:val="00413E2A"/>
    <w:rsid w:val="00413E98"/>
    <w:rsid w:val="00413FAF"/>
    <w:rsid w:val="004140E0"/>
    <w:rsid w:val="0041428E"/>
    <w:rsid w:val="0041432D"/>
    <w:rsid w:val="00414427"/>
    <w:rsid w:val="0041444A"/>
    <w:rsid w:val="00414A50"/>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73"/>
    <w:rsid w:val="00421CF8"/>
    <w:rsid w:val="00421D30"/>
    <w:rsid w:val="00422276"/>
    <w:rsid w:val="004222CC"/>
    <w:rsid w:val="004225B0"/>
    <w:rsid w:val="00423111"/>
    <w:rsid w:val="004232C1"/>
    <w:rsid w:val="00423868"/>
    <w:rsid w:val="00423F71"/>
    <w:rsid w:val="004247CC"/>
    <w:rsid w:val="00424F1D"/>
    <w:rsid w:val="0042517F"/>
    <w:rsid w:val="00425485"/>
    <w:rsid w:val="0042573D"/>
    <w:rsid w:val="00425FEC"/>
    <w:rsid w:val="004261E6"/>
    <w:rsid w:val="0042668C"/>
    <w:rsid w:val="0042692D"/>
    <w:rsid w:val="00426E72"/>
    <w:rsid w:val="0042714E"/>
    <w:rsid w:val="00427845"/>
    <w:rsid w:val="00427CFD"/>
    <w:rsid w:val="00427DDB"/>
    <w:rsid w:val="00427DF4"/>
    <w:rsid w:val="00430052"/>
    <w:rsid w:val="004303F9"/>
    <w:rsid w:val="00430C5B"/>
    <w:rsid w:val="00430CA4"/>
    <w:rsid w:val="004311AD"/>
    <w:rsid w:val="0043128F"/>
    <w:rsid w:val="0043169D"/>
    <w:rsid w:val="00431974"/>
    <w:rsid w:val="00431C2D"/>
    <w:rsid w:val="00431FC1"/>
    <w:rsid w:val="00432041"/>
    <w:rsid w:val="004327BF"/>
    <w:rsid w:val="004329DA"/>
    <w:rsid w:val="00432A04"/>
    <w:rsid w:val="00432B7E"/>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985"/>
    <w:rsid w:val="004370B9"/>
    <w:rsid w:val="00437643"/>
    <w:rsid w:val="00437E76"/>
    <w:rsid w:val="00437FCD"/>
    <w:rsid w:val="00440714"/>
    <w:rsid w:val="004412F9"/>
    <w:rsid w:val="00441896"/>
    <w:rsid w:val="00441CC4"/>
    <w:rsid w:val="00441DCA"/>
    <w:rsid w:val="004423CD"/>
    <w:rsid w:val="00442D4D"/>
    <w:rsid w:val="00443685"/>
    <w:rsid w:val="00443DC1"/>
    <w:rsid w:val="004443D4"/>
    <w:rsid w:val="00444F62"/>
    <w:rsid w:val="00444FEB"/>
    <w:rsid w:val="00445CA0"/>
    <w:rsid w:val="004464BF"/>
    <w:rsid w:val="0044667C"/>
    <w:rsid w:val="00446EB1"/>
    <w:rsid w:val="00446F9E"/>
    <w:rsid w:val="0044750D"/>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6EF8"/>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717"/>
    <w:rsid w:val="004649FC"/>
    <w:rsid w:val="00464B59"/>
    <w:rsid w:val="00465301"/>
    <w:rsid w:val="0046574F"/>
    <w:rsid w:val="00465CA2"/>
    <w:rsid w:val="00466435"/>
    <w:rsid w:val="00466579"/>
    <w:rsid w:val="00467111"/>
    <w:rsid w:val="004673D5"/>
    <w:rsid w:val="0046775E"/>
    <w:rsid w:val="00467F2A"/>
    <w:rsid w:val="0047082C"/>
    <w:rsid w:val="00470D17"/>
    <w:rsid w:val="00471271"/>
    <w:rsid w:val="004717D7"/>
    <w:rsid w:val="00471918"/>
    <w:rsid w:val="00471B6E"/>
    <w:rsid w:val="0047201B"/>
    <w:rsid w:val="004722AD"/>
    <w:rsid w:val="00472421"/>
    <w:rsid w:val="004725F8"/>
    <w:rsid w:val="0047292F"/>
    <w:rsid w:val="00473959"/>
    <w:rsid w:val="00473AA3"/>
    <w:rsid w:val="00473E49"/>
    <w:rsid w:val="004746D8"/>
    <w:rsid w:val="0047488D"/>
    <w:rsid w:val="004748C8"/>
    <w:rsid w:val="00474910"/>
    <w:rsid w:val="00474BC6"/>
    <w:rsid w:val="00474C9D"/>
    <w:rsid w:val="00474F4A"/>
    <w:rsid w:val="00475032"/>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CA"/>
    <w:rsid w:val="00486A08"/>
    <w:rsid w:val="00486B75"/>
    <w:rsid w:val="00487155"/>
    <w:rsid w:val="004873BE"/>
    <w:rsid w:val="0048770D"/>
    <w:rsid w:val="004878A2"/>
    <w:rsid w:val="004879A3"/>
    <w:rsid w:val="004900AB"/>
    <w:rsid w:val="00490277"/>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BFC"/>
    <w:rsid w:val="004973DD"/>
    <w:rsid w:val="004975CD"/>
    <w:rsid w:val="00497CC3"/>
    <w:rsid w:val="004A02C8"/>
    <w:rsid w:val="004A0566"/>
    <w:rsid w:val="004A08AA"/>
    <w:rsid w:val="004A093E"/>
    <w:rsid w:val="004A09E1"/>
    <w:rsid w:val="004A0A56"/>
    <w:rsid w:val="004A0A5B"/>
    <w:rsid w:val="004A0BFD"/>
    <w:rsid w:val="004A0CAB"/>
    <w:rsid w:val="004A0F32"/>
    <w:rsid w:val="004A13A8"/>
    <w:rsid w:val="004A151E"/>
    <w:rsid w:val="004A1FE1"/>
    <w:rsid w:val="004A2967"/>
    <w:rsid w:val="004A29D1"/>
    <w:rsid w:val="004A2A45"/>
    <w:rsid w:val="004A2B81"/>
    <w:rsid w:val="004A3050"/>
    <w:rsid w:val="004A3185"/>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1614"/>
    <w:rsid w:val="004B1E6F"/>
    <w:rsid w:val="004B1F56"/>
    <w:rsid w:val="004B2359"/>
    <w:rsid w:val="004B2530"/>
    <w:rsid w:val="004B27E7"/>
    <w:rsid w:val="004B2AF9"/>
    <w:rsid w:val="004B2B88"/>
    <w:rsid w:val="004B31D0"/>
    <w:rsid w:val="004B31DD"/>
    <w:rsid w:val="004B3290"/>
    <w:rsid w:val="004B32A8"/>
    <w:rsid w:val="004B3611"/>
    <w:rsid w:val="004B37D6"/>
    <w:rsid w:val="004B3C7A"/>
    <w:rsid w:val="004B3FF0"/>
    <w:rsid w:val="004B4102"/>
    <w:rsid w:val="004B473D"/>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B2C"/>
    <w:rsid w:val="004C6C30"/>
    <w:rsid w:val="004C6D8D"/>
    <w:rsid w:val="004C6D95"/>
    <w:rsid w:val="004C6F20"/>
    <w:rsid w:val="004C6FE1"/>
    <w:rsid w:val="004C6FFB"/>
    <w:rsid w:val="004C79F8"/>
    <w:rsid w:val="004C7C23"/>
    <w:rsid w:val="004D015E"/>
    <w:rsid w:val="004D0186"/>
    <w:rsid w:val="004D0265"/>
    <w:rsid w:val="004D05B4"/>
    <w:rsid w:val="004D15B5"/>
    <w:rsid w:val="004D1949"/>
    <w:rsid w:val="004D1E80"/>
    <w:rsid w:val="004D2281"/>
    <w:rsid w:val="004D2B84"/>
    <w:rsid w:val="004D2B8F"/>
    <w:rsid w:val="004D2D01"/>
    <w:rsid w:val="004D30EB"/>
    <w:rsid w:val="004D3285"/>
    <w:rsid w:val="004D346E"/>
    <w:rsid w:val="004D38BF"/>
    <w:rsid w:val="004D3A0E"/>
    <w:rsid w:val="004D4103"/>
    <w:rsid w:val="004D464C"/>
    <w:rsid w:val="004D5376"/>
    <w:rsid w:val="004D5489"/>
    <w:rsid w:val="004D55C9"/>
    <w:rsid w:val="004D5DB7"/>
    <w:rsid w:val="004D5E25"/>
    <w:rsid w:val="004D646D"/>
    <w:rsid w:val="004D676C"/>
    <w:rsid w:val="004D69D9"/>
    <w:rsid w:val="004D7047"/>
    <w:rsid w:val="004D7762"/>
    <w:rsid w:val="004D7770"/>
    <w:rsid w:val="004D7B06"/>
    <w:rsid w:val="004E007D"/>
    <w:rsid w:val="004E08AE"/>
    <w:rsid w:val="004E08FB"/>
    <w:rsid w:val="004E0C33"/>
    <w:rsid w:val="004E0F7F"/>
    <w:rsid w:val="004E113F"/>
    <w:rsid w:val="004E13D1"/>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28"/>
    <w:rsid w:val="004E460F"/>
    <w:rsid w:val="004E4911"/>
    <w:rsid w:val="004E4BAD"/>
    <w:rsid w:val="004E5A7F"/>
    <w:rsid w:val="004E5B36"/>
    <w:rsid w:val="004E6435"/>
    <w:rsid w:val="004E64C1"/>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DC1"/>
    <w:rsid w:val="00505E33"/>
    <w:rsid w:val="00506784"/>
    <w:rsid w:val="00506955"/>
    <w:rsid w:val="005072AB"/>
    <w:rsid w:val="0050747B"/>
    <w:rsid w:val="005077D4"/>
    <w:rsid w:val="00507B73"/>
    <w:rsid w:val="00507BDD"/>
    <w:rsid w:val="0051007D"/>
    <w:rsid w:val="005108C1"/>
    <w:rsid w:val="00510C70"/>
    <w:rsid w:val="00511070"/>
    <w:rsid w:val="00511284"/>
    <w:rsid w:val="005113E0"/>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60D3"/>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14F1"/>
    <w:rsid w:val="005315EF"/>
    <w:rsid w:val="00531735"/>
    <w:rsid w:val="00531E10"/>
    <w:rsid w:val="00532076"/>
    <w:rsid w:val="00532960"/>
    <w:rsid w:val="00532FEE"/>
    <w:rsid w:val="0053345F"/>
    <w:rsid w:val="005337B9"/>
    <w:rsid w:val="0053398C"/>
    <w:rsid w:val="005339EB"/>
    <w:rsid w:val="00533A64"/>
    <w:rsid w:val="0053414B"/>
    <w:rsid w:val="005341A4"/>
    <w:rsid w:val="005349A6"/>
    <w:rsid w:val="00534BD1"/>
    <w:rsid w:val="005356DB"/>
    <w:rsid w:val="00536645"/>
    <w:rsid w:val="005369B5"/>
    <w:rsid w:val="00536D63"/>
    <w:rsid w:val="00537190"/>
    <w:rsid w:val="005371B2"/>
    <w:rsid w:val="005376D5"/>
    <w:rsid w:val="00537F88"/>
    <w:rsid w:val="00540515"/>
    <w:rsid w:val="00540625"/>
    <w:rsid w:val="00540648"/>
    <w:rsid w:val="005408D4"/>
    <w:rsid w:val="00540AFC"/>
    <w:rsid w:val="00541BA2"/>
    <w:rsid w:val="00541D1E"/>
    <w:rsid w:val="0054228E"/>
    <w:rsid w:val="0054242F"/>
    <w:rsid w:val="0054245D"/>
    <w:rsid w:val="00542588"/>
    <w:rsid w:val="0054322A"/>
    <w:rsid w:val="0054324A"/>
    <w:rsid w:val="00543354"/>
    <w:rsid w:val="00543526"/>
    <w:rsid w:val="00543593"/>
    <w:rsid w:val="00543932"/>
    <w:rsid w:val="00543C4F"/>
    <w:rsid w:val="00543CE6"/>
    <w:rsid w:val="00544C8C"/>
    <w:rsid w:val="00544E49"/>
    <w:rsid w:val="00544F1D"/>
    <w:rsid w:val="00545473"/>
    <w:rsid w:val="00545B04"/>
    <w:rsid w:val="00545B76"/>
    <w:rsid w:val="00545CBC"/>
    <w:rsid w:val="00545D62"/>
    <w:rsid w:val="00545F0C"/>
    <w:rsid w:val="00545FF3"/>
    <w:rsid w:val="00546154"/>
    <w:rsid w:val="005466F2"/>
    <w:rsid w:val="00546C7F"/>
    <w:rsid w:val="00547C8E"/>
    <w:rsid w:val="00547CB7"/>
    <w:rsid w:val="005500F8"/>
    <w:rsid w:val="00550779"/>
    <w:rsid w:val="005510F5"/>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7C7"/>
    <w:rsid w:val="00555B7F"/>
    <w:rsid w:val="00555EB8"/>
    <w:rsid w:val="005560CE"/>
    <w:rsid w:val="005560EC"/>
    <w:rsid w:val="0055625A"/>
    <w:rsid w:val="005562CC"/>
    <w:rsid w:val="0055648F"/>
    <w:rsid w:val="005570FC"/>
    <w:rsid w:val="00557134"/>
    <w:rsid w:val="0055793D"/>
    <w:rsid w:val="005579FC"/>
    <w:rsid w:val="00560354"/>
    <w:rsid w:val="005606C2"/>
    <w:rsid w:val="00560C32"/>
    <w:rsid w:val="00560E57"/>
    <w:rsid w:val="00560EE4"/>
    <w:rsid w:val="005610DB"/>
    <w:rsid w:val="0056137B"/>
    <w:rsid w:val="00562509"/>
    <w:rsid w:val="00562FAD"/>
    <w:rsid w:val="0056312A"/>
    <w:rsid w:val="0056330D"/>
    <w:rsid w:val="005637BA"/>
    <w:rsid w:val="00563A61"/>
    <w:rsid w:val="00563F00"/>
    <w:rsid w:val="005641F9"/>
    <w:rsid w:val="00564252"/>
    <w:rsid w:val="00564768"/>
    <w:rsid w:val="005648B3"/>
    <w:rsid w:val="00564B6C"/>
    <w:rsid w:val="00564BA9"/>
    <w:rsid w:val="00565163"/>
    <w:rsid w:val="00565C27"/>
    <w:rsid w:val="00565E7E"/>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39F3"/>
    <w:rsid w:val="00574445"/>
    <w:rsid w:val="005748AC"/>
    <w:rsid w:val="00574D57"/>
    <w:rsid w:val="00574F20"/>
    <w:rsid w:val="00575092"/>
    <w:rsid w:val="0057554F"/>
    <w:rsid w:val="005755D6"/>
    <w:rsid w:val="00576341"/>
    <w:rsid w:val="00576503"/>
    <w:rsid w:val="00576504"/>
    <w:rsid w:val="0057674B"/>
    <w:rsid w:val="00576C7A"/>
    <w:rsid w:val="00576E98"/>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2FDC"/>
    <w:rsid w:val="005835DA"/>
    <w:rsid w:val="005838F7"/>
    <w:rsid w:val="005844E1"/>
    <w:rsid w:val="00584784"/>
    <w:rsid w:val="005851C4"/>
    <w:rsid w:val="005853AB"/>
    <w:rsid w:val="00585E49"/>
    <w:rsid w:val="00585FCF"/>
    <w:rsid w:val="005862A3"/>
    <w:rsid w:val="005863EF"/>
    <w:rsid w:val="005868AD"/>
    <w:rsid w:val="00586B29"/>
    <w:rsid w:val="00586F75"/>
    <w:rsid w:val="005875EF"/>
    <w:rsid w:val="0059057E"/>
    <w:rsid w:val="00591075"/>
    <w:rsid w:val="0059120E"/>
    <w:rsid w:val="0059136F"/>
    <w:rsid w:val="0059196B"/>
    <w:rsid w:val="00591D74"/>
    <w:rsid w:val="00592521"/>
    <w:rsid w:val="00592D34"/>
    <w:rsid w:val="00593AC8"/>
    <w:rsid w:val="00593CA2"/>
    <w:rsid w:val="00593CCA"/>
    <w:rsid w:val="00594025"/>
    <w:rsid w:val="0059490D"/>
    <w:rsid w:val="005949BA"/>
    <w:rsid w:val="00594A61"/>
    <w:rsid w:val="00594C30"/>
    <w:rsid w:val="00594E48"/>
    <w:rsid w:val="00595167"/>
    <w:rsid w:val="0059549C"/>
    <w:rsid w:val="00595748"/>
    <w:rsid w:val="00595813"/>
    <w:rsid w:val="00595ABA"/>
    <w:rsid w:val="005965B5"/>
    <w:rsid w:val="00596F22"/>
    <w:rsid w:val="00596FF6"/>
    <w:rsid w:val="00597214"/>
    <w:rsid w:val="005977A8"/>
    <w:rsid w:val="00597922"/>
    <w:rsid w:val="005A0C52"/>
    <w:rsid w:val="005A11AC"/>
    <w:rsid w:val="005A1738"/>
    <w:rsid w:val="005A1755"/>
    <w:rsid w:val="005A1B75"/>
    <w:rsid w:val="005A1F99"/>
    <w:rsid w:val="005A2B9D"/>
    <w:rsid w:val="005A2C03"/>
    <w:rsid w:val="005A2E5A"/>
    <w:rsid w:val="005A3498"/>
    <w:rsid w:val="005A39BD"/>
    <w:rsid w:val="005A3C1A"/>
    <w:rsid w:val="005A3F2E"/>
    <w:rsid w:val="005A45C6"/>
    <w:rsid w:val="005A4779"/>
    <w:rsid w:val="005A47FF"/>
    <w:rsid w:val="005A4E92"/>
    <w:rsid w:val="005A5064"/>
    <w:rsid w:val="005A506C"/>
    <w:rsid w:val="005A572F"/>
    <w:rsid w:val="005A63FB"/>
    <w:rsid w:val="005A66EF"/>
    <w:rsid w:val="005A67DD"/>
    <w:rsid w:val="005A7A9F"/>
    <w:rsid w:val="005A7B7D"/>
    <w:rsid w:val="005A7C14"/>
    <w:rsid w:val="005A7ECA"/>
    <w:rsid w:val="005B0877"/>
    <w:rsid w:val="005B0FA7"/>
    <w:rsid w:val="005B1008"/>
    <w:rsid w:val="005B113D"/>
    <w:rsid w:val="005B11DE"/>
    <w:rsid w:val="005B1401"/>
    <w:rsid w:val="005B1723"/>
    <w:rsid w:val="005B207C"/>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C83"/>
    <w:rsid w:val="005C0DD5"/>
    <w:rsid w:val="005C0F38"/>
    <w:rsid w:val="005C1626"/>
    <w:rsid w:val="005C169E"/>
    <w:rsid w:val="005C16DD"/>
    <w:rsid w:val="005C1CB2"/>
    <w:rsid w:val="005C1F25"/>
    <w:rsid w:val="005C2080"/>
    <w:rsid w:val="005C2B2A"/>
    <w:rsid w:val="005C347E"/>
    <w:rsid w:val="005C375F"/>
    <w:rsid w:val="005C4AF3"/>
    <w:rsid w:val="005C4BF3"/>
    <w:rsid w:val="005C5134"/>
    <w:rsid w:val="005C55AF"/>
    <w:rsid w:val="005C5633"/>
    <w:rsid w:val="005C6271"/>
    <w:rsid w:val="005C69A7"/>
    <w:rsid w:val="005C6DFC"/>
    <w:rsid w:val="005C70B3"/>
    <w:rsid w:val="005C716F"/>
    <w:rsid w:val="005C73C2"/>
    <w:rsid w:val="005C787F"/>
    <w:rsid w:val="005C7ACE"/>
    <w:rsid w:val="005C7B55"/>
    <w:rsid w:val="005D04CC"/>
    <w:rsid w:val="005D072C"/>
    <w:rsid w:val="005D0F4E"/>
    <w:rsid w:val="005D1037"/>
    <w:rsid w:val="005D1422"/>
    <w:rsid w:val="005D186E"/>
    <w:rsid w:val="005D1AD5"/>
    <w:rsid w:val="005D213B"/>
    <w:rsid w:val="005D25C8"/>
    <w:rsid w:val="005D28CA"/>
    <w:rsid w:val="005D30BA"/>
    <w:rsid w:val="005D318D"/>
    <w:rsid w:val="005D34B1"/>
    <w:rsid w:val="005D3ACC"/>
    <w:rsid w:val="005D3B87"/>
    <w:rsid w:val="005D4C41"/>
    <w:rsid w:val="005D4D02"/>
    <w:rsid w:val="005D4F2F"/>
    <w:rsid w:val="005D5043"/>
    <w:rsid w:val="005D54C3"/>
    <w:rsid w:val="005D5747"/>
    <w:rsid w:val="005D5CF2"/>
    <w:rsid w:val="005D61E2"/>
    <w:rsid w:val="005D6F5F"/>
    <w:rsid w:val="005D7409"/>
    <w:rsid w:val="005D76A2"/>
    <w:rsid w:val="005D79D8"/>
    <w:rsid w:val="005D7D77"/>
    <w:rsid w:val="005E0142"/>
    <w:rsid w:val="005E018E"/>
    <w:rsid w:val="005E02F1"/>
    <w:rsid w:val="005E0968"/>
    <w:rsid w:val="005E0A36"/>
    <w:rsid w:val="005E0B17"/>
    <w:rsid w:val="005E1508"/>
    <w:rsid w:val="005E1D60"/>
    <w:rsid w:val="005E1EB4"/>
    <w:rsid w:val="005E276F"/>
    <w:rsid w:val="005E292E"/>
    <w:rsid w:val="005E2DD9"/>
    <w:rsid w:val="005E3159"/>
    <w:rsid w:val="005E3474"/>
    <w:rsid w:val="005E34FE"/>
    <w:rsid w:val="005E3DF9"/>
    <w:rsid w:val="005E3EFC"/>
    <w:rsid w:val="005E42AC"/>
    <w:rsid w:val="005E4ED1"/>
    <w:rsid w:val="005E56B6"/>
    <w:rsid w:val="005E5C2E"/>
    <w:rsid w:val="005E5D5C"/>
    <w:rsid w:val="005E632C"/>
    <w:rsid w:val="005E6364"/>
    <w:rsid w:val="005E6FE8"/>
    <w:rsid w:val="005E7136"/>
    <w:rsid w:val="005F0216"/>
    <w:rsid w:val="005F0709"/>
    <w:rsid w:val="005F0A73"/>
    <w:rsid w:val="005F0F70"/>
    <w:rsid w:val="005F10E1"/>
    <w:rsid w:val="005F134E"/>
    <w:rsid w:val="005F1B0F"/>
    <w:rsid w:val="005F1E11"/>
    <w:rsid w:val="005F1E1F"/>
    <w:rsid w:val="005F228D"/>
    <w:rsid w:val="005F2589"/>
    <w:rsid w:val="005F2A77"/>
    <w:rsid w:val="005F2E73"/>
    <w:rsid w:val="005F2F46"/>
    <w:rsid w:val="005F3A72"/>
    <w:rsid w:val="005F41AD"/>
    <w:rsid w:val="005F4DF6"/>
    <w:rsid w:val="005F5234"/>
    <w:rsid w:val="005F5AB5"/>
    <w:rsid w:val="005F5B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FD0"/>
    <w:rsid w:val="006037DB"/>
    <w:rsid w:val="006038F6"/>
    <w:rsid w:val="00603FA5"/>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66C"/>
    <w:rsid w:val="00621672"/>
    <w:rsid w:val="00621B48"/>
    <w:rsid w:val="00623D15"/>
    <w:rsid w:val="0062402F"/>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9E9"/>
    <w:rsid w:val="00632C43"/>
    <w:rsid w:val="00633079"/>
    <w:rsid w:val="006332D5"/>
    <w:rsid w:val="00633355"/>
    <w:rsid w:val="0063382C"/>
    <w:rsid w:val="006342D8"/>
    <w:rsid w:val="006345A0"/>
    <w:rsid w:val="006346B0"/>
    <w:rsid w:val="006346C5"/>
    <w:rsid w:val="0063599E"/>
    <w:rsid w:val="00635DB5"/>
    <w:rsid w:val="00636053"/>
    <w:rsid w:val="00636BB1"/>
    <w:rsid w:val="00636D01"/>
    <w:rsid w:val="0063703A"/>
    <w:rsid w:val="006370AE"/>
    <w:rsid w:val="0063782C"/>
    <w:rsid w:val="006378FF"/>
    <w:rsid w:val="00637A41"/>
    <w:rsid w:val="00637D7F"/>
    <w:rsid w:val="00637EBF"/>
    <w:rsid w:val="006405D2"/>
    <w:rsid w:val="00640C5D"/>
    <w:rsid w:val="006412E7"/>
    <w:rsid w:val="006419D2"/>
    <w:rsid w:val="006421EB"/>
    <w:rsid w:val="006423A8"/>
    <w:rsid w:val="00642537"/>
    <w:rsid w:val="0064260A"/>
    <w:rsid w:val="00642980"/>
    <w:rsid w:val="00642A8C"/>
    <w:rsid w:val="00642CB8"/>
    <w:rsid w:val="0064388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24F"/>
    <w:rsid w:val="00651D56"/>
    <w:rsid w:val="00652572"/>
    <w:rsid w:val="00652A15"/>
    <w:rsid w:val="00652B7B"/>
    <w:rsid w:val="00653051"/>
    <w:rsid w:val="00653DFD"/>
    <w:rsid w:val="00654B28"/>
    <w:rsid w:val="00654BAD"/>
    <w:rsid w:val="00654C7A"/>
    <w:rsid w:val="00654E44"/>
    <w:rsid w:val="00655695"/>
    <w:rsid w:val="006557AA"/>
    <w:rsid w:val="0065589D"/>
    <w:rsid w:val="00655CFD"/>
    <w:rsid w:val="00655EE3"/>
    <w:rsid w:val="006566AE"/>
    <w:rsid w:val="00656E0B"/>
    <w:rsid w:val="00656E93"/>
    <w:rsid w:val="00657498"/>
    <w:rsid w:val="00657A1C"/>
    <w:rsid w:val="00657F48"/>
    <w:rsid w:val="006603F4"/>
    <w:rsid w:val="00660D71"/>
    <w:rsid w:val="006612F0"/>
    <w:rsid w:val="00661456"/>
    <w:rsid w:val="00661681"/>
    <w:rsid w:val="00661DAD"/>
    <w:rsid w:val="00661F71"/>
    <w:rsid w:val="0066244F"/>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099"/>
    <w:rsid w:val="00670313"/>
    <w:rsid w:val="00670A90"/>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90C"/>
    <w:rsid w:val="00673980"/>
    <w:rsid w:val="00674124"/>
    <w:rsid w:val="00674686"/>
    <w:rsid w:val="00674A8B"/>
    <w:rsid w:val="00675851"/>
    <w:rsid w:val="006758DC"/>
    <w:rsid w:val="00675992"/>
    <w:rsid w:val="006768DB"/>
    <w:rsid w:val="00676A09"/>
    <w:rsid w:val="00676F6B"/>
    <w:rsid w:val="0067708C"/>
    <w:rsid w:val="006771B9"/>
    <w:rsid w:val="00677683"/>
    <w:rsid w:val="00677778"/>
    <w:rsid w:val="00677B31"/>
    <w:rsid w:val="00677FFA"/>
    <w:rsid w:val="00680122"/>
    <w:rsid w:val="00680364"/>
    <w:rsid w:val="00680650"/>
    <w:rsid w:val="00680ED3"/>
    <w:rsid w:val="006813D2"/>
    <w:rsid w:val="00681470"/>
    <w:rsid w:val="006814A4"/>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2DD"/>
    <w:rsid w:val="00685613"/>
    <w:rsid w:val="00685871"/>
    <w:rsid w:val="006858E4"/>
    <w:rsid w:val="00685C40"/>
    <w:rsid w:val="00685F65"/>
    <w:rsid w:val="0068638F"/>
    <w:rsid w:val="006867BB"/>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3881"/>
    <w:rsid w:val="006A4882"/>
    <w:rsid w:val="006A49CE"/>
    <w:rsid w:val="006A4D1A"/>
    <w:rsid w:val="006A5026"/>
    <w:rsid w:val="006A5E91"/>
    <w:rsid w:val="006A5F2A"/>
    <w:rsid w:val="006A5F57"/>
    <w:rsid w:val="006A65C2"/>
    <w:rsid w:val="006A67DF"/>
    <w:rsid w:val="006A68C6"/>
    <w:rsid w:val="006A742B"/>
    <w:rsid w:val="006A768C"/>
    <w:rsid w:val="006A76AB"/>
    <w:rsid w:val="006B0365"/>
    <w:rsid w:val="006B08FA"/>
    <w:rsid w:val="006B12A0"/>
    <w:rsid w:val="006B153D"/>
    <w:rsid w:val="006B1C28"/>
    <w:rsid w:val="006B1D05"/>
    <w:rsid w:val="006B2186"/>
    <w:rsid w:val="006B23E8"/>
    <w:rsid w:val="006B26C0"/>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6414"/>
    <w:rsid w:val="006B6535"/>
    <w:rsid w:val="006B65D8"/>
    <w:rsid w:val="006B70F2"/>
    <w:rsid w:val="006B71B5"/>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68E"/>
    <w:rsid w:val="006C374A"/>
    <w:rsid w:val="006C3B8E"/>
    <w:rsid w:val="006C44D3"/>
    <w:rsid w:val="006C4D9A"/>
    <w:rsid w:val="006C51E6"/>
    <w:rsid w:val="006C5394"/>
    <w:rsid w:val="006C56AF"/>
    <w:rsid w:val="006C5996"/>
    <w:rsid w:val="006C5C92"/>
    <w:rsid w:val="006C5D97"/>
    <w:rsid w:val="006C6469"/>
    <w:rsid w:val="006C65CB"/>
    <w:rsid w:val="006C67D1"/>
    <w:rsid w:val="006C6828"/>
    <w:rsid w:val="006C682B"/>
    <w:rsid w:val="006C6ACA"/>
    <w:rsid w:val="006C777D"/>
    <w:rsid w:val="006C7A3A"/>
    <w:rsid w:val="006D025A"/>
    <w:rsid w:val="006D0537"/>
    <w:rsid w:val="006D08BE"/>
    <w:rsid w:val="006D13E6"/>
    <w:rsid w:val="006D14DA"/>
    <w:rsid w:val="006D1F07"/>
    <w:rsid w:val="006D2190"/>
    <w:rsid w:val="006D29A3"/>
    <w:rsid w:val="006D29E7"/>
    <w:rsid w:val="006D2B69"/>
    <w:rsid w:val="006D2E47"/>
    <w:rsid w:val="006D3111"/>
    <w:rsid w:val="006D33CC"/>
    <w:rsid w:val="006D3B2F"/>
    <w:rsid w:val="006D3D4B"/>
    <w:rsid w:val="006D4A3F"/>
    <w:rsid w:val="006D4B0E"/>
    <w:rsid w:val="006D4D63"/>
    <w:rsid w:val="006D5004"/>
    <w:rsid w:val="006D5144"/>
    <w:rsid w:val="006D5D2A"/>
    <w:rsid w:val="006D6F95"/>
    <w:rsid w:val="006D713C"/>
    <w:rsid w:val="006D7B28"/>
    <w:rsid w:val="006E0A15"/>
    <w:rsid w:val="006E0B68"/>
    <w:rsid w:val="006E0F59"/>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E7F3B"/>
    <w:rsid w:val="006F008F"/>
    <w:rsid w:val="006F02B5"/>
    <w:rsid w:val="006F0615"/>
    <w:rsid w:val="006F0E64"/>
    <w:rsid w:val="006F0FB8"/>
    <w:rsid w:val="006F12E8"/>
    <w:rsid w:val="006F1B46"/>
    <w:rsid w:val="006F1E77"/>
    <w:rsid w:val="006F1E7B"/>
    <w:rsid w:val="006F1EF3"/>
    <w:rsid w:val="006F2B1A"/>
    <w:rsid w:val="006F2C22"/>
    <w:rsid w:val="006F2D6C"/>
    <w:rsid w:val="006F2E9A"/>
    <w:rsid w:val="006F2EF0"/>
    <w:rsid w:val="006F3A24"/>
    <w:rsid w:val="006F4179"/>
    <w:rsid w:val="006F48A5"/>
    <w:rsid w:val="006F4ABC"/>
    <w:rsid w:val="006F54AF"/>
    <w:rsid w:val="006F59BC"/>
    <w:rsid w:val="006F6040"/>
    <w:rsid w:val="006F609E"/>
    <w:rsid w:val="006F6837"/>
    <w:rsid w:val="006F689F"/>
    <w:rsid w:val="006F6933"/>
    <w:rsid w:val="006F6C57"/>
    <w:rsid w:val="006F7838"/>
    <w:rsid w:val="006F7BE0"/>
    <w:rsid w:val="006F7C99"/>
    <w:rsid w:val="006F7F27"/>
    <w:rsid w:val="00700125"/>
    <w:rsid w:val="007008F2"/>
    <w:rsid w:val="00700D93"/>
    <w:rsid w:val="00701653"/>
    <w:rsid w:val="00701DFE"/>
    <w:rsid w:val="007026D1"/>
    <w:rsid w:val="00702EBB"/>
    <w:rsid w:val="007031BC"/>
    <w:rsid w:val="007036F2"/>
    <w:rsid w:val="00703855"/>
    <w:rsid w:val="00704143"/>
    <w:rsid w:val="007043B2"/>
    <w:rsid w:val="00704579"/>
    <w:rsid w:val="00704895"/>
    <w:rsid w:val="00704DAF"/>
    <w:rsid w:val="007054A2"/>
    <w:rsid w:val="007054BA"/>
    <w:rsid w:val="00705D87"/>
    <w:rsid w:val="0070679C"/>
    <w:rsid w:val="00706E2C"/>
    <w:rsid w:val="00706FAD"/>
    <w:rsid w:val="007074A9"/>
    <w:rsid w:val="00707DDF"/>
    <w:rsid w:val="007102CD"/>
    <w:rsid w:val="007109B0"/>
    <w:rsid w:val="00710FF2"/>
    <w:rsid w:val="007119BC"/>
    <w:rsid w:val="00711AF1"/>
    <w:rsid w:val="00712169"/>
    <w:rsid w:val="00712982"/>
    <w:rsid w:val="00712AB5"/>
    <w:rsid w:val="00712B96"/>
    <w:rsid w:val="007136E6"/>
    <w:rsid w:val="00713C34"/>
    <w:rsid w:val="00713C6B"/>
    <w:rsid w:val="00713DF3"/>
    <w:rsid w:val="00713E33"/>
    <w:rsid w:val="0071415E"/>
    <w:rsid w:val="007142EA"/>
    <w:rsid w:val="007143E3"/>
    <w:rsid w:val="007148A8"/>
    <w:rsid w:val="00714B7D"/>
    <w:rsid w:val="007155DB"/>
    <w:rsid w:val="0071581E"/>
    <w:rsid w:val="00715895"/>
    <w:rsid w:val="00715D68"/>
    <w:rsid w:val="007166D6"/>
    <w:rsid w:val="007169E5"/>
    <w:rsid w:val="00716FC6"/>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2A79"/>
    <w:rsid w:val="00722C14"/>
    <w:rsid w:val="007235A1"/>
    <w:rsid w:val="00723B3E"/>
    <w:rsid w:val="00724284"/>
    <w:rsid w:val="00724452"/>
    <w:rsid w:val="007246D8"/>
    <w:rsid w:val="00724B4B"/>
    <w:rsid w:val="007250A5"/>
    <w:rsid w:val="0072516F"/>
    <w:rsid w:val="007251FD"/>
    <w:rsid w:val="00725C42"/>
    <w:rsid w:val="00726199"/>
    <w:rsid w:val="007262AC"/>
    <w:rsid w:val="00726416"/>
    <w:rsid w:val="007264BB"/>
    <w:rsid w:val="007265AF"/>
    <w:rsid w:val="007266E5"/>
    <w:rsid w:val="0072687F"/>
    <w:rsid w:val="00726B8E"/>
    <w:rsid w:val="00726E8E"/>
    <w:rsid w:val="00727018"/>
    <w:rsid w:val="007270EA"/>
    <w:rsid w:val="00727307"/>
    <w:rsid w:val="00727BA9"/>
    <w:rsid w:val="00730C67"/>
    <w:rsid w:val="00731098"/>
    <w:rsid w:val="00731C80"/>
    <w:rsid w:val="0073200C"/>
    <w:rsid w:val="00732399"/>
    <w:rsid w:val="00732B43"/>
    <w:rsid w:val="007333E9"/>
    <w:rsid w:val="007337B1"/>
    <w:rsid w:val="00733BAA"/>
    <w:rsid w:val="00734033"/>
    <w:rsid w:val="00734570"/>
    <w:rsid w:val="007346BC"/>
    <w:rsid w:val="00734B7F"/>
    <w:rsid w:val="007350C8"/>
    <w:rsid w:val="007353FA"/>
    <w:rsid w:val="007356BD"/>
    <w:rsid w:val="00735F61"/>
    <w:rsid w:val="0073602B"/>
    <w:rsid w:val="007360F1"/>
    <w:rsid w:val="0073683C"/>
    <w:rsid w:val="00736E59"/>
    <w:rsid w:val="007374A8"/>
    <w:rsid w:val="00737577"/>
    <w:rsid w:val="007375F9"/>
    <w:rsid w:val="007400E7"/>
    <w:rsid w:val="0074019C"/>
    <w:rsid w:val="007405BB"/>
    <w:rsid w:val="00740742"/>
    <w:rsid w:val="007408B9"/>
    <w:rsid w:val="00741439"/>
    <w:rsid w:val="007419B8"/>
    <w:rsid w:val="00741BDB"/>
    <w:rsid w:val="00741CC4"/>
    <w:rsid w:val="00741E44"/>
    <w:rsid w:val="007420DB"/>
    <w:rsid w:val="00742191"/>
    <w:rsid w:val="00742335"/>
    <w:rsid w:val="00742A3B"/>
    <w:rsid w:val="00742AE3"/>
    <w:rsid w:val="00742E1B"/>
    <w:rsid w:val="007430D7"/>
    <w:rsid w:val="0074328E"/>
    <w:rsid w:val="00743B45"/>
    <w:rsid w:val="007440A8"/>
    <w:rsid w:val="00744278"/>
    <w:rsid w:val="00744EF8"/>
    <w:rsid w:val="0074597E"/>
    <w:rsid w:val="00745AB6"/>
    <w:rsid w:val="00745D82"/>
    <w:rsid w:val="0074688D"/>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6"/>
    <w:rsid w:val="0075444A"/>
    <w:rsid w:val="00754EBA"/>
    <w:rsid w:val="0075507A"/>
    <w:rsid w:val="00755190"/>
    <w:rsid w:val="0075546A"/>
    <w:rsid w:val="00755817"/>
    <w:rsid w:val="007558D2"/>
    <w:rsid w:val="007559DA"/>
    <w:rsid w:val="00755AD0"/>
    <w:rsid w:val="00755FF4"/>
    <w:rsid w:val="0075602F"/>
    <w:rsid w:val="00756032"/>
    <w:rsid w:val="007562D3"/>
    <w:rsid w:val="0075669F"/>
    <w:rsid w:val="00757ABC"/>
    <w:rsid w:val="007602B6"/>
    <w:rsid w:val="0076036E"/>
    <w:rsid w:val="007605C3"/>
    <w:rsid w:val="00760CD5"/>
    <w:rsid w:val="0076130D"/>
    <w:rsid w:val="007615AF"/>
    <w:rsid w:val="0076222D"/>
    <w:rsid w:val="007623E1"/>
    <w:rsid w:val="00762440"/>
    <w:rsid w:val="0076259E"/>
    <w:rsid w:val="00762601"/>
    <w:rsid w:val="00762C5D"/>
    <w:rsid w:val="00762D4D"/>
    <w:rsid w:val="00762F57"/>
    <w:rsid w:val="00762FFA"/>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8D2"/>
    <w:rsid w:val="007669D5"/>
    <w:rsid w:val="007669E9"/>
    <w:rsid w:val="00767068"/>
    <w:rsid w:val="007673E5"/>
    <w:rsid w:val="007674F7"/>
    <w:rsid w:val="00767B94"/>
    <w:rsid w:val="00767C04"/>
    <w:rsid w:val="00770BB2"/>
    <w:rsid w:val="00770E3B"/>
    <w:rsid w:val="00770F15"/>
    <w:rsid w:val="007717D0"/>
    <w:rsid w:val="0077247B"/>
    <w:rsid w:val="007724D3"/>
    <w:rsid w:val="00772797"/>
    <w:rsid w:val="00772A33"/>
    <w:rsid w:val="00772AF0"/>
    <w:rsid w:val="007731D7"/>
    <w:rsid w:val="007735C0"/>
    <w:rsid w:val="007736B2"/>
    <w:rsid w:val="00773D06"/>
    <w:rsid w:val="00774574"/>
    <w:rsid w:val="00775278"/>
    <w:rsid w:val="00775840"/>
    <w:rsid w:val="007763DA"/>
    <w:rsid w:val="00776563"/>
    <w:rsid w:val="00776A24"/>
    <w:rsid w:val="00776C63"/>
    <w:rsid w:val="0077703A"/>
    <w:rsid w:val="0077728A"/>
    <w:rsid w:val="00777C38"/>
    <w:rsid w:val="00777DBD"/>
    <w:rsid w:val="0078023E"/>
    <w:rsid w:val="00780817"/>
    <w:rsid w:val="0078082A"/>
    <w:rsid w:val="00780ABC"/>
    <w:rsid w:val="00780DF6"/>
    <w:rsid w:val="00781376"/>
    <w:rsid w:val="00781617"/>
    <w:rsid w:val="0078205C"/>
    <w:rsid w:val="007825AB"/>
    <w:rsid w:val="00782A8B"/>
    <w:rsid w:val="00782B94"/>
    <w:rsid w:val="00783156"/>
    <w:rsid w:val="007833B9"/>
    <w:rsid w:val="007839D1"/>
    <w:rsid w:val="00783E74"/>
    <w:rsid w:val="00784164"/>
    <w:rsid w:val="00784495"/>
    <w:rsid w:val="00784504"/>
    <w:rsid w:val="007848F2"/>
    <w:rsid w:val="00784C68"/>
    <w:rsid w:val="00784F2E"/>
    <w:rsid w:val="007852A9"/>
    <w:rsid w:val="00785719"/>
    <w:rsid w:val="00785945"/>
    <w:rsid w:val="0078596C"/>
    <w:rsid w:val="00785CD3"/>
    <w:rsid w:val="00785F47"/>
    <w:rsid w:val="007860D3"/>
    <w:rsid w:val="00786449"/>
    <w:rsid w:val="007864EF"/>
    <w:rsid w:val="0078654F"/>
    <w:rsid w:val="007865B2"/>
    <w:rsid w:val="00787062"/>
    <w:rsid w:val="0078712A"/>
    <w:rsid w:val="00790050"/>
    <w:rsid w:val="00790B0A"/>
    <w:rsid w:val="007912CE"/>
    <w:rsid w:val="007912D5"/>
    <w:rsid w:val="00791606"/>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66A"/>
    <w:rsid w:val="007956AA"/>
    <w:rsid w:val="00795E7F"/>
    <w:rsid w:val="007960A0"/>
    <w:rsid w:val="00796C14"/>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A01"/>
    <w:rsid w:val="007A4D8A"/>
    <w:rsid w:val="007A4F38"/>
    <w:rsid w:val="007A4FC6"/>
    <w:rsid w:val="007A5BB8"/>
    <w:rsid w:val="007A6277"/>
    <w:rsid w:val="007A63A8"/>
    <w:rsid w:val="007A64A5"/>
    <w:rsid w:val="007A69E6"/>
    <w:rsid w:val="007A6CB3"/>
    <w:rsid w:val="007A6D46"/>
    <w:rsid w:val="007A6E97"/>
    <w:rsid w:val="007A735F"/>
    <w:rsid w:val="007A7758"/>
    <w:rsid w:val="007A780A"/>
    <w:rsid w:val="007A7D98"/>
    <w:rsid w:val="007B0005"/>
    <w:rsid w:val="007B011B"/>
    <w:rsid w:val="007B0338"/>
    <w:rsid w:val="007B08BB"/>
    <w:rsid w:val="007B08C2"/>
    <w:rsid w:val="007B0926"/>
    <w:rsid w:val="007B09DE"/>
    <w:rsid w:val="007B1078"/>
    <w:rsid w:val="007B115B"/>
    <w:rsid w:val="007B115E"/>
    <w:rsid w:val="007B1388"/>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6805"/>
    <w:rsid w:val="007B705A"/>
    <w:rsid w:val="007B7AAA"/>
    <w:rsid w:val="007B7AD7"/>
    <w:rsid w:val="007C02CA"/>
    <w:rsid w:val="007C2143"/>
    <w:rsid w:val="007C261E"/>
    <w:rsid w:val="007C31C2"/>
    <w:rsid w:val="007C332A"/>
    <w:rsid w:val="007C3704"/>
    <w:rsid w:val="007C3AED"/>
    <w:rsid w:val="007C3C1F"/>
    <w:rsid w:val="007C3C6C"/>
    <w:rsid w:val="007C3F8A"/>
    <w:rsid w:val="007C4BDA"/>
    <w:rsid w:val="007C4DFC"/>
    <w:rsid w:val="007C52AE"/>
    <w:rsid w:val="007C569B"/>
    <w:rsid w:val="007C5BFB"/>
    <w:rsid w:val="007C5C37"/>
    <w:rsid w:val="007C6848"/>
    <w:rsid w:val="007C69E3"/>
    <w:rsid w:val="007C6D5A"/>
    <w:rsid w:val="007C6E4C"/>
    <w:rsid w:val="007C7029"/>
    <w:rsid w:val="007C70D1"/>
    <w:rsid w:val="007C73C1"/>
    <w:rsid w:val="007C75D3"/>
    <w:rsid w:val="007C77A9"/>
    <w:rsid w:val="007C7926"/>
    <w:rsid w:val="007C7E98"/>
    <w:rsid w:val="007D017D"/>
    <w:rsid w:val="007D076A"/>
    <w:rsid w:val="007D1193"/>
    <w:rsid w:val="007D1B60"/>
    <w:rsid w:val="007D1ED1"/>
    <w:rsid w:val="007D2371"/>
    <w:rsid w:val="007D2824"/>
    <w:rsid w:val="007D28F1"/>
    <w:rsid w:val="007D3246"/>
    <w:rsid w:val="007D3E6B"/>
    <w:rsid w:val="007D3EFD"/>
    <w:rsid w:val="007D3F1B"/>
    <w:rsid w:val="007D4323"/>
    <w:rsid w:val="007D4618"/>
    <w:rsid w:val="007D4E3A"/>
    <w:rsid w:val="007D581D"/>
    <w:rsid w:val="007D5BC2"/>
    <w:rsid w:val="007D5C26"/>
    <w:rsid w:val="007D5F7B"/>
    <w:rsid w:val="007D63D2"/>
    <w:rsid w:val="007D678E"/>
    <w:rsid w:val="007D6845"/>
    <w:rsid w:val="007D76E0"/>
    <w:rsid w:val="007D7799"/>
    <w:rsid w:val="007D7ADB"/>
    <w:rsid w:val="007D7B86"/>
    <w:rsid w:val="007D7FE6"/>
    <w:rsid w:val="007E0489"/>
    <w:rsid w:val="007E05CC"/>
    <w:rsid w:val="007E0A54"/>
    <w:rsid w:val="007E14BD"/>
    <w:rsid w:val="007E1BFD"/>
    <w:rsid w:val="007E1EEA"/>
    <w:rsid w:val="007E2800"/>
    <w:rsid w:val="007E2B32"/>
    <w:rsid w:val="007E2C4F"/>
    <w:rsid w:val="007E3C39"/>
    <w:rsid w:val="007E3CA9"/>
    <w:rsid w:val="007E3DA2"/>
    <w:rsid w:val="007E4085"/>
    <w:rsid w:val="007E44E4"/>
    <w:rsid w:val="007E4F0C"/>
    <w:rsid w:val="007E5174"/>
    <w:rsid w:val="007E5232"/>
    <w:rsid w:val="007E5B4F"/>
    <w:rsid w:val="007E5E2E"/>
    <w:rsid w:val="007E5F51"/>
    <w:rsid w:val="007E6090"/>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305D"/>
    <w:rsid w:val="007F310A"/>
    <w:rsid w:val="007F331E"/>
    <w:rsid w:val="007F3357"/>
    <w:rsid w:val="007F3B3C"/>
    <w:rsid w:val="007F3B9A"/>
    <w:rsid w:val="007F3BA9"/>
    <w:rsid w:val="007F410B"/>
    <w:rsid w:val="007F43E7"/>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AE5"/>
    <w:rsid w:val="00803C67"/>
    <w:rsid w:val="00804156"/>
    <w:rsid w:val="00805026"/>
    <w:rsid w:val="0080504D"/>
    <w:rsid w:val="0080516F"/>
    <w:rsid w:val="00805231"/>
    <w:rsid w:val="008055C1"/>
    <w:rsid w:val="00805C7E"/>
    <w:rsid w:val="00805EF9"/>
    <w:rsid w:val="00806A10"/>
    <w:rsid w:val="00806AB2"/>
    <w:rsid w:val="00806E3D"/>
    <w:rsid w:val="00806ECC"/>
    <w:rsid w:val="008072F3"/>
    <w:rsid w:val="00807985"/>
    <w:rsid w:val="00807AE2"/>
    <w:rsid w:val="00810331"/>
    <w:rsid w:val="0081056B"/>
    <w:rsid w:val="00810B3E"/>
    <w:rsid w:val="0081109C"/>
    <w:rsid w:val="008114AB"/>
    <w:rsid w:val="008114EB"/>
    <w:rsid w:val="0081186A"/>
    <w:rsid w:val="00812573"/>
    <w:rsid w:val="00812FD6"/>
    <w:rsid w:val="00813737"/>
    <w:rsid w:val="00814402"/>
    <w:rsid w:val="008152BF"/>
    <w:rsid w:val="008152FF"/>
    <w:rsid w:val="00815AE7"/>
    <w:rsid w:val="00815DA9"/>
    <w:rsid w:val="00816467"/>
    <w:rsid w:val="00816759"/>
    <w:rsid w:val="00816DBC"/>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C60"/>
    <w:rsid w:val="00823FFD"/>
    <w:rsid w:val="0082417C"/>
    <w:rsid w:val="008243CF"/>
    <w:rsid w:val="008245B0"/>
    <w:rsid w:val="008248D8"/>
    <w:rsid w:val="00824AA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27FE0"/>
    <w:rsid w:val="008303C0"/>
    <w:rsid w:val="008309F6"/>
    <w:rsid w:val="00830C4B"/>
    <w:rsid w:val="008313E9"/>
    <w:rsid w:val="00831C81"/>
    <w:rsid w:val="00832B3F"/>
    <w:rsid w:val="00832D02"/>
    <w:rsid w:val="00832E0C"/>
    <w:rsid w:val="00833603"/>
    <w:rsid w:val="0083379C"/>
    <w:rsid w:val="00833AB7"/>
    <w:rsid w:val="00833B69"/>
    <w:rsid w:val="00833D57"/>
    <w:rsid w:val="0083427C"/>
    <w:rsid w:val="008343DD"/>
    <w:rsid w:val="008344FD"/>
    <w:rsid w:val="008345A3"/>
    <w:rsid w:val="008346E2"/>
    <w:rsid w:val="0083516A"/>
    <w:rsid w:val="0083559C"/>
    <w:rsid w:val="0083601F"/>
    <w:rsid w:val="0083609E"/>
    <w:rsid w:val="00836370"/>
    <w:rsid w:val="00836579"/>
    <w:rsid w:val="008365F2"/>
    <w:rsid w:val="0083669C"/>
    <w:rsid w:val="008374A5"/>
    <w:rsid w:val="00837523"/>
    <w:rsid w:val="00837AF2"/>
    <w:rsid w:val="00837C91"/>
    <w:rsid w:val="00837DEB"/>
    <w:rsid w:val="008400C4"/>
    <w:rsid w:val="008400F1"/>
    <w:rsid w:val="008402F2"/>
    <w:rsid w:val="0084073D"/>
    <w:rsid w:val="00841217"/>
    <w:rsid w:val="00841948"/>
    <w:rsid w:val="008419F3"/>
    <w:rsid w:val="00841B0A"/>
    <w:rsid w:val="00841DDD"/>
    <w:rsid w:val="00841E95"/>
    <w:rsid w:val="0084229C"/>
    <w:rsid w:val="008423D0"/>
    <w:rsid w:val="00842911"/>
    <w:rsid w:val="00842A26"/>
    <w:rsid w:val="00842B59"/>
    <w:rsid w:val="00843254"/>
    <w:rsid w:val="00843426"/>
    <w:rsid w:val="008438D4"/>
    <w:rsid w:val="00843987"/>
    <w:rsid w:val="00844166"/>
    <w:rsid w:val="008448CD"/>
    <w:rsid w:val="00844EF1"/>
    <w:rsid w:val="0084507A"/>
    <w:rsid w:val="00845174"/>
    <w:rsid w:val="008451D3"/>
    <w:rsid w:val="00846C26"/>
    <w:rsid w:val="00847066"/>
    <w:rsid w:val="0084724E"/>
    <w:rsid w:val="00847B58"/>
    <w:rsid w:val="00847C65"/>
    <w:rsid w:val="00847FE8"/>
    <w:rsid w:val="008500B4"/>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FBC"/>
    <w:rsid w:val="00853233"/>
    <w:rsid w:val="00853B84"/>
    <w:rsid w:val="00853F37"/>
    <w:rsid w:val="00853FDB"/>
    <w:rsid w:val="00854223"/>
    <w:rsid w:val="00854E6E"/>
    <w:rsid w:val="008551CD"/>
    <w:rsid w:val="008553F6"/>
    <w:rsid w:val="008559C2"/>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2022"/>
    <w:rsid w:val="00862115"/>
    <w:rsid w:val="00862261"/>
    <w:rsid w:val="008627AB"/>
    <w:rsid w:val="00862E10"/>
    <w:rsid w:val="00863192"/>
    <w:rsid w:val="00863227"/>
    <w:rsid w:val="00863FCD"/>
    <w:rsid w:val="00864044"/>
    <w:rsid w:val="008640A2"/>
    <w:rsid w:val="008647FA"/>
    <w:rsid w:val="00864842"/>
    <w:rsid w:val="008649C6"/>
    <w:rsid w:val="00865787"/>
    <w:rsid w:val="00865E28"/>
    <w:rsid w:val="00866252"/>
    <w:rsid w:val="008664BB"/>
    <w:rsid w:val="00866702"/>
    <w:rsid w:val="00866E3E"/>
    <w:rsid w:val="0086708E"/>
    <w:rsid w:val="008677BE"/>
    <w:rsid w:val="00867B84"/>
    <w:rsid w:val="00867C99"/>
    <w:rsid w:val="0087023B"/>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D79"/>
    <w:rsid w:val="0087530A"/>
    <w:rsid w:val="0087562E"/>
    <w:rsid w:val="0087611E"/>
    <w:rsid w:val="008762B2"/>
    <w:rsid w:val="00876A42"/>
    <w:rsid w:val="00876C93"/>
    <w:rsid w:val="00877179"/>
    <w:rsid w:val="00877A39"/>
    <w:rsid w:val="00877DE3"/>
    <w:rsid w:val="00880C59"/>
    <w:rsid w:val="00880DB8"/>
    <w:rsid w:val="0088107D"/>
    <w:rsid w:val="0088132D"/>
    <w:rsid w:val="0088191C"/>
    <w:rsid w:val="00881C00"/>
    <w:rsid w:val="00882BF6"/>
    <w:rsid w:val="00883066"/>
    <w:rsid w:val="00883122"/>
    <w:rsid w:val="0088394C"/>
    <w:rsid w:val="00883C94"/>
    <w:rsid w:val="00884544"/>
    <w:rsid w:val="00884F72"/>
    <w:rsid w:val="00885147"/>
    <w:rsid w:val="00885E6A"/>
    <w:rsid w:val="00885EB6"/>
    <w:rsid w:val="00885FFD"/>
    <w:rsid w:val="0088601F"/>
    <w:rsid w:val="00886304"/>
    <w:rsid w:val="008863D2"/>
    <w:rsid w:val="0088644A"/>
    <w:rsid w:val="00886564"/>
    <w:rsid w:val="00886B0C"/>
    <w:rsid w:val="00886DE0"/>
    <w:rsid w:val="008872BA"/>
    <w:rsid w:val="00887CD8"/>
    <w:rsid w:val="0089063B"/>
    <w:rsid w:val="0089065B"/>
    <w:rsid w:val="008910A4"/>
    <w:rsid w:val="00891BD5"/>
    <w:rsid w:val="00891D1F"/>
    <w:rsid w:val="0089208D"/>
    <w:rsid w:val="00892331"/>
    <w:rsid w:val="0089244B"/>
    <w:rsid w:val="008926AC"/>
    <w:rsid w:val="00892CCF"/>
    <w:rsid w:val="00893213"/>
    <w:rsid w:val="00893421"/>
    <w:rsid w:val="00893C96"/>
    <w:rsid w:val="00894110"/>
    <w:rsid w:val="00894AF6"/>
    <w:rsid w:val="00895353"/>
    <w:rsid w:val="00895507"/>
    <w:rsid w:val="0089557D"/>
    <w:rsid w:val="008964E4"/>
    <w:rsid w:val="008965A9"/>
    <w:rsid w:val="00896832"/>
    <w:rsid w:val="00896BF6"/>
    <w:rsid w:val="00896E79"/>
    <w:rsid w:val="00897386"/>
    <w:rsid w:val="008973AD"/>
    <w:rsid w:val="0089785C"/>
    <w:rsid w:val="008A01D1"/>
    <w:rsid w:val="008A0411"/>
    <w:rsid w:val="008A042A"/>
    <w:rsid w:val="008A0690"/>
    <w:rsid w:val="008A0F16"/>
    <w:rsid w:val="008A0F6A"/>
    <w:rsid w:val="008A118C"/>
    <w:rsid w:val="008A14C7"/>
    <w:rsid w:val="008A1A5B"/>
    <w:rsid w:val="008A20B5"/>
    <w:rsid w:val="008A21D7"/>
    <w:rsid w:val="008A2468"/>
    <w:rsid w:val="008A26DC"/>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B018F"/>
    <w:rsid w:val="008B02AA"/>
    <w:rsid w:val="008B03D8"/>
    <w:rsid w:val="008B0D55"/>
    <w:rsid w:val="008B0D70"/>
    <w:rsid w:val="008B14A9"/>
    <w:rsid w:val="008B1668"/>
    <w:rsid w:val="008B17B5"/>
    <w:rsid w:val="008B22EF"/>
    <w:rsid w:val="008B23DF"/>
    <w:rsid w:val="008B2493"/>
    <w:rsid w:val="008B25F5"/>
    <w:rsid w:val="008B30F6"/>
    <w:rsid w:val="008B38B4"/>
    <w:rsid w:val="008B3EB8"/>
    <w:rsid w:val="008B44BA"/>
    <w:rsid w:val="008B4575"/>
    <w:rsid w:val="008B468D"/>
    <w:rsid w:val="008B5059"/>
    <w:rsid w:val="008B5413"/>
    <w:rsid w:val="008B5E94"/>
    <w:rsid w:val="008B63DF"/>
    <w:rsid w:val="008B63E2"/>
    <w:rsid w:val="008B7334"/>
    <w:rsid w:val="008B7824"/>
    <w:rsid w:val="008B7B70"/>
    <w:rsid w:val="008C02DC"/>
    <w:rsid w:val="008C0970"/>
    <w:rsid w:val="008C0DB3"/>
    <w:rsid w:val="008C1131"/>
    <w:rsid w:val="008C11AA"/>
    <w:rsid w:val="008C11E0"/>
    <w:rsid w:val="008C1831"/>
    <w:rsid w:val="008C1E88"/>
    <w:rsid w:val="008C1F6F"/>
    <w:rsid w:val="008C2379"/>
    <w:rsid w:val="008C2617"/>
    <w:rsid w:val="008C268F"/>
    <w:rsid w:val="008C26C6"/>
    <w:rsid w:val="008C2B9D"/>
    <w:rsid w:val="008C3433"/>
    <w:rsid w:val="008C34BA"/>
    <w:rsid w:val="008C3DFB"/>
    <w:rsid w:val="008C42D6"/>
    <w:rsid w:val="008C4412"/>
    <w:rsid w:val="008C4B77"/>
    <w:rsid w:val="008C5412"/>
    <w:rsid w:val="008C5A72"/>
    <w:rsid w:val="008C5BC3"/>
    <w:rsid w:val="008C5D66"/>
    <w:rsid w:val="008C6340"/>
    <w:rsid w:val="008C6837"/>
    <w:rsid w:val="008C6A7B"/>
    <w:rsid w:val="008C7A8B"/>
    <w:rsid w:val="008C7BA5"/>
    <w:rsid w:val="008D068E"/>
    <w:rsid w:val="008D0832"/>
    <w:rsid w:val="008D0E16"/>
    <w:rsid w:val="008D1135"/>
    <w:rsid w:val="008D1AF2"/>
    <w:rsid w:val="008D2694"/>
    <w:rsid w:val="008D2AA1"/>
    <w:rsid w:val="008D2CA6"/>
    <w:rsid w:val="008D2FAD"/>
    <w:rsid w:val="008D3438"/>
    <w:rsid w:val="008D34D5"/>
    <w:rsid w:val="008D35A2"/>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A0"/>
    <w:rsid w:val="008E10D7"/>
    <w:rsid w:val="008E128F"/>
    <w:rsid w:val="008E1CC9"/>
    <w:rsid w:val="008E2960"/>
    <w:rsid w:val="008E2AE8"/>
    <w:rsid w:val="008E3474"/>
    <w:rsid w:val="008E3A54"/>
    <w:rsid w:val="008E3B7D"/>
    <w:rsid w:val="008E3C9B"/>
    <w:rsid w:val="008E3E68"/>
    <w:rsid w:val="008E42F9"/>
    <w:rsid w:val="008E47F5"/>
    <w:rsid w:val="008E4827"/>
    <w:rsid w:val="008E494D"/>
    <w:rsid w:val="008E4AB0"/>
    <w:rsid w:val="008E4E81"/>
    <w:rsid w:val="008E523A"/>
    <w:rsid w:val="008E548E"/>
    <w:rsid w:val="008E554C"/>
    <w:rsid w:val="008E5626"/>
    <w:rsid w:val="008E5D43"/>
    <w:rsid w:val="008E6319"/>
    <w:rsid w:val="008E69B4"/>
    <w:rsid w:val="008E6B8C"/>
    <w:rsid w:val="008E6BDB"/>
    <w:rsid w:val="008E7C7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E7"/>
    <w:rsid w:val="00902AB5"/>
    <w:rsid w:val="00902DF2"/>
    <w:rsid w:val="009033B0"/>
    <w:rsid w:val="0090371D"/>
    <w:rsid w:val="00903BD3"/>
    <w:rsid w:val="0090451A"/>
    <w:rsid w:val="009045AC"/>
    <w:rsid w:val="009045BF"/>
    <w:rsid w:val="009045DD"/>
    <w:rsid w:val="009049D9"/>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3180"/>
    <w:rsid w:val="00913463"/>
    <w:rsid w:val="009134CE"/>
    <w:rsid w:val="009135B3"/>
    <w:rsid w:val="0091372F"/>
    <w:rsid w:val="00913AF8"/>
    <w:rsid w:val="00913D61"/>
    <w:rsid w:val="00913E21"/>
    <w:rsid w:val="009140DB"/>
    <w:rsid w:val="0091486B"/>
    <w:rsid w:val="00914A2A"/>
    <w:rsid w:val="00914DF8"/>
    <w:rsid w:val="0091658C"/>
    <w:rsid w:val="009165CB"/>
    <w:rsid w:val="0091674D"/>
    <w:rsid w:val="009169AD"/>
    <w:rsid w:val="00916CE7"/>
    <w:rsid w:val="00916F5E"/>
    <w:rsid w:val="00916F68"/>
    <w:rsid w:val="00917461"/>
    <w:rsid w:val="009175A8"/>
    <w:rsid w:val="00917C18"/>
    <w:rsid w:val="0092072E"/>
    <w:rsid w:val="00920767"/>
    <w:rsid w:val="00920D55"/>
    <w:rsid w:val="00921101"/>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17E"/>
    <w:rsid w:val="0092565D"/>
    <w:rsid w:val="009259A4"/>
    <w:rsid w:val="00925B50"/>
    <w:rsid w:val="009260E3"/>
    <w:rsid w:val="009264C1"/>
    <w:rsid w:val="00926561"/>
    <w:rsid w:val="00926567"/>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949"/>
    <w:rsid w:val="00930B7C"/>
    <w:rsid w:val="00930E03"/>
    <w:rsid w:val="009311C4"/>
    <w:rsid w:val="00931291"/>
    <w:rsid w:val="0093160D"/>
    <w:rsid w:val="00931C4F"/>
    <w:rsid w:val="00931CDE"/>
    <w:rsid w:val="00931F0D"/>
    <w:rsid w:val="009322B5"/>
    <w:rsid w:val="009325F5"/>
    <w:rsid w:val="00932B29"/>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CCC"/>
    <w:rsid w:val="00942907"/>
    <w:rsid w:val="00942A2A"/>
    <w:rsid w:val="009431C3"/>
    <w:rsid w:val="00943A8E"/>
    <w:rsid w:val="009442CF"/>
    <w:rsid w:val="009449D4"/>
    <w:rsid w:val="00944AA4"/>
    <w:rsid w:val="00944DD8"/>
    <w:rsid w:val="00945452"/>
    <w:rsid w:val="009454DC"/>
    <w:rsid w:val="00945600"/>
    <w:rsid w:val="00945631"/>
    <w:rsid w:val="00945839"/>
    <w:rsid w:val="00945D8C"/>
    <w:rsid w:val="00945F9D"/>
    <w:rsid w:val="00946655"/>
    <w:rsid w:val="00946923"/>
    <w:rsid w:val="00946A3E"/>
    <w:rsid w:val="00946FFF"/>
    <w:rsid w:val="009472BC"/>
    <w:rsid w:val="0094771B"/>
    <w:rsid w:val="00947C2E"/>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898"/>
    <w:rsid w:val="00952BE2"/>
    <w:rsid w:val="009531E1"/>
    <w:rsid w:val="0095427E"/>
    <w:rsid w:val="00954631"/>
    <w:rsid w:val="0095589D"/>
    <w:rsid w:val="00955B69"/>
    <w:rsid w:val="00955EDC"/>
    <w:rsid w:val="00956032"/>
    <w:rsid w:val="0095668B"/>
    <w:rsid w:val="00956826"/>
    <w:rsid w:val="009569BA"/>
    <w:rsid w:val="00956D50"/>
    <w:rsid w:val="0095719F"/>
    <w:rsid w:val="009573AF"/>
    <w:rsid w:val="0095752F"/>
    <w:rsid w:val="009577C1"/>
    <w:rsid w:val="00957EFA"/>
    <w:rsid w:val="009603CD"/>
    <w:rsid w:val="00960592"/>
    <w:rsid w:val="009609E8"/>
    <w:rsid w:val="00961C28"/>
    <w:rsid w:val="00961C67"/>
    <w:rsid w:val="00961CBA"/>
    <w:rsid w:val="009635DB"/>
    <w:rsid w:val="0096366E"/>
    <w:rsid w:val="009637C0"/>
    <w:rsid w:val="00964850"/>
    <w:rsid w:val="009648BF"/>
    <w:rsid w:val="009648C0"/>
    <w:rsid w:val="00964AA6"/>
    <w:rsid w:val="00964FDF"/>
    <w:rsid w:val="00965406"/>
    <w:rsid w:val="0096590D"/>
    <w:rsid w:val="00965C5A"/>
    <w:rsid w:val="00966291"/>
    <w:rsid w:val="00966D04"/>
    <w:rsid w:val="00966ED7"/>
    <w:rsid w:val="00967AD2"/>
    <w:rsid w:val="009702EC"/>
    <w:rsid w:val="009714D7"/>
    <w:rsid w:val="00971B60"/>
    <w:rsid w:val="009720AD"/>
    <w:rsid w:val="0097240F"/>
    <w:rsid w:val="00972675"/>
    <w:rsid w:val="009728FC"/>
    <w:rsid w:val="0097306B"/>
    <w:rsid w:val="009730C4"/>
    <w:rsid w:val="00973344"/>
    <w:rsid w:val="009739AE"/>
    <w:rsid w:val="00974C34"/>
    <w:rsid w:val="00974E63"/>
    <w:rsid w:val="00974E98"/>
    <w:rsid w:val="00974EFB"/>
    <w:rsid w:val="009755A3"/>
    <w:rsid w:val="009759ED"/>
    <w:rsid w:val="009759EF"/>
    <w:rsid w:val="0097639B"/>
    <w:rsid w:val="00976EF1"/>
    <w:rsid w:val="009772C9"/>
    <w:rsid w:val="0097737C"/>
    <w:rsid w:val="00977C37"/>
    <w:rsid w:val="009801FE"/>
    <w:rsid w:val="009804B3"/>
    <w:rsid w:val="009804CA"/>
    <w:rsid w:val="0098080B"/>
    <w:rsid w:val="00980A80"/>
    <w:rsid w:val="00980A90"/>
    <w:rsid w:val="00980C98"/>
    <w:rsid w:val="0098136F"/>
    <w:rsid w:val="0098174D"/>
    <w:rsid w:val="00981EE1"/>
    <w:rsid w:val="009821E0"/>
    <w:rsid w:val="00982276"/>
    <w:rsid w:val="00982299"/>
    <w:rsid w:val="009825C5"/>
    <w:rsid w:val="00982723"/>
    <w:rsid w:val="009827EE"/>
    <w:rsid w:val="009828F6"/>
    <w:rsid w:val="00983BBF"/>
    <w:rsid w:val="00983C2C"/>
    <w:rsid w:val="00984B68"/>
    <w:rsid w:val="00984E0B"/>
    <w:rsid w:val="00985298"/>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9F9"/>
    <w:rsid w:val="00994A14"/>
    <w:rsid w:val="00995057"/>
    <w:rsid w:val="00995075"/>
    <w:rsid w:val="00995649"/>
    <w:rsid w:val="00995AD6"/>
    <w:rsid w:val="00995B3D"/>
    <w:rsid w:val="00995D0B"/>
    <w:rsid w:val="00996070"/>
    <w:rsid w:val="00996D75"/>
    <w:rsid w:val="0099714F"/>
    <w:rsid w:val="00997EF5"/>
    <w:rsid w:val="009A05E0"/>
    <w:rsid w:val="009A05F3"/>
    <w:rsid w:val="009A0643"/>
    <w:rsid w:val="009A0AC0"/>
    <w:rsid w:val="009A0D78"/>
    <w:rsid w:val="009A110F"/>
    <w:rsid w:val="009A13A4"/>
    <w:rsid w:val="009A1756"/>
    <w:rsid w:val="009A1827"/>
    <w:rsid w:val="009A1E4B"/>
    <w:rsid w:val="009A29B3"/>
    <w:rsid w:val="009A2C8A"/>
    <w:rsid w:val="009A3590"/>
    <w:rsid w:val="009A3B26"/>
    <w:rsid w:val="009A3BBD"/>
    <w:rsid w:val="009A3EF0"/>
    <w:rsid w:val="009A47A8"/>
    <w:rsid w:val="009A48DB"/>
    <w:rsid w:val="009A48EF"/>
    <w:rsid w:val="009A494F"/>
    <w:rsid w:val="009A4BAE"/>
    <w:rsid w:val="009A5BA6"/>
    <w:rsid w:val="009A5BEE"/>
    <w:rsid w:val="009A6171"/>
    <w:rsid w:val="009A65E5"/>
    <w:rsid w:val="009A6BB6"/>
    <w:rsid w:val="009A70F0"/>
    <w:rsid w:val="009A78CB"/>
    <w:rsid w:val="009A7AFD"/>
    <w:rsid w:val="009A7B0B"/>
    <w:rsid w:val="009A7BC8"/>
    <w:rsid w:val="009A7EF0"/>
    <w:rsid w:val="009A7F92"/>
    <w:rsid w:val="009B02D9"/>
    <w:rsid w:val="009B0DA5"/>
    <w:rsid w:val="009B0FAE"/>
    <w:rsid w:val="009B1976"/>
    <w:rsid w:val="009B228C"/>
    <w:rsid w:val="009B275A"/>
    <w:rsid w:val="009B2A2F"/>
    <w:rsid w:val="009B2B94"/>
    <w:rsid w:val="009B2EF2"/>
    <w:rsid w:val="009B3138"/>
    <w:rsid w:val="009B326A"/>
    <w:rsid w:val="009B3506"/>
    <w:rsid w:val="009B3DC1"/>
    <w:rsid w:val="009B3EFC"/>
    <w:rsid w:val="009B4497"/>
    <w:rsid w:val="009B46A3"/>
    <w:rsid w:val="009B48B1"/>
    <w:rsid w:val="009B5324"/>
    <w:rsid w:val="009B5748"/>
    <w:rsid w:val="009B5939"/>
    <w:rsid w:val="009B59C9"/>
    <w:rsid w:val="009B5F48"/>
    <w:rsid w:val="009B62F3"/>
    <w:rsid w:val="009B6A2F"/>
    <w:rsid w:val="009B6B42"/>
    <w:rsid w:val="009B6CB9"/>
    <w:rsid w:val="009B6CCF"/>
    <w:rsid w:val="009B6DAE"/>
    <w:rsid w:val="009B7878"/>
    <w:rsid w:val="009B78FA"/>
    <w:rsid w:val="009C044C"/>
    <w:rsid w:val="009C09A4"/>
    <w:rsid w:val="009C0E1B"/>
    <w:rsid w:val="009C0EB0"/>
    <w:rsid w:val="009C0FCA"/>
    <w:rsid w:val="009C1239"/>
    <w:rsid w:val="009C13D9"/>
    <w:rsid w:val="009C17B9"/>
    <w:rsid w:val="009C256A"/>
    <w:rsid w:val="009C37D6"/>
    <w:rsid w:val="009C3880"/>
    <w:rsid w:val="009C3B48"/>
    <w:rsid w:val="009C3B7E"/>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12"/>
    <w:rsid w:val="009E1162"/>
    <w:rsid w:val="009E1215"/>
    <w:rsid w:val="009E122C"/>
    <w:rsid w:val="009E2117"/>
    <w:rsid w:val="009E2248"/>
    <w:rsid w:val="009E24FC"/>
    <w:rsid w:val="009E2749"/>
    <w:rsid w:val="009E2772"/>
    <w:rsid w:val="009E33D8"/>
    <w:rsid w:val="009E3402"/>
    <w:rsid w:val="009E346A"/>
    <w:rsid w:val="009E34A5"/>
    <w:rsid w:val="009E3567"/>
    <w:rsid w:val="009E35FD"/>
    <w:rsid w:val="009E3E5E"/>
    <w:rsid w:val="009E43F1"/>
    <w:rsid w:val="009E4788"/>
    <w:rsid w:val="009E5430"/>
    <w:rsid w:val="009E5444"/>
    <w:rsid w:val="009E5583"/>
    <w:rsid w:val="009E5A13"/>
    <w:rsid w:val="009E5FA4"/>
    <w:rsid w:val="009E62EE"/>
    <w:rsid w:val="009E6341"/>
    <w:rsid w:val="009E6CCB"/>
    <w:rsid w:val="009E7A94"/>
    <w:rsid w:val="009E7CD3"/>
    <w:rsid w:val="009F0410"/>
    <w:rsid w:val="009F0A92"/>
    <w:rsid w:val="009F0BA7"/>
    <w:rsid w:val="009F0F80"/>
    <w:rsid w:val="009F16C0"/>
    <w:rsid w:val="009F22F9"/>
    <w:rsid w:val="009F32C2"/>
    <w:rsid w:val="009F3CDC"/>
    <w:rsid w:val="009F4075"/>
    <w:rsid w:val="009F40CB"/>
    <w:rsid w:val="009F4655"/>
    <w:rsid w:val="009F4CFE"/>
    <w:rsid w:val="009F50A9"/>
    <w:rsid w:val="009F5329"/>
    <w:rsid w:val="009F577F"/>
    <w:rsid w:val="009F5887"/>
    <w:rsid w:val="009F5AFE"/>
    <w:rsid w:val="009F5DE5"/>
    <w:rsid w:val="009F60C0"/>
    <w:rsid w:val="009F61B5"/>
    <w:rsid w:val="009F61C9"/>
    <w:rsid w:val="009F6E1A"/>
    <w:rsid w:val="009F6F09"/>
    <w:rsid w:val="009F70A9"/>
    <w:rsid w:val="009F73C8"/>
    <w:rsid w:val="00A00BB1"/>
    <w:rsid w:val="00A00BCD"/>
    <w:rsid w:val="00A00D04"/>
    <w:rsid w:val="00A011F3"/>
    <w:rsid w:val="00A01700"/>
    <w:rsid w:val="00A01845"/>
    <w:rsid w:val="00A01A19"/>
    <w:rsid w:val="00A01DAD"/>
    <w:rsid w:val="00A02366"/>
    <w:rsid w:val="00A023D7"/>
    <w:rsid w:val="00A023F6"/>
    <w:rsid w:val="00A02708"/>
    <w:rsid w:val="00A0306F"/>
    <w:rsid w:val="00A03089"/>
    <w:rsid w:val="00A03331"/>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4D8"/>
    <w:rsid w:val="00A1779F"/>
    <w:rsid w:val="00A17FEA"/>
    <w:rsid w:val="00A2050B"/>
    <w:rsid w:val="00A21311"/>
    <w:rsid w:val="00A21499"/>
    <w:rsid w:val="00A2154A"/>
    <w:rsid w:val="00A21710"/>
    <w:rsid w:val="00A2174E"/>
    <w:rsid w:val="00A21BD2"/>
    <w:rsid w:val="00A225BD"/>
    <w:rsid w:val="00A22604"/>
    <w:rsid w:val="00A227A4"/>
    <w:rsid w:val="00A237D1"/>
    <w:rsid w:val="00A23CFD"/>
    <w:rsid w:val="00A23DAC"/>
    <w:rsid w:val="00A24835"/>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BD0"/>
    <w:rsid w:val="00A32E0E"/>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5EFD"/>
    <w:rsid w:val="00A36522"/>
    <w:rsid w:val="00A3691B"/>
    <w:rsid w:val="00A36DA6"/>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F77"/>
    <w:rsid w:val="00A4208E"/>
    <w:rsid w:val="00A4252E"/>
    <w:rsid w:val="00A42537"/>
    <w:rsid w:val="00A4293F"/>
    <w:rsid w:val="00A42FD3"/>
    <w:rsid w:val="00A4306D"/>
    <w:rsid w:val="00A436B2"/>
    <w:rsid w:val="00A43B98"/>
    <w:rsid w:val="00A43D0D"/>
    <w:rsid w:val="00A43ED4"/>
    <w:rsid w:val="00A4490F"/>
    <w:rsid w:val="00A44E81"/>
    <w:rsid w:val="00A451C4"/>
    <w:rsid w:val="00A4545F"/>
    <w:rsid w:val="00A456FC"/>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402B"/>
    <w:rsid w:val="00A54AE6"/>
    <w:rsid w:val="00A55004"/>
    <w:rsid w:val="00A5545F"/>
    <w:rsid w:val="00A55883"/>
    <w:rsid w:val="00A55E4D"/>
    <w:rsid w:val="00A55F95"/>
    <w:rsid w:val="00A566EF"/>
    <w:rsid w:val="00A56BE7"/>
    <w:rsid w:val="00A56C14"/>
    <w:rsid w:val="00A57398"/>
    <w:rsid w:val="00A57630"/>
    <w:rsid w:val="00A5774D"/>
    <w:rsid w:val="00A57CD2"/>
    <w:rsid w:val="00A57FF4"/>
    <w:rsid w:val="00A600AF"/>
    <w:rsid w:val="00A60329"/>
    <w:rsid w:val="00A606BE"/>
    <w:rsid w:val="00A60D59"/>
    <w:rsid w:val="00A61534"/>
    <w:rsid w:val="00A61C47"/>
    <w:rsid w:val="00A62476"/>
    <w:rsid w:val="00A6270E"/>
    <w:rsid w:val="00A62771"/>
    <w:rsid w:val="00A6278E"/>
    <w:rsid w:val="00A63596"/>
    <w:rsid w:val="00A63844"/>
    <w:rsid w:val="00A63AE8"/>
    <w:rsid w:val="00A640E1"/>
    <w:rsid w:val="00A642F2"/>
    <w:rsid w:val="00A643CA"/>
    <w:rsid w:val="00A649E1"/>
    <w:rsid w:val="00A64CED"/>
    <w:rsid w:val="00A64FA0"/>
    <w:rsid w:val="00A64FD7"/>
    <w:rsid w:val="00A6506E"/>
    <w:rsid w:val="00A65C77"/>
    <w:rsid w:val="00A65E17"/>
    <w:rsid w:val="00A65F02"/>
    <w:rsid w:val="00A66358"/>
    <w:rsid w:val="00A66630"/>
    <w:rsid w:val="00A66C55"/>
    <w:rsid w:val="00A66CE4"/>
    <w:rsid w:val="00A67086"/>
    <w:rsid w:val="00A6717D"/>
    <w:rsid w:val="00A677A5"/>
    <w:rsid w:val="00A700A9"/>
    <w:rsid w:val="00A701A9"/>
    <w:rsid w:val="00A70223"/>
    <w:rsid w:val="00A702E5"/>
    <w:rsid w:val="00A70302"/>
    <w:rsid w:val="00A7098F"/>
    <w:rsid w:val="00A71C7E"/>
    <w:rsid w:val="00A7272C"/>
    <w:rsid w:val="00A7282C"/>
    <w:rsid w:val="00A72A4C"/>
    <w:rsid w:val="00A72C7F"/>
    <w:rsid w:val="00A7322B"/>
    <w:rsid w:val="00A73A6A"/>
    <w:rsid w:val="00A73C8B"/>
    <w:rsid w:val="00A73F50"/>
    <w:rsid w:val="00A741AB"/>
    <w:rsid w:val="00A74870"/>
    <w:rsid w:val="00A74EA6"/>
    <w:rsid w:val="00A752B5"/>
    <w:rsid w:val="00A75381"/>
    <w:rsid w:val="00A754D3"/>
    <w:rsid w:val="00A75551"/>
    <w:rsid w:val="00A7565C"/>
    <w:rsid w:val="00A758B2"/>
    <w:rsid w:val="00A75CEA"/>
    <w:rsid w:val="00A75DD6"/>
    <w:rsid w:val="00A764C1"/>
    <w:rsid w:val="00A765E2"/>
    <w:rsid w:val="00A76DB3"/>
    <w:rsid w:val="00A77077"/>
    <w:rsid w:val="00A777C3"/>
    <w:rsid w:val="00A7792A"/>
    <w:rsid w:val="00A77B10"/>
    <w:rsid w:val="00A77D7D"/>
    <w:rsid w:val="00A80A2D"/>
    <w:rsid w:val="00A81077"/>
    <w:rsid w:val="00A81822"/>
    <w:rsid w:val="00A81A32"/>
    <w:rsid w:val="00A81A34"/>
    <w:rsid w:val="00A81D68"/>
    <w:rsid w:val="00A81E81"/>
    <w:rsid w:val="00A824DD"/>
    <w:rsid w:val="00A825C1"/>
    <w:rsid w:val="00A82BFC"/>
    <w:rsid w:val="00A82C38"/>
    <w:rsid w:val="00A8309E"/>
    <w:rsid w:val="00A83235"/>
    <w:rsid w:val="00A83733"/>
    <w:rsid w:val="00A837A1"/>
    <w:rsid w:val="00A83D9C"/>
    <w:rsid w:val="00A840CD"/>
    <w:rsid w:val="00A840DF"/>
    <w:rsid w:val="00A84A61"/>
    <w:rsid w:val="00A854F7"/>
    <w:rsid w:val="00A8582C"/>
    <w:rsid w:val="00A85A4D"/>
    <w:rsid w:val="00A85D81"/>
    <w:rsid w:val="00A85EBC"/>
    <w:rsid w:val="00A8655F"/>
    <w:rsid w:val="00A86811"/>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808"/>
    <w:rsid w:val="00A919E6"/>
    <w:rsid w:val="00A91D92"/>
    <w:rsid w:val="00A9205E"/>
    <w:rsid w:val="00A92A44"/>
    <w:rsid w:val="00A92D08"/>
    <w:rsid w:val="00A9302F"/>
    <w:rsid w:val="00A93F16"/>
    <w:rsid w:val="00A947C8"/>
    <w:rsid w:val="00A94B8A"/>
    <w:rsid w:val="00A951BD"/>
    <w:rsid w:val="00A955C4"/>
    <w:rsid w:val="00A955D5"/>
    <w:rsid w:val="00A95A7D"/>
    <w:rsid w:val="00A95DE8"/>
    <w:rsid w:val="00A95FAF"/>
    <w:rsid w:val="00A961BB"/>
    <w:rsid w:val="00A9690A"/>
    <w:rsid w:val="00A97063"/>
    <w:rsid w:val="00A9729E"/>
    <w:rsid w:val="00A97A68"/>
    <w:rsid w:val="00AA0045"/>
    <w:rsid w:val="00AA0799"/>
    <w:rsid w:val="00AA0B72"/>
    <w:rsid w:val="00AA1630"/>
    <w:rsid w:val="00AA1892"/>
    <w:rsid w:val="00AA1B02"/>
    <w:rsid w:val="00AA1E75"/>
    <w:rsid w:val="00AA2AA7"/>
    <w:rsid w:val="00AA3082"/>
    <w:rsid w:val="00AA3478"/>
    <w:rsid w:val="00AA34CD"/>
    <w:rsid w:val="00AA359D"/>
    <w:rsid w:val="00AA3671"/>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9D6"/>
    <w:rsid w:val="00AB3A8C"/>
    <w:rsid w:val="00AB3BD1"/>
    <w:rsid w:val="00AB3D32"/>
    <w:rsid w:val="00AB48BE"/>
    <w:rsid w:val="00AB4C32"/>
    <w:rsid w:val="00AB4C34"/>
    <w:rsid w:val="00AB51C8"/>
    <w:rsid w:val="00AB56D9"/>
    <w:rsid w:val="00AB5972"/>
    <w:rsid w:val="00AB5BE2"/>
    <w:rsid w:val="00AB64E4"/>
    <w:rsid w:val="00AB662A"/>
    <w:rsid w:val="00AB6E0A"/>
    <w:rsid w:val="00AB71F7"/>
    <w:rsid w:val="00AB73A6"/>
    <w:rsid w:val="00AB7734"/>
    <w:rsid w:val="00AB774A"/>
    <w:rsid w:val="00AB7BD5"/>
    <w:rsid w:val="00AC0766"/>
    <w:rsid w:val="00AC0872"/>
    <w:rsid w:val="00AC0E23"/>
    <w:rsid w:val="00AC1297"/>
    <w:rsid w:val="00AC15A4"/>
    <w:rsid w:val="00AC1620"/>
    <w:rsid w:val="00AC16D6"/>
    <w:rsid w:val="00AC1BEE"/>
    <w:rsid w:val="00AC1FE7"/>
    <w:rsid w:val="00AC2113"/>
    <w:rsid w:val="00AC21C5"/>
    <w:rsid w:val="00AC26CB"/>
    <w:rsid w:val="00AC2F19"/>
    <w:rsid w:val="00AC2F51"/>
    <w:rsid w:val="00AC4722"/>
    <w:rsid w:val="00AC4BB6"/>
    <w:rsid w:val="00AC4BB7"/>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324"/>
    <w:rsid w:val="00AD3510"/>
    <w:rsid w:val="00AD3607"/>
    <w:rsid w:val="00AD3B9B"/>
    <w:rsid w:val="00AD48C3"/>
    <w:rsid w:val="00AD48D8"/>
    <w:rsid w:val="00AD4C45"/>
    <w:rsid w:val="00AD4CAF"/>
    <w:rsid w:val="00AD54C7"/>
    <w:rsid w:val="00AD5C94"/>
    <w:rsid w:val="00AD5E10"/>
    <w:rsid w:val="00AD62EA"/>
    <w:rsid w:val="00AD641E"/>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4157"/>
    <w:rsid w:val="00AE4507"/>
    <w:rsid w:val="00AE47DC"/>
    <w:rsid w:val="00AE47E3"/>
    <w:rsid w:val="00AE4B34"/>
    <w:rsid w:val="00AE4BCE"/>
    <w:rsid w:val="00AE5641"/>
    <w:rsid w:val="00AE58CC"/>
    <w:rsid w:val="00AE5E26"/>
    <w:rsid w:val="00AE5F98"/>
    <w:rsid w:val="00AE60C0"/>
    <w:rsid w:val="00AE681A"/>
    <w:rsid w:val="00AE68D1"/>
    <w:rsid w:val="00AE6A4C"/>
    <w:rsid w:val="00AE6C7C"/>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AF77AF"/>
    <w:rsid w:val="00AF79B9"/>
    <w:rsid w:val="00AF79D8"/>
    <w:rsid w:val="00B0061C"/>
    <w:rsid w:val="00B007D4"/>
    <w:rsid w:val="00B00969"/>
    <w:rsid w:val="00B00D88"/>
    <w:rsid w:val="00B01BF1"/>
    <w:rsid w:val="00B01D48"/>
    <w:rsid w:val="00B01E2B"/>
    <w:rsid w:val="00B0286F"/>
    <w:rsid w:val="00B02A06"/>
    <w:rsid w:val="00B02B7F"/>
    <w:rsid w:val="00B03201"/>
    <w:rsid w:val="00B03723"/>
    <w:rsid w:val="00B039FE"/>
    <w:rsid w:val="00B03A18"/>
    <w:rsid w:val="00B04874"/>
    <w:rsid w:val="00B049E7"/>
    <w:rsid w:val="00B04F24"/>
    <w:rsid w:val="00B05DF9"/>
    <w:rsid w:val="00B05F85"/>
    <w:rsid w:val="00B06931"/>
    <w:rsid w:val="00B06D6E"/>
    <w:rsid w:val="00B07E07"/>
    <w:rsid w:val="00B07FA6"/>
    <w:rsid w:val="00B10251"/>
    <w:rsid w:val="00B10B4E"/>
    <w:rsid w:val="00B11133"/>
    <w:rsid w:val="00B1121E"/>
    <w:rsid w:val="00B1134E"/>
    <w:rsid w:val="00B115E8"/>
    <w:rsid w:val="00B11713"/>
    <w:rsid w:val="00B11C6A"/>
    <w:rsid w:val="00B12189"/>
    <w:rsid w:val="00B12544"/>
    <w:rsid w:val="00B12ED4"/>
    <w:rsid w:val="00B13536"/>
    <w:rsid w:val="00B1408A"/>
    <w:rsid w:val="00B14202"/>
    <w:rsid w:val="00B14221"/>
    <w:rsid w:val="00B14764"/>
    <w:rsid w:val="00B1483E"/>
    <w:rsid w:val="00B14B3F"/>
    <w:rsid w:val="00B14B70"/>
    <w:rsid w:val="00B14CCF"/>
    <w:rsid w:val="00B14D7D"/>
    <w:rsid w:val="00B1574D"/>
    <w:rsid w:val="00B160E4"/>
    <w:rsid w:val="00B16BD7"/>
    <w:rsid w:val="00B16CA0"/>
    <w:rsid w:val="00B16E0C"/>
    <w:rsid w:val="00B17023"/>
    <w:rsid w:val="00B1726C"/>
    <w:rsid w:val="00B172EB"/>
    <w:rsid w:val="00B17634"/>
    <w:rsid w:val="00B1767F"/>
    <w:rsid w:val="00B176F0"/>
    <w:rsid w:val="00B1777C"/>
    <w:rsid w:val="00B20393"/>
    <w:rsid w:val="00B2072A"/>
    <w:rsid w:val="00B20922"/>
    <w:rsid w:val="00B20D40"/>
    <w:rsid w:val="00B20DC4"/>
    <w:rsid w:val="00B20E4B"/>
    <w:rsid w:val="00B21E90"/>
    <w:rsid w:val="00B21EE8"/>
    <w:rsid w:val="00B21F7C"/>
    <w:rsid w:val="00B22155"/>
    <w:rsid w:val="00B22216"/>
    <w:rsid w:val="00B227EB"/>
    <w:rsid w:val="00B22921"/>
    <w:rsid w:val="00B22CDC"/>
    <w:rsid w:val="00B23089"/>
    <w:rsid w:val="00B231C1"/>
    <w:rsid w:val="00B23433"/>
    <w:rsid w:val="00B23434"/>
    <w:rsid w:val="00B23546"/>
    <w:rsid w:val="00B2354F"/>
    <w:rsid w:val="00B23840"/>
    <w:rsid w:val="00B23842"/>
    <w:rsid w:val="00B23CA3"/>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320"/>
    <w:rsid w:val="00B4644A"/>
    <w:rsid w:val="00B46990"/>
    <w:rsid w:val="00B47020"/>
    <w:rsid w:val="00B4772D"/>
    <w:rsid w:val="00B47837"/>
    <w:rsid w:val="00B501FA"/>
    <w:rsid w:val="00B503B2"/>
    <w:rsid w:val="00B505A3"/>
    <w:rsid w:val="00B51BCD"/>
    <w:rsid w:val="00B51C02"/>
    <w:rsid w:val="00B51DDA"/>
    <w:rsid w:val="00B51FE0"/>
    <w:rsid w:val="00B5218E"/>
    <w:rsid w:val="00B52E7B"/>
    <w:rsid w:val="00B53641"/>
    <w:rsid w:val="00B53738"/>
    <w:rsid w:val="00B5387E"/>
    <w:rsid w:val="00B539C1"/>
    <w:rsid w:val="00B54900"/>
    <w:rsid w:val="00B54B4C"/>
    <w:rsid w:val="00B54B88"/>
    <w:rsid w:val="00B54B93"/>
    <w:rsid w:val="00B54EEE"/>
    <w:rsid w:val="00B55810"/>
    <w:rsid w:val="00B55CB0"/>
    <w:rsid w:val="00B55D75"/>
    <w:rsid w:val="00B55E60"/>
    <w:rsid w:val="00B56612"/>
    <w:rsid w:val="00B572EB"/>
    <w:rsid w:val="00B5752C"/>
    <w:rsid w:val="00B575ED"/>
    <w:rsid w:val="00B579CF"/>
    <w:rsid w:val="00B57F0E"/>
    <w:rsid w:val="00B6004C"/>
    <w:rsid w:val="00B60FB0"/>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807"/>
    <w:rsid w:val="00B6783A"/>
    <w:rsid w:val="00B67BFF"/>
    <w:rsid w:val="00B67DD3"/>
    <w:rsid w:val="00B70242"/>
    <w:rsid w:val="00B7036B"/>
    <w:rsid w:val="00B706F3"/>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175"/>
    <w:rsid w:val="00B748ED"/>
    <w:rsid w:val="00B7544B"/>
    <w:rsid w:val="00B7558E"/>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0E98"/>
    <w:rsid w:val="00B8156B"/>
    <w:rsid w:val="00B81866"/>
    <w:rsid w:val="00B829B2"/>
    <w:rsid w:val="00B82FF5"/>
    <w:rsid w:val="00B83091"/>
    <w:rsid w:val="00B832FD"/>
    <w:rsid w:val="00B83704"/>
    <w:rsid w:val="00B83C34"/>
    <w:rsid w:val="00B83E41"/>
    <w:rsid w:val="00B843B4"/>
    <w:rsid w:val="00B8459A"/>
    <w:rsid w:val="00B84AFD"/>
    <w:rsid w:val="00B84EEA"/>
    <w:rsid w:val="00B8512E"/>
    <w:rsid w:val="00B85324"/>
    <w:rsid w:val="00B854C9"/>
    <w:rsid w:val="00B85A29"/>
    <w:rsid w:val="00B86421"/>
    <w:rsid w:val="00B879C1"/>
    <w:rsid w:val="00B87BDA"/>
    <w:rsid w:val="00B87F74"/>
    <w:rsid w:val="00B87FDB"/>
    <w:rsid w:val="00B9014A"/>
    <w:rsid w:val="00B9072A"/>
    <w:rsid w:val="00B90CA9"/>
    <w:rsid w:val="00B91087"/>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2D9"/>
    <w:rsid w:val="00BB2369"/>
    <w:rsid w:val="00BB2848"/>
    <w:rsid w:val="00BB2DE9"/>
    <w:rsid w:val="00BB2E4B"/>
    <w:rsid w:val="00BB3037"/>
    <w:rsid w:val="00BB30B1"/>
    <w:rsid w:val="00BB33B9"/>
    <w:rsid w:val="00BB34A2"/>
    <w:rsid w:val="00BB3CE4"/>
    <w:rsid w:val="00BB3DA4"/>
    <w:rsid w:val="00BB3E33"/>
    <w:rsid w:val="00BB444B"/>
    <w:rsid w:val="00BB4661"/>
    <w:rsid w:val="00BB477F"/>
    <w:rsid w:val="00BB47FE"/>
    <w:rsid w:val="00BB48CC"/>
    <w:rsid w:val="00BB4FA4"/>
    <w:rsid w:val="00BB4FFE"/>
    <w:rsid w:val="00BB51EF"/>
    <w:rsid w:val="00BB6091"/>
    <w:rsid w:val="00BB6B55"/>
    <w:rsid w:val="00BB6DF5"/>
    <w:rsid w:val="00BB710A"/>
    <w:rsid w:val="00BB764E"/>
    <w:rsid w:val="00BB7782"/>
    <w:rsid w:val="00BB77E6"/>
    <w:rsid w:val="00BC01BB"/>
    <w:rsid w:val="00BC0600"/>
    <w:rsid w:val="00BC068C"/>
    <w:rsid w:val="00BC0914"/>
    <w:rsid w:val="00BC0B81"/>
    <w:rsid w:val="00BC0BCB"/>
    <w:rsid w:val="00BC0E1B"/>
    <w:rsid w:val="00BC13E8"/>
    <w:rsid w:val="00BC1883"/>
    <w:rsid w:val="00BC1B84"/>
    <w:rsid w:val="00BC222D"/>
    <w:rsid w:val="00BC2535"/>
    <w:rsid w:val="00BC27CA"/>
    <w:rsid w:val="00BC3196"/>
    <w:rsid w:val="00BC31D3"/>
    <w:rsid w:val="00BC32B1"/>
    <w:rsid w:val="00BC33AD"/>
    <w:rsid w:val="00BC370C"/>
    <w:rsid w:val="00BC44AA"/>
    <w:rsid w:val="00BC4BE1"/>
    <w:rsid w:val="00BC52F3"/>
    <w:rsid w:val="00BC5386"/>
    <w:rsid w:val="00BC5D51"/>
    <w:rsid w:val="00BC692A"/>
    <w:rsid w:val="00BC725E"/>
    <w:rsid w:val="00BC73BE"/>
    <w:rsid w:val="00BC79C1"/>
    <w:rsid w:val="00BC7DCA"/>
    <w:rsid w:val="00BD0660"/>
    <w:rsid w:val="00BD06A7"/>
    <w:rsid w:val="00BD0944"/>
    <w:rsid w:val="00BD09C1"/>
    <w:rsid w:val="00BD1201"/>
    <w:rsid w:val="00BD1264"/>
    <w:rsid w:val="00BD1AAC"/>
    <w:rsid w:val="00BD1EBE"/>
    <w:rsid w:val="00BD1F6B"/>
    <w:rsid w:val="00BD212F"/>
    <w:rsid w:val="00BD2CC2"/>
    <w:rsid w:val="00BD3304"/>
    <w:rsid w:val="00BD33CE"/>
    <w:rsid w:val="00BD3408"/>
    <w:rsid w:val="00BD3485"/>
    <w:rsid w:val="00BD358F"/>
    <w:rsid w:val="00BD411E"/>
    <w:rsid w:val="00BD47A6"/>
    <w:rsid w:val="00BD49B2"/>
    <w:rsid w:val="00BD4BE9"/>
    <w:rsid w:val="00BD4DDD"/>
    <w:rsid w:val="00BD50A2"/>
    <w:rsid w:val="00BD53A5"/>
    <w:rsid w:val="00BD53A9"/>
    <w:rsid w:val="00BD55D6"/>
    <w:rsid w:val="00BD5698"/>
    <w:rsid w:val="00BD5C55"/>
    <w:rsid w:val="00BD78A0"/>
    <w:rsid w:val="00BD791C"/>
    <w:rsid w:val="00BD7AE1"/>
    <w:rsid w:val="00BD7D39"/>
    <w:rsid w:val="00BE0130"/>
    <w:rsid w:val="00BE01F9"/>
    <w:rsid w:val="00BE04FE"/>
    <w:rsid w:val="00BE0A6A"/>
    <w:rsid w:val="00BE0BA5"/>
    <w:rsid w:val="00BE0E18"/>
    <w:rsid w:val="00BE1229"/>
    <w:rsid w:val="00BE202E"/>
    <w:rsid w:val="00BE2212"/>
    <w:rsid w:val="00BE22DB"/>
    <w:rsid w:val="00BE28C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C2B"/>
    <w:rsid w:val="00BF2CA3"/>
    <w:rsid w:val="00BF2CAC"/>
    <w:rsid w:val="00BF2F58"/>
    <w:rsid w:val="00BF30BB"/>
    <w:rsid w:val="00BF3384"/>
    <w:rsid w:val="00BF3464"/>
    <w:rsid w:val="00BF3B2E"/>
    <w:rsid w:val="00BF3E2B"/>
    <w:rsid w:val="00BF40EB"/>
    <w:rsid w:val="00BF410C"/>
    <w:rsid w:val="00BF4582"/>
    <w:rsid w:val="00BF4EA2"/>
    <w:rsid w:val="00BF5051"/>
    <w:rsid w:val="00BF555E"/>
    <w:rsid w:val="00BF5FAE"/>
    <w:rsid w:val="00BF69F0"/>
    <w:rsid w:val="00BF6DAB"/>
    <w:rsid w:val="00BF70BE"/>
    <w:rsid w:val="00BF72FA"/>
    <w:rsid w:val="00BF7658"/>
    <w:rsid w:val="00BF7EB4"/>
    <w:rsid w:val="00C00480"/>
    <w:rsid w:val="00C00A32"/>
    <w:rsid w:val="00C00D49"/>
    <w:rsid w:val="00C00EB9"/>
    <w:rsid w:val="00C00F2D"/>
    <w:rsid w:val="00C012B3"/>
    <w:rsid w:val="00C01A8A"/>
    <w:rsid w:val="00C01C57"/>
    <w:rsid w:val="00C01FAE"/>
    <w:rsid w:val="00C022A5"/>
    <w:rsid w:val="00C028F1"/>
    <w:rsid w:val="00C03B6B"/>
    <w:rsid w:val="00C03E1B"/>
    <w:rsid w:val="00C04F7D"/>
    <w:rsid w:val="00C058CB"/>
    <w:rsid w:val="00C05BCE"/>
    <w:rsid w:val="00C063F7"/>
    <w:rsid w:val="00C06742"/>
    <w:rsid w:val="00C06BF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452"/>
    <w:rsid w:val="00C13DF4"/>
    <w:rsid w:val="00C13E8D"/>
    <w:rsid w:val="00C14754"/>
    <w:rsid w:val="00C14970"/>
    <w:rsid w:val="00C14DF9"/>
    <w:rsid w:val="00C15426"/>
    <w:rsid w:val="00C15855"/>
    <w:rsid w:val="00C16332"/>
    <w:rsid w:val="00C1661A"/>
    <w:rsid w:val="00C1699D"/>
    <w:rsid w:val="00C17B4B"/>
    <w:rsid w:val="00C17B7B"/>
    <w:rsid w:val="00C17D49"/>
    <w:rsid w:val="00C17E94"/>
    <w:rsid w:val="00C17F15"/>
    <w:rsid w:val="00C202BE"/>
    <w:rsid w:val="00C2058B"/>
    <w:rsid w:val="00C206D2"/>
    <w:rsid w:val="00C2073E"/>
    <w:rsid w:val="00C209C5"/>
    <w:rsid w:val="00C21259"/>
    <w:rsid w:val="00C22576"/>
    <w:rsid w:val="00C225D3"/>
    <w:rsid w:val="00C22677"/>
    <w:rsid w:val="00C22690"/>
    <w:rsid w:val="00C22CA2"/>
    <w:rsid w:val="00C22F2D"/>
    <w:rsid w:val="00C23567"/>
    <w:rsid w:val="00C236E8"/>
    <w:rsid w:val="00C236F1"/>
    <w:rsid w:val="00C237B1"/>
    <w:rsid w:val="00C24279"/>
    <w:rsid w:val="00C245E7"/>
    <w:rsid w:val="00C24608"/>
    <w:rsid w:val="00C24D28"/>
    <w:rsid w:val="00C24FEC"/>
    <w:rsid w:val="00C252F5"/>
    <w:rsid w:val="00C256A3"/>
    <w:rsid w:val="00C256CF"/>
    <w:rsid w:val="00C25D08"/>
    <w:rsid w:val="00C26672"/>
    <w:rsid w:val="00C26818"/>
    <w:rsid w:val="00C2693D"/>
    <w:rsid w:val="00C26D22"/>
    <w:rsid w:val="00C2717A"/>
    <w:rsid w:val="00C27405"/>
    <w:rsid w:val="00C2785F"/>
    <w:rsid w:val="00C301C4"/>
    <w:rsid w:val="00C307F9"/>
    <w:rsid w:val="00C309AF"/>
    <w:rsid w:val="00C31188"/>
    <w:rsid w:val="00C31BAD"/>
    <w:rsid w:val="00C32A52"/>
    <w:rsid w:val="00C32B98"/>
    <w:rsid w:val="00C32BCB"/>
    <w:rsid w:val="00C32E22"/>
    <w:rsid w:val="00C33050"/>
    <w:rsid w:val="00C33E01"/>
    <w:rsid w:val="00C34183"/>
    <w:rsid w:val="00C3429F"/>
    <w:rsid w:val="00C345B9"/>
    <w:rsid w:val="00C35AB8"/>
    <w:rsid w:val="00C35B0C"/>
    <w:rsid w:val="00C36281"/>
    <w:rsid w:val="00C3659D"/>
    <w:rsid w:val="00C368ED"/>
    <w:rsid w:val="00C37684"/>
    <w:rsid w:val="00C37955"/>
    <w:rsid w:val="00C379E9"/>
    <w:rsid w:val="00C37AE4"/>
    <w:rsid w:val="00C400A5"/>
    <w:rsid w:val="00C402A2"/>
    <w:rsid w:val="00C40450"/>
    <w:rsid w:val="00C408AE"/>
    <w:rsid w:val="00C41356"/>
    <w:rsid w:val="00C415AD"/>
    <w:rsid w:val="00C42157"/>
    <w:rsid w:val="00C42CD8"/>
    <w:rsid w:val="00C42D33"/>
    <w:rsid w:val="00C42EB1"/>
    <w:rsid w:val="00C430E7"/>
    <w:rsid w:val="00C433E7"/>
    <w:rsid w:val="00C43BEC"/>
    <w:rsid w:val="00C43E72"/>
    <w:rsid w:val="00C440B8"/>
    <w:rsid w:val="00C44304"/>
    <w:rsid w:val="00C44678"/>
    <w:rsid w:val="00C4477A"/>
    <w:rsid w:val="00C44A1A"/>
    <w:rsid w:val="00C45594"/>
    <w:rsid w:val="00C45DD9"/>
    <w:rsid w:val="00C46209"/>
    <w:rsid w:val="00C46224"/>
    <w:rsid w:val="00C46275"/>
    <w:rsid w:val="00C4643B"/>
    <w:rsid w:val="00C46995"/>
    <w:rsid w:val="00C46C9E"/>
    <w:rsid w:val="00C46D39"/>
    <w:rsid w:val="00C46DFE"/>
    <w:rsid w:val="00C47357"/>
    <w:rsid w:val="00C475C8"/>
    <w:rsid w:val="00C47A1D"/>
    <w:rsid w:val="00C47FEE"/>
    <w:rsid w:val="00C500B1"/>
    <w:rsid w:val="00C51246"/>
    <w:rsid w:val="00C51297"/>
    <w:rsid w:val="00C519D7"/>
    <w:rsid w:val="00C51DF4"/>
    <w:rsid w:val="00C5218C"/>
    <w:rsid w:val="00C5258B"/>
    <w:rsid w:val="00C5280F"/>
    <w:rsid w:val="00C5296D"/>
    <w:rsid w:val="00C52EF9"/>
    <w:rsid w:val="00C53258"/>
    <w:rsid w:val="00C537C4"/>
    <w:rsid w:val="00C53CE4"/>
    <w:rsid w:val="00C5418B"/>
    <w:rsid w:val="00C541F6"/>
    <w:rsid w:val="00C54AD5"/>
    <w:rsid w:val="00C55185"/>
    <w:rsid w:val="00C5585F"/>
    <w:rsid w:val="00C55FA3"/>
    <w:rsid w:val="00C5616E"/>
    <w:rsid w:val="00C568A6"/>
    <w:rsid w:val="00C56A8A"/>
    <w:rsid w:val="00C56C6C"/>
    <w:rsid w:val="00C5737C"/>
    <w:rsid w:val="00C574A9"/>
    <w:rsid w:val="00C57D7A"/>
    <w:rsid w:val="00C60C5D"/>
    <w:rsid w:val="00C60D59"/>
    <w:rsid w:val="00C60F35"/>
    <w:rsid w:val="00C62300"/>
    <w:rsid w:val="00C623A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F7"/>
    <w:rsid w:val="00C65A6D"/>
    <w:rsid w:val="00C65E5D"/>
    <w:rsid w:val="00C66544"/>
    <w:rsid w:val="00C66638"/>
    <w:rsid w:val="00C669C4"/>
    <w:rsid w:val="00C669E7"/>
    <w:rsid w:val="00C67115"/>
    <w:rsid w:val="00C671B4"/>
    <w:rsid w:val="00C67257"/>
    <w:rsid w:val="00C672A0"/>
    <w:rsid w:val="00C673D4"/>
    <w:rsid w:val="00C674BC"/>
    <w:rsid w:val="00C6762C"/>
    <w:rsid w:val="00C67670"/>
    <w:rsid w:val="00C6770F"/>
    <w:rsid w:val="00C677D3"/>
    <w:rsid w:val="00C67C3E"/>
    <w:rsid w:val="00C67E5C"/>
    <w:rsid w:val="00C70594"/>
    <w:rsid w:val="00C70F2A"/>
    <w:rsid w:val="00C7101B"/>
    <w:rsid w:val="00C7150E"/>
    <w:rsid w:val="00C718A7"/>
    <w:rsid w:val="00C71EBC"/>
    <w:rsid w:val="00C71F1A"/>
    <w:rsid w:val="00C71F92"/>
    <w:rsid w:val="00C72079"/>
    <w:rsid w:val="00C72460"/>
    <w:rsid w:val="00C7261D"/>
    <w:rsid w:val="00C73037"/>
    <w:rsid w:val="00C73441"/>
    <w:rsid w:val="00C736B2"/>
    <w:rsid w:val="00C73844"/>
    <w:rsid w:val="00C738D8"/>
    <w:rsid w:val="00C73F91"/>
    <w:rsid w:val="00C74353"/>
    <w:rsid w:val="00C744C3"/>
    <w:rsid w:val="00C7486C"/>
    <w:rsid w:val="00C74C5F"/>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51AC"/>
    <w:rsid w:val="00C861AF"/>
    <w:rsid w:val="00C86334"/>
    <w:rsid w:val="00C8687C"/>
    <w:rsid w:val="00C8689E"/>
    <w:rsid w:val="00C86AF0"/>
    <w:rsid w:val="00C87176"/>
    <w:rsid w:val="00C871C5"/>
    <w:rsid w:val="00C871F3"/>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A9F"/>
    <w:rsid w:val="00CA1AF5"/>
    <w:rsid w:val="00CA1D93"/>
    <w:rsid w:val="00CA1DC3"/>
    <w:rsid w:val="00CA209C"/>
    <w:rsid w:val="00CA2515"/>
    <w:rsid w:val="00CA2906"/>
    <w:rsid w:val="00CA32B3"/>
    <w:rsid w:val="00CA3326"/>
    <w:rsid w:val="00CA35DA"/>
    <w:rsid w:val="00CA37B6"/>
    <w:rsid w:val="00CA3977"/>
    <w:rsid w:val="00CA3FFE"/>
    <w:rsid w:val="00CA46B6"/>
    <w:rsid w:val="00CA51DC"/>
    <w:rsid w:val="00CA591D"/>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15F"/>
    <w:rsid w:val="00CB3339"/>
    <w:rsid w:val="00CB3405"/>
    <w:rsid w:val="00CB402B"/>
    <w:rsid w:val="00CB41AF"/>
    <w:rsid w:val="00CB5E19"/>
    <w:rsid w:val="00CB6B61"/>
    <w:rsid w:val="00CB7139"/>
    <w:rsid w:val="00CB71F8"/>
    <w:rsid w:val="00CB7847"/>
    <w:rsid w:val="00CC004D"/>
    <w:rsid w:val="00CC01A5"/>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65B"/>
    <w:rsid w:val="00CC2AC0"/>
    <w:rsid w:val="00CC323A"/>
    <w:rsid w:val="00CC331B"/>
    <w:rsid w:val="00CC34E3"/>
    <w:rsid w:val="00CC3648"/>
    <w:rsid w:val="00CC3699"/>
    <w:rsid w:val="00CC3B5A"/>
    <w:rsid w:val="00CC3E1F"/>
    <w:rsid w:val="00CC3FB2"/>
    <w:rsid w:val="00CC3FE4"/>
    <w:rsid w:val="00CC41F9"/>
    <w:rsid w:val="00CC4339"/>
    <w:rsid w:val="00CC4FF6"/>
    <w:rsid w:val="00CC55AF"/>
    <w:rsid w:val="00CC5D42"/>
    <w:rsid w:val="00CC5DDF"/>
    <w:rsid w:val="00CC64F9"/>
    <w:rsid w:val="00CC6A5D"/>
    <w:rsid w:val="00CC71DB"/>
    <w:rsid w:val="00CC754D"/>
    <w:rsid w:val="00CC766C"/>
    <w:rsid w:val="00CC777E"/>
    <w:rsid w:val="00CC7C23"/>
    <w:rsid w:val="00CC7FFC"/>
    <w:rsid w:val="00CD0419"/>
    <w:rsid w:val="00CD045F"/>
    <w:rsid w:val="00CD078A"/>
    <w:rsid w:val="00CD0A43"/>
    <w:rsid w:val="00CD1094"/>
    <w:rsid w:val="00CD1108"/>
    <w:rsid w:val="00CD1472"/>
    <w:rsid w:val="00CD190D"/>
    <w:rsid w:val="00CD233E"/>
    <w:rsid w:val="00CD2A0F"/>
    <w:rsid w:val="00CD31F4"/>
    <w:rsid w:val="00CD3738"/>
    <w:rsid w:val="00CD3746"/>
    <w:rsid w:val="00CD3B86"/>
    <w:rsid w:val="00CD3C0B"/>
    <w:rsid w:val="00CD3D53"/>
    <w:rsid w:val="00CD3E7F"/>
    <w:rsid w:val="00CD412E"/>
    <w:rsid w:val="00CD506F"/>
    <w:rsid w:val="00CD5319"/>
    <w:rsid w:val="00CD53AB"/>
    <w:rsid w:val="00CD5ADF"/>
    <w:rsid w:val="00CD6153"/>
    <w:rsid w:val="00CD64F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C58"/>
    <w:rsid w:val="00CE146E"/>
    <w:rsid w:val="00CE14A7"/>
    <w:rsid w:val="00CE14E2"/>
    <w:rsid w:val="00CE1B20"/>
    <w:rsid w:val="00CE237B"/>
    <w:rsid w:val="00CE25AB"/>
    <w:rsid w:val="00CE2609"/>
    <w:rsid w:val="00CE2AB3"/>
    <w:rsid w:val="00CE2ACC"/>
    <w:rsid w:val="00CE2DFB"/>
    <w:rsid w:val="00CE3493"/>
    <w:rsid w:val="00CE3866"/>
    <w:rsid w:val="00CE38AA"/>
    <w:rsid w:val="00CE3D64"/>
    <w:rsid w:val="00CE3E02"/>
    <w:rsid w:val="00CE4B1C"/>
    <w:rsid w:val="00CE4C58"/>
    <w:rsid w:val="00CE4D81"/>
    <w:rsid w:val="00CE5DDC"/>
    <w:rsid w:val="00CE5E01"/>
    <w:rsid w:val="00CE6227"/>
    <w:rsid w:val="00CE63EB"/>
    <w:rsid w:val="00CE680D"/>
    <w:rsid w:val="00CE6EAC"/>
    <w:rsid w:val="00CE7A30"/>
    <w:rsid w:val="00CE7CE9"/>
    <w:rsid w:val="00CF01D7"/>
    <w:rsid w:val="00CF0E02"/>
    <w:rsid w:val="00CF10FA"/>
    <w:rsid w:val="00CF17BC"/>
    <w:rsid w:val="00CF17EE"/>
    <w:rsid w:val="00CF1836"/>
    <w:rsid w:val="00CF1899"/>
    <w:rsid w:val="00CF1B2B"/>
    <w:rsid w:val="00CF1B6E"/>
    <w:rsid w:val="00CF1C92"/>
    <w:rsid w:val="00CF1F60"/>
    <w:rsid w:val="00CF2552"/>
    <w:rsid w:val="00CF2EB1"/>
    <w:rsid w:val="00CF3701"/>
    <w:rsid w:val="00CF3888"/>
    <w:rsid w:val="00CF3A2E"/>
    <w:rsid w:val="00CF3E8E"/>
    <w:rsid w:val="00CF4888"/>
    <w:rsid w:val="00CF498B"/>
    <w:rsid w:val="00CF49B5"/>
    <w:rsid w:val="00CF49F4"/>
    <w:rsid w:val="00CF4A6B"/>
    <w:rsid w:val="00CF53D7"/>
    <w:rsid w:val="00CF599C"/>
    <w:rsid w:val="00CF5BD9"/>
    <w:rsid w:val="00CF5F40"/>
    <w:rsid w:val="00CF64FF"/>
    <w:rsid w:val="00CF659E"/>
    <w:rsid w:val="00CF6700"/>
    <w:rsid w:val="00CF6B47"/>
    <w:rsid w:val="00CF78F9"/>
    <w:rsid w:val="00CF7978"/>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BA5"/>
    <w:rsid w:val="00D072A6"/>
    <w:rsid w:val="00D078A8"/>
    <w:rsid w:val="00D07B64"/>
    <w:rsid w:val="00D07FFA"/>
    <w:rsid w:val="00D10647"/>
    <w:rsid w:val="00D10B8B"/>
    <w:rsid w:val="00D10CE7"/>
    <w:rsid w:val="00D10D6F"/>
    <w:rsid w:val="00D10F4B"/>
    <w:rsid w:val="00D1128B"/>
    <w:rsid w:val="00D11DD4"/>
    <w:rsid w:val="00D121A7"/>
    <w:rsid w:val="00D1277A"/>
    <w:rsid w:val="00D12D03"/>
    <w:rsid w:val="00D13288"/>
    <w:rsid w:val="00D1366D"/>
    <w:rsid w:val="00D1436D"/>
    <w:rsid w:val="00D1486E"/>
    <w:rsid w:val="00D14871"/>
    <w:rsid w:val="00D14C2B"/>
    <w:rsid w:val="00D14E1D"/>
    <w:rsid w:val="00D15276"/>
    <w:rsid w:val="00D1534C"/>
    <w:rsid w:val="00D159D9"/>
    <w:rsid w:val="00D160E0"/>
    <w:rsid w:val="00D16231"/>
    <w:rsid w:val="00D16357"/>
    <w:rsid w:val="00D167B9"/>
    <w:rsid w:val="00D16874"/>
    <w:rsid w:val="00D16AED"/>
    <w:rsid w:val="00D16B1C"/>
    <w:rsid w:val="00D16D78"/>
    <w:rsid w:val="00D16DA7"/>
    <w:rsid w:val="00D1716E"/>
    <w:rsid w:val="00D172B2"/>
    <w:rsid w:val="00D175E7"/>
    <w:rsid w:val="00D17B43"/>
    <w:rsid w:val="00D17CEF"/>
    <w:rsid w:val="00D203AF"/>
    <w:rsid w:val="00D20507"/>
    <w:rsid w:val="00D20656"/>
    <w:rsid w:val="00D20BFC"/>
    <w:rsid w:val="00D20C71"/>
    <w:rsid w:val="00D20E1C"/>
    <w:rsid w:val="00D20E8F"/>
    <w:rsid w:val="00D211BF"/>
    <w:rsid w:val="00D21343"/>
    <w:rsid w:val="00D22865"/>
    <w:rsid w:val="00D2297A"/>
    <w:rsid w:val="00D2347F"/>
    <w:rsid w:val="00D234CB"/>
    <w:rsid w:val="00D2362B"/>
    <w:rsid w:val="00D2382D"/>
    <w:rsid w:val="00D240F7"/>
    <w:rsid w:val="00D245A8"/>
    <w:rsid w:val="00D24C33"/>
    <w:rsid w:val="00D24DB8"/>
    <w:rsid w:val="00D25419"/>
    <w:rsid w:val="00D257E5"/>
    <w:rsid w:val="00D265E5"/>
    <w:rsid w:val="00D265FB"/>
    <w:rsid w:val="00D26E0D"/>
    <w:rsid w:val="00D26E77"/>
    <w:rsid w:val="00D2704B"/>
    <w:rsid w:val="00D27537"/>
    <w:rsid w:val="00D27A0E"/>
    <w:rsid w:val="00D31684"/>
    <w:rsid w:val="00D3199B"/>
    <w:rsid w:val="00D31A49"/>
    <w:rsid w:val="00D3239D"/>
    <w:rsid w:val="00D323D4"/>
    <w:rsid w:val="00D328AA"/>
    <w:rsid w:val="00D33078"/>
    <w:rsid w:val="00D3334E"/>
    <w:rsid w:val="00D3347B"/>
    <w:rsid w:val="00D338E5"/>
    <w:rsid w:val="00D339A1"/>
    <w:rsid w:val="00D33B4D"/>
    <w:rsid w:val="00D3441F"/>
    <w:rsid w:val="00D344B9"/>
    <w:rsid w:val="00D34778"/>
    <w:rsid w:val="00D34F31"/>
    <w:rsid w:val="00D351B3"/>
    <w:rsid w:val="00D35643"/>
    <w:rsid w:val="00D35A42"/>
    <w:rsid w:val="00D35F37"/>
    <w:rsid w:val="00D36542"/>
    <w:rsid w:val="00D3705A"/>
    <w:rsid w:val="00D3705C"/>
    <w:rsid w:val="00D371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1AA"/>
    <w:rsid w:val="00D42C3F"/>
    <w:rsid w:val="00D43291"/>
    <w:rsid w:val="00D43AE4"/>
    <w:rsid w:val="00D43BFA"/>
    <w:rsid w:val="00D440F9"/>
    <w:rsid w:val="00D445B1"/>
    <w:rsid w:val="00D4496F"/>
    <w:rsid w:val="00D44F1B"/>
    <w:rsid w:val="00D450E8"/>
    <w:rsid w:val="00D45FFB"/>
    <w:rsid w:val="00D4618D"/>
    <w:rsid w:val="00D46602"/>
    <w:rsid w:val="00D4677A"/>
    <w:rsid w:val="00D46A14"/>
    <w:rsid w:val="00D46C71"/>
    <w:rsid w:val="00D46CED"/>
    <w:rsid w:val="00D46D0E"/>
    <w:rsid w:val="00D47236"/>
    <w:rsid w:val="00D47525"/>
    <w:rsid w:val="00D47B14"/>
    <w:rsid w:val="00D500CA"/>
    <w:rsid w:val="00D501E9"/>
    <w:rsid w:val="00D50F35"/>
    <w:rsid w:val="00D514A5"/>
    <w:rsid w:val="00D51A1D"/>
    <w:rsid w:val="00D51DFD"/>
    <w:rsid w:val="00D5228C"/>
    <w:rsid w:val="00D5243D"/>
    <w:rsid w:val="00D52DC8"/>
    <w:rsid w:val="00D533A7"/>
    <w:rsid w:val="00D53591"/>
    <w:rsid w:val="00D536B7"/>
    <w:rsid w:val="00D54047"/>
    <w:rsid w:val="00D544FE"/>
    <w:rsid w:val="00D54735"/>
    <w:rsid w:val="00D54DD2"/>
    <w:rsid w:val="00D551EB"/>
    <w:rsid w:val="00D55263"/>
    <w:rsid w:val="00D55481"/>
    <w:rsid w:val="00D557D8"/>
    <w:rsid w:val="00D5585A"/>
    <w:rsid w:val="00D559B8"/>
    <w:rsid w:val="00D55C25"/>
    <w:rsid w:val="00D55C91"/>
    <w:rsid w:val="00D55D88"/>
    <w:rsid w:val="00D55F5C"/>
    <w:rsid w:val="00D565AE"/>
    <w:rsid w:val="00D565F1"/>
    <w:rsid w:val="00D566B8"/>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9AE"/>
    <w:rsid w:val="00D71203"/>
    <w:rsid w:val="00D71342"/>
    <w:rsid w:val="00D71878"/>
    <w:rsid w:val="00D723D6"/>
    <w:rsid w:val="00D72855"/>
    <w:rsid w:val="00D72B0F"/>
    <w:rsid w:val="00D72F85"/>
    <w:rsid w:val="00D7330B"/>
    <w:rsid w:val="00D7371A"/>
    <w:rsid w:val="00D7391B"/>
    <w:rsid w:val="00D73A0F"/>
    <w:rsid w:val="00D73A28"/>
    <w:rsid w:val="00D73D46"/>
    <w:rsid w:val="00D74215"/>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FB0"/>
    <w:rsid w:val="00D81151"/>
    <w:rsid w:val="00D81455"/>
    <w:rsid w:val="00D8175B"/>
    <w:rsid w:val="00D81A98"/>
    <w:rsid w:val="00D81B35"/>
    <w:rsid w:val="00D81F67"/>
    <w:rsid w:val="00D8219E"/>
    <w:rsid w:val="00D824E4"/>
    <w:rsid w:val="00D828C2"/>
    <w:rsid w:val="00D82995"/>
    <w:rsid w:val="00D8337B"/>
    <w:rsid w:val="00D834E9"/>
    <w:rsid w:val="00D83FB9"/>
    <w:rsid w:val="00D8436F"/>
    <w:rsid w:val="00D84982"/>
    <w:rsid w:val="00D85594"/>
    <w:rsid w:val="00D8589A"/>
    <w:rsid w:val="00D85A95"/>
    <w:rsid w:val="00D85BFD"/>
    <w:rsid w:val="00D85C9D"/>
    <w:rsid w:val="00D85D97"/>
    <w:rsid w:val="00D86048"/>
    <w:rsid w:val="00D86378"/>
    <w:rsid w:val="00D867BE"/>
    <w:rsid w:val="00D867E0"/>
    <w:rsid w:val="00D86BBA"/>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4F3"/>
    <w:rsid w:val="00DA223D"/>
    <w:rsid w:val="00DA2B2C"/>
    <w:rsid w:val="00DA2BCE"/>
    <w:rsid w:val="00DA50AE"/>
    <w:rsid w:val="00DA55F2"/>
    <w:rsid w:val="00DA5790"/>
    <w:rsid w:val="00DA5D37"/>
    <w:rsid w:val="00DA5D38"/>
    <w:rsid w:val="00DA618B"/>
    <w:rsid w:val="00DA6550"/>
    <w:rsid w:val="00DA73CE"/>
    <w:rsid w:val="00DA78A7"/>
    <w:rsid w:val="00DA78A9"/>
    <w:rsid w:val="00DB04AA"/>
    <w:rsid w:val="00DB0755"/>
    <w:rsid w:val="00DB11F2"/>
    <w:rsid w:val="00DB1422"/>
    <w:rsid w:val="00DB1ABF"/>
    <w:rsid w:val="00DB1F82"/>
    <w:rsid w:val="00DB26C1"/>
    <w:rsid w:val="00DB2991"/>
    <w:rsid w:val="00DB2BDF"/>
    <w:rsid w:val="00DB2FD1"/>
    <w:rsid w:val="00DB313B"/>
    <w:rsid w:val="00DB36D7"/>
    <w:rsid w:val="00DB3C0C"/>
    <w:rsid w:val="00DB4499"/>
    <w:rsid w:val="00DB4616"/>
    <w:rsid w:val="00DB48D1"/>
    <w:rsid w:val="00DB5305"/>
    <w:rsid w:val="00DB538F"/>
    <w:rsid w:val="00DB5A79"/>
    <w:rsid w:val="00DB607E"/>
    <w:rsid w:val="00DB6881"/>
    <w:rsid w:val="00DB6982"/>
    <w:rsid w:val="00DB6B23"/>
    <w:rsid w:val="00DB70B6"/>
    <w:rsid w:val="00DB727B"/>
    <w:rsid w:val="00DB7A32"/>
    <w:rsid w:val="00DB7BAE"/>
    <w:rsid w:val="00DC00AD"/>
    <w:rsid w:val="00DC00BE"/>
    <w:rsid w:val="00DC0858"/>
    <w:rsid w:val="00DC119F"/>
    <w:rsid w:val="00DC13B4"/>
    <w:rsid w:val="00DC2067"/>
    <w:rsid w:val="00DC26A0"/>
    <w:rsid w:val="00DC27DE"/>
    <w:rsid w:val="00DC2ED5"/>
    <w:rsid w:val="00DC3161"/>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796F"/>
    <w:rsid w:val="00DD7F84"/>
    <w:rsid w:val="00DE0A74"/>
    <w:rsid w:val="00DE0AF0"/>
    <w:rsid w:val="00DE1022"/>
    <w:rsid w:val="00DE11D9"/>
    <w:rsid w:val="00DE1760"/>
    <w:rsid w:val="00DE1B44"/>
    <w:rsid w:val="00DE1C20"/>
    <w:rsid w:val="00DE1E1A"/>
    <w:rsid w:val="00DE1FE1"/>
    <w:rsid w:val="00DE2390"/>
    <w:rsid w:val="00DE2618"/>
    <w:rsid w:val="00DE2F13"/>
    <w:rsid w:val="00DE3758"/>
    <w:rsid w:val="00DE39B7"/>
    <w:rsid w:val="00DE414F"/>
    <w:rsid w:val="00DE416B"/>
    <w:rsid w:val="00DE4842"/>
    <w:rsid w:val="00DE4B65"/>
    <w:rsid w:val="00DE4BE1"/>
    <w:rsid w:val="00DE4F1D"/>
    <w:rsid w:val="00DE5A5D"/>
    <w:rsid w:val="00DE5B91"/>
    <w:rsid w:val="00DE5BE2"/>
    <w:rsid w:val="00DE5C56"/>
    <w:rsid w:val="00DE5C9F"/>
    <w:rsid w:val="00DE5E0C"/>
    <w:rsid w:val="00DE6686"/>
    <w:rsid w:val="00DE6868"/>
    <w:rsid w:val="00DE6FF0"/>
    <w:rsid w:val="00DE7655"/>
    <w:rsid w:val="00DE7A62"/>
    <w:rsid w:val="00DE7CA2"/>
    <w:rsid w:val="00DF0A5C"/>
    <w:rsid w:val="00DF0D84"/>
    <w:rsid w:val="00DF13D0"/>
    <w:rsid w:val="00DF1747"/>
    <w:rsid w:val="00DF1B87"/>
    <w:rsid w:val="00DF1BDC"/>
    <w:rsid w:val="00DF3B2D"/>
    <w:rsid w:val="00DF3E6F"/>
    <w:rsid w:val="00DF4203"/>
    <w:rsid w:val="00DF4264"/>
    <w:rsid w:val="00DF42A3"/>
    <w:rsid w:val="00DF43D8"/>
    <w:rsid w:val="00DF499C"/>
    <w:rsid w:val="00DF5066"/>
    <w:rsid w:val="00DF51A0"/>
    <w:rsid w:val="00DF5283"/>
    <w:rsid w:val="00DF6971"/>
    <w:rsid w:val="00DF6A0A"/>
    <w:rsid w:val="00DF6E9E"/>
    <w:rsid w:val="00DF7952"/>
    <w:rsid w:val="00DF7D2F"/>
    <w:rsid w:val="00DF7FBE"/>
    <w:rsid w:val="00E009BE"/>
    <w:rsid w:val="00E00E3C"/>
    <w:rsid w:val="00E00F48"/>
    <w:rsid w:val="00E01250"/>
    <w:rsid w:val="00E017D8"/>
    <w:rsid w:val="00E01EB5"/>
    <w:rsid w:val="00E01EC6"/>
    <w:rsid w:val="00E02147"/>
    <w:rsid w:val="00E02303"/>
    <w:rsid w:val="00E026E9"/>
    <w:rsid w:val="00E02CCB"/>
    <w:rsid w:val="00E0342F"/>
    <w:rsid w:val="00E035F2"/>
    <w:rsid w:val="00E03C8A"/>
    <w:rsid w:val="00E0424D"/>
    <w:rsid w:val="00E04EC7"/>
    <w:rsid w:val="00E05321"/>
    <w:rsid w:val="00E05CC3"/>
    <w:rsid w:val="00E05D45"/>
    <w:rsid w:val="00E05EBC"/>
    <w:rsid w:val="00E062DC"/>
    <w:rsid w:val="00E06301"/>
    <w:rsid w:val="00E063A4"/>
    <w:rsid w:val="00E068E4"/>
    <w:rsid w:val="00E0696F"/>
    <w:rsid w:val="00E06E1A"/>
    <w:rsid w:val="00E07360"/>
    <w:rsid w:val="00E07C69"/>
    <w:rsid w:val="00E100BE"/>
    <w:rsid w:val="00E103EF"/>
    <w:rsid w:val="00E1070B"/>
    <w:rsid w:val="00E1147A"/>
    <w:rsid w:val="00E11508"/>
    <w:rsid w:val="00E1165A"/>
    <w:rsid w:val="00E1183C"/>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33F"/>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C80"/>
    <w:rsid w:val="00E3544D"/>
    <w:rsid w:val="00E3598F"/>
    <w:rsid w:val="00E35A21"/>
    <w:rsid w:val="00E35B43"/>
    <w:rsid w:val="00E3606D"/>
    <w:rsid w:val="00E36AF1"/>
    <w:rsid w:val="00E36EE0"/>
    <w:rsid w:val="00E37719"/>
    <w:rsid w:val="00E3799B"/>
    <w:rsid w:val="00E37AAA"/>
    <w:rsid w:val="00E37C16"/>
    <w:rsid w:val="00E40941"/>
    <w:rsid w:val="00E40B2C"/>
    <w:rsid w:val="00E40BCF"/>
    <w:rsid w:val="00E41940"/>
    <w:rsid w:val="00E42196"/>
    <w:rsid w:val="00E42318"/>
    <w:rsid w:val="00E4321D"/>
    <w:rsid w:val="00E434F2"/>
    <w:rsid w:val="00E4414F"/>
    <w:rsid w:val="00E446BC"/>
    <w:rsid w:val="00E44D3D"/>
    <w:rsid w:val="00E456ED"/>
    <w:rsid w:val="00E457E1"/>
    <w:rsid w:val="00E45867"/>
    <w:rsid w:val="00E45C2D"/>
    <w:rsid w:val="00E45D20"/>
    <w:rsid w:val="00E45DDB"/>
    <w:rsid w:val="00E4632B"/>
    <w:rsid w:val="00E46675"/>
    <w:rsid w:val="00E46747"/>
    <w:rsid w:val="00E46EF5"/>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F06"/>
    <w:rsid w:val="00E53126"/>
    <w:rsid w:val="00E53ACA"/>
    <w:rsid w:val="00E53EF8"/>
    <w:rsid w:val="00E54056"/>
    <w:rsid w:val="00E54329"/>
    <w:rsid w:val="00E5449F"/>
    <w:rsid w:val="00E54739"/>
    <w:rsid w:val="00E5483B"/>
    <w:rsid w:val="00E549EC"/>
    <w:rsid w:val="00E552F4"/>
    <w:rsid w:val="00E553CF"/>
    <w:rsid w:val="00E55DC7"/>
    <w:rsid w:val="00E56595"/>
    <w:rsid w:val="00E56E29"/>
    <w:rsid w:val="00E5702E"/>
    <w:rsid w:val="00E57200"/>
    <w:rsid w:val="00E57A7E"/>
    <w:rsid w:val="00E57DF8"/>
    <w:rsid w:val="00E57F6F"/>
    <w:rsid w:val="00E60722"/>
    <w:rsid w:val="00E612D2"/>
    <w:rsid w:val="00E6182C"/>
    <w:rsid w:val="00E61979"/>
    <w:rsid w:val="00E619C8"/>
    <w:rsid w:val="00E61B05"/>
    <w:rsid w:val="00E61C39"/>
    <w:rsid w:val="00E61F8A"/>
    <w:rsid w:val="00E622C1"/>
    <w:rsid w:val="00E62409"/>
    <w:rsid w:val="00E62590"/>
    <w:rsid w:val="00E62C68"/>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7314"/>
    <w:rsid w:val="00E673C0"/>
    <w:rsid w:val="00E6783D"/>
    <w:rsid w:val="00E67A0F"/>
    <w:rsid w:val="00E67D90"/>
    <w:rsid w:val="00E70344"/>
    <w:rsid w:val="00E707B7"/>
    <w:rsid w:val="00E709AE"/>
    <w:rsid w:val="00E709F3"/>
    <w:rsid w:val="00E70EFF"/>
    <w:rsid w:val="00E70FD4"/>
    <w:rsid w:val="00E714B9"/>
    <w:rsid w:val="00E71766"/>
    <w:rsid w:val="00E718FE"/>
    <w:rsid w:val="00E71D98"/>
    <w:rsid w:val="00E7306E"/>
    <w:rsid w:val="00E73DF7"/>
    <w:rsid w:val="00E73F64"/>
    <w:rsid w:val="00E73FDA"/>
    <w:rsid w:val="00E7403F"/>
    <w:rsid w:val="00E74686"/>
    <w:rsid w:val="00E74EF3"/>
    <w:rsid w:val="00E7595B"/>
    <w:rsid w:val="00E75C2A"/>
    <w:rsid w:val="00E761AC"/>
    <w:rsid w:val="00E767DD"/>
    <w:rsid w:val="00E76C6A"/>
    <w:rsid w:val="00E76F35"/>
    <w:rsid w:val="00E77221"/>
    <w:rsid w:val="00E77359"/>
    <w:rsid w:val="00E7748F"/>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AB"/>
    <w:rsid w:val="00E84895"/>
    <w:rsid w:val="00E85070"/>
    <w:rsid w:val="00E851BF"/>
    <w:rsid w:val="00E85F98"/>
    <w:rsid w:val="00E86330"/>
    <w:rsid w:val="00E863C1"/>
    <w:rsid w:val="00E8661C"/>
    <w:rsid w:val="00E8672D"/>
    <w:rsid w:val="00E86809"/>
    <w:rsid w:val="00E86A19"/>
    <w:rsid w:val="00E86A2C"/>
    <w:rsid w:val="00E87457"/>
    <w:rsid w:val="00E87D42"/>
    <w:rsid w:val="00E90538"/>
    <w:rsid w:val="00E90593"/>
    <w:rsid w:val="00E90811"/>
    <w:rsid w:val="00E90885"/>
    <w:rsid w:val="00E90917"/>
    <w:rsid w:val="00E910EA"/>
    <w:rsid w:val="00E911CB"/>
    <w:rsid w:val="00E9127F"/>
    <w:rsid w:val="00E91788"/>
    <w:rsid w:val="00E91B96"/>
    <w:rsid w:val="00E92027"/>
    <w:rsid w:val="00E920BD"/>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976"/>
    <w:rsid w:val="00EA0F57"/>
    <w:rsid w:val="00EA14C2"/>
    <w:rsid w:val="00EA1500"/>
    <w:rsid w:val="00EA17C5"/>
    <w:rsid w:val="00EA22FA"/>
    <w:rsid w:val="00EA2307"/>
    <w:rsid w:val="00EA2927"/>
    <w:rsid w:val="00EA3331"/>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CCC"/>
    <w:rsid w:val="00EB0378"/>
    <w:rsid w:val="00EB09A7"/>
    <w:rsid w:val="00EB0A6E"/>
    <w:rsid w:val="00EB100E"/>
    <w:rsid w:val="00EB1467"/>
    <w:rsid w:val="00EB16E4"/>
    <w:rsid w:val="00EB1DC4"/>
    <w:rsid w:val="00EB27A3"/>
    <w:rsid w:val="00EB2B58"/>
    <w:rsid w:val="00EB41FB"/>
    <w:rsid w:val="00EB41FF"/>
    <w:rsid w:val="00EB43BD"/>
    <w:rsid w:val="00EB46C3"/>
    <w:rsid w:val="00EB4AC0"/>
    <w:rsid w:val="00EB4D4A"/>
    <w:rsid w:val="00EB502E"/>
    <w:rsid w:val="00EB52C6"/>
    <w:rsid w:val="00EB56B9"/>
    <w:rsid w:val="00EB59CA"/>
    <w:rsid w:val="00EB5EF5"/>
    <w:rsid w:val="00EB62A6"/>
    <w:rsid w:val="00EB6537"/>
    <w:rsid w:val="00EB69A6"/>
    <w:rsid w:val="00EB6CB2"/>
    <w:rsid w:val="00EB6D45"/>
    <w:rsid w:val="00EB6F89"/>
    <w:rsid w:val="00EB72AC"/>
    <w:rsid w:val="00EB7A74"/>
    <w:rsid w:val="00EB7E57"/>
    <w:rsid w:val="00EB7F71"/>
    <w:rsid w:val="00EC03E7"/>
    <w:rsid w:val="00EC0594"/>
    <w:rsid w:val="00EC09DD"/>
    <w:rsid w:val="00EC122D"/>
    <w:rsid w:val="00EC1611"/>
    <w:rsid w:val="00EC189F"/>
    <w:rsid w:val="00EC2485"/>
    <w:rsid w:val="00EC2969"/>
    <w:rsid w:val="00EC2FA5"/>
    <w:rsid w:val="00EC34B5"/>
    <w:rsid w:val="00EC3DAA"/>
    <w:rsid w:val="00EC3FA7"/>
    <w:rsid w:val="00EC41EA"/>
    <w:rsid w:val="00EC4377"/>
    <w:rsid w:val="00EC47E7"/>
    <w:rsid w:val="00EC4848"/>
    <w:rsid w:val="00EC51E9"/>
    <w:rsid w:val="00EC5482"/>
    <w:rsid w:val="00EC5620"/>
    <w:rsid w:val="00EC5890"/>
    <w:rsid w:val="00EC58AD"/>
    <w:rsid w:val="00EC5B81"/>
    <w:rsid w:val="00EC60BE"/>
    <w:rsid w:val="00EC6596"/>
    <w:rsid w:val="00EC6996"/>
    <w:rsid w:val="00EC6E25"/>
    <w:rsid w:val="00EC731C"/>
    <w:rsid w:val="00EC74D9"/>
    <w:rsid w:val="00EC7EA0"/>
    <w:rsid w:val="00EC7F7F"/>
    <w:rsid w:val="00ED0489"/>
    <w:rsid w:val="00ED0CF7"/>
    <w:rsid w:val="00ED0FB2"/>
    <w:rsid w:val="00ED18FA"/>
    <w:rsid w:val="00ED1B97"/>
    <w:rsid w:val="00ED227E"/>
    <w:rsid w:val="00ED2A6E"/>
    <w:rsid w:val="00ED2CE1"/>
    <w:rsid w:val="00ED3259"/>
    <w:rsid w:val="00ED3450"/>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CF2"/>
    <w:rsid w:val="00EE1DC6"/>
    <w:rsid w:val="00EE24D5"/>
    <w:rsid w:val="00EE2815"/>
    <w:rsid w:val="00EE288D"/>
    <w:rsid w:val="00EE2BC9"/>
    <w:rsid w:val="00EE2BCD"/>
    <w:rsid w:val="00EE2C7B"/>
    <w:rsid w:val="00EE2C82"/>
    <w:rsid w:val="00EE2E52"/>
    <w:rsid w:val="00EE311D"/>
    <w:rsid w:val="00EE3D7A"/>
    <w:rsid w:val="00EE4038"/>
    <w:rsid w:val="00EE4A04"/>
    <w:rsid w:val="00EE4F63"/>
    <w:rsid w:val="00EE594D"/>
    <w:rsid w:val="00EE6105"/>
    <w:rsid w:val="00EE635F"/>
    <w:rsid w:val="00EE6C5E"/>
    <w:rsid w:val="00EE7084"/>
    <w:rsid w:val="00EE7171"/>
    <w:rsid w:val="00EE717D"/>
    <w:rsid w:val="00EE7B3E"/>
    <w:rsid w:val="00EE7DE1"/>
    <w:rsid w:val="00EF0259"/>
    <w:rsid w:val="00EF1160"/>
    <w:rsid w:val="00EF118A"/>
    <w:rsid w:val="00EF12CF"/>
    <w:rsid w:val="00EF1B77"/>
    <w:rsid w:val="00EF2E66"/>
    <w:rsid w:val="00EF2F99"/>
    <w:rsid w:val="00EF3119"/>
    <w:rsid w:val="00EF3753"/>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78E"/>
    <w:rsid w:val="00F00894"/>
    <w:rsid w:val="00F009D8"/>
    <w:rsid w:val="00F00D82"/>
    <w:rsid w:val="00F01521"/>
    <w:rsid w:val="00F01654"/>
    <w:rsid w:val="00F02127"/>
    <w:rsid w:val="00F0236B"/>
    <w:rsid w:val="00F02382"/>
    <w:rsid w:val="00F02397"/>
    <w:rsid w:val="00F028DD"/>
    <w:rsid w:val="00F02A52"/>
    <w:rsid w:val="00F033E6"/>
    <w:rsid w:val="00F03D01"/>
    <w:rsid w:val="00F03E8B"/>
    <w:rsid w:val="00F0504E"/>
    <w:rsid w:val="00F05694"/>
    <w:rsid w:val="00F05FF9"/>
    <w:rsid w:val="00F06267"/>
    <w:rsid w:val="00F0645E"/>
    <w:rsid w:val="00F06A43"/>
    <w:rsid w:val="00F06BF1"/>
    <w:rsid w:val="00F07562"/>
    <w:rsid w:val="00F07B9A"/>
    <w:rsid w:val="00F07CD2"/>
    <w:rsid w:val="00F10491"/>
    <w:rsid w:val="00F10A48"/>
    <w:rsid w:val="00F10BF8"/>
    <w:rsid w:val="00F11342"/>
    <w:rsid w:val="00F116FF"/>
    <w:rsid w:val="00F12253"/>
    <w:rsid w:val="00F1252F"/>
    <w:rsid w:val="00F125F0"/>
    <w:rsid w:val="00F129EA"/>
    <w:rsid w:val="00F13061"/>
    <w:rsid w:val="00F13259"/>
    <w:rsid w:val="00F1363A"/>
    <w:rsid w:val="00F13E05"/>
    <w:rsid w:val="00F14126"/>
    <w:rsid w:val="00F14677"/>
    <w:rsid w:val="00F147DB"/>
    <w:rsid w:val="00F14A2A"/>
    <w:rsid w:val="00F14B85"/>
    <w:rsid w:val="00F15336"/>
    <w:rsid w:val="00F155C6"/>
    <w:rsid w:val="00F15EE3"/>
    <w:rsid w:val="00F165FF"/>
    <w:rsid w:val="00F16803"/>
    <w:rsid w:val="00F20557"/>
    <w:rsid w:val="00F20869"/>
    <w:rsid w:val="00F208C6"/>
    <w:rsid w:val="00F20A6A"/>
    <w:rsid w:val="00F20BC0"/>
    <w:rsid w:val="00F20E30"/>
    <w:rsid w:val="00F211A5"/>
    <w:rsid w:val="00F21246"/>
    <w:rsid w:val="00F21B02"/>
    <w:rsid w:val="00F21C4F"/>
    <w:rsid w:val="00F21D77"/>
    <w:rsid w:val="00F21F58"/>
    <w:rsid w:val="00F220A9"/>
    <w:rsid w:val="00F22861"/>
    <w:rsid w:val="00F22B59"/>
    <w:rsid w:val="00F23772"/>
    <w:rsid w:val="00F23D97"/>
    <w:rsid w:val="00F241B7"/>
    <w:rsid w:val="00F246B9"/>
    <w:rsid w:val="00F24730"/>
    <w:rsid w:val="00F248B9"/>
    <w:rsid w:val="00F24F01"/>
    <w:rsid w:val="00F25A28"/>
    <w:rsid w:val="00F261B0"/>
    <w:rsid w:val="00F263C5"/>
    <w:rsid w:val="00F26AE0"/>
    <w:rsid w:val="00F26DC9"/>
    <w:rsid w:val="00F2787D"/>
    <w:rsid w:val="00F27BDB"/>
    <w:rsid w:val="00F27C02"/>
    <w:rsid w:val="00F31246"/>
    <w:rsid w:val="00F31987"/>
    <w:rsid w:val="00F31ED2"/>
    <w:rsid w:val="00F32159"/>
    <w:rsid w:val="00F32304"/>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CCA"/>
    <w:rsid w:val="00F36ECF"/>
    <w:rsid w:val="00F37032"/>
    <w:rsid w:val="00F3740D"/>
    <w:rsid w:val="00F37849"/>
    <w:rsid w:val="00F4014D"/>
    <w:rsid w:val="00F40508"/>
    <w:rsid w:val="00F4079E"/>
    <w:rsid w:val="00F408FC"/>
    <w:rsid w:val="00F40B40"/>
    <w:rsid w:val="00F40EEC"/>
    <w:rsid w:val="00F413B7"/>
    <w:rsid w:val="00F4167C"/>
    <w:rsid w:val="00F41C52"/>
    <w:rsid w:val="00F41F17"/>
    <w:rsid w:val="00F4201A"/>
    <w:rsid w:val="00F426B0"/>
    <w:rsid w:val="00F43417"/>
    <w:rsid w:val="00F436A5"/>
    <w:rsid w:val="00F43B8C"/>
    <w:rsid w:val="00F43EEF"/>
    <w:rsid w:val="00F44047"/>
    <w:rsid w:val="00F440A6"/>
    <w:rsid w:val="00F440DD"/>
    <w:rsid w:val="00F444F0"/>
    <w:rsid w:val="00F44EA5"/>
    <w:rsid w:val="00F4677D"/>
    <w:rsid w:val="00F46B79"/>
    <w:rsid w:val="00F46FBC"/>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43F9"/>
    <w:rsid w:val="00F54BB9"/>
    <w:rsid w:val="00F55634"/>
    <w:rsid w:val="00F558C1"/>
    <w:rsid w:val="00F55AA7"/>
    <w:rsid w:val="00F56500"/>
    <w:rsid w:val="00F5707F"/>
    <w:rsid w:val="00F575B1"/>
    <w:rsid w:val="00F57718"/>
    <w:rsid w:val="00F577DC"/>
    <w:rsid w:val="00F57D3D"/>
    <w:rsid w:val="00F600E2"/>
    <w:rsid w:val="00F6043E"/>
    <w:rsid w:val="00F607DB"/>
    <w:rsid w:val="00F60CF2"/>
    <w:rsid w:val="00F60D73"/>
    <w:rsid w:val="00F61E33"/>
    <w:rsid w:val="00F62872"/>
    <w:rsid w:val="00F62CDB"/>
    <w:rsid w:val="00F63102"/>
    <w:rsid w:val="00F6323F"/>
    <w:rsid w:val="00F63A01"/>
    <w:rsid w:val="00F642AB"/>
    <w:rsid w:val="00F64455"/>
    <w:rsid w:val="00F6452F"/>
    <w:rsid w:val="00F647CD"/>
    <w:rsid w:val="00F649FA"/>
    <w:rsid w:val="00F64D78"/>
    <w:rsid w:val="00F64D83"/>
    <w:rsid w:val="00F65763"/>
    <w:rsid w:val="00F658F1"/>
    <w:rsid w:val="00F65D66"/>
    <w:rsid w:val="00F65D78"/>
    <w:rsid w:val="00F65E6E"/>
    <w:rsid w:val="00F6671F"/>
    <w:rsid w:val="00F66802"/>
    <w:rsid w:val="00F66986"/>
    <w:rsid w:val="00F66C1F"/>
    <w:rsid w:val="00F66D00"/>
    <w:rsid w:val="00F679D8"/>
    <w:rsid w:val="00F67A24"/>
    <w:rsid w:val="00F7009C"/>
    <w:rsid w:val="00F703F0"/>
    <w:rsid w:val="00F705AA"/>
    <w:rsid w:val="00F708A7"/>
    <w:rsid w:val="00F70A81"/>
    <w:rsid w:val="00F7112F"/>
    <w:rsid w:val="00F711D6"/>
    <w:rsid w:val="00F71969"/>
    <w:rsid w:val="00F71AAA"/>
    <w:rsid w:val="00F71B54"/>
    <w:rsid w:val="00F71B65"/>
    <w:rsid w:val="00F71E46"/>
    <w:rsid w:val="00F72234"/>
    <w:rsid w:val="00F723AD"/>
    <w:rsid w:val="00F723EA"/>
    <w:rsid w:val="00F7241C"/>
    <w:rsid w:val="00F73127"/>
    <w:rsid w:val="00F731E4"/>
    <w:rsid w:val="00F73938"/>
    <w:rsid w:val="00F73C43"/>
    <w:rsid w:val="00F74019"/>
    <w:rsid w:val="00F740FA"/>
    <w:rsid w:val="00F745DD"/>
    <w:rsid w:val="00F74FB4"/>
    <w:rsid w:val="00F753F8"/>
    <w:rsid w:val="00F754B8"/>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636"/>
    <w:rsid w:val="00F808B2"/>
    <w:rsid w:val="00F80B6D"/>
    <w:rsid w:val="00F81983"/>
    <w:rsid w:val="00F81AF6"/>
    <w:rsid w:val="00F81BF4"/>
    <w:rsid w:val="00F824A4"/>
    <w:rsid w:val="00F82667"/>
    <w:rsid w:val="00F82909"/>
    <w:rsid w:val="00F832A6"/>
    <w:rsid w:val="00F8394B"/>
    <w:rsid w:val="00F83F23"/>
    <w:rsid w:val="00F8517C"/>
    <w:rsid w:val="00F85B34"/>
    <w:rsid w:val="00F85C14"/>
    <w:rsid w:val="00F86192"/>
    <w:rsid w:val="00F8657B"/>
    <w:rsid w:val="00F867A5"/>
    <w:rsid w:val="00F86F0D"/>
    <w:rsid w:val="00F87250"/>
    <w:rsid w:val="00F87885"/>
    <w:rsid w:val="00F87D0B"/>
    <w:rsid w:val="00F87D46"/>
    <w:rsid w:val="00F87D7C"/>
    <w:rsid w:val="00F87FB9"/>
    <w:rsid w:val="00F9088C"/>
    <w:rsid w:val="00F908A2"/>
    <w:rsid w:val="00F9102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D9"/>
    <w:rsid w:val="00F9358A"/>
    <w:rsid w:val="00F936B2"/>
    <w:rsid w:val="00F93975"/>
    <w:rsid w:val="00F93AD0"/>
    <w:rsid w:val="00F94A3D"/>
    <w:rsid w:val="00F94A86"/>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E52"/>
    <w:rsid w:val="00FA398D"/>
    <w:rsid w:val="00FA3D2F"/>
    <w:rsid w:val="00FA4127"/>
    <w:rsid w:val="00FA4797"/>
    <w:rsid w:val="00FA48BE"/>
    <w:rsid w:val="00FA4C1E"/>
    <w:rsid w:val="00FA541D"/>
    <w:rsid w:val="00FA5538"/>
    <w:rsid w:val="00FA589D"/>
    <w:rsid w:val="00FA5961"/>
    <w:rsid w:val="00FA597C"/>
    <w:rsid w:val="00FA64E7"/>
    <w:rsid w:val="00FA6D61"/>
    <w:rsid w:val="00FA78C8"/>
    <w:rsid w:val="00FA7F72"/>
    <w:rsid w:val="00FB06B2"/>
    <w:rsid w:val="00FB085C"/>
    <w:rsid w:val="00FB0988"/>
    <w:rsid w:val="00FB0BAE"/>
    <w:rsid w:val="00FB1BB3"/>
    <w:rsid w:val="00FB1D3A"/>
    <w:rsid w:val="00FB20ED"/>
    <w:rsid w:val="00FB2545"/>
    <w:rsid w:val="00FB30F8"/>
    <w:rsid w:val="00FB33E6"/>
    <w:rsid w:val="00FB3568"/>
    <w:rsid w:val="00FB3D52"/>
    <w:rsid w:val="00FB3F77"/>
    <w:rsid w:val="00FB465D"/>
    <w:rsid w:val="00FB46D7"/>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2EA"/>
    <w:rsid w:val="00FD239F"/>
    <w:rsid w:val="00FD2962"/>
    <w:rsid w:val="00FD2DFB"/>
    <w:rsid w:val="00FD402C"/>
    <w:rsid w:val="00FD4CDF"/>
    <w:rsid w:val="00FD4D07"/>
    <w:rsid w:val="00FD78B3"/>
    <w:rsid w:val="00FE04EF"/>
    <w:rsid w:val="00FE0890"/>
    <w:rsid w:val="00FE0909"/>
    <w:rsid w:val="00FE0F7D"/>
    <w:rsid w:val="00FE156C"/>
    <w:rsid w:val="00FE16D1"/>
    <w:rsid w:val="00FE1753"/>
    <w:rsid w:val="00FE18F7"/>
    <w:rsid w:val="00FE197A"/>
    <w:rsid w:val="00FE1C14"/>
    <w:rsid w:val="00FE1C78"/>
    <w:rsid w:val="00FE1F27"/>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2F54"/>
    <w:rsid w:val="00FF305E"/>
    <w:rsid w:val="00FF3080"/>
    <w:rsid w:val="00FF3226"/>
    <w:rsid w:val="00FF3657"/>
    <w:rsid w:val="00FF42E2"/>
    <w:rsid w:val="00FF4308"/>
    <w:rsid w:val="00FF4BAD"/>
    <w:rsid w:val="00FF5465"/>
    <w:rsid w:val="00FF5AF5"/>
    <w:rsid w:val="00FF63B1"/>
    <w:rsid w:val="00FF6B58"/>
    <w:rsid w:val="00FF6C0F"/>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DC721C"/>
    <w:pPr>
      <w:pageBreakBefore w:val="0"/>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DC721C"/>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customStyle="1" w:styleId="MenoPendente1">
    <w:name w:val="Menção Pendente1"/>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0">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7"/>
      </w:numPr>
    </w:pPr>
    <w:rPr>
      <w:b/>
      <w:lang w:val="en-US"/>
    </w:rPr>
  </w:style>
  <w:style w:type="paragraph" w:customStyle="1" w:styleId="Subtitle2">
    <w:name w:val="Subtitle_2"/>
    <w:basedOn w:val="Corpodetexto"/>
    <w:rsid w:val="00F72234"/>
    <w:pPr>
      <w:numPr>
        <w:ilvl w:val="1"/>
        <w:numId w:val="7"/>
      </w:numPr>
    </w:pPr>
  </w:style>
  <w:style w:type="paragraph" w:customStyle="1" w:styleId="Subtitle3">
    <w:name w:val="Subtitle_3"/>
    <w:basedOn w:val="Corpodetexto"/>
    <w:rsid w:val="00F72234"/>
    <w:pPr>
      <w:numPr>
        <w:ilvl w:val="2"/>
        <w:numId w:val="7"/>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4.jp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jpg"/><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jpg"/><Relationship Id="rId20" Type="http://schemas.microsoft.com/office/2018/08/relationships/commentsExtensible" Target="commentsExtensible.xml"/><Relationship Id="rId29" Type="http://schemas.openxmlformats.org/officeDocument/2006/relationships/image" Target="media/image17.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SuperCIATA.smuu.com.br" TargetMode="External"/><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4.png"/><Relationship Id="rId10" Type="http://schemas.microsoft.com/office/2011/relationships/commentsExtended" Target="commentsExtended.xml"/><Relationship Id="rId19" Type="http://schemas.openxmlformats.org/officeDocument/2006/relationships/image" Target="media/image8.png"/><Relationship Id="rId31" Type="http://schemas.openxmlformats.org/officeDocument/2006/relationships/image" Target="media/image19.jp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50C17-FF19-4FB7-9F2A-D90A85E9F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114</Pages>
  <Words>37210</Words>
  <Characters>228476</Characters>
  <Application>Microsoft Office Word</Application>
  <DocSecurity>0</DocSecurity>
  <Lines>6527</Lines>
  <Paragraphs>4025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44</cp:revision>
  <cp:lastPrinted>2026-03-05T23:28:00Z</cp:lastPrinted>
  <dcterms:created xsi:type="dcterms:W3CDTF">2026-03-18T19:35:00Z</dcterms:created>
  <dcterms:modified xsi:type="dcterms:W3CDTF">2026-03-19T00:51:00Z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id="U0QlMxLJ"/&gt;&lt;style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