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0FF2D" w14:textId="080A5920" w:rsidR="00EF01A2" w:rsidRDefault="00E763CE">
      <w:r>
        <w:t xml:space="preserve">4- Apesar de ser possível exportar a base </w:t>
      </w:r>
      <w:proofErr w:type="spellStart"/>
      <w:r>
        <w:t>excel</w:t>
      </w:r>
      <w:proofErr w:type="spellEnd"/>
      <w:r>
        <w:t xml:space="preserve"> de forma automática do sistema, o Departamento pessoal não pensou em automatizar esse processo já que não existe hoje nenhum relatório para esse tema, o que você sugere de arquitetura para deixar essa solução automática?</w:t>
      </w:r>
    </w:p>
    <w:p w14:paraId="67182598" w14:textId="4CA186DE" w:rsidR="0046141D" w:rsidRDefault="00E763CE">
      <w:r>
        <w:t xml:space="preserve">A melhor forma de automatizar esse processo seria obtendo os dados </w:t>
      </w:r>
      <w:r w:rsidR="0075691F">
        <w:t>direto do</w:t>
      </w:r>
      <w:r>
        <w:t xml:space="preserve"> banco de dados do sistema </w:t>
      </w:r>
      <w:r w:rsidR="002F4DE7">
        <w:t>conectando</w:t>
      </w:r>
      <w:r>
        <w:t xml:space="preserve"> do </w:t>
      </w:r>
      <w:r w:rsidR="002F4DE7">
        <w:t xml:space="preserve">próprio </w:t>
      </w:r>
      <w:r>
        <w:t xml:space="preserve">Power BI ou de uma ferramenta de integração de dados, a exemplo do SQL Server </w:t>
      </w:r>
      <w:proofErr w:type="spellStart"/>
      <w:r>
        <w:t>Integration</w:t>
      </w:r>
      <w:proofErr w:type="spellEnd"/>
      <w:r>
        <w:t xml:space="preserve"> Services, possibilitando o transporte de dados de forma segura, sem depender de </w:t>
      </w:r>
      <w:proofErr w:type="spellStart"/>
      <w:r>
        <w:t>infra-estrutura</w:t>
      </w:r>
      <w:proofErr w:type="spellEnd"/>
      <w:r>
        <w:t xml:space="preserve"> de armazenamento de arquivo</w:t>
      </w:r>
      <w:r w:rsidR="0046141D">
        <w:t>.</w:t>
      </w:r>
    </w:p>
    <w:p w14:paraId="1009C3FF" w14:textId="1274E2A7" w:rsidR="00E763CE" w:rsidRDefault="0046141D">
      <w:r>
        <w:t xml:space="preserve"> Independente da solução para obtenção dos dados, é possível agendar no Power BI com o uso de Gateway </w:t>
      </w:r>
      <w:proofErr w:type="spellStart"/>
      <w:r>
        <w:t>On</w:t>
      </w:r>
      <w:proofErr w:type="spellEnd"/>
      <w:r>
        <w:t>-</w:t>
      </w:r>
      <w:r w:rsidR="00496A2A">
        <w:t>P</w:t>
      </w:r>
      <w:r>
        <w:t xml:space="preserve">remisses </w:t>
      </w:r>
      <w:r w:rsidR="002F4DE7">
        <w:t>a</w:t>
      </w:r>
      <w:r>
        <w:t xml:space="preserve"> atualiza</w:t>
      </w:r>
      <w:r w:rsidR="002F4DE7">
        <w:t>ção</w:t>
      </w:r>
      <w:r>
        <w:t xml:space="preserve"> </w:t>
      </w:r>
      <w:r w:rsidR="002F4DE7">
        <w:t>d</w:t>
      </w:r>
      <w:r>
        <w:t>o relatório automaticamente</w:t>
      </w:r>
      <w:r w:rsidR="002F4DE7">
        <w:t>, garantindo assim o acesso ao painel por parte do Departamento Pessoal sem que haja necessidade de acessar o projeto físico (</w:t>
      </w:r>
      <w:proofErr w:type="spellStart"/>
      <w:r w:rsidR="002F4DE7">
        <w:t>pbix</w:t>
      </w:r>
      <w:proofErr w:type="spellEnd"/>
      <w:r w:rsidR="002F4DE7">
        <w:t>)</w:t>
      </w:r>
      <w:r w:rsidR="004845FC">
        <w:t xml:space="preserve"> na máquina.</w:t>
      </w:r>
    </w:p>
    <w:p w14:paraId="3B3E3D86" w14:textId="7C700301" w:rsidR="004845FC" w:rsidRDefault="004845FC">
      <w:r>
        <w:t xml:space="preserve">Importante salientar que para poder acessar o relatório via web ambos os atores (desenvolvedor e usuário do departamento que visualizará o relatório) precisam possuir uma licença do Power BI Pro, que permite a publicação e o compartilhamento de relatórios de forma online em interface própria ou </w:t>
      </w:r>
      <w:proofErr w:type="spellStart"/>
      <w:r w:rsidRPr="004845FC">
        <w:rPr>
          <w:i/>
          <w:iCs/>
        </w:rPr>
        <w:t>embedada</w:t>
      </w:r>
      <w:proofErr w:type="spellEnd"/>
      <w:r>
        <w:t xml:space="preserve"> em domínio terceiro).</w:t>
      </w:r>
    </w:p>
    <w:sectPr w:rsidR="00484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CE"/>
    <w:rsid w:val="002F4DE7"/>
    <w:rsid w:val="0046141D"/>
    <w:rsid w:val="004845FC"/>
    <w:rsid w:val="00496A2A"/>
    <w:rsid w:val="0075691F"/>
    <w:rsid w:val="00E763CE"/>
    <w:rsid w:val="00E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9A75"/>
  <w15:chartTrackingRefBased/>
  <w15:docId w15:val="{F53E7890-28B2-4E93-BD01-ED20453B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TI</cp:lastModifiedBy>
  <cp:revision>2</cp:revision>
  <dcterms:created xsi:type="dcterms:W3CDTF">2021-03-12T22:58:00Z</dcterms:created>
  <dcterms:modified xsi:type="dcterms:W3CDTF">2021-03-12T23:48:00Z</dcterms:modified>
</cp:coreProperties>
</file>