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18E68D44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18E68D44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A0854C0" w:rsidR="00531FBF" w:rsidRPr="001650C9" w:rsidRDefault="00944D65" w:rsidP="18E68D44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</w:rPr>
            </w:pPr>
            <w:r w:rsidRPr="18E68D44">
              <w:rPr>
                <w:rFonts w:eastAsia="Times New Roman"/>
                <w:b/>
                <w:bCs/>
              </w:rPr>
              <w:t>[</w:t>
            </w:r>
            <w:r w:rsidR="46B53639" w:rsidRPr="18E68D44">
              <w:rPr>
                <w:rFonts w:eastAsia="Times New Roman"/>
                <w:b/>
                <w:bCs/>
              </w:rPr>
              <w:t>7/10/2023</w:t>
            </w:r>
            <w:r w:rsidRPr="18E68D44">
              <w:rPr>
                <w:rFonts w:eastAsia="Times New Roman"/>
                <w:b/>
                <w:bCs/>
              </w:rPr>
              <w:t>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D02C405" w:rsidR="00531FBF" w:rsidRPr="001650C9" w:rsidRDefault="00944D65" w:rsidP="18E68D44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</w:rPr>
            </w:pPr>
            <w:r w:rsidRPr="18E68D44">
              <w:rPr>
                <w:rFonts w:eastAsia="Times New Roman"/>
                <w:b/>
                <w:bCs/>
              </w:rPr>
              <w:t>[</w:t>
            </w:r>
            <w:r w:rsidR="39758C37" w:rsidRPr="18E68D44">
              <w:rPr>
                <w:rFonts w:eastAsia="Times New Roman"/>
                <w:b/>
                <w:bCs/>
              </w:rPr>
              <w:t>Matthew Bartrum</w:t>
            </w:r>
            <w:r w:rsidRPr="18E68D44">
              <w:rPr>
                <w:rFonts w:eastAsia="Times New Roman"/>
                <w:b/>
                <w:bCs/>
              </w:rPr>
              <w:t>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3F6DA7D2" w:rsidR="0058064D" w:rsidRPr="001650C9" w:rsidRDefault="0058064D" w:rsidP="18E68D44">
      <w:pPr>
        <w:suppressAutoHyphens/>
        <w:spacing w:after="0" w:line="240" w:lineRule="auto"/>
        <w:contextualSpacing/>
      </w:pPr>
      <w:r w:rsidRPr="18E68D44">
        <w:t>[</w:t>
      </w:r>
      <w:r w:rsidR="3B433978" w:rsidRPr="18E68D44">
        <w:t>Matthew Bartrum</w:t>
      </w:r>
      <w:r w:rsidRPr="18E68D44">
        <w:t>]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02533E05" w14:textId="6FC00607" w:rsidR="1EBBECFF" w:rsidRDefault="1EBBECFF" w:rsidP="279F823C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279F823C">
        <w:rPr>
          <w:rFonts w:ascii="Times New Roman" w:eastAsia="Times New Roman" w:hAnsi="Times New Roman" w:cs="Times New Roman"/>
          <w:sz w:val="24"/>
          <w:szCs w:val="24"/>
        </w:rPr>
        <w:t xml:space="preserve">Artemis Financial to looking to update their operation to keep up with the </w:t>
      </w:r>
      <w:r w:rsidR="2C43C1DF" w:rsidRPr="279F823C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Pr="279F823C">
        <w:rPr>
          <w:rFonts w:ascii="Times New Roman" w:eastAsia="Times New Roman" w:hAnsi="Times New Roman" w:cs="Times New Roman"/>
          <w:sz w:val="24"/>
          <w:szCs w:val="24"/>
        </w:rPr>
        <w:t xml:space="preserve"> market. </w:t>
      </w:r>
      <w:r w:rsidR="29AC310F" w:rsidRPr="279F823C">
        <w:rPr>
          <w:rFonts w:ascii="Times New Roman" w:eastAsia="Times New Roman" w:hAnsi="Times New Roman" w:cs="Times New Roman"/>
          <w:sz w:val="24"/>
          <w:szCs w:val="24"/>
        </w:rPr>
        <w:t xml:space="preserve"> The company needs software </w:t>
      </w:r>
      <w:r w:rsidR="6C0CA199" w:rsidRPr="279F823C">
        <w:rPr>
          <w:rFonts w:ascii="Times New Roman" w:eastAsia="Times New Roman" w:hAnsi="Times New Roman" w:cs="Times New Roman"/>
          <w:sz w:val="24"/>
          <w:szCs w:val="24"/>
        </w:rPr>
        <w:t>that has</w:t>
      </w:r>
      <w:r w:rsidR="29AC310F" w:rsidRPr="279F823C">
        <w:rPr>
          <w:rFonts w:ascii="Times New Roman" w:eastAsia="Times New Roman" w:hAnsi="Times New Roman" w:cs="Times New Roman"/>
          <w:sz w:val="24"/>
          <w:szCs w:val="24"/>
        </w:rPr>
        <w:t xml:space="preserve"> a clean web API</w:t>
      </w:r>
      <w:r w:rsidR="17DF2F1E" w:rsidRPr="279F823C">
        <w:rPr>
          <w:rFonts w:ascii="Times New Roman" w:eastAsia="Times New Roman" w:hAnsi="Times New Roman" w:cs="Times New Roman"/>
          <w:sz w:val="24"/>
          <w:szCs w:val="24"/>
        </w:rPr>
        <w:t xml:space="preserve"> that will protect them from external threats. </w:t>
      </w:r>
      <w:r w:rsidR="5FA215D8" w:rsidRPr="279F823C">
        <w:rPr>
          <w:rFonts w:ascii="Times New Roman" w:eastAsia="Times New Roman" w:hAnsi="Times New Roman" w:cs="Times New Roman"/>
          <w:sz w:val="24"/>
          <w:szCs w:val="24"/>
        </w:rPr>
        <w:t xml:space="preserve"> It is our goal to give them the best standard</w:t>
      </w:r>
      <w:r w:rsidR="3E055D36" w:rsidRPr="279F823C">
        <w:rPr>
          <w:rFonts w:ascii="Times New Roman" w:eastAsia="Times New Roman" w:hAnsi="Times New Roman" w:cs="Times New Roman"/>
          <w:sz w:val="24"/>
          <w:szCs w:val="24"/>
        </w:rPr>
        <w:t xml:space="preserve"> with OWASP. </w:t>
      </w:r>
      <w:r w:rsidR="66CB9CBB" w:rsidRPr="279F823C">
        <w:rPr>
          <w:rFonts w:ascii="Times New Roman" w:eastAsia="Times New Roman" w:hAnsi="Times New Roman" w:cs="Times New Roman"/>
          <w:sz w:val="24"/>
          <w:szCs w:val="24"/>
        </w:rPr>
        <w:t xml:space="preserve"> For their website we need to make sure that they have secure processes and infrastructure</w:t>
      </w:r>
      <w:r w:rsidR="68676D1C" w:rsidRPr="279F82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6CB9CBB" w:rsidRPr="279F82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6D4C771" w:rsidRPr="279F823C">
        <w:rPr>
          <w:rFonts w:ascii="Times New Roman" w:eastAsia="Times New Roman" w:hAnsi="Times New Roman" w:cs="Times New Roman"/>
          <w:sz w:val="24"/>
          <w:szCs w:val="24"/>
        </w:rPr>
        <w:t xml:space="preserve">Let members have stronger authentication to their accounts to stray away from members getting hacked. </w:t>
      </w:r>
      <w:r w:rsidR="1C9B6392" w:rsidRPr="279F823C">
        <w:rPr>
          <w:rFonts w:ascii="Times New Roman" w:eastAsia="Times New Roman" w:hAnsi="Times New Roman" w:cs="Times New Roman"/>
          <w:sz w:val="24"/>
          <w:szCs w:val="24"/>
        </w:rPr>
        <w:t xml:space="preserve"> While they </w:t>
      </w:r>
      <w:r w:rsidR="53E37E64" w:rsidRPr="279F823C">
        <w:rPr>
          <w:rFonts w:ascii="Times New Roman" w:eastAsia="Times New Roman" w:hAnsi="Times New Roman" w:cs="Times New Roman"/>
          <w:sz w:val="24"/>
          <w:szCs w:val="24"/>
        </w:rPr>
        <w:t>update</w:t>
      </w:r>
      <w:r w:rsidR="1C9B6392" w:rsidRPr="279F823C">
        <w:rPr>
          <w:rFonts w:ascii="Times New Roman" w:eastAsia="Times New Roman" w:hAnsi="Times New Roman" w:cs="Times New Roman"/>
          <w:sz w:val="24"/>
          <w:szCs w:val="24"/>
        </w:rPr>
        <w:t xml:space="preserve"> their new </w:t>
      </w:r>
      <w:r w:rsidR="117A03A6" w:rsidRPr="279F823C">
        <w:rPr>
          <w:rFonts w:ascii="Times New Roman" w:eastAsia="Times New Roman" w:hAnsi="Times New Roman" w:cs="Times New Roman"/>
          <w:sz w:val="24"/>
          <w:szCs w:val="24"/>
        </w:rPr>
        <w:t>system,</w:t>
      </w:r>
      <w:r w:rsidR="1C9B6392" w:rsidRPr="279F823C">
        <w:rPr>
          <w:rFonts w:ascii="Times New Roman" w:eastAsia="Times New Roman" w:hAnsi="Times New Roman" w:cs="Times New Roman"/>
          <w:sz w:val="24"/>
          <w:szCs w:val="24"/>
        </w:rPr>
        <w:t xml:space="preserve"> we must give them a time frame </w:t>
      </w:r>
      <w:r w:rsidR="6418FD9B" w:rsidRPr="279F823C">
        <w:rPr>
          <w:rFonts w:ascii="Times New Roman" w:eastAsia="Times New Roman" w:hAnsi="Times New Roman" w:cs="Times New Roman"/>
          <w:sz w:val="24"/>
          <w:szCs w:val="24"/>
        </w:rPr>
        <w:t>for</w:t>
      </w:r>
      <w:r w:rsidR="2BB3779B" w:rsidRPr="279F823C">
        <w:rPr>
          <w:rFonts w:ascii="Times New Roman" w:eastAsia="Times New Roman" w:hAnsi="Times New Roman" w:cs="Times New Roman"/>
          <w:sz w:val="24"/>
          <w:szCs w:val="24"/>
        </w:rPr>
        <w:t xml:space="preserve"> each part of the project. T</w:t>
      </w:r>
      <w:r w:rsidR="6F6C29F2" w:rsidRPr="279F823C">
        <w:rPr>
          <w:rFonts w:ascii="Times New Roman" w:eastAsia="Times New Roman" w:hAnsi="Times New Roman" w:cs="Times New Roman"/>
          <w:sz w:val="24"/>
          <w:szCs w:val="24"/>
        </w:rPr>
        <w:t xml:space="preserve">his will align with what they need to do legally to keep their members updated and to </w:t>
      </w:r>
      <w:r w:rsidR="3313B156" w:rsidRPr="279F823C">
        <w:rPr>
          <w:rFonts w:ascii="Times New Roman" w:eastAsia="Times New Roman" w:hAnsi="Times New Roman" w:cs="Times New Roman"/>
          <w:sz w:val="24"/>
          <w:szCs w:val="24"/>
        </w:rPr>
        <w:t>let them</w:t>
      </w:r>
      <w:r w:rsidR="6F6C29F2" w:rsidRPr="279F823C">
        <w:rPr>
          <w:rFonts w:ascii="Times New Roman" w:eastAsia="Times New Roman" w:hAnsi="Times New Roman" w:cs="Times New Roman"/>
          <w:sz w:val="24"/>
          <w:szCs w:val="24"/>
        </w:rPr>
        <w:t xml:space="preserve"> know if they</w:t>
      </w:r>
      <w:r w:rsidR="58512179" w:rsidRPr="279F823C">
        <w:rPr>
          <w:rFonts w:ascii="Times New Roman" w:eastAsia="Times New Roman" w:hAnsi="Times New Roman" w:cs="Times New Roman"/>
          <w:sz w:val="24"/>
          <w:szCs w:val="24"/>
        </w:rPr>
        <w:t xml:space="preserve"> need to take any action if any outage will happen for a time. </w:t>
      </w:r>
      <w:r w:rsidR="6F6C29F2" w:rsidRPr="279F82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AF81B7" w:rsidRPr="279F823C">
        <w:rPr>
          <w:rFonts w:ascii="Times New Roman" w:eastAsia="Times New Roman" w:hAnsi="Times New Roman" w:cs="Times New Roman"/>
          <w:sz w:val="24"/>
          <w:szCs w:val="24"/>
        </w:rPr>
        <w:t>Finally, we need to investigate the code they currently have and how we can make it better for them.  This could include with member</w:t>
      </w:r>
      <w:r w:rsidR="364B5218" w:rsidRPr="279F823C">
        <w:rPr>
          <w:rFonts w:ascii="Times New Roman" w:eastAsia="Times New Roman" w:hAnsi="Times New Roman" w:cs="Times New Roman"/>
          <w:sz w:val="24"/>
          <w:szCs w:val="24"/>
        </w:rPr>
        <w:t>s having CD, drafts, loans, and savings accounts.</w:t>
      </w:r>
      <w:r w:rsidR="3D1FD625" w:rsidRPr="279F823C">
        <w:rPr>
          <w:rFonts w:ascii="Times New Roman" w:eastAsia="Times New Roman" w:hAnsi="Times New Roman" w:cs="Times New Roman"/>
          <w:sz w:val="24"/>
          <w:szCs w:val="24"/>
        </w:rPr>
        <w:t xml:space="preserve"> We need to find out what areas of the code </w:t>
      </w:r>
      <w:r w:rsidR="62E10115" w:rsidRPr="279F823C">
        <w:rPr>
          <w:rFonts w:ascii="Times New Roman" w:eastAsia="Times New Roman" w:hAnsi="Times New Roman" w:cs="Times New Roman"/>
          <w:sz w:val="24"/>
          <w:szCs w:val="24"/>
        </w:rPr>
        <w:t>need</w:t>
      </w:r>
      <w:r w:rsidR="3D1FD625" w:rsidRPr="279F823C">
        <w:rPr>
          <w:rFonts w:ascii="Times New Roman" w:eastAsia="Times New Roman" w:hAnsi="Times New Roman" w:cs="Times New Roman"/>
          <w:sz w:val="24"/>
          <w:szCs w:val="24"/>
        </w:rPr>
        <w:t xml:space="preserve"> the most amount of work for security and minimize each one risk. 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D9400F" w14:textId="0F04EE29" w:rsidR="0058064D" w:rsidRDefault="0058064D" w:rsidP="117383D3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18FA54D3" w14:textId="1649CE92" w:rsidR="5313EA05" w:rsidRDefault="5313EA05" w:rsidP="279F82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79F823C">
        <w:rPr>
          <w:rFonts w:ascii="Times New Roman" w:eastAsia="Times New Roman" w:hAnsi="Times New Roman" w:cs="Times New Roman"/>
          <w:sz w:val="24"/>
          <w:szCs w:val="24"/>
        </w:rPr>
        <w:t xml:space="preserve">Below is the list of areas of security that Artemis is going to need. </w:t>
      </w:r>
    </w:p>
    <w:p w14:paraId="6F5FA38E" w14:textId="72B33CF1" w:rsidR="5313EA05" w:rsidRDefault="5313EA05" w:rsidP="279F82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79F823C">
        <w:rPr>
          <w:rFonts w:ascii="Times New Roman" w:eastAsia="Times New Roman" w:hAnsi="Times New Roman" w:cs="Times New Roman"/>
          <w:sz w:val="24"/>
          <w:szCs w:val="24"/>
        </w:rPr>
        <w:t xml:space="preserve">API – Artemis dealing with clients all over the world and </w:t>
      </w:r>
      <w:r w:rsidR="15E631C2" w:rsidRPr="279F823C">
        <w:rPr>
          <w:rFonts w:ascii="Times New Roman" w:eastAsia="Times New Roman" w:hAnsi="Times New Roman" w:cs="Times New Roman"/>
          <w:sz w:val="24"/>
          <w:szCs w:val="24"/>
        </w:rPr>
        <w:t xml:space="preserve">these members will be </w:t>
      </w:r>
      <w:r w:rsidR="2D76F328" w:rsidRPr="279F823C">
        <w:rPr>
          <w:rFonts w:ascii="Times New Roman" w:eastAsia="Times New Roman" w:hAnsi="Times New Roman" w:cs="Times New Roman"/>
          <w:sz w:val="24"/>
          <w:szCs w:val="24"/>
        </w:rPr>
        <w:t>always using the system</w:t>
      </w:r>
      <w:r w:rsidR="15E631C2" w:rsidRPr="279F823C">
        <w:rPr>
          <w:rFonts w:ascii="Times New Roman" w:eastAsia="Times New Roman" w:hAnsi="Times New Roman" w:cs="Times New Roman"/>
          <w:sz w:val="24"/>
          <w:szCs w:val="24"/>
        </w:rPr>
        <w:t>. We need to validate and make sure that these applications are easy to use</w:t>
      </w:r>
      <w:r w:rsidR="0C934D92" w:rsidRPr="279F823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255B5B0D" w:rsidRPr="279F823C">
        <w:rPr>
          <w:rFonts w:ascii="Times New Roman" w:eastAsia="Times New Roman" w:hAnsi="Times New Roman" w:cs="Times New Roman"/>
          <w:sz w:val="24"/>
          <w:szCs w:val="24"/>
        </w:rPr>
        <w:t>do what they are supposed to do. This goal is not only for the clients, but for the employees that work there. Proper validation and account</w:t>
      </w:r>
      <w:r w:rsidR="5150AF34" w:rsidRPr="279F823C">
        <w:rPr>
          <w:rFonts w:ascii="Times New Roman" w:eastAsia="Times New Roman" w:hAnsi="Times New Roman" w:cs="Times New Roman"/>
          <w:sz w:val="24"/>
          <w:szCs w:val="24"/>
        </w:rPr>
        <w:t xml:space="preserve">s should only be privilege </w:t>
      </w:r>
      <w:r w:rsidR="3709B831" w:rsidRPr="279F823C">
        <w:rPr>
          <w:rFonts w:ascii="Times New Roman" w:eastAsia="Times New Roman" w:hAnsi="Times New Roman" w:cs="Times New Roman"/>
          <w:sz w:val="24"/>
          <w:szCs w:val="24"/>
        </w:rPr>
        <w:t xml:space="preserve">to what the role is. </w:t>
      </w:r>
      <w:r w:rsidR="33CF5072" w:rsidRPr="279F823C">
        <w:rPr>
          <w:rFonts w:ascii="Times New Roman" w:eastAsia="Times New Roman" w:hAnsi="Times New Roman" w:cs="Times New Roman"/>
          <w:sz w:val="24"/>
          <w:szCs w:val="24"/>
        </w:rPr>
        <w:t>An example</w:t>
      </w:r>
      <w:r w:rsidR="3709B831" w:rsidRPr="279F823C">
        <w:rPr>
          <w:rFonts w:ascii="Times New Roman" w:eastAsia="Times New Roman" w:hAnsi="Times New Roman" w:cs="Times New Roman"/>
          <w:sz w:val="24"/>
          <w:szCs w:val="24"/>
        </w:rPr>
        <w:t xml:space="preserve"> of this would be that </w:t>
      </w:r>
      <w:r w:rsidR="75DDCAC2" w:rsidRPr="279F823C">
        <w:rPr>
          <w:rFonts w:ascii="Times New Roman" w:eastAsia="Times New Roman" w:hAnsi="Times New Roman" w:cs="Times New Roman"/>
          <w:sz w:val="24"/>
          <w:szCs w:val="24"/>
        </w:rPr>
        <w:t>tellers are</w:t>
      </w:r>
      <w:r w:rsidR="3709B831" w:rsidRPr="279F823C">
        <w:rPr>
          <w:rFonts w:ascii="Times New Roman" w:eastAsia="Times New Roman" w:hAnsi="Times New Roman" w:cs="Times New Roman"/>
          <w:sz w:val="24"/>
          <w:szCs w:val="24"/>
        </w:rPr>
        <w:t xml:space="preserve"> allowed to view and add payment </w:t>
      </w:r>
      <w:r w:rsidR="60C5D87F" w:rsidRPr="279F823C">
        <w:rPr>
          <w:rFonts w:ascii="Times New Roman" w:eastAsia="Times New Roman" w:hAnsi="Times New Roman" w:cs="Times New Roman"/>
          <w:sz w:val="24"/>
          <w:szCs w:val="24"/>
        </w:rPr>
        <w:t>to a loan but are not allowed to refinance a loan. That would be only allowed</w:t>
      </w:r>
      <w:r w:rsidR="5705B08B" w:rsidRPr="279F823C">
        <w:rPr>
          <w:rFonts w:ascii="Times New Roman" w:eastAsia="Times New Roman" w:hAnsi="Times New Roman" w:cs="Times New Roman"/>
          <w:sz w:val="24"/>
          <w:szCs w:val="24"/>
        </w:rPr>
        <w:t xml:space="preserve"> for the loan officer. For the client side that are only allowed to deal with accounts that they create or are shared with. For the </w:t>
      </w:r>
      <w:r w:rsidR="25D15415" w:rsidRPr="279F823C">
        <w:rPr>
          <w:rFonts w:ascii="Times New Roman" w:eastAsia="Times New Roman" w:hAnsi="Times New Roman" w:cs="Times New Roman"/>
          <w:sz w:val="24"/>
          <w:szCs w:val="24"/>
        </w:rPr>
        <w:t>employee side we need to have proper roles made and have that documentation.</w:t>
      </w:r>
    </w:p>
    <w:p w14:paraId="3E9CD5CD" w14:textId="2243D85A" w:rsidR="25D15415" w:rsidRDefault="25D15415" w:rsidP="279F82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79F823C">
        <w:rPr>
          <w:rFonts w:ascii="Times New Roman" w:eastAsia="Times New Roman" w:hAnsi="Times New Roman" w:cs="Times New Roman"/>
          <w:sz w:val="24"/>
          <w:szCs w:val="24"/>
        </w:rPr>
        <w:lastRenderedPageBreak/>
        <w:t>Input Validation</w:t>
      </w:r>
      <w:r w:rsidR="6EC21941" w:rsidRPr="279F823C">
        <w:rPr>
          <w:rFonts w:ascii="Times New Roman" w:eastAsia="Times New Roman" w:hAnsi="Times New Roman" w:cs="Times New Roman"/>
          <w:sz w:val="24"/>
          <w:szCs w:val="24"/>
        </w:rPr>
        <w:t xml:space="preserve"> – We need to make sure that data is not being improperly pulled. For </w:t>
      </w:r>
      <w:r w:rsidR="129BD54E" w:rsidRPr="279F823C">
        <w:rPr>
          <w:rFonts w:ascii="Times New Roman" w:eastAsia="Times New Roman" w:hAnsi="Times New Roman" w:cs="Times New Roman"/>
          <w:sz w:val="24"/>
          <w:szCs w:val="24"/>
        </w:rPr>
        <w:t>example,</w:t>
      </w:r>
      <w:r w:rsidR="6EC21941" w:rsidRPr="279F823C">
        <w:rPr>
          <w:rFonts w:ascii="Times New Roman" w:eastAsia="Times New Roman" w:hAnsi="Times New Roman" w:cs="Times New Roman"/>
          <w:sz w:val="24"/>
          <w:szCs w:val="24"/>
        </w:rPr>
        <w:t xml:space="preserve"> clients should not be able to take out more </w:t>
      </w:r>
      <w:r w:rsidR="2D04939C" w:rsidRPr="279F823C">
        <w:rPr>
          <w:rFonts w:ascii="Times New Roman" w:eastAsia="Times New Roman" w:hAnsi="Times New Roman" w:cs="Times New Roman"/>
          <w:sz w:val="24"/>
          <w:szCs w:val="24"/>
        </w:rPr>
        <w:t>than</w:t>
      </w:r>
      <w:r w:rsidR="6EC21941" w:rsidRPr="279F823C">
        <w:rPr>
          <w:rFonts w:ascii="Times New Roman" w:eastAsia="Times New Roman" w:hAnsi="Times New Roman" w:cs="Times New Roman"/>
          <w:sz w:val="24"/>
          <w:szCs w:val="24"/>
        </w:rPr>
        <w:t xml:space="preserve"> they have, and should not be able to a</w:t>
      </w:r>
      <w:r w:rsidR="334962B5" w:rsidRPr="279F823C">
        <w:rPr>
          <w:rFonts w:ascii="Times New Roman" w:eastAsia="Times New Roman" w:hAnsi="Times New Roman" w:cs="Times New Roman"/>
          <w:sz w:val="24"/>
          <w:szCs w:val="24"/>
        </w:rPr>
        <w:t xml:space="preserve">dd money, unless it </w:t>
      </w:r>
      <w:r w:rsidR="442FC616" w:rsidRPr="279F823C">
        <w:rPr>
          <w:rFonts w:ascii="Times New Roman" w:eastAsia="Times New Roman" w:hAnsi="Times New Roman" w:cs="Times New Roman"/>
          <w:sz w:val="24"/>
          <w:szCs w:val="24"/>
        </w:rPr>
        <w:t>is</w:t>
      </w:r>
      <w:r w:rsidR="334962B5" w:rsidRPr="279F823C">
        <w:rPr>
          <w:rFonts w:ascii="Times New Roman" w:eastAsia="Times New Roman" w:hAnsi="Times New Roman" w:cs="Times New Roman"/>
          <w:sz w:val="24"/>
          <w:szCs w:val="24"/>
        </w:rPr>
        <w:t xml:space="preserve"> processed. </w:t>
      </w:r>
      <w:r w:rsidR="5233B54B" w:rsidRPr="279F823C">
        <w:rPr>
          <w:rFonts w:ascii="Times New Roman" w:eastAsia="Times New Roman" w:hAnsi="Times New Roman" w:cs="Times New Roman"/>
          <w:sz w:val="24"/>
          <w:szCs w:val="24"/>
        </w:rPr>
        <w:t>We need</w:t>
      </w:r>
      <w:r w:rsidR="7370B037" w:rsidRPr="279F823C">
        <w:rPr>
          <w:rFonts w:ascii="Times New Roman" w:eastAsia="Times New Roman" w:hAnsi="Times New Roman" w:cs="Times New Roman"/>
          <w:sz w:val="24"/>
          <w:szCs w:val="24"/>
        </w:rPr>
        <w:t xml:space="preserve"> to make sure that correct syntax </w:t>
      </w:r>
      <w:r w:rsidR="7EF75F48" w:rsidRPr="279F823C">
        <w:rPr>
          <w:rFonts w:ascii="Times New Roman" w:eastAsia="Times New Roman" w:hAnsi="Times New Roman" w:cs="Times New Roman"/>
          <w:sz w:val="24"/>
          <w:szCs w:val="24"/>
        </w:rPr>
        <w:t>fields</w:t>
      </w:r>
      <w:r w:rsidR="7370B037" w:rsidRPr="279F823C">
        <w:rPr>
          <w:rFonts w:ascii="Times New Roman" w:eastAsia="Times New Roman" w:hAnsi="Times New Roman" w:cs="Times New Roman"/>
          <w:sz w:val="24"/>
          <w:szCs w:val="24"/>
        </w:rPr>
        <w:t xml:space="preserve"> are made </w:t>
      </w:r>
      <w:r w:rsidR="353CF04C" w:rsidRPr="279F823C">
        <w:rPr>
          <w:rFonts w:ascii="Times New Roman" w:eastAsia="Times New Roman" w:hAnsi="Times New Roman" w:cs="Times New Roman"/>
          <w:sz w:val="24"/>
          <w:szCs w:val="24"/>
        </w:rPr>
        <w:t>to enforce</w:t>
      </w:r>
      <w:r w:rsidR="7370B037" w:rsidRPr="279F823C"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  <w:r w:rsidR="5140BA7F" w:rsidRPr="279F823C">
        <w:rPr>
          <w:rFonts w:ascii="Times New Roman" w:eastAsia="Times New Roman" w:hAnsi="Times New Roman" w:cs="Times New Roman"/>
          <w:sz w:val="24"/>
          <w:szCs w:val="24"/>
        </w:rPr>
        <w:t>business</w:t>
      </w:r>
      <w:r w:rsidR="7370B037" w:rsidRPr="279F823C">
        <w:rPr>
          <w:rFonts w:ascii="Times New Roman" w:eastAsia="Times New Roman" w:hAnsi="Times New Roman" w:cs="Times New Roman"/>
          <w:sz w:val="24"/>
          <w:szCs w:val="24"/>
        </w:rPr>
        <w:t xml:space="preserve"> context. </w:t>
      </w:r>
      <w:r w:rsidR="320A558B" w:rsidRPr="279F823C">
        <w:rPr>
          <w:rFonts w:ascii="Times New Roman" w:eastAsia="Times New Roman" w:hAnsi="Times New Roman" w:cs="Times New Roman"/>
          <w:sz w:val="24"/>
          <w:szCs w:val="24"/>
        </w:rPr>
        <w:t xml:space="preserve"> Should have file upload validation for each client to allow tellers to know who they are dealing with and that </w:t>
      </w:r>
      <w:r w:rsidR="3DCF228A" w:rsidRPr="279F823C">
        <w:rPr>
          <w:rFonts w:ascii="Times New Roman" w:eastAsia="Times New Roman" w:hAnsi="Times New Roman" w:cs="Times New Roman"/>
          <w:sz w:val="24"/>
          <w:szCs w:val="24"/>
        </w:rPr>
        <w:t>it</w:t>
      </w:r>
      <w:r w:rsidR="320A558B" w:rsidRPr="279F823C">
        <w:rPr>
          <w:rFonts w:ascii="Times New Roman" w:eastAsia="Times New Roman" w:hAnsi="Times New Roman" w:cs="Times New Roman"/>
          <w:sz w:val="24"/>
          <w:szCs w:val="24"/>
        </w:rPr>
        <w:t xml:space="preserve"> matches the account.  </w:t>
      </w:r>
      <w:r w:rsidR="6698480C" w:rsidRPr="279F823C">
        <w:rPr>
          <w:rFonts w:ascii="Times New Roman" w:eastAsia="Times New Roman" w:hAnsi="Times New Roman" w:cs="Times New Roman"/>
          <w:sz w:val="24"/>
          <w:szCs w:val="24"/>
        </w:rPr>
        <w:t>Also,</w:t>
      </w:r>
      <w:r w:rsidR="320A558B" w:rsidRPr="279F823C">
        <w:rPr>
          <w:rFonts w:ascii="Times New Roman" w:eastAsia="Times New Roman" w:hAnsi="Times New Roman" w:cs="Times New Roman"/>
          <w:sz w:val="24"/>
          <w:szCs w:val="24"/>
        </w:rPr>
        <w:t xml:space="preserve"> for user</w:t>
      </w:r>
      <w:r w:rsidR="66DEE694" w:rsidRPr="279F823C">
        <w:rPr>
          <w:rFonts w:ascii="Times New Roman" w:eastAsia="Times New Roman" w:hAnsi="Times New Roman" w:cs="Times New Roman"/>
          <w:sz w:val="24"/>
          <w:szCs w:val="24"/>
        </w:rPr>
        <w:t xml:space="preserve">s to share a copy of the title or any documentation is in the correct file format. </w:t>
      </w:r>
    </w:p>
    <w:p w14:paraId="2CC6F061" w14:textId="1D11FAA7" w:rsidR="0E0FB84C" w:rsidRDefault="0E0FB84C" w:rsidP="279F82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79F823C">
        <w:rPr>
          <w:rFonts w:ascii="Times New Roman" w:eastAsia="Times New Roman" w:hAnsi="Times New Roman" w:cs="Times New Roman"/>
          <w:sz w:val="24"/>
          <w:szCs w:val="24"/>
        </w:rPr>
        <w:t xml:space="preserve">Code Quality – </w:t>
      </w:r>
      <w:r w:rsidR="47392559" w:rsidRPr="279F823C">
        <w:rPr>
          <w:rFonts w:ascii="Times New Roman" w:eastAsia="Times New Roman" w:hAnsi="Times New Roman" w:cs="Times New Roman"/>
          <w:sz w:val="24"/>
          <w:szCs w:val="24"/>
        </w:rPr>
        <w:t>As Artemis Financial is transferring to a new system they need to</w:t>
      </w:r>
      <w:r w:rsidR="71AA8624" w:rsidRPr="279F823C">
        <w:rPr>
          <w:rFonts w:ascii="Times New Roman" w:eastAsia="Times New Roman" w:hAnsi="Times New Roman" w:cs="Times New Roman"/>
          <w:sz w:val="24"/>
          <w:szCs w:val="24"/>
        </w:rPr>
        <w:t xml:space="preserve"> make sure it’s good quality. The system needs to not only be </w:t>
      </w:r>
      <w:r w:rsidR="5FA39D9E" w:rsidRPr="279F823C">
        <w:rPr>
          <w:rFonts w:ascii="Times New Roman" w:eastAsia="Times New Roman" w:hAnsi="Times New Roman" w:cs="Times New Roman"/>
          <w:sz w:val="24"/>
          <w:szCs w:val="24"/>
        </w:rPr>
        <w:t xml:space="preserve">following government standards while having documentation with that. The program needs to run </w:t>
      </w:r>
      <w:r w:rsidR="3488566D" w:rsidRPr="279F823C">
        <w:rPr>
          <w:rFonts w:ascii="Times New Roman" w:eastAsia="Times New Roman" w:hAnsi="Times New Roman" w:cs="Times New Roman"/>
          <w:sz w:val="24"/>
          <w:szCs w:val="24"/>
        </w:rPr>
        <w:t xml:space="preserve">good and the code itself needs to be easy to understand. </w:t>
      </w:r>
      <w:r w:rsidR="6BCABE75" w:rsidRPr="279F823C">
        <w:rPr>
          <w:rFonts w:ascii="Times New Roman" w:eastAsia="Times New Roman" w:hAnsi="Times New Roman" w:cs="Times New Roman"/>
          <w:sz w:val="24"/>
          <w:szCs w:val="24"/>
        </w:rPr>
        <w:t xml:space="preserve">Need to have clear comments that people can look back on. </w:t>
      </w:r>
      <w:r w:rsidR="1CB363B0" w:rsidRPr="279F823C">
        <w:rPr>
          <w:rFonts w:ascii="Times New Roman" w:eastAsia="Times New Roman" w:hAnsi="Times New Roman" w:cs="Times New Roman"/>
          <w:sz w:val="24"/>
          <w:szCs w:val="24"/>
        </w:rPr>
        <w:t xml:space="preserve">Need to look how data flows through the program and make sure the process is </w:t>
      </w:r>
      <w:r w:rsidR="00970EE3" w:rsidRPr="279F823C">
        <w:rPr>
          <w:rFonts w:ascii="Times New Roman" w:eastAsia="Times New Roman" w:hAnsi="Times New Roman" w:cs="Times New Roman"/>
          <w:sz w:val="24"/>
          <w:szCs w:val="24"/>
        </w:rPr>
        <w:t>correct.</w:t>
      </w:r>
    </w:p>
    <w:p w14:paraId="12F032A6" w14:textId="3CA97C7B" w:rsidR="0CC138A1" w:rsidRDefault="0CC138A1" w:rsidP="279F82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79F823C">
        <w:rPr>
          <w:rFonts w:ascii="Times New Roman" w:eastAsia="Times New Roman" w:hAnsi="Times New Roman" w:cs="Times New Roman"/>
          <w:sz w:val="24"/>
          <w:szCs w:val="24"/>
        </w:rPr>
        <w:t xml:space="preserve">Encapsulation- Artemis has many accounts that deal with information being shared in different areas. </w:t>
      </w:r>
      <w:r w:rsidR="2E313032" w:rsidRPr="279F823C">
        <w:rPr>
          <w:rFonts w:ascii="Times New Roman" w:eastAsia="Times New Roman" w:hAnsi="Times New Roman" w:cs="Times New Roman"/>
          <w:sz w:val="24"/>
          <w:szCs w:val="24"/>
        </w:rPr>
        <w:t xml:space="preserve"> Accounts should not have access to other accounts unless allowed in a protocol. When these accounts are </w:t>
      </w:r>
      <w:r w:rsidR="57ED5080" w:rsidRPr="279F823C">
        <w:rPr>
          <w:rFonts w:ascii="Times New Roman" w:eastAsia="Times New Roman" w:hAnsi="Times New Roman" w:cs="Times New Roman"/>
          <w:sz w:val="24"/>
          <w:szCs w:val="24"/>
        </w:rPr>
        <w:t>messing with data from logs</w:t>
      </w:r>
      <w:r w:rsidR="58B0CA17" w:rsidRPr="279F823C">
        <w:rPr>
          <w:rFonts w:ascii="Times New Roman" w:eastAsia="Times New Roman" w:hAnsi="Times New Roman" w:cs="Times New Roman"/>
          <w:sz w:val="24"/>
          <w:szCs w:val="24"/>
        </w:rPr>
        <w:t xml:space="preserve"> and that they are properly being done. </w:t>
      </w:r>
    </w:p>
    <w:p w14:paraId="2EDCB694" w14:textId="70BBE1BE" w:rsidR="58B0CA17" w:rsidRDefault="58B0CA17" w:rsidP="279F82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79F823C">
        <w:rPr>
          <w:rFonts w:ascii="Times New Roman" w:eastAsia="Times New Roman" w:hAnsi="Times New Roman" w:cs="Times New Roman"/>
          <w:sz w:val="24"/>
          <w:szCs w:val="24"/>
        </w:rPr>
        <w:t xml:space="preserve">Cryptography – website needs a way to keep ways hard from people able to </w:t>
      </w:r>
      <w:r w:rsidR="46F433D9" w:rsidRPr="279F823C">
        <w:rPr>
          <w:rFonts w:ascii="Times New Roman" w:eastAsia="Times New Roman" w:hAnsi="Times New Roman" w:cs="Times New Roman"/>
          <w:sz w:val="24"/>
          <w:szCs w:val="24"/>
        </w:rPr>
        <w:t xml:space="preserve">hack from the website itself and keep things </w:t>
      </w:r>
      <w:proofErr w:type="spellStart"/>
      <w:r w:rsidR="46F433D9" w:rsidRPr="279F823C">
        <w:rPr>
          <w:rFonts w:ascii="Times New Roman" w:eastAsia="Times New Roman" w:hAnsi="Times New Roman" w:cs="Times New Roman"/>
          <w:sz w:val="24"/>
          <w:szCs w:val="24"/>
        </w:rPr>
        <w:t>crypted</w:t>
      </w:r>
      <w:proofErr w:type="spellEnd"/>
      <w:r w:rsidR="46F433D9" w:rsidRPr="279F82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76FA9616" w14:textId="599FDE05" w:rsidR="645AE5F3" w:rsidRDefault="645AE5F3" w:rsidP="279F823C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279F823C">
        <w:rPr>
          <w:rFonts w:ascii="Times New Roman" w:eastAsia="Times New Roman" w:hAnsi="Times New Roman" w:cs="Times New Roman"/>
          <w:sz w:val="24"/>
          <w:szCs w:val="24"/>
        </w:rPr>
        <w:t xml:space="preserve">While looking through the code I see </w:t>
      </w:r>
      <w:r w:rsidR="09C3C7D1" w:rsidRPr="279F823C">
        <w:rPr>
          <w:rFonts w:ascii="Times New Roman" w:eastAsia="Times New Roman" w:hAnsi="Times New Roman" w:cs="Times New Roman"/>
          <w:sz w:val="24"/>
          <w:szCs w:val="24"/>
        </w:rPr>
        <w:t>a warning</w:t>
      </w:r>
      <w:r w:rsidRPr="279F823C">
        <w:rPr>
          <w:rFonts w:ascii="Times New Roman" w:eastAsia="Times New Roman" w:hAnsi="Times New Roman" w:cs="Times New Roman"/>
          <w:sz w:val="24"/>
          <w:szCs w:val="24"/>
        </w:rPr>
        <w:t xml:space="preserve"> over the </w:t>
      </w:r>
      <w:proofErr w:type="spellStart"/>
      <w:r w:rsidRPr="279F823C">
        <w:rPr>
          <w:rFonts w:ascii="Times New Roman" w:eastAsia="Times New Roman" w:hAnsi="Times New Roman" w:cs="Times New Roman"/>
          <w:sz w:val="24"/>
          <w:szCs w:val="24"/>
        </w:rPr>
        <w:t>DocData.jave</w:t>
      </w:r>
      <w:proofErr w:type="spellEnd"/>
      <w:r w:rsidRPr="279F823C">
        <w:rPr>
          <w:rFonts w:ascii="Times New Roman" w:eastAsia="Times New Roman" w:hAnsi="Times New Roman" w:cs="Times New Roman"/>
          <w:sz w:val="24"/>
          <w:szCs w:val="24"/>
        </w:rPr>
        <w:t xml:space="preserve"> from src/main/java.  On line 26</w:t>
      </w:r>
      <w:r w:rsidR="70417E5D" w:rsidRPr="279F823C">
        <w:rPr>
          <w:rFonts w:ascii="Times New Roman" w:eastAsia="Times New Roman" w:hAnsi="Times New Roman" w:cs="Times New Roman"/>
          <w:sz w:val="24"/>
          <w:szCs w:val="24"/>
        </w:rPr>
        <w:t xml:space="preserve"> get a warning that states </w:t>
      </w:r>
      <w:r w:rsidR="290430D8" w:rsidRPr="279F823C">
        <w:rPr>
          <w:rFonts w:ascii="Times New Roman" w:eastAsia="Times New Roman" w:hAnsi="Times New Roman" w:cs="Times New Roman"/>
          <w:sz w:val="24"/>
          <w:szCs w:val="24"/>
        </w:rPr>
        <w:t>the</w:t>
      </w:r>
      <w:r w:rsidR="70417E5D" w:rsidRPr="279F823C">
        <w:rPr>
          <w:rFonts w:ascii="Times New Roman" w:eastAsia="Times New Roman" w:hAnsi="Times New Roman" w:cs="Times New Roman"/>
          <w:sz w:val="24"/>
          <w:szCs w:val="24"/>
        </w:rPr>
        <w:t xml:space="preserve"> value of the local variable con is not </w:t>
      </w:r>
      <w:r w:rsidR="0DF12A5C" w:rsidRPr="279F823C">
        <w:rPr>
          <w:rFonts w:ascii="Times New Roman" w:eastAsia="Times New Roman" w:hAnsi="Times New Roman" w:cs="Times New Roman"/>
          <w:sz w:val="24"/>
          <w:szCs w:val="24"/>
        </w:rPr>
        <w:t>used.</w:t>
      </w:r>
      <w:r w:rsidR="30D657A3" w:rsidRPr="279F82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D657A3" w:rsidRPr="279F823C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="30D657A3" w:rsidRPr="279F823C">
        <w:rPr>
          <w:rFonts w:ascii="Times New Roman" w:eastAsia="Times New Roman" w:hAnsi="Times New Roman" w:cs="Times New Roman"/>
          <w:sz w:val="24"/>
          <w:szCs w:val="24"/>
        </w:rPr>
        <w:t xml:space="preserve"> testing went well and showed no errors throughout the program. </w:t>
      </w:r>
      <w:r w:rsidR="46C25B4B" w:rsidRPr="279F823C">
        <w:rPr>
          <w:rFonts w:ascii="Times New Roman" w:eastAsia="Times New Roman" w:hAnsi="Times New Roman" w:cs="Times New Roman"/>
          <w:sz w:val="24"/>
          <w:szCs w:val="24"/>
        </w:rPr>
        <w:t xml:space="preserve"> The system is using a JRE System Library version 1.8 which </w:t>
      </w:r>
      <w:r w:rsidR="07A01E3F" w:rsidRPr="279F823C">
        <w:rPr>
          <w:rFonts w:ascii="Times New Roman" w:eastAsia="Times New Roman" w:hAnsi="Times New Roman" w:cs="Times New Roman"/>
          <w:sz w:val="24"/>
          <w:szCs w:val="24"/>
        </w:rPr>
        <w:t>needs</w:t>
      </w:r>
      <w:r w:rsidR="46C25B4B" w:rsidRPr="279F823C">
        <w:rPr>
          <w:rFonts w:ascii="Times New Roman" w:eastAsia="Times New Roman" w:hAnsi="Times New Roman" w:cs="Times New Roman"/>
          <w:sz w:val="24"/>
          <w:szCs w:val="24"/>
        </w:rPr>
        <w:t xml:space="preserve"> to be updated to the newest version. </w:t>
      </w:r>
      <w:r w:rsidR="46A9175E" w:rsidRPr="279F823C">
        <w:rPr>
          <w:rFonts w:ascii="Times New Roman" w:eastAsia="Times New Roman" w:hAnsi="Times New Roman" w:cs="Times New Roman"/>
          <w:sz w:val="24"/>
          <w:szCs w:val="24"/>
        </w:rPr>
        <w:t xml:space="preserve">While going through the next couple weeks of testing we need to test with </w:t>
      </w:r>
      <w:proofErr w:type="spellStart"/>
      <w:r w:rsidR="46A9175E" w:rsidRPr="279F823C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="4119452F" w:rsidRPr="279F823C">
        <w:rPr>
          <w:rFonts w:ascii="Times New Roman" w:eastAsia="Times New Roman" w:hAnsi="Times New Roman" w:cs="Times New Roman"/>
          <w:sz w:val="24"/>
          <w:szCs w:val="24"/>
        </w:rPr>
        <w:t xml:space="preserve"> and maven while doing the updates. 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/>
          <w:sz w:val="24"/>
          <w:szCs w:val="24"/>
        </w:rPr>
      </w:pPr>
    </w:p>
    <w:p w14:paraId="3962B51A" w14:textId="091525D4" w:rsidR="00010B8A" w:rsidRDefault="00010B8A" w:rsidP="117383D3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78879DDB" w14:textId="5B931753" w:rsidR="5009902A" w:rsidRDefault="5009902A" w:rsidP="279F82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79F823C">
        <w:rPr>
          <w:rFonts w:ascii="Times New Roman" w:eastAsia="Times New Roman" w:hAnsi="Times New Roman" w:cs="Times New Roman"/>
          <w:sz w:val="24"/>
          <w:szCs w:val="24"/>
        </w:rPr>
        <w:t xml:space="preserve">While looking at the report we have plenty of vulnerabilities that are from the range of critical to low. </w:t>
      </w:r>
      <w:r w:rsidR="0B55B82C" w:rsidRPr="279F823C">
        <w:rPr>
          <w:rFonts w:ascii="Times New Roman" w:eastAsia="Times New Roman" w:hAnsi="Times New Roman" w:cs="Times New Roman"/>
          <w:sz w:val="24"/>
          <w:szCs w:val="24"/>
        </w:rPr>
        <w:t xml:space="preserve"> This is going to be the list and idea solutions for each of them. </w:t>
      </w:r>
      <w:r w:rsidR="2995FCBA" w:rsidRPr="279F823C">
        <w:rPr>
          <w:rFonts w:ascii="Times New Roman" w:eastAsia="Times New Roman" w:hAnsi="Times New Roman" w:cs="Times New Roman"/>
          <w:sz w:val="24"/>
          <w:szCs w:val="24"/>
        </w:rPr>
        <w:t>Below is a list of all the vulnerabilities</w:t>
      </w:r>
      <w:r w:rsidR="7456B483" w:rsidRPr="279F823C">
        <w:rPr>
          <w:rFonts w:ascii="Times New Roman" w:eastAsia="Times New Roman" w:hAnsi="Times New Roman" w:cs="Times New Roman"/>
          <w:sz w:val="24"/>
          <w:szCs w:val="24"/>
        </w:rPr>
        <w:t>, risk level, and solutions to each.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64"/>
        <w:gridCol w:w="855"/>
        <w:gridCol w:w="3881"/>
        <w:gridCol w:w="2960"/>
      </w:tblGrid>
      <w:tr w:rsidR="117383D3" w14:paraId="32D2E9D8" w14:textId="77777777" w:rsidTr="117383D3">
        <w:trPr>
          <w:trHeight w:val="300"/>
        </w:trPr>
        <w:tc>
          <w:tcPr>
            <w:tcW w:w="1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3B9E1132" w14:textId="3675356C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Dependency`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2A420706" w14:textId="5EB07AA6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Highest Severity</w:t>
            </w: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8A6134" w14:textId="08540E16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Description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5CC342" w14:textId="1A7C26E2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Solution </w:t>
            </w:r>
          </w:p>
        </w:tc>
      </w:tr>
      <w:tr w:rsidR="117383D3" w14:paraId="1403A900" w14:textId="77777777" w:rsidTr="117383D3">
        <w:trPr>
          <w:trHeight w:val="1530"/>
        </w:trPr>
        <w:tc>
          <w:tcPr>
            <w:tcW w:w="1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08875E5B" w14:textId="77E7299B" w:rsidR="117383D3" w:rsidRDefault="00000000" w:rsidP="117383D3">
            <w:pPr>
              <w:spacing w:after="0"/>
            </w:pPr>
            <w:hyperlink r:id="rId13" w:anchor="l22_33157f6bc5bfd03380ebb5ac476db0600a04168d">
              <w:proofErr w:type="spellStart"/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tomcat-embed-websocket</w:t>
              </w:r>
              <w:proofErr w:type="spellEnd"/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-9.0.30.jar</w:t>
              </w:r>
            </w:hyperlink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14:paraId="0AA4D73E" w14:textId="19EB57EE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Critical</w:t>
            </w: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4C2166B0" w14:textId="4651293E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Core Tomcat implementation</w:t>
            </w:r>
            <w:r>
              <w:br/>
            </w:r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7604E86B" w14:textId="72EDF532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Disable the </w:t>
            </w:r>
            <w:proofErr w:type="spellStart"/>
            <w:r w:rsidRPr="117383D3">
              <w:rPr>
                <w:rFonts w:ascii="Calibri" w:eastAsia="Calibri" w:hAnsi="Calibri" w:cs="Calibri"/>
                <w:color w:val="000000" w:themeColor="text1"/>
              </w:rPr>
              <w:t>conector</w:t>
            </w:r>
            <w:proofErr w:type="spellEnd"/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to stay away from breaches</w:t>
            </w:r>
          </w:p>
        </w:tc>
      </w:tr>
      <w:tr w:rsidR="117383D3" w14:paraId="4A7E53D9" w14:textId="77777777" w:rsidTr="117383D3">
        <w:trPr>
          <w:trHeight w:val="915"/>
        </w:trPr>
        <w:tc>
          <w:tcPr>
            <w:tcW w:w="1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19530A5D" w14:textId="0F162CF0" w:rsidR="117383D3" w:rsidRDefault="00000000" w:rsidP="117383D3">
            <w:pPr>
              <w:spacing w:after="0"/>
            </w:pPr>
            <w:hyperlink r:id="rId14" w:anchor="l20_ad32909314fe2ba02cec036434c0addd19bcc580"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tomcat-embed-core-9.0.30.jar</w:t>
              </w:r>
            </w:hyperlink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14:paraId="72CA42DF" w14:textId="36786C4A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Critical</w:t>
            </w: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2E8E9BE4" w14:textId="29DAAC74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Core Tomcat implementation</w:t>
            </w:r>
            <w:r>
              <w:br/>
            </w:r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06B74AA7" w14:textId="77886DEC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Disable the </w:t>
            </w:r>
            <w:proofErr w:type="spellStart"/>
            <w:r w:rsidRPr="117383D3">
              <w:rPr>
                <w:rFonts w:ascii="Calibri" w:eastAsia="Calibri" w:hAnsi="Calibri" w:cs="Calibri"/>
                <w:color w:val="000000" w:themeColor="text1"/>
              </w:rPr>
              <w:t>conector</w:t>
            </w:r>
            <w:proofErr w:type="spellEnd"/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to stay away from breaches</w:t>
            </w:r>
          </w:p>
        </w:tc>
      </w:tr>
      <w:tr w:rsidR="117383D3" w14:paraId="632B707A" w14:textId="77777777" w:rsidTr="117383D3">
        <w:trPr>
          <w:trHeight w:val="300"/>
        </w:trPr>
        <w:tc>
          <w:tcPr>
            <w:tcW w:w="1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777D7AC2" w14:textId="6D17F164" w:rsidR="117383D3" w:rsidRDefault="00000000" w:rsidP="117383D3">
            <w:pPr>
              <w:spacing w:after="0"/>
            </w:pPr>
            <w:hyperlink r:id="rId15" w:anchor="l19_745a62502023d2496b565b7fe102bb1ee229d6b7">
              <w:proofErr w:type="spellStart"/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spring-webmvc</w:t>
              </w:r>
              <w:proofErr w:type="spellEnd"/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-</w:t>
              </w:r>
              <w:proofErr w:type="spellStart"/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5.2.3.RELEASE.jar</w:t>
              </w:r>
              <w:proofErr w:type="spellEnd"/>
            </w:hyperlink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14:paraId="0B4D8F95" w14:textId="785BA997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Critical</w:t>
            </w: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10C234E5" w14:textId="5B44C1F5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Spring Web MVC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524CF530" w14:textId="0C69CB56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upgrade to the newest version due to it may have exploit to it</w:t>
            </w:r>
          </w:p>
        </w:tc>
      </w:tr>
      <w:tr w:rsidR="117383D3" w14:paraId="63C0B895" w14:textId="77777777" w:rsidTr="117383D3">
        <w:trPr>
          <w:trHeight w:val="300"/>
        </w:trPr>
        <w:tc>
          <w:tcPr>
            <w:tcW w:w="1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6405B449" w14:textId="4FC2F7F2" w:rsidR="117383D3" w:rsidRDefault="00000000" w:rsidP="117383D3">
            <w:pPr>
              <w:spacing w:after="0"/>
            </w:pPr>
            <w:hyperlink r:id="rId16" w:anchor="l18_dd386a02e40b915ab400a3bf9f586d2dc4c0852c"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spring-web-</w:t>
              </w:r>
              <w:proofErr w:type="spellStart"/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5.2.3.RELEASE.jar</w:t>
              </w:r>
              <w:proofErr w:type="spellEnd"/>
            </w:hyperlink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14:paraId="0B5D01F0" w14:textId="2F386FA1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Critical</w:t>
            </w: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0DF45175" w14:textId="672EEF82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Spring Web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098A8F4A" w14:textId="58CFD9E6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upgrade to the newest version due to issues java </w:t>
            </w:r>
            <w:proofErr w:type="spellStart"/>
            <w:r w:rsidRPr="117383D3">
              <w:rPr>
                <w:rFonts w:ascii="Calibri" w:eastAsia="Calibri" w:hAnsi="Calibri" w:cs="Calibri"/>
                <w:color w:val="000000" w:themeColor="text1"/>
              </w:rPr>
              <w:t>deserialzion</w:t>
            </w:r>
            <w:proofErr w:type="spellEnd"/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untrusted data.</w:t>
            </w:r>
          </w:p>
        </w:tc>
      </w:tr>
      <w:tr w:rsidR="117383D3" w14:paraId="60D5B4C0" w14:textId="77777777" w:rsidTr="117383D3">
        <w:trPr>
          <w:trHeight w:val="300"/>
        </w:trPr>
        <w:tc>
          <w:tcPr>
            <w:tcW w:w="1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3B698FA3" w14:textId="5EC86944" w:rsidR="117383D3" w:rsidRDefault="00000000" w:rsidP="117383D3">
            <w:pPr>
              <w:spacing w:after="0"/>
            </w:pPr>
            <w:hyperlink r:id="rId17" w:anchor="l17_3734223040040e8c3fecd5faa3ae8a1ed6da146b"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spring-core-</w:t>
              </w:r>
              <w:proofErr w:type="spellStart"/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5.2.3.RELEASE.jar</w:t>
              </w:r>
              <w:proofErr w:type="spellEnd"/>
            </w:hyperlink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14:paraId="70F44EF8" w14:textId="42DD4BF6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Critical</w:t>
            </w: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3CB2E349" w14:textId="0212A272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Spring Core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5CA91D5A" w14:textId="0A6DD90A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upgrade to the newest version due RCE via data binding.</w:t>
            </w:r>
          </w:p>
        </w:tc>
      </w:tr>
      <w:tr w:rsidR="117383D3" w14:paraId="335E3961" w14:textId="77777777" w:rsidTr="117383D3">
        <w:trPr>
          <w:trHeight w:val="915"/>
        </w:trPr>
        <w:tc>
          <w:tcPr>
            <w:tcW w:w="1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4D6315FC" w14:textId="487F05E2" w:rsidR="117383D3" w:rsidRDefault="00000000" w:rsidP="117383D3">
            <w:pPr>
              <w:spacing w:after="0"/>
            </w:pPr>
            <w:hyperlink r:id="rId18" w:anchor="l14_8b6e01ef661d8378ae6dd7b511a7f2a33fae1421">
              <w:proofErr w:type="spellStart"/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snakeyaml-1.25.jar</w:t>
              </w:r>
              <w:proofErr w:type="spellEnd"/>
            </w:hyperlink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14:paraId="09951210" w14:textId="59496897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Critical</w:t>
            </w: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6CA8ABC0" w14:textId="24AD58F1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YAML 1.1 parser and emitter for Java</w:t>
            </w:r>
            <w:r>
              <w:br/>
            </w:r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28373184" w14:textId="4E5E9FB8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Use </w:t>
            </w:r>
            <w:proofErr w:type="spellStart"/>
            <w:r w:rsidRPr="117383D3">
              <w:rPr>
                <w:rFonts w:ascii="Calibri" w:eastAsia="Calibri" w:hAnsi="Calibri" w:cs="Calibri"/>
                <w:color w:val="000000" w:themeColor="text1"/>
              </w:rPr>
              <w:t>SnakeYami</w:t>
            </w:r>
            <w:proofErr w:type="spellEnd"/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117383D3">
              <w:rPr>
                <w:rFonts w:ascii="Calibri" w:eastAsia="Calibri" w:hAnsi="Calibri" w:cs="Calibri"/>
                <w:color w:val="000000" w:themeColor="text1"/>
              </w:rPr>
              <w:t>SafeConsturctor</w:t>
            </w:r>
            <w:proofErr w:type="spellEnd"/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when parsing content to </w:t>
            </w:r>
            <w:proofErr w:type="spellStart"/>
            <w:r w:rsidRPr="117383D3">
              <w:rPr>
                <w:rFonts w:ascii="Calibri" w:eastAsia="Calibri" w:hAnsi="Calibri" w:cs="Calibri"/>
                <w:color w:val="000000" w:themeColor="text1"/>
              </w:rPr>
              <w:t>restric</w:t>
            </w:r>
            <w:proofErr w:type="spellEnd"/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deserialization</w:t>
            </w:r>
            <w:r>
              <w:br/>
            </w:r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117383D3">
              <w:rPr>
                <w:rFonts w:ascii="Calibri" w:eastAsia="Calibri" w:hAnsi="Calibri" w:cs="Calibri"/>
                <w:color w:val="000000" w:themeColor="text1"/>
              </w:rPr>
              <w:t>Ugrade</w:t>
            </w:r>
            <w:proofErr w:type="spellEnd"/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to the newest version</w:t>
            </w:r>
          </w:p>
        </w:tc>
      </w:tr>
      <w:tr w:rsidR="117383D3" w14:paraId="3E5E51DC" w14:textId="77777777" w:rsidTr="117383D3">
        <w:trPr>
          <w:trHeight w:val="615"/>
        </w:trPr>
        <w:tc>
          <w:tcPr>
            <w:tcW w:w="1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6B46FE60" w14:textId="747A8AB0" w:rsidR="117383D3" w:rsidRDefault="00000000" w:rsidP="117383D3">
            <w:pPr>
              <w:spacing w:after="0"/>
            </w:pPr>
            <w:hyperlink r:id="rId19" w:anchor="l16_ec75d01d212b5229c16d872fb127744c0ed46ed8">
              <w:proofErr w:type="spellStart"/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pring-boot-starter-web</w:t>
              </w:r>
              <w:proofErr w:type="spellEnd"/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-</w:t>
              </w:r>
              <w:proofErr w:type="spellStart"/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2.2.4.RELEASE.jar</w:t>
              </w:r>
              <w:proofErr w:type="spellEnd"/>
            </w:hyperlink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bottom"/>
          </w:tcPr>
          <w:p w14:paraId="3AD08CE4" w14:textId="3845CD55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3189C71A" w14:textId="01431F85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Starter for building web, including RESTful, applications using Spring</w:t>
            </w:r>
            <w:r>
              <w:br/>
            </w:r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tab/>
            </w:r>
            <w:r>
              <w:tab/>
            </w:r>
            <w:r w:rsidRPr="117383D3">
              <w:rPr>
                <w:rFonts w:ascii="Calibri" w:eastAsia="Calibri" w:hAnsi="Calibri" w:cs="Calibri"/>
                <w:color w:val="000000" w:themeColor="text1"/>
              </w:rPr>
              <w:t>MVC. Uses Tomcat as the default embedded container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1D192062" w14:textId="7AE7B0B2" w:rsidR="117383D3" w:rsidRDefault="117383D3" w:rsidP="117383D3">
            <w:pPr>
              <w:spacing w:after="0"/>
            </w:pPr>
            <w:proofErr w:type="spellStart"/>
            <w:r w:rsidRPr="117383D3">
              <w:rPr>
                <w:rFonts w:ascii="Calibri" w:eastAsia="Calibri" w:hAnsi="Calibri" w:cs="Calibri"/>
                <w:color w:val="000000" w:themeColor="text1"/>
              </w:rPr>
              <w:t>Curent</w:t>
            </w:r>
            <w:proofErr w:type="spellEnd"/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117383D3">
              <w:rPr>
                <w:rFonts w:ascii="Calibri" w:eastAsia="Calibri" w:hAnsi="Calibri" w:cs="Calibri"/>
                <w:color w:val="000000" w:themeColor="text1"/>
              </w:rPr>
              <w:t>versoin</w:t>
            </w:r>
            <w:proofErr w:type="spellEnd"/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is unsupported needs to be updated</w:t>
            </w:r>
          </w:p>
        </w:tc>
      </w:tr>
      <w:tr w:rsidR="117383D3" w14:paraId="13CEA83E" w14:textId="77777777" w:rsidTr="117383D3">
        <w:trPr>
          <w:trHeight w:val="300"/>
        </w:trPr>
        <w:tc>
          <w:tcPr>
            <w:tcW w:w="1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2B9875B7" w14:textId="02157229" w:rsidR="117383D3" w:rsidRDefault="00000000" w:rsidP="117383D3">
            <w:pPr>
              <w:spacing w:after="0"/>
            </w:pPr>
            <w:hyperlink r:id="rId20" w:anchor="l15_225a4fd31156c254e3bb92adb42ee8c6de812714"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spring-boot-</w:t>
              </w:r>
              <w:proofErr w:type="spellStart"/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2.2.4.RELEASE.jar</w:t>
              </w:r>
              <w:proofErr w:type="spellEnd"/>
            </w:hyperlink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bottom"/>
          </w:tcPr>
          <w:p w14:paraId="06CF91BC" w14:textId="3A835C2A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09651236" w14:textId="5221E139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Spring Boot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544CB9C4" w14:textId="05A58D7B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Update to the newest version due to unsupported</w:t>
            </w:r>
          </w:p>
        </w:tc>
      </w:tr>
      <w:tr w:rsidR="117383D3" w14:paraId="30F9233B" w14:textId="77777777" w:rsidTr="117383D3">
        <w:trPr>
          <w:trHeight w:val="615"/>
        </w:trPr>
        <w:tc>
          <w:tcPr>
            <w:tcW w:w="1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0F34F06E" w14:textId="5ED57EFF" w:rsidR="117383D3" w:rsidRDefault="00000000" w:rsidP="117383D3">
            <w:pPr>
              <w:spacing w:after="0"/>
            </w:pPr>
            <w:hyperlink r:id="rId21" w:anchor="l5_0528de95f198afafbcfb0c09d2e43b6e0ea663ec">
              <w:proofErr w:type="spellStart"/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jackson-databind</w:t>
              </w:r>
              <w:proofErr w:type="spellEnd"/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-2.10.2.jar</w:t>
              </w:r>
            </w:hyperlink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bottom"/>
          </w:tcPr>
          <w:p w14:paraId="27344354" w14:textId="304709E8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63FBCFEB" w14:textId="1E47DA9F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General data-binding functionality for Jackson: works on core streaming API</w:t>
            </w:r>
            <w:r>
              <w:br/>
            </w:r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2C84A73F" w14:textId="2EF97841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Update to the newest version</w:t>
            </w:r>
          </w:p>
        </w:tc>
      </w:tr>
      <w:tr w:rsidR="117383D3" w14:paraId="43D610C2" w14:textId="77777777" w:rsidTr="117383D3">
        <w:trPr>
          <w:trHeight w:val="555"/>
        </w:trPr>
        <w:tc>
          <w:tcPr>
            <w:tcW w:w="1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423E9AF6" w14:textId="2EBC1D93" w:rsidR="117383D3" w:rsidRDefault="00000000" w:rsidP="117383D3">
            <w:pPr>
              <w:spacing w:after="0"/>
            </w:pPr>
            <w:hyperlink r:id="rId22" w:anchor="l1_991c96a4e31e6c19e2b9136c8955bd423f2dc4c7">
              <w:proofErr w:type="spellStart"/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bcprov-jdk15on-1.46.jar</w:t>
              </w:r>
              <w:proofErr w:type="spellEnd"/>
            </w:hyperlink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bottom"/>
          </w:tcPr>
          <w:p w14:paraId="4FDBCB5A" w14:textId="1F5AA642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5C040546" w14:textId="7AF51AB3" w:rsidR="117383D3" w:rsidRDefault="117383D3" w:rsidP="117383D3">
            <w:pPr>
              <w:spacing w:after="0"/>
            </w:pPr>
            <w:r w:rsidRPr="117383D3">
              <w:rPr>
                <w:color w:val="000000" w:themeColor="text1"/>
                <w:sz w:val="20"/>
                <w:szCs w:val="20"/>
              </w:rPr>
              <w:t>The Bouncy Castle Crypto package is a Java implementation of cryptographic algorithms.</w:t>
            </w:r>
            <w:r>
              <w:br/>
            </w:r>
            <w:r w:rsidRPr="117383D3">
              <w:rPr>
                <w:color w:val="000000" w:themeColor="text1"/>
                <w:sz w:val="20"/>
                <w:szCs w:val="20"/>
              </w:rPr>
              <w:t xml:space="preserve">  This jar contains JCE provider and lightweight </w:t>
            </w:r>
            <w:r w:rsidRPr="117383D3">
              <w:rPr>
                <w:color w:val="000000" w:themeColor="text1"/>
                <w:sz w:val="20"/>
                <w:szCs w:val="20"/>
              </w:rPr>
              <w:lastRenderedPageBreak/>
              <w:t>API for the Bouncy Castle Cryptography APIs for JDK 1.5 to JDK 1.7.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672C070F" w14:textId="28EE3E54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lastRenderedPageBreak/>
              <w:t>Needs to be updated to the newest version of BouncyCastle</w:t>
            </w:r>
          </w:p>
        </w:tc>
      </w:tr>
      <w:tr w:rsidR="117383D3" w14:paraId="6D8A113D" w14:textId="77777777" w:rsidTr="117383D3">
        <w:trPr>
          <w:trHeight w:val="615"/>
        </w:trPr>
        <w:tc>
          <w:tcPr>
            <w:tcW w:w="1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0DA669EE" w14:textId="6B07CC8A" w:rsidR="117383D3" w:rsidRDefault="00000000" w:rsidP="117383D3">
            <w:pPr>
              <w:spacing w:after="0"/>
            </w:pPr>
            <w:hyperlink r:id="rId23" w:anchor="l12_864344400c3d4d92dfeb0a305dc87d953677c03c">
              <w:proofErr w:type="spellStart"/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logback-core-1.2.3.jar</w:t>
              </w:r>
              <w:proofErr w:type="spellEnd"/>
            </w:hyperlink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5B712A49" w14:textId="53C25621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Medium</w:t>
            </w: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52A65678" w14:textId="089936A9" w:rsidR="117383D3" w:rsidRDefault="117383D3" w:rsidP="117383D3">
            <w:pPr>
              <w:spacing w:after="0"/>
            </w:pPr>
            <w:proofErr w:type="spellStart"/>
            <w:r w:rsidRPr="117383D3">
              <w:rPr>
                <w:rFonts w:ascii="Calibri" w:eastAsia="Calibri" w:hAnsi="Calibri" w:cs="Calibri"/>
                <w:color w:val="000000" w:themeColor="text1"/>
              </w:rPr>
              <w:t>logback-core</w:t>
            </w:r>
            <w:proofErr w:type="spellEnd"/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module</w:t>
            </w:r>
            <w:r>
              <w:br/>
            </w:r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2860DA04" w14:textId="44B7DFCD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Update to the newest version</w:t>
            </w:r>
          </w:p>
        </w:tc>
      </w:tr>
      <w:tr w:rsidR="117383D3" w14:paraId="6D4A9786" w14:textId="77777777" w:rsidTr="117383D3">
        <w:trPr>
          <w:trHeight w:val="300"/>
        </w:trPr>
        <w:tc>
          <w:tcPr>
            <w:tcW w:w="1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633ECB03" w14:textId="2EEC0D45" w:rsidR="117383D3" w:rsidRDefault="00000000" w:rsidP="117383D3">
            <w:pPr>
              <w:spacing w:after="0"/>
            </w:pPr>
            <w:hyperlink r:id="rId24" w:anchor="l3_7fd00bcd87e14b6ba66279282ef15efa30dd2492"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hibernate-validator-</w:t>
              </w:r>
              <w:proofErr w:type="spellStart"/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6.0.18.Final.jar</w:t>
              </w:r>
              <w:proofErr w:type="spellEnd"/>
            </w:hyperlink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7689E511" w14:textId="799B4359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Medium</w:t>
            </w: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0926D249" w14:textId="055E6499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Hibernate's Bean Validation (JSR-380) reference implementation.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6B758E04" w14:textId="35F49D48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upgrade to the newest version due to bug in the message </w:t>
            </w:r>
            <w:proofErr w:type="spellStart"/>
            <w:r w:rsidRPr="117383D3">
              <w:rPr>
                <w:rFonts w:ascii="Calibri" w:eastAsia="Calibri" w:hAnsi="Calibri" w:cs="Calibri"/>
                <w:color w:val="000000" w:themeColor="text1"/>
              </w:rPr>
              <w:t>proccessor</w:t>
            </w:r>
            <w:proofErr w:type="spellEnd"/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117383D3" w14:paraId="1134FE24" w14:textId="77777777" w:rsidTr="117383D3">
        <w:trPr>
          <w:trHeight w:val="915"/>
        </w:trPr>
        <w:tc>
          <w:tcPr>
            <w:tcW w:w="1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69B541DA" w14:textId="69DE3E11" w:rsidR="117383D3" w:rsidRDefault="00000000" w:rsidP="117383D3">
            <w:pPr>
              <w:spacing w:after="0"/>
            </w:pPr>
            <w:hyperlink r:id="rId25" w:anchor="l10_a55e6d987f50a515c9260b0451b4fa217dc539cb">
              <w:proofErr w:type="spellStart"/>
              <w:r w:rsidR="117383D3" w:rsidRPr="117383D3">
                <w:rPr>
                  <w:rStyle w:val="Hyperlink"/>
                  <w:rFonts w:ascii="Calibri" w:eastAsia="Calibri" w:hAnsi="Calibri" w:cs="Calibri"/>
                </w:rPr>
                <w:t>log4j-api-2.12.1.jar</w:t>
              </w:r>
              <w:proofErr w:type="spellEnd"/>
            </w:hyperlink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tcMar>
              <w:top w:w="15" w:type="dxa"/>
              <w:left w:w="15" w:type="dxa"/>
              <w:right w:w="15" w:type="dxa"/>
            </w:tcMar>
            <w:vAlign w:val="bottom"/>
          </w:tcPr>
          <w:p w14:paraId="6CD17867" w14:textId="266B2700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Low</w:t>
            </w: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bottom"/>
          </w:tcPr>
          <w:p w14:paraId="3CF702AF" w14:textId="65AB5B6A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>The Apache Log4j API</w:t>
            </w:r>
            <w:r>
              <w:br/>
            </w:r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tcMar>
              <w:top w:w="15" w:type="dxa"/>
              <w:left w:w="15" w:type="dxa"/>
              <w:right w:w="15" w:type="dxa"/>
            </w:tcMar>
            <w:vAlign w:val="center"/>
          </w:tcPr>
          <w:p w14:paraId="11E88757" w14:textId="4C0A85AE" w:rsidR="117383D3" w:rsidRDefault="117383D3" w:rsidP="117383D3">
            <w:pPr>
              <w:spacing w:after="0"/>
            </w:pPr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Bank needs to have </w:t>
            </w:r>
            <w:proofErr w:type="spellStart"/>
            <w:r w:rsidRPr="117383D3">
              <w:rPr>
                <w:rFonts w:ascii="Calibri" w:eastAsia="Calibri" w:hAnsi="Calibri" w:cs="Calibri"/>
                <w:color w:val="000000" w:themeColor="text1"/>
              </w:rPr>
              <w:t>apprioate</w:t>
            </w:r>
            <w:proofErr w:type="spellEnd"/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117383D3">
              <w:rPr>
                <w:rFonts w:ascii="Calibri" w:eastAsia="Calibri" w:hAnsi="Calibri" w:cs="Calibri"/>
                <w:color w:val="000000" w:themeColor="text1"/>
              </w:rPr>
              <w:t>certficates</w:t>
            </w:r>
            <w:proofErr w:type="spellEnd"/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 with the correct host.</w:t>
            </w:r>
            <w:r>
              <w:br/>
            </w:r>
            <w:r w:rsidRPr="117383D3">
              <w:rPr>
                <w:rFonts w:ascii="Calibri" w:eastAsia="Calibri" w:hAnsi="Calibri" w:cs="Calibri"/>
                <w:color w:val="000000" w:themeColor="text1"/>
              </w:rPr>
              <w:t xml:space="preserve">  Need protocols to be made for man in the middle attacks and </w:t>
            </w:r>
            <w:r>
              <w:br/>
            </w:r>
            <w:r w:rsidRPr="117383D3">
              <w:rPr>
                <w:rFonts w:ascii="Calibri" w:eastAsia="Calibri" w:hAnsi="Calibri" w:cs="Calibri"/>
                <w:color w:val="000000" w:themeColor="text1"/>
              </w:rPr>
              <w:t>use SMTPS connection with the update of Apache Log4j 2 .12.3 and 2.13.1</w:t>
            </w:r>
          </w:p>
        </w:tc>
      </w:tr>
    </w:tbl>
    <w:p w14:paraId="1E23DB61" w14:textId="7A5710C6" w:rsidR="2995FCBA" w:rsidRDefault="2995FCBA" w:rsidP="279F82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="59AE9569" w:rsidRPr="279F823C">
        <w:rPr>
          <w:rFonts w:ascii="Times New Roman" w:eastAsia="Times New Roman" w:hAnsi="Times New Roman" w:cs="Times New Roman"/>
          <w:sz w:val="24"/>
          <w:szCs w:val="24"/>
        </w:rPr>
        <w:t xml:space="preserve">A lot of the issues apply to outdated </w:t>
      </w:r>
      <w:r w:rsidR="62BD2850" w:rsidRPr="279F823C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="59AE9569" w:rsidRPr="279F823C">
        <w:rPr>
          <w:rFonts w:ascii="Times New Roman" w:eastAsia="Times New Roman" w:hAnsi="Times New Roman" w:cs="Times New Roman"/>
          <w:sz w:val="24"/>
          <w:szCs w:val="24"/>
        </w:rPr>
        <w:t xml:space="preserve">. While going forward each team and their assignment need to investigate to find what would the proper </w:t>
      </w:r>
      <w:r w:rsidR="489B0D71" w:rsidRPr="279F823C">
        <w:rPr>
          <w:rFonts w:ascii="Times New Roman" w:eastAsia="Times New Roman" w:hAnsi="Times New Roman" w:cs="Times New Roman"/>
          <w:sz w:val="24"/>
          <w:szCs w:val="24"/>
        </w:rPr>
        <w:t>upgrade</w:t>
      </w:r>
      <w:r w:rsidR="59AE9569" w:rsidRPr="279F823C">
        <w:rPr>
          <w:rFonts w:ascii="Times New Roman" w:eastAsia="Times New Roman" w:hAnsi="Times New Roman" w:cs="Times New Roman"/>
          <w:sz w:val="24"/>
          <w:szCs w:val="24"/>
        </w:rPr>
        <w:t xml:space="preserve"> to each of the areas</w:t>
      </w:r>
      <w:r w:rsidR="6923BEB4" w:rsidRPr="279F82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B83289F" w:rsidRPr="279F823C">
        <w:rPr>
          <w:rFonts w:ascii="Times New Roman" w:eastAsia="Times New Roman" w:hAnsi="Times New Roman" w:cs="Times New Roman"/>
          <w:sz w:val="24"/>
          <w:szCs w:val="24"/>
        </w:rPr>
        <w:t xml:space="preserve">Which upgrade is decided, it needs to be added </w:t>
      </w:r>
      <w:r w:rsidR="6914A670" w:rsidRPr="279F823C">
        <w:rPr>
          <w:rFonts w:ascii="Times New Roman" w:eastAsia="Times New Roman" w:hAnsi="Times New Roman" w:cs="Times New Roman"/>
          <w:sz w:val="24"/>
          <w:szCs w:val="24"/>
        </w:rPr>
        <w:t>to</w:t>
      </w:r>
      <w:r w:rsidR="3B83289F" w:rsidRPr="279F823C">
        <w:rPr>
          <w:rFonts w:ascii="Times New Roman" w:eastAsia="Times New Roman" w:hAnsi="Times New Roman" w:cs="Times New Roman"/>
          <w:sz w:val="24"/>
          <w:szCs w:val="24"/>
        </w:rPr>
        <w:t xml:space="preserve"> the list of solutions. </w:t>
      </w:r>
    </w:p>
    <w:p w14:paraId="7B35C684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5EAF1634" w14:textId="19BF6B1D" w:rsidR="00974AE3" w:rsidRDefault="7BB5F78D" w:rsidP="279F823C">
      <w:pPr>
        <w:pStyle w:val="NormalWeb"/>
        <w:spacing w:before="0" w:beforeAutospacing="0" w:after="0" w:afterAutospacing="0" w:line="480" w:lineRule="auto"/>
        <w:contextualSpacing/>
        <w:rPr>
          <w:rFonts w:asciiTheme="minorHAnsi" w:hAnsiTheme="minorHAnsi" w:cstheme="minorBidi"/>
          <w:sz w:val="24"/>
          <w:szCs w:val="24"/>
        </w:rPr>
      </w:pPr>
      <w:r w:rsidRPr="279F823C">
        <w:rPr>
          <w:sz w:val="24"/>
          <w:szCs w:val="24"/>
        </w:rPr>
        <w:t>We need to meet with members of the board to come up with a pla</w:t>
      </w:r>
      <w:r w:rsidR="1F3B65EC" w:rsidRPr="279F823C">
        <w:rPr>
          <w:sz w:val="24"/>
          <w:szCs w:val="24"/>
        </w:rPr>
        <w:t xml:space="preserve">n, dates, and times for the project. This will allow us to have a </w:t>
      </w:r>
      <w:r w:rsidR="332B36B4" w:rsidRPr="279F823C">
        <w:rPr>
          <w:sz w:val="24"/>
          <w:szCs w:val="24"/>
        </w:rPr>
        <w:t>game plan</w:t>
      </w:r>
      <w:r w:rsidR="1F3B65EC" w:rsidRPr="279F823C">
        <w:rPr>
          <w:sz w:val="24"/>
          <w:szCs w:val="24"/>
        </w:rPr>
        <w:t xml:space="preserve"> to have </w:t>
      </w:r>
      <w:r w:rsidR="0CBA0535" w:rsidRPr="279F823C">
        <w:rPr>
          <w:sz w:val="24"/>
          <w:szCs w:val="24"/>
        </w:rPr>
        <w:t xml:space="preserve">everything ready for our team, The credit union team, and for the members. </w:t>
      </w:r>
      <w:r w:rsidR="7DB26E1C" w:rsidRPr="279F823C">
        <w:rPr>
          <w:sz w:val="24"/>
          <w:szCs w:val="24"/>
        </w:rPr>
        <w:t xml:space="preserve"> Legally the members need to be updated to allow them to do what they need to do when we come </w:t>
      </w:r>
      <w:r w:rsidR="17A9E547" w:rsidRPr="279F823C">
        <w:rPr>
          <w:sz w:val="24"/>
          <w:szCs w:val="24"/>
        </w:rPr>
        <w:t xml:space="preserve">into a situation of needing to turn off the system. The best plan to attack each </w:t>
      </w:r>
      <w:r w:rsidR="7119F39D" w:rsidRPr="279F823C">
        <w:rPr>
          <w:sz w:val="24"/>
          <w:szCs w:val="24"/>
        </w:rPr>
        <w:t xml:space="preserve">risk is to start from the highest and to go the lowest. Each solution </w:t>
      </w:r>
      <w:r w:rsidR="6BA65805" w:rsidRPr="279F823C">
        <w:rPr>
          <w:sz w:val="24"/>
          <w:szCs w:val="24"/>
        </w:rPr>
        <w:t>needs</w:t>
      </w:r>
      <w:r w:rsidR="7119F39D" w:rsidRPr="279F823C">
        <w:rPr>
          <w:sz w:val="24"/>
          <w:szCs w:val="24"/>
        </w:rPr>
        <w:t xml:space="preserve"> to explain what we did and any word files for other documentation that legally will </w:t>
      </w:r>
      <w:r w:rsidR="6B4C57B6" w:rsidRPr="279F823C">
        <w:rPr>
          <w:sz w:val="24"/>
          <w:szCs w:val="24"/>
        </w:rPr>
        <w:t>need</w:t>
      </w:r>
      <w:r w:rsidR="7119F39D" w:rsidRPr="279F823C">
        <w:rPr>
          <w:sz w:val="24"/>
          <w:szCs w:val="24"/>
        </w:rPr>
        <w:t xml:space="preserve"> to be done. </w:t>
      </w:r>
      <w:r w:rsidR="3BCEACF1" w:rsidRPr="279F823C">
        <w:rPr>
          <w:sz w:val="24"/>
          <w:szCs w:val="24"/>
        </w:rPr>
        <w:t xml:space="preserve">For audits of the system everything needs to be clear and easy to understand. </w:t>
      </w:r>
      <w:r w:rsidR="6BF163A3" w:rsidRPr="279F823C">
        <w:rPr>
          <w:sz w:val="24"/>
          <w:szCs w:val="24"/>
        </w:rPr>
        <w:t>Finally,</w:t>
      </w:r>
      <w:r w:rsidR="3BCEACF1" w:rsidRPr="279F823C">
        <w:rPr>
          <w:sz w:val="24"/>
          <w:szCs w:val="24"/>
        </w:rPr>
        <w:t xml:space="preserve"> we need to have </w:t>
      </w:r>
      <w:r w:rsidR="31862505" w:rsidRPr="279F823C">
        <w:rPr>
          <w:sz w:val="24"/>
          <w:szCs w:val="24"/>
        </w:rPr>
        <w:t>a signature</w:t>
      </w:r>
      <w:r w:rsidR="3BCEACF1" w:rsidRPr="279F823C">
        <w:rPr>
          <w:sz w:val="24"/>
          <w:szCs w:val="24"/>
        </w:rPr>
        <w:t xml:space="preserve"> from our team and the CEO of </w:t>
      </w:r>
      <w:r w:rsidR="42354355" w:rsidRPr="279F823C">
        <w:rPr>
          <w:sz w:val="24"/>
          <w:szCs w:val="24"/>
        </w:rPr>
        <w:t>Artemis.</w:t>
      </w:r>
    </w:p>
    <w:sectPr w:rsidR="00974AE3" w:rsidSect="00C41B36">
      <w:headerReference w:type="default" r:id="rId26"/>
      <w:footerReference w:type="even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0FDE1" w14:textId="77777777" w:rsidR="00DA4AD4" w:rsidRDefault="00DA4AD4" w:rsidP="002F3F84">
      <w:r>
        <w:separator/>
      </w:r>
    </w:p>
  </w:endnote>
  <w:endnote w:type="continuationSeparator" w:id="0">
    <w:p w14:paraId="66C9FF88" w14:textId="77777777" w:rsidR="00DA4AD4" w:rsidRDefault="00DA4AD4" w:rsidP="002F3F84">
      <w:r>
        <w:continuationSeparator/>
      </w:r>
    </w:p>
  </w:endnote>
  <w:endnote w:type="continuationNotice" w:id="1">
    <w:p w14:paraId="7FC91A63" w14:textId="77777777" w:rsidR="00DA4AD4" w:rsidRDefault="00DA4A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788A" w14:textId="77777777" w:rsidR="00DA4AD4" w:rsidRDefault="00DA4AD4" w:rsidP="002F3F84">
      <w:r>
        <w:separator/>
      </w:r>
    </w:p>
  </w:footnote>
  <w:footnote w:type="continuationSeparator" w:id="0">
    <w:p w14:paraId="2D0B93DB" w14:textId="77777777" w:rsidR="00DA4AD4" w:rsidRDefault="00DA4AD4" w:rsidP="002F3F84">
      <w:r>
        <w:continuationSeparator/>
      </w:r>
    </w:p>
  </w:footnote>
  <w:footnote w:type="continuationNotice" w:id="1">
    <w:p w14:paraId="590BC0B7" w14:textId="77777777" w:rsidR="00DA4AD4" w:rsidRDefault="00DA4A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3322777">
    <w:abstractNumId w:val="14"/>
  </w:num>
  <w:num w:numId="2" w16cid:durableId="1554342654">
    <w:abstractNumId w:val="1"/>
  </w:num>
  <w:num w:numId="3" w16cid:durableId="1315985112">
    <w:abstractNumId w:val="4"/>
  </w:num>
  <w:num w:numId="4" w16cid:durableId="1963538326">
    <w:abstractNumId w:val="10"/>
  </w:num>
  <w:num w:numId="5" w16cid:durableId="1339575213">
    <w:abstractNumId w:val="9"/>
  </w:num>
  <w:num w:numId="6" w16cid:durableId="2063406901">
    <w:abstractNumId w:val="8"/>
  </w:num>
  <w:num w:numId="7" w16cid:durableId="284970171">
    <w:abstractNumId w:val="5"/>
  </w:num>
  <w:num w:numId="8" w16cid:durableId="560867989">
    <w:abstractNumId w:val="12"/>
  </w:num>
  <w:num w:numId="9" w16cid:durableId="74012168">
    <w:abstractNumId w:val="11"/>
    <w:lvlOverride w:ilvl="0">
      <w:lvl w:ilvl="0">
        <w:numFmt w:val="lowerLetter"/>
        <w:lvlText w:val="%1."/>
        <w:lvlJc w:val="left"/>
      </w:lvl>
    </w:lvlOverride>
  </w:num>
  <w:num w:numId="10" w16cid:durableId="1235898331">
    <w:abstractNumId w:val="6"/>
  </w:num>
  <w:num w:numId="11" w16cid:durableId="1099259364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786512723">
    <w:abstractNumId w:val="0"/>
  </w:num>
  <w:num w:numId="13" w16cid:durableId="2130665457">
    <w:abstractNumId w:val="13"/>
  </w:num>
  <w:num w:numId="14" w16cid:durableId="922564703">
    <w:abstractNumId w:val="7"/>
  </w:num>
  <w:num w:numId="15" w16cid:durableId="1877960266">
    <w:abstractNumId w:val="3"/>
  </w:num>
  <w:num w:numId="16" w16cid:durableId="1504584475">
    <w:abstractNumId w:val="15"/>
  </w:num>
  <w:num w:numId="17" w16cid:durableId="13733834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D2A1B"/>
    <w:rsid w:val="000D4B1E"/>
    <w:rsid w:val="00113667"/>
    <w:rsid w:val="001240EF"/>
    <w:rsid w:val="001650C9"/>
    <w:rsid w:val="00187548"/>
    <w:rsid w:val="001A381D"/>
    <w:rsid w:val="001C55A7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21D27"/>
    <w:rsid w:val="0032740C"/>
    <w:rsid w:val="00352FD0"/>
    <w:rsid w:val="003726AD"/>
    <w:rsid w:val="0037344C"/>
    <w:rsid w:val="00393181"/>
    <w:rsid w:val="003A0BF9"/>
    <w:rsid w:val="003E399D"/>
    <w:rsid w:val="003E5350"/>
    <w:rsid w:val="003F32E7"/>
    <w:rsid w:val="003F4787"/>
    <w:rsid w:val="00460DE5"/>
    <w:rsid w:val="0046151B"/>
    <w:rsid w:val="00462F70"/>
    <w:rsid w:val="0047155A"/>
    <w:rsid w:val="004802CA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E7E10"/>
    <w:rsid w:val="008F26B4"/>
    <w:rsid w:val="0090104E"/>
    <w:rsid w:val="00921C2E"/>
    <w:rsid w:val="00940B1A"/>
    <w:rsid w:val="00944D65"/>
    <w:rsid w:val="00966538"/>
    <w:rsid w:val="00970EE3"/>
    <w:rsid w:val="009714E8"/>
    <w:rsid w:val="00974AE3"/>
    <w:rsid w:val="009774F3"/>
    <w:rsid w:val="009B0AA5"/>
    <w:rsid w:val="009B1496"/>
    <w:rsid w:val="009C11B9"/>
    <w:rsid w:val="009C6202"/>
    <w:rsid w:val="00A12BCB"/>
    <w:rsid w:val="00A45B2C"/>
    <w:rsid w:val="00A472D7"/>
    <w:rsid w:val="00A57A92"/>
    <w:rsid w:val="00A71C4B"/>
    <w:rsid w:val="00A728D4"/>
    <w:rsid w:val="00A9068B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6BAB"/>
    <w:rsid w:val="00B50C83"/>
    <w:rsid w:val="00B66A6E"/>
    <w:rsid w:val="00B70EF1"/>
    <w:rsid w:val="00BB1033"/>
    <w:rsid w:val="00BD4019"/>
    <w:rsid w:val="00BF2E4C"/>
    <w:rsid w:val="00C06A29"/>
    <w:rsid w:val="00C41B36"/>
    <w:rsid w:val="00C56FC2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8455A"/>
    <w:rsid w:val="00DA4AD4"/>
    <w:rsid w:val="00DB63D9"/>
    <w:rsid w:val="00DC2970"/>
    <w:rsid w:val="00DD3256"/>
    <w:rsid w:val="00E02BD0"/>
    <w:rsid w:val="00E2188F"/>
    <w:rsid w:val="00E2280C"/>
    <w:rsid w:val="00E66FC0"/>
    <w:rsid w:val="00EE3EAE"/>
    <w:rsid w:val="00F143F0"/>
    <w:rsid w:val="00F41864"/>
    <w:rsid w:val="00F66C9E"/>
    <w:rsid w:val="00F67F76"/>
    <w:rsid w:val="00F908A6"/>
    <w:rsid w:val="00FA29B4"/>
    <w:rsid w:val="00FA58FA"/>
    <w:rsid w:val="00FD596B"/>
    <w:rsid w:val="00FF5E28"/>
    <w:rsid w:val="0102FA29"/>
    <w:rsid w:val="0195D672"/>
    <w:rsid w:val="024CE627"/>
    <w:rsid w:val="0337C6EF"/>
    <w:rsid w:val="038CC9C5"/>
    <w:rsid w:val="03E4A130"/>
    <w:rsid w:val="04239C5C"/>
    <w:rsid w:val="044CD4BD"/>
    <w:rsid w:val="04952F50"/>
    <w:rsid w:val="05C53DE9"/>
    <w:rsid w:val="062A43EE"/>
    <w:rsid w:val="07A01E3F"/>
    <w:rsid w:val="089FFEE4"/>
    <w:rsid w:val="08D42CAF"/>
    <w:rsid w:val="0983E65B"/>
    <w:rsid w:val="09C3C7D1"/>
    <w:rsid w:val="0A4D09AC"/>
    <w:rsid w:val="0A7300DA"/>
    <w:rsid w:val="0A7DECDF"/>
    <w:rsid w:val="0A856238"/>
    <w:rsid w:val="0AA25E1C"/>
    <w:rsid w:val="0AA73686"/>
    <w:rsid w:val="0B55B82C"/>
    <w:rsid w:val="0C4393C7"/>
    <w:rsid w:val="0C934D92"/>
    <w:rsid w:val="0CBA0535"/>
    <w:rsid w:val="0CC138A1"/>
    <w:rsid w:val="0D41FE62"/>
    <w:rsid w:val="0D5A47AA"/>
    <w:rsid w:val="0DDF6428"/>
    <w:rsid w:val="0DF12A5C"/>
    <w:rsid w:val="0E0FB84C"/>
    <w:rsid w:val="0E962BC8"/>
    <w:rsid w:val="0F3E546A"/>
    <w:rsid w:val="0F4E009F"/>
    <w:rsid w:val="0F7B3489"/>
    <w:rsid w:val="0F8B357B"/>
    <w:rsid w:val="0FF327DF"/>
    <w:rsid w:val="0FFCD95C"/>
    <w:rsid w:val="10423CFC"/>
    <w:rsid w:val="10B45F15"/>
    <w:rsid w:val="10BC4B30"/>
    <w:rsid w:val="10EA8FB6"/>
    <w:rsid w:val="112627AA"/>
    <w:rsid w:val="115E2256"/>
    <w:rsid w:val="117383D3"/>
    <w:rsid w:val="117A03A6"/>
    <w:rsid w:val="123CD184"/>
    <w:rsid w:val="129909A5"/>
    <w:rsid w:val="129BD54E"/>
    <w:rsid w:val="12C6F650"/>
    <w:rsid w:val="13092FAB"/>
    <w:rsid w:val="139BE685"/>
    <w:rsid w:val="14571AB2"/>
    <w:rsid w:val="14871BC7"/>
    <w:rsid w:val="15297F16"/>
    <w:rsid w:val="1565598F"/>
    <w:rsid w:val="15BC089B"/>
    <w:rsid w:val="15C5A913"/>
    <w:rsid w:val="15DB3374"/>
    <w:rsid w:val="15E631C2"/>
    <w:rsid w:val="16261CBD"/>
    <w:rsid w:val="16D6AC8A"/>
    <w:rsid w:val="16F606AB"/>
    <w:rsid w:val="17A9E547"/>
    <w:rsid w:val="17DF2F1E"/>
    <w:rsid w:val="186139DA"/>
    <w:rsid w:val="18DBBA88"/>
    <w:rsid w:val="18E68D44"/>
    <w:rsid w:val="199F10CA"/>
    <w:rsid w:val="19C8F155"/>
    <w:rsid w:val="1A6D4B70"/>
    <w:rsid w:val="1C989808"/>
    <w:rsid w:val="1C9B6392"/>
    <w:rsid w:val="1CB363B0"/>
    <w:rsid w:val="1CC1CA66"/>
    <w:rsid w:val="1CC2D389"/>
    <w:rsid w:val="1DCF6795"/>
    <w:rsid w:val="1E1656C2"/>
    <w:rsid w:val="1EB84CC2"/>
    <w:rsid w:val="1EBBECFF"/>
    <w:rsid w:val="1EDF6521"/>
    <w:rsid w:val="1F3B65EC"/>
    <w:rsid w:val="1F56BAB6"/>
    <w:rsid w:val="1FFE2E4D"/>
    <w:rsid w:val="209D5CF7"/>
    <w:rsid w:val="213040B8"/>
    <w:rsid w:val="21FDDD1B"/>
    <w:rsid w:val="22321754"/>
    <w:rsid w:val="223C8784"/>
    <w:rsid w:val="226FA2C2"/>
    <w:rsid w:val="22FA738E"/>
    <w:rsid w:val="232FB194"/>
    <w:rsid w:val="2462D138"/>
    <w:rsid w:val="24848B84"/>
    <w:rsid w:val="24D36FEB"/>
    <w:rsid w:val="251D02DE"/>
    <w:rsid w:val="255B5B0D"/>
    <w:rsid w:val="256CAD6E"/>
    <w:rsid w:val="25D15415"/>
    <w:rsid w:val="25EED220"/>
    <w:rsid w:val="2603B1DB"/>
    <w:rsid w:val="26675256"/>
    <w:rsid w:val="266F404C"/>
    <w:rsid w:val="26E73616"/>
    <w:rsid w:val="26F45CCA"/>
    <w:rsid w:val="27065FB6"/>
    <w:rsid w:val="279F823C"/>
    <w:rsid w:val="28F5E669"/>
    <w:rsid w:val="290430D8"/>
    <w:rsid w:val="2946477E"/>
    <w:rsid w:val="2995FCBA"/>
    <w:rsid w:val="29AC310F"/>
    <w:rsid w:val="2A12D52F"/>
    <w:rsid w:val="2AC251B7"/>
    <w:rsid w:val="2BAEA590"/>
    <w:rsid w:val="2BB3779B"/>
    <w:rsid w:val="2C43C1DF"/>
    <w:rsid w:val="2C6F02E3"/>
    <w:rsid w:val="2CD4722A"/>
    <w:rsid w:val="2D04939C"/>
    <w:rsid w:val="2D2A29C2"/>
    <w:rsid w:val="2D76F328"/>
    <w:rsid w:val="2DAF44A9"/>
    <w:rsid w:val="2E313032"/>
    <w:rsid w:val="2ECF0F08"/>
    <w:rsid w:val="2F64CC78"/>
    <w:rsid w:val="2F66A6C0"/>
    <w:rsid w:val="309E5714"/>
    <w:rsid w:val="30D657A3"/>
    <w:rsid w:val="312CB929"/>
    <w:rsid w:val="31325C13"/>
    <w:rsid w:val="31862505"/>
    <w:rsid w:val="320A558B"/>
    <w:rsid w:val="322875A9"/>
    <w:rsid w:val="32FCC481"/>
    <w:rsid w:val="3313B156"/>
    <w:rsid w:val="332B36B4"/>
    <w:rsid w:val="334962B5"/>
    <w:rsid w:val="33BA8C56"/>
    <w:rsid w:val="33BC5612"/>
    <w:rsid w:val="33CF5072"/>
    <w:rsid w:val="33E13438"/>
    <w:rsid w:val="345CBA69"/>
    <w:rsid w:val="347DD36E"/>
    <w:rsid w:val="3488566D"/>
    <w:rsid w:val="34AF81B7"/>
    <w:rsid w:val="34E3D0CE"/>
    <w:rsid w:val="3535493A"/>
    <w:rsid w:val="353CF04C"/>
    <w:rsid w:val="35488FD6"/>
    <w:rsid w:val="357123B3"/>
    <w:rsid w:val="35C42E4B"/>
    <w:rsid w:val="364B5218"/>
    <w:rsid w:val="3709B831"/>
    <w:rsid w:val="3756913F"/>
    <w:rsid w:val="37A39412"/>
    <w:rsid w:val="38024BFC"/>
    <w:rsid w:val="38194386"/>
    <w:rsid w:val="3844EF5D"/>
    <w:rsid w:val="384F1644"/>
    <w:rsid w:val="3935FCB8"/>
    <w:rsid w:val="39758C37"/>
    <w:rsid w:val="39807A18"/>
    <w:rsid w:val="3A02D89C"/>
    <w:rsid w:val="3A52139B"/>
    <w:rsid w:val="3AE236D4"/>
    <w:rsid w:val="3B07D666"/>
    <w:rsid w:val="3B433978"/>
    <w:rsid w:val="3B83289F"/>
    <w:rsid w:val="3BCEACF1"/>
    <w:rsid w:val="3D1FD625"/>
    <w:rsid w:val="3DCF228A"/>
    <w:rsid w:val="3E055D36"/>
    <w:rsid w:val="40E7456F"/>
    <w:rsid w:val="4119452F"/>
    <w:rsid w:val="415FAE2D"/>
    <w:rsid w:val="42354355"/>
    <w:rsid w:val="42870747"/>
    <w:rsid w:val="43AAFBE0"/>
    <w:rsid w:val="43D7C8C5"/>
    <w:rsid w:val="442FC616"/>
    <w:rsid w:val="443B9646"/>
    <w:rsid w:val="45934E53"/>
    <w:rsid w:val="45F5A391"/>
    <w:rsid w:val="46382AF5"/>
    <w:rsid w:val="4680427B"/>
    <w:rsid w:val="46A9175E"/>
    <w:rsid w:val="46B53639"/>
    <w:rsid w:val="46C25B4B"/>
    <w:rsid w:val="46F433D9"/>
    <w:rsid w:val="47392559"/>
    <w:rsid w:val="47BD2CA0"/>
    <w:rsid w:val="487B1FD0"/>
    <w:rsid w:val="489B0D71"/>
    <w:rsid w:val="48CC08B8"/>
    <w:rsid w:val="48EEBFEC"/>
    <w:rsid w:val="492CDCD4"/>
    <w:rsid w:val="49681798"/>
    <w:rsid w:val="496B3798"/>
    <w:rsid w:val="49822283"/>
    <w:rsid w:val="4A470A49"/>
    <w:rsid w:val="4A67D919"/>
    <w:rsid w:val="4B7D84DA"/>
    <w:rsid w:val="4BC4791F"/>
    <w:rsid w:val="4C31597A"/>
    <w:rsid w:val="4C4BF6A2"/>
    <w:rsid w:val="4CC1B817"/>
    <w:rsid w:val="4D81C30F"/>
    <w:rsid w:val="4D9F79DB"/>
    <w:rsid w:val="4E0564EF"/>
    <w:rsid w:val="4E5D8878"/>
    <w:rsid w:val="4F157414"/>
    <w:rsid w:val="5004A89E"/>
    <w:rsid w:val="5009902A"/>
    <w:rsid w:val="50110531"/>
    <w:rsid w:val="5073E260"/>
    <w:rsid w:val="50881FD8"/>
    <w:rsid w:val="513DF5BD"/>
    <w:rsid w:val="5140BA7F"/>
    <w:rsid w:val="5150AF34"/>
    <w:rsid w:val="51BD8E4F"/>
    <w:rsid w:val="5233B54B"/>
    <w:rsid w:val="5313EA05"/>
    <w:rsid w:val="53E37E64"/>
    <w:rsid w:val="54181ABE"/>
    <w:rsid w:val="5440BBA7"/>
    <w:rsid w:val="54B3A19F"/>
    <w:rsid w:val="55F0756F"/>
    <w:rsid w:val="55F14028"/>
    <w:rsid w:val="56D4C771"/>
    <w:rsid w:val="5705B08B"/>
    <w:rsid w:val="57ED5080"/>
    <w:rsid w:val="582B065D"/>
    <w:rsid w:val="58512179"/>
    <w:rsid w:val="58B0CA17"/>
    <w:rsid w:val="59AE9569"/>
    <w:rsid w:val="59C14C41"/>
    <w:rsid w:val="5A8B4B5B"/>
    <w:rsid w:val="5B0E8799"/>
    <w:rsid w:val="5B37C8A9"/>
    <w:rsid w:val="5BDEDA9A"/>
    <w:rsid w:val="5C43A7B5"/>
    <w:rsid w:val="5D37B0DD"/>
    <w:rsid w:val="5EC8E002"/>
    <w:rsid w:val="5F9757B5"/>
    <w:rsid w:val="5FA215D8"/>
    <w:rsid w:val="5FA39D9E"/>
    <w:rsid w:val="604DF682"/>
    <w:rsid w:val="6087D31B"/>
    <w:rsid w:val="609CBD7A"/>
    <w:rsid w:val="60C5D87F"/>
    <w:rsid w:val="60F9F567"/>
    <w:rsid w:val="6117E321"/>
    <w:rsid w:val="620A5149"/>
    <w:rsid w:val="62BD2850"/>
    <w:rsid w:val="62E10115"/>
    <w:rsid w:val="6311ADFC"/>
    <w:rsid w:val="63A621AA"/>
    <w:rsid w:val="6418FD9B"/>
    <w:rsid w:val="6421B7FB"/>
    <w:rsid w:val="645AE5F3"/>
    <w:rsid w:val="650B3BA4"/>
    <w:rsid w:val="65295013"/>
    <w:rsid w:val="6581D727"/>
    <w:rsid w:val="66915BC8"/>
    <w:rsid w:val="6698480C"/>
    <w:rsid w:val="66C52074"/>
    <w:rsid w:val="66CB9CBB"/>
    <w:rsid w:val="66DEE694"/>
    <w:rsid w:val="675FEB7C"/>
    <w:rsid w:val="6816B50C"/>
    <w:rsid w:val="685ED542"/>
    <w:rsid w:val="68676D1C"/>
    <w:rsid w:val="68AB628D"/>
    <w:rsid w:val="68DC00C1"/>
    <w:rsid w:val="68EFA9B4"/>
    <w:rsid w:val="6914A670"/>
    <w:rsid w:val="6923BEB4"/>
    <w:rsid w:val="69699E21"/>
    <w:rsid w:val="698BFBB5"/>
    <w:rsid w:val="699A807F"/>
    <w:rsid w:val="6B4C57B6"/>
    <w:rsid w:val="6BA65805"/>
    <w:rsid w:val="6BB4A4F2"/>
    <w:rsid w:val="6BCABE75"/>
    <w:rsid w:val="6BF163A3"/>
    <w:rsid w:val="6C0CA199"/>
    <w:rsid w:val="6C3917AA"/>
    <w:rsid w:val="6C517D68"/>
    <w:rsid w:val="6CC39C77"/>
    <w:rsid w:val="6DF46A76"/>
    <w:rsid w:val="6E73C57E"/>
    <w:rsid w:val="6EC21941"/>
    <w:rsid w:val="6F03376F"/>
    <w:rsid w:val="6F056E11"/>
    <w:rsid w:val="6F3330D6"/>
    <w:rsid w:val="6F6C29F2"/>
    <w:rsid w:val="700F95DF"/>
    <w:rsid w:val="701053E2"/>
    <w:rsid w:val="70417E5D"/>
    <w:rsid w:val="7076DBAE"/>
    <w:rsid w:val="7119F39D"/>
    <w:rsid w:val="71AA8624"/>
    <w:rsid w:val="71C8D7EF"/>
    <w:rsid w:val="71E8A27A"/>
    <w:rsid w:val="7223E676"/>
    <w:rsid w:val="72E2D770"/>
    <w:rsid w:val="7316561F"/>
    <w:rsid w:val="7370B037"/>
    <w:rsid w:val="7413DA77"/>
    <w:rsid w:val="7456B483"/>
    <w:rsid w:val="75141EFB"/>
    <w:rsid w:val="75DDCAC2"/>
    <w:rsid w:val="760EE13E"/>
    <w:rsid w:val="7657E9EC"/>
    <w:rsid w:val="7701A898"/>
    <w:rsid w:val="776B39B0"/>
    <w:rsid w:val="776C0E91"/>
    <w:rsid w:val="77A530DD"/>
    <w:rsid w:val="77A9341F"/>
    <w:rsid w:val="77CF0731"/>
    <w:rsid w:val="782F55A9"/>
    <w:rsid w:val="784D86F2"/>
    <w:rsid w:val="7881C1ED"/>
    <w:rsid w:val="79328FF1"/>
    <w:rsid w:val="79339D6A"/>
    <w:rsid w:val="7BA27AEA"/>
    <w:rsid w:val="7BB5F78D"/>
    <w:rsid w:val="7BD519BB"/>
    <w:rsid w:val="7D289CF4"/>
    <w:rsid w:val="7D5D4C3C"/>
    <w:rsid w:val="7DB26E1C"/>
    <w:rsid w:val="7ED04576"/>
    <w:rsid w:val="7EF75F48"/>
    <w:rsid w:val="7F69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sc-word-edit.officeapps.live.com/we/wordeditorframe.aspx?ui=en%2DUS&amp;rs=en%2DUS&amp;wopisrc=https%3A%2F%2Fsnhu-my.sharepoint.com%2Fpersonal%2Fmatthew_bartrum_snhu_edu%2F_vti_bin%2Fwopi.ashx%2Ffiles%2F7f6f701e1b604027982587139410c1c4&amp;wdorigin=OFFICECOM-WEB.MAIN.REC&amp;wdprevioussessionsrc=HarmonyWeb&amp;wdprevioussession=25359e88-8ca8-44cd-bdde-7143ac705274&amp;wdenableroaming=1&amp;mscc=1&amp;wdodb=1&amp;hid=6D45C6A0-901C-3000-C0DC-5BF524FB42BB&amp;jsapi=1&amp;jsapiver=v1&amp;newsession=1&amp;corrid=6eae912e-e056-480a-8a57-a2aad0f9551d&amp;usid=6eae912e-e056-480a-8a57-a2aad0f9551d&amp;sftc=1&amp;cac=1&amp;mtf=1&amp;sfp=1&amp;instantedit=1&amp;wopicomplete=1&amp;wdredirectionreason=Unified_SingleFlush&amp;rct=Normal&amp;ctp=LeastProtected" TargetMode="External"/><Relationship Id="rId18" Type="http://schemas.openxmlformats.org/officeDocument/2006/relationships/hyperlink" Target="https://usc-word-edit.officeapps.live.com/we/wordeditorframe.aspx?ui=en%2DUS&amp;rs=en%2DUS&amp;wopisrc=https%3A%2F%2Fsnhu-my.sharepoint.com%2Fpersonal%2Fmatthew_bartrum_snhu_edu%2F_vti_bin%2Fwopi.ashx%2Ffiles%2F7f6f701e1b604027982587139410c1c4&amp;wdorigin=OFFICECOM-WEB.MAIN.REC&amp;wdprevioussessionsrc=HarmonyWeb&amp;wdprevioussession=25359e88-8ca8-44cd-bdde-7143ac705274&amp;wdenableroaming=1&amp;mscc=1&amp;wdodb=1&amp;hid=6D45C6A0-901C-3000-C0DC-5BF524FB42BB&amp;jsapi=1&amp;jsapiver=v1&amp;newsession=1&amp;corrid=6eae912e-e056-480a-8a57-a2aad0f9551d&amp;usid=6eae912e-e056-480a-8a57-a2aad0f9551d&amp;sftc=1&amp;cac=1&amp;mtf=1&amp;sfp=1&amp;instantedit=1&amp;wopicomplete=1&amp;wdredirectionreason=Unified_SingleFlush&amp;rct=Normal&amp;ctp=LeastProtected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usc-word-edit.officeapps.live.com/we/wordeditorframe.aspx?ui=en%2DUS&amp;rs=en%2DUS&amp;wopisrc=https%3A%2F%2Fsnhu-my.sharepoint.com%2Fpersonal%2Fmatthew_bartrum_snhu_edu%2F_vti_bin%2Fwopi.ashx%2Ffiles%2F7f6f701e1b604027982587139410c1c4&amp;wdorigin=OFFICECOM-WEB.MAIN.REC&amp;wdprevioussessionsrc=HarmonyWeb&amp;wdprevioussession=25359e88-8ca8-44cd-bdde-7143ac705274&amp;wdenableroaming=1&amp;mscc=1&amp;wdodb=1&amp;hid=6D45C6A0-901C-3000-C0DC-5BF524FB42BB&amp;jsapi=1&amp;jsapiver=v1&amp;newsession=1&amp;corrid=6eae912e-e056-480a-8a57-a2aad0f9551d&amp;usid=6eae912e-e056-480a-8a57-a2aad0f9551d&amp;sftc=1&amp;cac=1&amp;mtf=1&amp;sfp=1&amp;instantedit=1&amp;wopicomplete=1&amp;wdredirectionreason=Unified_SingleFlush&amp;rct=Normal&amp;ctp=LeastProtected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usc-word-edit.officeapps.live.com/we/wordeditorframe.aspx?ui=en%2DUS&amp;rs=en%2DUS&amp;wopisrc=https%3A%2F%2Fsnhu-my.sharepoint.com%2Fpersonal%2Fmatthew_bartrum_snhu_edu%2F_vti_bin%2Fwopi.ashx%2Ffiles%2F7f6f701e1b604027982587139410c1c4&amp;wdorigin=OFFICECOM-WEB.MAIN.REC&amp;wdprevioussessionsrc=HarmonyWeb&amp;wdprevioussession=25359e88-8ca8-44cd-bdde-7143ac705274&amp;wdenableroaming=1&amp;mscc=1&amp;wdodb=1&amp;hid=6D45C6A0-901C-3000-C0DC-5BF524FB42BB&amp;jsapi=1&amp;jsapiver=v1&amp;newsession=1&amp;corrid=6eae912e-e056-480a-8a57-a2aad0f9551d&amp;usid=6eae912e-e056-480a-8a57-a2aad0f9551d&amp;sftc=1&amp;cac=1&amp;mtf=1&amp;sfp=1&amp;instantedit=1&amp;wopicomplete=1&amp;wdredirectionreason=Unified_SingleFlush&amp;rct=Normal&amp;ctp=LeastProtected" TargetMode="External"/><Relationship Id="rId25" Type="http://schemas.openxmlformats.org/officeDocument/2006/relationships/hyperlink" Target="https://usc-word-edit.officeapps.live.com/we/wordeditorframe.aspx?ui=en%2DUS&amp;rs=en%2DUS&amp;wopisrc=https%3A%2F%2Fsnhu-my.sharepoint.com%2Fpersonal%2Fmatthew_bartrum_snhu_edu%2F_vti_bin%2Fwopi.ashx%2Ffiles%2F7f6f701e1b604027982587139410c1c4&amp;wdorigin=OFFICECOM-WEB.MAIN.REC&amp;wdprevioussessionsrc=HarmonyWeb&amp;wdprevioussession=25359e88-8ca8-44cd-bdde-7143ac705274&amp;wdenableroaming=1&amp;mscc=1&amp;wdodb=1&amp;hid=6D45C6A0-901C-3000-C0DC-5BF524FB42BB&amp;jsapi=1&amp;jsapiver=v1&amp;newsession=1&amp;corrid=6eae912e-e056-480a-8a57-a2aad0f9551d&amp;usid=6eae912e-e056-480a-8a57-a2aad0f9551d&amp;sftc=1&amp;cac=1&amp;mtf=1&amp;sfp=1&amp;instantedit=1&amp;wopicomplete=1&amp;wdredirectionreason=Unified_SingleFlush&amp;rct=Normal&amp;ctp=LeastProtecte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sc-word-edit.officeapps.live.com/we/wordeditorframe.aspx?ui=en%2DUS&amp;rs=en%2DUS&amp;wopisrc=https%3A%2F%2Fsnhu-my.sharepoint.com%2Fpersonal%2Fmatthew_bartrum_snhu_edu%2F_vti_bin%2Fwopi.ashx%2Ffiles%2F7f6f701e1b604027982587139410c1c4&amp;wdorigin=OFFICECOM-WEB.MAIN.REC&amp;wdprevioussessionsrc=HarmonyWeb&amp;wdprevioussession=25359e88-8ca8-44cd-bdde-7143ac705274&amp;wdenableroaming=1&amp;mscc=1&amp;wdodb=1&amp;hid=6D45C6A0-901C-3000-C0DC-5BF524FB42BB&amp;jsapi=1&amp;jsapiver=v1&amp;newsession=1&amp;corrid=6eae912e-e056-480a-8a57-a2aad0f9551d&amp;usid=6eae912e-e056-480a-8a57-a2aad0f9551d&amp;sftc=1&amp;cac=1&amp;mtf=1&amp;sfp=1&amp;instantedit=1&amp;wopicomplete=1&amp;wdredirectionreason=Unified_SingleFlush&amp;rct=Normal&amp;ctp=LeastProtected" TargetMode="External"/><Relationship Id="rId20" Type="http://schemas.openxmlformats.org/officeDocument/2006/relationships/hyperlink" Target="https://usc-word-edit.officeapps.live.com/we/wordeditorframe.aspx?ui=en%2DUS&amp;rs=en%2DUS&amp;wopisrc=https%3A%2F%2Fsnhu-my.sharepoint.com%2Fpersonal%2Fmatthew_bartrum_snhu_edu%2F_vti_bin%2Fwopi.ashx%2Ffiles%2F7f6f701e1b604027982587139410c1c4&amp;wdorigin=OFFICECOM-WEB.MAIN.REC&amp;wdprevioussessionsrc=HarmonyWeb&amp;wdprevioussession=25359e88-8ca8-44cd-bdde-7143ac705274&amp;wdenableroaming=1&amp;mscc=1&amp;wdodb=1&amp;hid=6D45C6A0-901C-3000-C0DC-5BF524FB42BB&amp;jsapi=1&amp;jsapiver=v1&amp;newsession=1&amp;corrid=6eae912e-e056-480a-8a57-a2aad0f9551d&amp;usid=6eae912e-e056-480a-8a57-a2aad0f9551d&amp;sftc=1&amp;cac=1&amp;mtf=1&amp;sfp=1&amp;instantedit=1&amp;wopicomplete=1&amp;wdredirectionreason=Unified_SingleFlush&amp;rct=Normal&amp;ctp=LeastProtecte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usc-word-edit.officeapps.live.com/we/wordeditorframe.aspx?ui=en%2DUS&amp;rs=en%2DUS&amp;wopisrc=https%3A%2F%2Fsnhu-my.sharepoint.com%2Fpersonal%2Fmatthew_bartrum_snhu_edu%2F_vti_bin%2Fwopi.ashx%2Ffiles%2F7f6f701e1b604027982587139410c1c4&amp;wdorigin=OFFICECOM-WEB.MAIN.REC&amp;wdprevioussessionsrc=HarmonyWeb&amp;wdprevioussession=25359e88-8ca8-44cd-bdde-7143ac705274&amp;wdenableroaming=1&amp;mscc=1&amp;wdodb=1&amp;hid=6D45C6A0-901C-3000-C0DC-5BF524FB42BB&amp;jsapi=1&amp;jsapiver=v1&amp;newsession=1&amp;corrid=6eae912e-e056-480a-8a57-a2aad0f9551d&amp;usid=6eae912e-e056-480a-8a57-a2aad0f9551d&amp;sftc=1&amp;cac=1&amp;mtf=1&amp;sfp=1&amp;instantedit=1&amp;wopicomplete=1&amp;wdredirectionreason=Unified_SingleFlush&amp;rct=Normal&amp;ctp=LeastProtected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usc-word-edit.officeapps.live.com/we/wordeditorframe.aspx?ui=en%2DUS&amp;rs=en%2DUS&amp;wopisrc=https%3A%2F%2Fsnhu-my.sharepoint.com%2Fpersonal%2Fmatthew_bartrum_snhu_edu%2F_vti_bin%2Fwopi.ashx%2Ffiles%2F7f6f701e1b604027982587139410c1c4&amp;wdorigin=OFFICECOM-WEB.MAIN.REC&amp;wdprevioussessionsrc=HarmonyWeb&amp;wdprevioussession=25359e88-8ca8-44cd-bdde-7143ac705274&amp;wdenableroaming=1&amp;mscc=1&amp;wdodb=1&amp;hid=6D45C6A0-901C-3000-C0DC-5BF524FB42BB&amp;jsapi=1&amp;jsapiver=v1&amp;newsession=1&amp;corrid=6eae912e-e056-480a-8a57-a2aad0f9551d&amp;usid=6eae912e-e056-480a-8a57-a2aad0f9551d&amp;sftc=1&amp;cac=1&amp;mtf=1&amp;sfp=1&amp;instantedit=1&amp;wopicomplete=1&amp;wdredirectionreason=Unified_SingleFlush&amp;rct=Normal&amp;ctp=LeastProtected" TargetMode="External"/><Relationship Id="rId23" Type="http://schemas.openxmlformats.org/officeDocument/2006/relationships/hyperlink" Target="https://usc-word-edit.officeapps.live.com/we/wordeditorframe.aspx?ui=en%2DUS&amp;rs=en%2DUS&amp;wopisrc=https%3A%2F%2Fsnhu-my.sharepoint.com%2Fpersonal%2Fmatthew_bartrum_snhu_edu%2F_vti_bin%2Fwopi.ashx%2Ffiles%2F7f6f701e1b604027982587139410c1c4&amp;wdorigin=OFFICECOM-WEB.MAIN.REC&amp;wdprevioussessionsrc=HarmonyWeb&amp;wdprevioussession=25359e88-8ca8-44cd-bdde-7143ac705274&amp;wdenableroaming=1&amp;mscc=1&amp;wdodb=1&amp;hid=6D45C6A0-901C-3000-C0DC-5BF524FB42BB&amp;jsapi=1&amp;jsapiver=v1&amp;newsession=1&amp;corrid=6eae912e-e056-480a-8a57-a2aad0f9551d&amp;usid=6eae912e-e056-480a-8a57-a2aad0f9551d&amp;sftc=1&amp;cac=1&amp;mtf=1&amp;sfp=1&amp;instantedit=1&amp;wopicomplete=1&amp;wdredirectionreason=Unified_SingleFlush&amp;rct=Normal&amp;ctp=LeastProtected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usc-word-edit.officeapps.live.com/we/wordeditorframe.aspx?ui=en%2DUS&amp;rs=en%2DUS&amp;wopisrc=https%3A%2F%2Fsnhu-my.sharepoint.com%2Fpersonal%2Fmatthew_bartrum_snhu_edu%2F_vti_bin%2Fwopi.ashx%2Ffiles%2F7f6f701e1b604027982587139410c1c4&amp;wdorigin=OFFICECOM-WEB.MAIN.REC&amp;wdprevioussessionsrc=HarmonyWeb&amp;wdprevioussession=25359e88-8ca8-44cd-bdde-7143ac705274&amp;wdenableroaming=1&amp;mscc=1&amp;wdodb=1&amp;hid=6D45C6A0-901C-3000-C0DC-5BF524FB42BB&amp;jsapi=1&amp;jsapiver=v1&amp;newsession=1&amp;corrid=6eae912e-e056-480a-8a57-a2aad0f9551d&amp;usid=6eae912e-e056-480a-8a57-a2aad0f9551d&amp;sftc=1&amp;cac=1&amp;mtf=1&amp;sfp=1&amp;instantedit=1&amp;wopicomplete=1&amp;wdredirectionreason=Unified_SingleFlush&amp;rct=Normal&amp;ctp=LeastProtected" TargetMode="External"/><Relationship Id="rId31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sc-word-edit.officeapps.live.com/we/wordeditorframe.aspx?ui=en%2DUS&amp;rs=en%2DUS&amp;wopisrc=https%3A%2F%2Fsnhu-my.sharepoint.com%2Fpersonal%2Fmatthew_bartrum_snhu_edu%2F_vti_bin%2Fwopi.ashx%2Ffiles%2F7f6f701e1b604027982587139410c1c4&amp;wdorigin=OFFICECOM-WEB.MAIN.REC&amp;wdprevioussessionsrc=HarmonyWeb&amp;wdprevioussession=25359e88-8ca8-44cd-bdde-7143ac705274&amp;wdenableroaming=1&amp;mscc=1&amp;wdodb=1&amp;hid=6D45C6A0-901C-3000-C0DC-5BF524FB42BB&amp;jsapi=1&amp;jsapiver=v1&amp;newsession=1&amp;corrid=6eae912e-e056-480a-8a57-a2aad0f9551d&amp;usid=6eae912e-e056-480a-8a57-a2aad0f9551d&amp;sftc=1&amp;cac=1&amp;mtf=1&amp;sfp=1&amp;instantedit=1&amp;wopicomplete=1&amp;wdredirectionreason=Unified_SingleFlush&amp;rct=Normal&amp;ctp=LeastProtected" TargetMode="External"/><Relationship Id="rId22" Type="http://schemas.openxmlformats.org/officeDocument/2006/relationships/hyperlink" Target="https://usc-word-edit.officeapps.live.com/we/wordeditorframe.aspx?ui=en%2DUS&amp;rs=en%2DUS&amp;wopisrc=https%3A%2F%2Fsnhu-my.sharepoint.com%2Fpersonal%2Fmatthew_bartrum_snhu_edu%2F_vti_bin%2Fwopi.ashx%2Ffiles%2F7f6f701e1b604027982587139410c1c4&amp;wdorigin=OFFICECOM-WEB.MAIN.REC&amp;wdprevioussessionsrc=HarmonyWeb&amp;wdprevioussession=25359e88-8ca8-44cd-bdde-7143ac705274&amp;wdenableroaming=1&amp;mscc=1&amp;wdodb=1&amp;hid=6D45C6A0-901C-3000-C0DC-5BF524FB42BB&amp;jsapi=1&amp;jsapiver=v1&amp;newsession=1&amp;corrid=6eae912e-e056-480a-8a57-a2aad0f9551d&amp;usid=6eae912e-e056-480a-8a57-a2aad0f9551d&amp;sftc=1&amp;cac=1&amp;mtf=1&amp;sfp=1&amp;instantedit=1&amp;wopicomplete=1&amp;wdredirectionreason=Unified_SingleFlush&amp;rct=Normal&amp;ctp=LeastProtected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www.w3.org/2000/xmlns/"/>
    <ds:schemaRef ds:uri="c534d78a-cb69-4aca-a069-043e1704d47b"/>
    <ds:schemaRef ds:uri="http://www.w3.org/2001/XMLSchema-instance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2796</Words>
  <Characters>15942</Characters>
  <Application>Microsoft Office Word</Application>
  <DocSecurity>0</DocSecurity>
  <Lines>132</Lines>
  <Paragraphs>37</Paragraphs>
  <ScaleCrop>false</ScaleCrop>
  <Company/>
  <LinksUpToDate>false</LinksUpToDate>
  <CharactersWithSpaces>18701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Bartrum, Matthew</cp:lastModifiedBy>
  <cp:revision>51</cp:revision>
  <dcterms:created xsi:type="dcterms:W3CDTF">2022-04-20T12:32:00Z</dcterms:created>
  <dcterms:modified xsi:type="dcterms:W3CDTF">2023-07-16T07:51:00Z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