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449F9F" w14:textId="1ED31494" w:rsidR="00412B47" w:rsidRPr="00E63F91" w:rsidRDefault="00AC4F15">
      <w:pPr>
        <w:jc w:val="center"/>
        <w:rPr>
          <w:rFonts w:ascii="League Spartan" w:hAnsi="League Spartan" w:cs="Open Sans"/>
        </w:rPr>
      </w:pPr>
      <w:proofErr w:type="spellStart"/>
      <w:r>
        <w:rPr>
          <w:rFonts w:ascii="League Spartan" w:eastAsia="Calibri" w:hAnsi="League Spartan" w:cs="Open Sans"/>
          <w:b/>
          <w:sz w:val="36"/>
          <w:szCs w:val="36"/>
        </w:rPr>
        <w:t>BandLab</w:t>
      </w:r>
      <w:proofErr w:type="spellEnd"/>
      <w:r>
        <w:rPr>
          <w:rFonts w:ascii="League Spartan" w:eastAsia="Calibri" w:hAnsi="League Spartan" w:cs="Open Sans"/>
          <w:b/>
          <w:sz w:val="36"/>
          <w:szCs w:val="36"/>
        </w:rPr>
        <w:t xml:space="preserve"> For Beginners</w:t>
      </w:r>
      <w:r w:rsidR="00BB766A" w:rsidRPr="00E63F91">
        <w:rPr>
          <w:rFonts w:ascii="League Spartan" w:eastAsia="Calibri" w:hAnsi="League Spartan" w:cs="Open Sans"/>
          <w:b/>
          <w:sz w:val="36"/>
          <w:szCs w:val="36"/>
        </w:rPr>
        <w:t xml:space="preserve"> – </w:t>
      </w:r>
      <w:r w:rsidR="00E63F91" w:rsidRPr="00E63F91">
        <w:rPr>
          <w:rFonts w:ascii="League Spartan" w:eastAsia="Calibri" w:hAnsi="League Spartan" w:cs="Open Sans"/>
          <w:b/>
          <w:sz w:val="36"/>
          <w:szCs w:val="36"/>
        </w:rPr>
        <w:t xml:space="preserve">Lesson </w:t>
      </w:r>
      <w:r w:rsidR="00510AE1">
        <w:rPr>
          <w:rFonts w:ascii="League Spartan" w:eastAsia="Calibri" w:hAnsi="League Spartan" w:cs="Open Sans"/>
          <w:b/>
          <w:sz w:val="36"/>
          <w:szCs w:val="36"/>
        </w:rPr>
        <w:t>4</w:t>
      </w:r>
      <w:r w:rsidR="00E63F91" w:rsidRPr="00E63F91">
        <w:rPr>
          <w:rFonts w:ascii="League Spartan" w:eastAsia="Calibri" w:hAnsi="League Spartan" w:cs="Open Sans"/>
          <w:b/>
          <w:sz w:val="36"/>
          <w:szCs w:val="36"/>
        </w:rPr>
        <w:t xml:space="preserve"> </w:t>
      </w:r>
      <w:r w:rsidR="00117040">
        <w:rPr>
          <w:rFonts w:ascii="League Spartan" w:eastAsia="Calibri" w:hAnsi="League Spartan" w:cs="Open Sans"/>
          <w:b/>
          <w:sz w:val="36"/>
          <w:szCs w:val="36"/>
        </w:rPr>
        <w:t>–</w:t>
      </w:r>
      <w:r w:rsidR="00510AE1">
        <w:rPr>
          <w:rFonts w:ascii="League Spartan" w:eastAsia="Calibri" w:hAnsi="League Spartan" w:cs="Open Sans"/>
          <w:b/>
          <w:sz w:val="36"/>
          <w:szCs w:val="36"/>
        </w:rPr>
        <w:t xml:space="preserve"> It’s Getting Scary</w:t>
      </w:r>
    </w:p>
    <w:p w14:paraId="46AC65E3" w14:textId="77777777" w:rsidR="00412B47" w:rsidRPr="00E63F91" w:rsidRDefault="00BB766A">
      <w:pPr>
        <w:jc w:val="center"/>
        <w:rPr>
          <w:rFonts w:ascii="Open Sans" w:hAnsi="Open Sans" w:cs="Open Sans"/>
        </w:rPr>
      </w:pPr>
      <w:r w:rsidRPr="00E63F91">
        <w:rPr>
          <w:rFonts w:ascii="Open Sans" w:eastAsia="Calibri" w:hAnsi="Open Sans" w:cs="Open Sans"/>
          <w:b/>
          <w:sz w:val="22"/>
          <w:szCs w:val="22"/>
        </w:rPr>
        <w:tab/>
      </w:r>
    </w:p>
    <w:tbl>
      <w:tblPr>
        <w:tblStyle w:val="a"/>
        <w:tblW w:w="104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67"/>
        <w:gridCol w:w="3392"/>
        <w:gridCol w:w="3561"/>
      </w:tblGrid>
      <w:tr w:rsidR="00412B47" w:rsidRPr="00E63F91" w14:paraId="0DEB816D" w14:textId="77777777">
        <w:tc>
          <w:tcPr>
            <w:tcW w:w="10420" w:type="dxa"/>
            <w:gridSpan w:val="3"/>
          </w:tcPr>
          <w:p w14:paraId="5ECD881C" w14:textId="3509DD9B" w:rsidR="00412B47" w:rsidRPr="00E63F91" w:rsidRDefault="00BB766A">
            <w:pPr>
              <w:rPr>
                <w:rFonts w:ascii="Open Sans" w:hAnsi="Open Sans" w:cs="Open Sans"/>
              </w:rPr>
            </w:pPr>
            <w:r w:rsidRPr="00E63F91">
              <w:rPr>
                <w:rFonts w:ascii="Open Sans" w:eastAsia="Calibri" w:hAnsi="Open Sans" w:cs="Open Sans"/>
                <w:b/>
              </w:rPr>
              <w:t xml:space="preserve">Lesson </w:t>
            </w:r>
            <w:r w:rsidR="00897D76">
              <w:rPr>
                <w:rFonts w:ascii="Open Sans" w:eastAsia="Calibri" w:hAnsi="Open Sans" w:cs="Open Sans"/>
                <w:bCs/>
              </w:rPr>
              <w:t>2</w:t>
            </w:r>
            <w:r w:rsidRPr="00AC4F15">
              <w:rPr>
                <w:rFonts w:ascii="Open Sans" w:eastAsia="Calibri" w:hAnsi="Open Sans" w:cs="Open Sans"/>
                <w:bCs/>
              </w:rPr>
              <w:t xml:space="preserve"> of </w:t>
            </w:r>
            <w:r w:rsidR="00117040">
              <w:rPr>
                <w:rFonts w:ascii="Open Sans" w:eastAsia="Calibri" w:hAnsi="Open Sans" w:cs="Open Sans"/>
                <w:bCs/>
              </w:rPr>
              <w:t>7</w:t>
            </w:r>
            <w:r w:rsidRPr="00AC4F15">
              <w:rPr>
                <w:rFonts w:ascii="Open Sans" w:eastAsia="Calibri" w:hAnsi="Open Sans" w:cs="Open Sans"/>
                <w:bCs/>
              </w:rPr>
              <w:t xml:space="preserve">                                                                         </w:t>
            </w:r>
            <w:r w:rsidR="00E63F91" w:rsidRPr="00AC4F15">
              <w:rPr>
                <w:rFonts w:ascii="Open Sans" w:eastAsia="Calibri" w:hAnsi="Open Sans" w:cs="Open Sans"/>
                <w:bCs/>
              </w:rPr>
              <w:t xml:space="preserve">  </w:t>
            </w:r>
            <w:r w:rsidRPr="00AC4F15">
              <w:rPr>
                <w:rFonts w:ascii="Open Sans" w:eastAsia="Calibri" w:hAnsi="Open Sans" w:cs="Open Sans"/>
                <w:b/>
              </w:rPr>
              <w:t>Focus</w:t>
            </w:r>
            <w:r w:rsidR="00E63F91" w:rsidRPr="00E63F91">
              <w:rPr>
                <w:rFonts w:ascii="Open Sans" w:eastAsia="Calibri" w:hAnsi="Open Sans" w:cs="Open Sans"/>
                <w:b/>
              </w:rPr>
              <w:t xml:space="preserve">: </w:t>
            </w:r>
            <w:r w:rsidR="00E63F91" w:rsidRPr="00AC4F15">
              <w:rPr>
                <w:rFonts w:ascii="Open Sans" w:eastAsia="Calibri" w:hAnsi="Open Sans" w:cs="Open Sans"/>
                <w:bCs/>
              </w:rPr>
              <w:t>Upper KS2 and Lower KS3</w:t>
            </w:r>
          </w:p>
        </w:tc>
      </w:tr>
      <w:tr w:rsidR="00412B47" w:rsidRPr="00E63F91" w14:paraId="0F252831" w14:textId="77777777" w:rsidTr="0048646E">
        <w:trPr>
          <w:trHeight w:val="398"/>
        </w:trPr>
        <w:tc>
          <w:tcPr>
            <w:tcW w:w="10420" w:type="dxa"/>
            <w:gridSpan w:val="3"/>
            <w:tcBorders>
              <w:bottom w:val="single" w:sz="4" w:space="0" w:color="auto"/>
            </w:tcBorders>
          </w:tcPr>
          <w:p w14:paraId="66135808" w14:textId="659D731C" w:rsidR="00412B47" w:rsidRPr="00B4489C" w:rsidRDefault="0048646E" w:rsidP="00B4489C">
            <w:pPr>
              <w:rPr>
                <w:rFonts w:ascii="Open Sans" w:hAnsi="Open Sans" w:cs="Open Sans"/>
                <w:color w:val="000000"/>
              </w:rPr>
            </w:pPr>
            <w:r w:rsidRPr="00B4489C">
              <w:rPr>
                <w:rStyle w:val="jsgrdq"/>
                <w:rFonts w:ascii="Open Sans" w:hAnsi="Open Sans" w:cs="Open Sans"/>
                <w:b/>
                <w:bCs/>
                <w:color w:val="000000"/>
              </w:rPr>
              <w:t>Learning Objective</w:t>
            </w:r>
            <w:r w:rsidRPr="00B4489C">
              <w:rPr>
                <w:rStyle w:val="jsgrdq"/>
                <w:rFonts w:ascii="Open Sans" w:hAnsi="Open Sans" w:cs="Open Sans"/>
                <w:color w:val="000000"/>
              </w:rPr>
              <w:t xml:space="preserve"> - </w:t>
            </w:r>
            <w:r w:rsidR="00B4489C" w:rsidRPr="00B4489C">
              <w:rPr>
                <w:rStyle w:val="jsgrdq"/>
                <w:rFonts w:ascii="Open Sans" w:hAnsi="Open Sans" w:cs="Open Sans"/>
                <w:color w:val="000000"/>
              </w:rPr>
              <w:t xml:space="preserve">To </w:t>
            </w:r>
            <w:r w:rsidR="00510AE1">
              <w:rPr>
                <w:rStyle w:val="jsgrdq"/>
                <w:rFonts w:ascii="Open Sans" w:hAnsi="Open Sans" w:cs="Open Sans"/>
                <w:color w:val="000000"/>
              </w:rPr>
              <w:t>create a piece of scary music.</w:t>
            </w:r>
          </w:p>
        </w:tc>
      </w:tr>
      <w:tr w:rsidR="0048646E" w:rsidRPr="00E63F91" w14:paraId="7294A7B9" w14:textId="77777777" w:rsidTr="0048646E">
        <w:trPr>
          <w:trHeight w:val="406"/>
        </w:trPr>
        <w:tc>
          <w:tcPr>
            <w:tcW w:w="104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C820208" w14:textId="2CFEA0E9" w:rsidR="0048646E" w:rsidRPr="00E63F91" w:rsidRDefault="0048646E" w:rsidP="00AC4F15">
            <w:pPr>
              <w:rPr>
                <w:rFonts w:ascii="Open Sans" w:eastAsia="Calibri" w:hAnsi="Open Sans" w:cs="Open Sans"/>
                <w:b/>
              </w:rPr>
            </w:pPr>
            <w:r w:rsidRPr="00E63F91">
              <w:rPr>
                <w:rFonts w:ascii="Open Sans" w:eastAsia="Calibri" w:hAnsi="Open Sans" w:cs="Open Sans"/>
                <w:b/>
              </w:rPr>
              <w:t>Layered Success Criteria</w:t>
            </w:r>
          </w:p>
        </w:tc>
      </w:tr>
      <w:tr w:rsidR="0048646E" w:rsidRPr="00E63F91" w14:paraId="45C6261F" w14:textId="05ABC9EC" w:rsidTr="0048646E">
        <w:trPr>
          <w:trHeight w:val="474"/>
        </w:trPr>
        <w:tc>
          <w:tcPr>
            <w:tcW w:w="34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54AD" w14:textId="010DD639" w:rsidR="0048646E" w:rsidRPr="00E63F91" w:rsidRDefault="0048646E" w:rsidP="0048646E">
            <w:pPr>
              <w:rPr>
                <w:rFonts w:ascii="Open Sans" w:eastAsia="Calibri" w:hAnsi="Open Sans" w:cs="Open Sans"/>
                <w:b/>
              </w:rPr>
            </w:pPr>
            <w:r w:rsidRPr="00E63F91">
              <w:rPr>
                <w:rFonts w:ascii="Open Sans" w:eastAsia="Calibri" w:hAnsi="Open Sans" w:cs="Open Sans"/>
                <w:b/>
              </w:rPr>
              <w:t>Must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522E" w14:textId="0F1DF831" w:rsidR="0048646E" w:rsidRPr="00E63F91" w:rsidRDefault="0048646E" w:rsidP="0048646E">
            <w:pPr>
              <w:rPr>
                <w:rFonts w:ascii="Open Sans" w:eastAsia="Calibri" w:hAnsi="Open Sans" w:cs="Open Sans"/>
                <w:b/>
              </w:rPr>
            </w:pPr>
            <w:r w:rsidRPr="00E63F91">
              <w:rPr>
                <w:rFonts w:ascii="Open Sans" w:eastAsia="Calibri" w:hAnsi="Open Sans" w:cs="Open Sans"/>
                <w:b/>
              </w:rPr>
              <w:t>Should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6E177C" w14:textId="4FA4EE52" w:rsidR="0048646E" w:rsidRPr="00E63F91" w:rsidRDefault="0048646E" w:rsidP="0048646E">
            <w:pPr>
              <w:rPr>
                <w:rFonts w:ascii="Open Sans" w:eastAsia="Calibri" w:hAnsi="Open Sans" w:cs="Open Sans"/>
                <w:b/>
              </w:rPr>
            </w:pPr>
            <w:r w:rsidRPr="00E63F91">
              <w:rPr>
                <w:rFonts w:ascii="Open Sans" w:eastAsia="Calibri" w:hAnsi="Open Sans" w:cs="Open Sans"/>
                <w:b/>
              </w:rPr>
              <w:t>Could</w:t>
            </w:r>
          </w:p>
        </w:tc>
      </w:tr>
      <w:tr w:rsidR="0048646E" w:rsidRPr="00E63F91" w14:paraId="666C72DA" w14:textId="20A8705D" w:rsidTr="0048646E">
        <w:trPr>
          <w:trHeight w:val="1072"/>
        </w:trPr>
        <w:tc>
          <w:tcPr>
            <w:tcW w:w="34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202C" w14:textId="336C633F" w:rsidR="00510AE1" w:rsidRPr="005E7F24" w:rsidRDefault="00510AE1" w:rsidP="00510AE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Open Sans" w:hAnsi="Open Sans" w:cs="Open Sans"/>
              </w:rPr>
            </w:pPr>
            <w:r w:rsidRPr="005E7F24">
              <w:rPr>
                <w:rStyle w:val="jsgrdq"/>
                <w:rFonts w:ascii="Open Sans" w:hAnsi="Open Sans" w:cs="Open Sans"/>
                <w:color w:val="000000"/>
              </w:rPr>
              <w:t xml:space="preserve">I can choose samples for a </w:t>
            </w:r>
            <w:r w:rsidRPr="005E7F24">
              <w:rPr>
                <w:rStyle w:val="jsgrdq"/>
                <w:rFonts w:ascii="Open Sans" w:hAnsi="Open Sans" w:cs="Open Sans"/>
                <w:color w:val="000000"/>
              </w:rPr>
              <w:t>certain</w:t>
            </w:r>
            <w:r w:rsidRPr="005E7F24">
              <w:rPr>
                <w:rStyle w:val="jsgrdq"/>
                <w:rFonts w:ascii="Open Sans" w:hAnsi="Open Sans" w:cs="Open Sans"/>
                <w:color w:val="000000"/>
              </w:rPr>
              <w:t xml:space="preserve"> effect.</w:t>
            </w:r>
          </w:p>
          <w:p w14:paraId="7B6A0109" w14:textId="77777777" w:rsidR="00510AE1" w:rsidRPr="005E7F24" w:rsidRDefault="00510AE1" w:rsidP="00510AE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Open Sans" w:hAnsi="Open Sans" w:cs="Open Sans"/>
              </w:rPr>
            </w:pPr>
            <w:r w:rsidRPr="005E7F24">
              <w:rPr>
                <w:rStyle w:val="jsgrdq"/>
                <w:rFonts w:ascii="Open Sans" w:hAnsi="Open Sans" w:cs="Open Sans"/>
                <w:color w:val="000000"/>
              </w:rPr>
              <w:t>I can add sounds gradually to create an atmosphere.</w:t>
            </w:r>
          </w:p>
          <w:p w14:paraId="24B8F3C4" w14:textId="1A92EB0B" w:rsidR="0048646E" w:rsidRPr="005E7F24" w:rsidRDefault="0048646E" w:rsidP="00B4489C">
            <w:pPr>
              <w:pStyle w:val="04xlpa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F9F7" w14:textId="77777777" w:rsidR="00510AE1" w:rsidRPr="005E7F24" w:rsidRDefault="00510AE1" w:rsidP="00510AE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pen Sans" w:hAnsi="Open Sans" w:cs="Open Sans"/>
              </w:rPr>
            </w:pPr>
            <w:r w:rsidRPr="005E7F24">
              <w:rPr>
                <w:rStyle w:val="jsgrdq"/>
                <w:rFonts w:ascii="Open Sans" w:hAnsi="Open Sans" w:cs="Open Sans"/>
                <w:color w:val="000000"/>
              </w:rPr>
              <w:t>I can use the volume tool and experiment with effects to create a mood.</w:t>
            </w:r>
          </w:p>
          <w:p w14:paraId="26372936" w14:textId="77777777" w:rsidR="00510AE1" w:rsidRPr="005E7F24" w:rsidRDefault="00510AE1" w:rsidP="00510AE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pen Sans" w:hAnsi="Open Sans" w:cs="Open Sans"/>
              </w:rPr>
            </w:pPr>
            <w:r w:rsidRPr="005E7F24">
              <w:rPr>
                <w:rStyle w:val="jsgrdq"/>
                <w:rFonts w:ascii="Open Sans" w:hAnsi="Open Sans" w:cs="Open Sans"/>
                <w:color w:val="000000"/>
              </w:rPr>
              <w:t>I know how to change the tempo of music.</w:t>
            </w:r>
          </w:p>
          <w:p w14:paraId="2D34C41A" w14:textId="77777777" w:rsidR="00510AE1" w:rsidRPr="005E7F24" w:rsidRDefault="00510AE1" w:rsidP="00510AE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pen Sans" w:hAnsi="Open Sans" w:cs="Open Sans"/>
              </w:rPr>
            </w:pPr>
            <w:r w:rsidRPr="005E7F24">
              <w:rPr>
                <w:rStyle w:val="jsgrdq"/>
                <w:rFonts w:ascii="Open Sans" w:hAnsi="Open Sans" w:cs="Open Sans"/>
                <w:color w:val="000000"/>
              </w:rPr>
              <w:t>I can record a sound and add it to my timeline.</w:t>
            </w:r>
          </w:p>
          <w:p w14:paraId="288A1951" w14:textId="60C46665" w:rsidR="0048646E" w:rsidRPr="005E7F24" w:rsidRDefault="0048646E" w:rsidP="00B4489C">
            <w:pPr>
              <w:pStyle w:val="04xlpa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01ABEB" w14:textId="77777777" w:rsidR="00510AE1" w:rsidRPr="005E7F24" w:rsidRDefault="00510AE1" w:rsidP="00510AE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Open Sans" w:hAnsi="Open Sans" w:cs="Open Sans"/>
              </w:rPr>
            </w:pPr>
            <w:r w:rsidRPr="005E7F24">
              <w:rPr>
                <w:rStyle w:val="jsgrdq"/>
                <w:rFonts w:ascii="Open Sans" w:hAnsi="Open Sans" w:cs="Open Sans"/>
                <w:color w:val="000000"/>
              </w:rPr>
              <w:t>I can add a loop from the Drum Machine.</w:t>
            </w:r>
          </w:p>
          <w:p w14:paraId="5D2D372D" w14:textId="77777777" w:rsidR="00510AE1" w:rsidRPr="005E7F24" w:rsidRDefault="00510AE1" w:rsidP="00510AE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Open Sans" w:hAnsi="Open Sans" w:cs="Open Sans"/>
              </w:rPr>
            </w:pPr>
            <w:r w:rsidRPr="005E7F24">
              <w:rPr>
                <w:rStyle w:val="jsgrdq"/>
                <w:rFonts w:ascii="Open Sans" w:hAnsi="Open Sans" w:cs="Open Sans"/>
                <w:color w:val="000000"/>
              </w:rPr>
              <w:t>I can add a form to piece of music using my knowledge from the last lesson.</w:t>
            </w:r>
          </w:p>
          <w:p w14:paraId="78EB6C22" w14:textId="5C068B83" w:rsidR="0048646E" w:rsidRPr="005E7F24" w:rsidRDefault="0048646E" w:rsidP="00064FB8">
            <w:pPr>
              <w:rPr>
                <w:rFonts w:ascii="Open Sans" w:eastAsia="Calibri" w:hAnsi="Open Sans" w:cs="Open Sans"/>
                <w:b/>
              </w:rPr>
            </w:pPr>
          </w:p>
        </w:tc>
      </w:tr>
      <w:tr w:rsidR="00412B47" w:rsidRPr="00E63F91" w14:paraId="0308BB3E" w14:textId="77777777">
        <w:tc>
          <w:tcPr>
            <w:tcW w:w="10420" w:type="dxa"/>
            <w:gridSpan w:val="3"/>
          </w:tcPr>
          <w:p w14:paraId="1F8387E4" w14:textId="7ACCA22C" w:rsidR="00412B47" w:rsidRPr="00E63F91" w:rsidRDefault="00BB766A">
            <w:pPr>
              <w:rPr>
                <w:rFonts w:ascii="Open Sans" w:hAnsi="Open Sans" w:cs="Open Sans"/>
              </w:rPr>
            </w:pPr>
            <w:r w:rsidRPr="00E63F91">
              <w:rPr>
                <w:rFonts w:ascii="Open Sans" w:eastAsia="Calibri" w:hAnsi="Open Sans" w:cs="Open Sans"/>
                <w:b/>
              </w:rPr>
              <w:t>Inter-related music dimensions covered:</w:t>
            </w:r>
            <w:r w:rsidRPr="00E63F91">
              <w:rPr>
                <w:rFonts w:ascii="Open Sans" w:eastAsia="Calibri" w:hAnsi="Open Sans" w:cs="Open Sans"/>
              </w:rPr>
              <w:t xml:space="preserve"> </w:t>
            </w:r>
          </w:p>
          <w:p w14:paraId="1400F020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</w:tc>
      </w:tr>
      <w:tr w:rsidR="00412B47" w:rsidRPr="00E63F91" w14:paraId="225EC6A0" w14:textId="77777777">
        <w:tc>
          <w:tcPr>
            <w:tcW w:w="10420" w:type="dxa"/>
            <w:gridSpan w:val="3"/>
          </w:tcPr>
          <w:p w14:paraId="294C272F" w14:textId="03B17953" w:rsidR="00525659" w:rsidRPr="00E63F91" w:rsidRDefault="00BB766A" w:rsidP="00525659">
            <w:pPr>
              <w:rPr>
                <w:rFonts w:ascii="Open Sans" w:hAnsi="Open Sans" w:cs="Open Sans"/>
              </w:rPr>
            </w:pPr>
            <w:r w:rsidRPr="00E63F91">
              <w:rPr>
                <w:rFonts w:ascii="Open Sans" w:eastAsia="Calibri" w:hAnsi="Open Sans" w:cs="Open Sans"/>
                <w:b/>
              </w:rPr>
              <w:t xml:space="preserve">Keywords / vocabulary: </w:t>
            </w:r>
            <w:r w:rsidR="00C34F21" w:rsidRPr="00C34F21">
              <w:rPr>
                <w:rFonts w:ascii="Open Sans" w:eastAsia="Calibri" w:hAnsi="Open Sans" w:cs="Open Sans"/>
                <w:bCs/>
              </w:rPr>
              <w:t>Beat,</w:t>
            </w:r>
            <w:r w:rsidR="00C34F21">
              <w:rPr>
                <w:rFonts w:ascii="Open Sans" w:eastAsia="Calibri" w:hAnsi="Open Sans" w:cs="Open Sans"/>
                <w:b/>
              </w:rPr>
              <w:t xml:space="preserve"> </w:t>
            </w:r>
            <w:r w:rsidR="00C34F21">
              <w:rPr>
                <w:rFonts w:ascii="Open Sans" w:eastAsia="Calibri" w:hAnsi="Open Sans" w:cs="Open Sans"/>
              </w:rPr>
              <w:t>ostinato, loop,</w:t>
            </w:r>
            <w:r w:rsidRPr="00E63F91">
              <w:rPr>
                <w:rFonts w:ascii="Open Sans" w:eastAsia="Calibri" w:hAnsi="Open Sans" w:cs="Open Sans"/>
              </w:rPr>
              <w:t xml:space="preserve"> </w:t>
            </w:r>
            <w:r w:rsidR="00C178C7">
              <w:rPr>
                <w:rFonts w:ascii="Open Sans" w:eastAsia="Calibri" w:hAnsi="Open Sans" w:cs="Open Sans"/>
              </w:rPr>
              <w:t xml:space="preserve">pattern, </w:t>
            </w:r>
            <w:r w:rsidR="00C34F21">
              <w:rPr>
                <w:rFonts w:ascii="Open Sans" w:eastAsia="Calibri" w:hAnsi="Open Sans" w:cs="Open Sans"/>
              </w:rPr>
              <w:t>effects, phrase</w:t>
            </w:r>
          </w:p>
          <w:p w14:paraId="69880618" w14:textId="3B6054B1" w:rsidR="00412B47" w:rsidRPr="00E63F91" w:rsidRDefault="00412B47">
            <w:pPr>
              <w:rPr>
                <w:rFonts w:ascii="Open Sans" w:hAnsi="Open Sans" w:cs="Open Sans"/>
              </w:rPr>
            </w:pPr>
          </w:p>
        </w:tc>
      </w:tr>
      <w:tr w:rsidR="00412B47" w:rsidRPr="00E63F91" w14:paraId="04FD34AE" w14:textId="77777777">
        <w:tc>
          <w:tcPr>
            <w:tcW w:w="10420" w:type="dxa"/>
            <w:gridSpan w:val="3"/>
          </w:tcPr>
          <w:p w14:paraId="28F69DED" w14:textId="77777777" w:rsidR="00412B47" w:rsidRPr="00E63F91" w:rsidRDefault="00BB766A">
            <w:pPr>
              <w:rPr>
                <w:rFonts w:ascii="Open Sans" w:hAnsi="Open Sans" w:cs="Open Sans"/>
              </w:rPr>
            </w:pPr>
            <w:r w:rsidRPr="00E63F91">
              <w:rPr>
                <w:rFonts w:ascii="Open Sans" w:eastAsia="Calibri" w:hAnsi="Open Sans" w:cs="Open Sans"/>
                <w:b/>
              </w:rPr>
              <w:t>Self-assessment opportunities:</w:t>
            </w:r>
          </w:p>
          <w:p w14:paraId="08BDBFC8" w14:textId="123045BB" w:rsidR="00B4489C" w:rsidRPr="00510AE1" w:rsidRDefault="00BB766A" w:rsidP="00510AE1">
            <w:pPr>
              <w:numPr>
                <w:ilvl w:val="0"/>
                <w:numId w:val="1"/>
              </w:numPr>
              <w:ind w:left="284" w:hanging="284"/>
              <w:contextualSpacing/>
              <w:rPr>
                <w:rFonts w:ascii="Open Sans" w:hAnsi="Open Sans" w:cs="Open Sans"/>
              </w:rPr>
            </w:pPr>
            <w:r w:rsidRPr="00E63F91">
              <w:rPr>
                <w:rFonts w:ascii="Open Sans" w:eastAsia="Calibri" w:hAnsi="Open Sans" w:cs="Open Sans"/>
              </w:rPr>
              <w:t xml:space="preserve">I </w:t>
            </w:r>
            <w:r w:rsidR="00510AE1">
              <w:rPr>
                <w:rFonts w:ascii="Open Sans" w:eastAsia="Calibri" w:hAnsi="Open Sans" w:cs="Open Sans"/>
              </w:rPr>
              <w:t>have chosen appropriate sound</w:t>
            </w:r>
            <w:r w:rsidR="005E7F24">
              <w:rPr>
                <w:rFonts w:ascii="Open Sans" w:eastAsia="Calibri" w:hAnsi="Open Sans" w:cs="Open Sans"/>
              </w:rPr>
              <w:t>s</w:t>
            </w:r>
            <w:r w:rsidR="00510AE1">
              <w:rPr>
                <w:rFonts w:ascii="Open Sans" w:eastAsia="Calibri" w:hAnsi="Open Sans" w:cs="Open Sans"/>
              </w:rPr>
              <w:t xml:space="preserve"> from the sound library.</w:t>
            </w:r>
          </w:p>
          <w:p w14:paraId="45832629" w14:textId="6D4B6C40" w:rsidR="00510AE1" w:rsidRPr="00510AE1" w:rsidRDefault="00510AE1" w:rsidP="00510AE1">
            <w:pPr>
              <w:numPr>
                <w:ilvl w:val="0"/>
                <w:numId w:val="1"/>
              </w:numPr>
              <w:ind w:left="284" w:hanging="284"/>
              <w:contextualSpacing/>
              <w:rPr>
                <w:rFonts w:ascii="Open Sans" w:hAnsi="Open Sans" w:cs="Open Sans"/>
              </w:rPr>
            </w:pPr>
            <w:r>
              <w:rPr>
                <w:rFonts w:ascii="Open Sans" w:eastAsia="Calibri" w:hAnsi="Open Sans" w:cs="Open Sans"/>
              </w:rPr>
              <w:t>I have thought about other sounds which would complement my composition.</w:t>
            </w:r>
          </w:p>
          <w:p w14:paraId="6D13C5B5" w14:textId="3DC9FE9B" w:rsidR="00510AE1" w:rsidRPr="00510AE1" w:rsidRDefault="00510AE1" w:rsidP="00510AE1">
            <w:pPr>
              <w:numPr>
                <w:ilvl w:val="0"/>
                <w:numId w:val="1"/>
              </w:numPr>
              <w:ind w:left="284" w:hanging="284"/>
              <w:contextualSpacing/>
              <w:rPr>
                <w:rFonts w:ascii="Open Sans" w:hAnsi="Open Sans" w:cs="Open Sans"/>
              </w:rPr>
            </w:pPr>
            <w:r>
              <w:rPr>
                <w:rFonts w:ascii="Open Sans" w:eastAsia="Calibri" w:hAnsi="Open Sans" w:cs="Open Sans"/>
              </w:rPr>
              <w:t>I have used effects to alter the sounds</w:t>
            </w:r>
            <w:r w:rsidR="005E7F24">
              <w:rPr>
                <w:rFonts w:ascii="Open Sans" w:eastAsia="Calibri" w:hAnsi="Open Sans" w:cs="Open Sans"/>
              </w:rPr>
              <w:t xml:space="preserve"> and make them suitable.</w:t>
            </w:r>
          </w:p>
          <w:p w14:paraId="47FE61DD" w14:textId="43759DB7" w:rsidR="00510AE1" w:rsidRPr="00E63F91" w:rsidRDefault="00510AE1" w:rsidP="00510AE1">
            <w:pPr>
              <w:numPr>
                <w:ilvl w:val="0"/>
                <w:numId w:val="1"/>
              </w:numPr>
              <w:ind w:left="284" w:hanging="284"/>
              <w:contextualSpacing/>
              <w:rPr>
                <w:rFonts w:ascii="Open Sans" w:hAnsi="Open Sans" w:cs="Open Sans"/>
              </w:rPr>
            </w:pPr>
            <w:r>
              <w:rPr>
                <w:rFonts w:ascii="Open Sans" w:eastAsia="Calibri" w:hAnsi="Open Sans" w:cs="Open Sans"/>
              </w:rPr>
              <w:t>I have considered the form of my music</w:t>
            </w:r>
            <w:r w:rsidR="005E7F24">
              <w:rPr>
                <w:rFonts w:ascii="Open Sans" w:eastAsia="Calibri" w:hAnsi="Open Sans" w:cs="Open Sans"/>
              </w:rPr>
              <w:t xml:space="preserve"> and how it will support my composition. </w:t>
            </w:r>
          </w:p>
        </w:tc>
      </w:tr>
      <w:tr w:rsidR="00412B47" w:rsidRPr="00E63F91" w14:paraId="1FA78D13" w14:textId="77777777">
        <w:tc>
          <w:tcPr>
            <w:tcW w:w="10420" w:type="dxa"/>
            <w:gridSpan w:val="3"/>
          </w:tcPr>
          <w:p w14:paraId="00DA9F14" w14:textId="77777777" w:rsidR="00412B47" w:rsidRPr="00E63F91" w:rsidRDefault="00BB766A">
            <w:pPr>
              <w:rPr>
                <w:rFonts w:ascii="Open Sans" w:hAnsi="Open Sans" w:cs="Open Sans"/>
              </w:rPr>
            </w:pPr>
            <w:r w:rsidRPr="00E63F91">
              <w:rPr>
                <w:rFonts w:ascii="Open Sans" w:eastAsia="Calibri" w:hAnsi="Open Sans" w:cs="Open Sans"/>
                <w:b/>
              </w:rPr>
              <w:t xml:space="preserve">Resources:  </w:t>
            </w:r>
          </w:p>
          <w:p w14:paraId="5E1567A7" w14:textId="17EAD55A" w:rsidR="00412B47" w:rsidRPr="00E63F91" w:rsidRDefault="00E63F91">
            <w:pPr>
              <w:rPr>
                <w:rFonts w:ascii="Open Sans" w:hAnsi="Open Sans" w:cs="Open Sans"/>
              </w:rPr>
            </w:pPr>
            <w:r>
              <w:rPr>
                <w:rFonts w:ascii="Open Sans" w:eastAsia="Calibri" w:hAnsi="Open Sans" w:cs="Open Sans"/>
              </w:rPr>
              <w:t xml:space="preserve">Login </w:t>
            </w:r>
            <w:r w:rsidR="00AC4F15">
              <w:rPr>
                <w:rFonts w:ascii="Open Sans" w:eastAsia="Calibri" w:hAnsi="Open Sans" w:cs="Open Sans"/>
              </w:rPr>
              <w:t>for</w:t>
            </w:r>
            <w:r>
              <w:rPr>
                <w:rFonts w:ascii="Open Sans" w:eastAsia="Calibri" w:hAnsi="Open Sans" w:cs="Open Sans"/>
              </w:rPr>
              <w:t xml:space="preserve"> </w:t>
            </w:r>
            <w:proofErr w:type="spellStart"/>
            <w:r>
              <w:rPr>
                <w:rFonts w:ascii="Open Sans" w:eastAsia="Calibri" w:hAnsi="Open Sans" w:cs="Open Sans"/>
              </w:rPr>
              <w:t>BandLab</w:t>
            </w:r>
            <w:proofErr w:type="spellEnd"/>
            <w:r w:rsidR="00AC4F15">
              <w:rPr>
                <w:rFonts w:ascii="Open Sans" w:eastAsia="Calibri" w:hAnsi="Open Sans" w:cs="Open Sans"/>
              </w:rPr>
              <w:t xml:space="preserve"> via </w:t>
            </w:r>
            <w:hyperlink r:id="rId7" w:history="1">
              <w:r w:rsidR="00AC4F15" w:rsidRPr="00C178C7">
                <w:rPr>
                  <w:rStyle w:val="Hyperlink"/>
                  <w:rFonts w:ascii="Open Sans" w:eastAsia="Calibri" w:hAnsi="Open Sans" w:cs="Open Sans"/>
                  <w:b/>
                  <w:bCs/>
                </w:rPr>
                <w:t>www.rhythmstix.co.uk</w:t>
              </w:r>
            </w:hyperlink>
            <w:r>
              <w:rPr>
                <w:rFonts w:ascii="Open Sans" w:eastAsia="Calibri" w:hAnsi="Open Sans" w:cs="Open Sans"/>
              </w:rPr>
              <w:t xml:space="preserve">. </w:t>
            </w:r>
            <w:r w:rsidR="00B4489C">
              <w:rPr>
                <w:rFonts w:ascii="Open Sans" w:eastAsia="Calibri" w:hAnsi="Open Sans" w:cs="Open Sans"/>
              </w:rPr>
              <w:t>Your pupils may access these lessons via a mobile device (on iOS or Android) alongside their computer</w:t>
            </w:r>
            <w:r w:rsidR="00842477">
              <w:rPr>
                <w:rFonts w:ascii="Open Sans" w:eastAsia="Calibri" w:hAnsi="Open Sans" w:cs="Open Sans"/>
              </w:rPr>
              <w:t>,</w:t>
            </w:r>
            <w:r w:rsidR="00B4489C">
              <w:rPr>
                <w:rFonts w:ascii="Open Sans" w:eastAsia="Calibri" w:hAnsi="Open Sans" w:cs="Open Sans"/>
              </w:rPr>
              <w:t xml:space="preserve"> so that they don’t have to switch between applications.</w:t>
            </w:r>
          </w:p>
          <w:p w14:paraId="76366402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</w:tc>
      </w:tr>
      <w:tr w:rsidR="00412B47" w:rsidRPr="00E63F91" w14:paraId="28E51E73" w14:textId="77777777">
        <w:tc>
          <w:tcPr>
            <w:tcW w:w="10420" w:type="dxa"/>
            <w:gridSpan w:val="3"/>
          </w:tcPr>
          <w:p w14:paraId="02F5C076" w14:textId="7F3961BE" w:rsidR="00412B47" w:rsidRPr="00E63F91" w:rsidRDefault="00BB766A" w:rsidP="00C178C7">
            <w:pPr>
              <w:rPr>
                <w:rFonts w:ascii="Open Sans" w:hAnsi="Open Sans" w:cs="Open Sans"/>
              </w:rPr>
            </w:pPr>
            <w:r w:rsidRPr="00E63F91">
              <w:rPr>
                <w:rFonts w:ascii="Open Sans" w:eastAsia="Calibri" w:hAnsi="Open Sans" w:cs="Open Sans"/>
                <w:b/>
              </w:rPr>
              <w:t xml:space="preserve">Opportunities for sharing work: </w:t>
            </w:r>
            <w:r w:rsidR="00842477">
              <w:rPr>
                <w:rFonts w:ascii="Open Sans" w:eastAsia="Calibri" w:hAnsi="Open Sans" w:cs="Open Sans"/>
              </w:rPr>
              <w:t>Peer work to suggest possible next steps and whether the music has worked.</w:t>
            </w:r>
          </w:p>
        </w:tc>
      </w:tr>
    </w:tbl>
    <w:p w14:paraId="78CDE25D" w14:textId="23598F17" w:rsidR="00412B47" w:rsidRDefault="00412B47" w:rsidP="00C178C7">
      <w:pPr>
        <w:spacing w:after="200" w:line="276" w:lineRule="auto"/>
        <w:jc w:val="center"/>
        <w:rPr>
          <w:rFonts w:ascii="Open Sans" w:hAnsi="Open Sans" w:cs="Open Sans"/>
          <w:bCs/>
        </w:rPr>
      </w:pPr>
    </w:p>
    <w:p w14:paraId="3DD33B4C" w14:textId="6B96B98F" w:rsidR="00842477" w:rsidRDefault="00842477" w:rsidP="00C178C7">
      <w:pPr>
        <w:spacing w:after="200" w:line="276" w:lineRule="auto"/>
        <w:jc w:val="center"/>
        <w:rPr>
          <w:rFonts w:ascii="Open Sans" w:hAnsi="Open Sans" w:cs="Open Sans"/>
          <w:bCs/>
        </w:rPr>
      </w:pPr>
    </w:p>
    <w:p w14:paraId="105992D2" w14:textId="77777777" w:rsidR="00842477" w:rsidRPr="00C178C7" w:rsidRDefault="00842477" w:rsidP="00C178C7">
      <w:pPr>
        <w:spacing w:after="200" w:line="276" w:lineRule="auto"/>
        <w:jc w:val="center"/>
        <w:rPr>
          <w:rFonts w:ascii="Open Sans" w:hAnsi="Open Sans" w:cs="Open Sans"/>
          <w:bCs/>
        </w:rPr>
      </w:pPr>
    </w:p>
    <w:p w14:paraId="10962ECA" w14:textId="77777777" w:rsidR="00C178C7" w:rsidRDefault="00C178C7" w:rsidP="00C178C7">
      <w:pPr>
        <w:jc w:val="center"/>
        <w:rPr>
          <w:rFonts w:ascii="League Spartan" w:eastAsia="Calibri" w:hAnsi="League Spartan" w:cs="Open Sans"/>
          <w:bCs/>
          <w:sz w:val="36"/>
          <w:szCs w:val="36"/>
        </w:rPr>
      </w:pPr>
      <w:r w:rsidRPr="00C178C7">
        <w:rPr>
          <w:rFonts w:ascii="League Spartan" w:eastAsia="Calibri" w:hAnsi="League Spartan" w:cs="Open Sans"/>
          <w:bCs/>
          <w:sz w:val="36"/>
          <w:szCs w:val="36"/>
        </w:rPr>
        <w:lastRenderedPageBreak/>
        <w:t xml:space="preserve">Assessment </w:t>
      </w:r>
    </w:p>
    <w:p w14:paraId="7A864D53" w14:textId="0B785B77" w:rsidR="00C178C7" w:rsidRPr="00842477" w:rsidRDefault="00C178C7" w:rsidP="00C178C7">
      <w:pPr>
        <w:jc w:val="center"/>
        <w:rPr>
          <w:rFonts w:ascii="League Spartan" w:hAnsi="League Spartan" w:cs="Open Sans"/>
          <w:bCs/>
        </w:rPr>
      </w:pPr>
      <w:proofErr w:type="spellStart"/>
      <w:r w:rsidRPr="00C178C7">
        <w:rPr>
          <w:rFonts w:ascii="League Spartan" w:eastAsia="Calibri" w:hAnsi="League Spartan" w:cs="Open Sans"/>
          <w:bCs/>
          <w:sz w:val="36"/>
          <w:szCs w:val="36"/>
        </w:rPr>
        <w:t>BandLab</w:t>
      </w:r>
      <w:proofErr w:type="spellEnd"/>
      <w:r w:rsidRPr="00C178C7">
        <w:rPr>
          <w:rFonts w:ascii="League Spartan" w:eastAsia="Calibri" w:hAnsi="League Spartan" w:cs="Open Sans"/>
          <w:bCs/>
          <w:sz w:val="36"/>
          <w:szCs w:val="36"/>
        </w:rPr>
        <w:t xml:space="preserve"> For Beginners</w:t>
      </w:r>
      <w:r>
        <w:rPr>
          <w:rFonts w:ascii="League Spartan" w:eastAsia="Calibri" w:hAnsi="League Spartan" w:cs="Open Sans"/>
          <w:bCs/>
          <w:sz w:val="36"/>
          <w:szCs w:val="36"/>
        </w:rPr>
        <w:t xml:space="preserve"> </w:t>
      </w:r>
      <w:r w:rsidR="00842477">
        <w:rPr>
          <w:rFonts w:ascii="League Spartan" w:eastAsia="Calibri" w:hAnsi="League Spartan" w:cs="Open Sans"/>
          <w:bCs/>
          <w:sz w:val="36"/>
          <w:szCs w:val="36"/>
        </w:rPr>
        <w:t xml:space="preserve">- </w:t>
      </w:r>
      <w:r w:rsidR="00842477" w:rsidRPr="00842477">
        <w:rPr>
          <w:rFonts w:ascii="League Spartan" w:eastAsia="Calibri" w:hAnsi="League Spartan" w:cs="Open Sans"/>
          <w:bCs/>
          <w:sz w:val="36"/>
          <w:szCs w:val="36"/>
        </w:rPr>
        <w:t xml:space="preserve">Lesson 2 – </w:t>
      </w:r>
      <w:proofErr w:type="spellStart"/>
      <w:r w:rsidR="00842477" w:rsidRPr="00842477">
        <w:rPr>
          <w:rFonts w:ascii="League Spartan" w:eastAsia="Calibri" w:hAnsi="League Spartan" w:cs="Open Sans"/>
          <w:bCs/>
          <w:sz w:val="36"/>
          <w:szCs w:val="36"/>
        </w:rPr>
        <w:t>Looptastic</w:t>
      </w:r>
      <w:proofErr w:type="spellEnd"/>
    </w:p>
    <w:p w14:paraId="556A395C" w14:textId="77777777" w:rsidR="00E63F91" w:rsidRDefault="00E63F91">
      <w:pPr>
        <w:rPr>
          <w:rFonts w:ascii="Open Sans" w:eastAsia="Calibri" w:hAnsi="Open Sans" w:cs="Open Sans"/>
          <w:sz w:val="16"/>
          <w:szCs w:val="16"/>
        </w:rPr>
      </w:pPr>
    </w:p>
    <w:p w14:paraId="6E2C5495" w14:textId="04964800" w:rsidR="00E63F91" w:rsidRDefault="00E63F91">
      <w:pPr>
        <w:rPr>
          <w:rFonts w:ascii="Open Sans" w:eastAsia="Calibri" w:hAnsi="Open Sans" w:cs="Open Sans"/>
          <w:sz w:val="16"/>
          <w:szCs w:val="16"/>
        </w:rPr>
      </w:pPr>
      <w:r>
        <w:rPr>
          <w:rFonts w:ascii="Open Sans" w:eastAsia="Calibri" w:hAnsi="Open Sans" w:cs="Open Sans"/>
          <w:sz w:val="16"/>
          <w:szCs w:val="16"/>
        </w:rPr>
        <w:t xml:space="preserve">The majority of </w:t>
      </w:r>
      <w:r w:rsidR="00AC4F15">
        <w:rPr>
          <w:rFonts w:ascii="Open Sans" w:eastAsia="Calibri" w:hAnsi="Open Sans" w:cs="Open Sans"/>
          <w:sz w:val="16"/>
          <w:szCs w:val="16"/>
        </w:rPr>
        <w:t xml:space="preserve">the </w:t>
      </w:r>
      <w:r>
        <w:rPr>
          <w:rFonts w:ascii="Open Sans" w:eastAsia="Calibri" w:hAnsi="Open Sans" w:cs="Open Sans"/>
          <w:sz w:val="16"/>
          <w:szCs w:val="16"/>
        </w:rPr>
        <w:t xml:space="preserve">children will be working towards or above the criteria for the lesson. Therefore, their names don’t need to be recorded. </w:t>
      </w:r>
    </w:p>
    <w:p w14:paraId="6BF5D512" w14:textId="75A8614D" w:rsidR="00412B47" w:rsidRPr="00E63F91" w:rsidRDefault="00BB766A">
      <w:pPr>
        <w:rPr>
          <w:rFonts w:ascii="Open Sans" w:hAnsi="Open Sans" w:cs="Open Sans"/>
        </w:rPr>
      </w:pPr>
      <w:r w:rsidRPr="00E63F91">
        <w:rPr>
          <w:rFonts w:ascii="Open Sans" w:eastAsia="Calibri" w:hAnsi="Open Sans" w:cs="Open Sans"/>
          <w:sz w:val="16"/>
          <w:szCs w:val="16"/>
        </w:rPr>
        <w:t xml:space="preserve">Use the space </w:t>
      </w:r>
      <w:r w:rsidR="00E63F91">
        <w:rPr>
          <w:rFonts w:ascii="Open Sans" w:eastAsia="Calibri" w:hAnsi="Open Sans" w:cs="Open Sans"/>
          <w:sz w:val="16"/>
          <w:szCs w:val="16"/>
        </w:rPr>
        <w:t xml:space="preserve">for particular </w:t>
      </w:r>
      <w:r w:rsidRPr="00E63F91">
        <w:rPr>
          <w:rFonts w:ascii="Open Sans" w:eastAsia="Calibri" w:hAnsi="Open Sans" w:cs="Open Sans"/>
          <w:sz w:val="16"/>
          <w:szCs w:val="16"/>
        </w:rPr>
        <w:t>notes on achievement or evaluation of class progress.</w:t>
      </w:r>
    </w:p>
    <w:p w14:paraId="50FBFDC9" w14:textId="77777777" w:rsidR="00412B47" w:rsidRPr="00E63F91" w:rsidRDefault="00412B47">
      <w:pPr>
        <w:rPr>
          <w:rFonts w:ascii="Open Sans" w:hAnsi="Open Sans" w:cs="Open Sans"/>
        </w:rPr>
      </w:pPr>
    </w:p>
    <w:tbl>
      <w:tblPr>
        <w:tblStyle w:val="a0"/>
        <w:tblW w:w="104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73"/>
        <w:gridCol w:w="3473"/>
        <w:gridCol w:w="3474"/>
      </w:tblGrid>
      <w:tr w:rsidR="00412B47" w:rsidRPr="00E63F91" w14:paraId="4159BFD9" w14:textId="77777777">
        <w:tc>
          <w:tcPr>
            <w:tcW w:w="3473" w:type="dxa"/>
          </w:tcPr>
          <w:p w14:paraId="6E43F7BC" w14:textId="77777777" w:rsidR="00412B47" w:rsidRPr="00E63F91" w:rsidRDefault="00BB766A">
            <w:pPr>
              <w:rPr>
                <w:rFonts w:ascii="Open Sans" w:hAnsi="Open Sans" w:cs="Open Sans"/>
                <w:b/>
                <w:bCs/>
              </w:rPr>
            </w:pPr>
            <w:r w:rsidRPr="00E63F91">
              <w:rPr>
                <w:rFonts w:ascii="Open Sans" w:eastAsia="Calibri" w:hAnsi="Open Sans" w:cs="Open Sans"/>
                <w:b/>
                <w:bCs/>
              </w:rPr>
              <w:t>Names of any children who do not meet the learning objectives for this lesson</w:t>
            </w:r>
          </w:p>
        </w:tc>
        <w:tc>
          <w:tcPr>
            <w:tcW w:w="3473" w:type="dxa"/>
          </w:tcPr>
          <w:p w14:paraId="4083E0D5" w14:textId="77777777" w:rsidR="00412B47" w:rsidRPr="00E63F91" w:rsidRDefault="00BB766A">
            <w:pPr>
              <w:jc w:val="center"/>
              <w:rPr>
                <w:rFonts w:ascii="Open Sans" w:hAnsi="Open Sans" w:cs="Open Sans"/>
                <w:b/>
                <w:bCs/>
              </w:rPr>
            </w:pPr>
            <w:r w:rsidRPr="00E63F91">
              <w:rPr>
                <w:rFonts w:ascii="Open Sans" w:eastAsia="Calibri" w:hAnsi="Open Sans" w:cs="Open Sans"/>
                <w:b/>
                <w:bCs/>
              </w:rPr>
              <w:t>‘I can’ assessment criteria</w:t>
            </w:r>
          </w:p>
        </w:tc>
        <w:tc>
          <w:tcPr>
            <w:tcW w:w="3474" w:type="dxa"/>
          </w:tcPr>
          <w:p w14:paraId="1E5516D6" w14:textId="77777777" w:rsidR="00412B47" w:rsidRPr="00E63F91" w:rsidRDefault="00BB766A">
            <w:pPr>
              <w:rPr>
                <w:rFonts w:ascii="Open Sans" w:hAnsi="Open Sans" w:cs="Open Sans"/>
                <w:b/>
                <w:bCs/>
              </w:rPr>
            </w:pPr>
            <w:r w:rsidRPr="00E63F91">
              <w:rPr>
                <w:rFonts w:ascii="Open Sans" w:eastAsia="Calibri" w:hAnsi="Open Sans" w:cs="Open Sans"/>
                <w:b/>
                <w:bCs/>
              </w:rPr>
              <w:t>Names of any children who exceed the learning objectives for this lesson.</w:t>
            </w:r>
          </w:p>
        </w:tc>
      </w:tr>
      <w:tr w:rsidR="00412B47" w:rsidRPr="00E63F91" w14:paraId="22194811" w14:textId="77777777" w:rsidTr="00C178C7">
        <w:trPr>
          <w:trHeight w:val="5510"/>
        </w:trPr>
        <w:tc>
          <w:tcPr>
            <w:tcW w:w="3473" w:type="dxa"/>
          </w:tcPr>
          <w:p w14:paraId="2B21B2D6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</w:tc>
        <w:tc>
          <w:tcPr>
            <w:tcW w:w="3473" w:type="dxa"/>
          </w:tcPr>
          <w:p w14:paraId="0EEAF270" w14:textId="77777777" w:rsidR="005E7F24" w:rsidRPr="00510AE1" w:rsidRDefault="005E7F24" w:rsidP="005E7F24">
            <w:pPr>
              <w:numPr>
                <w:ilvl w:val="0"/>
                <w:numId w:val="1"/>
              </w:numPr>
              <w:ind w:left="284" w:hanging="284"/>
              <w:contextualSpacing/>
              <w:rPr>
                <w:rFonts w:ascii="Open Sans" w:hAnsi="Open Sans" w:cs="Open Sans"/>
              </w:rPr>
            </w:pPr>
            <w:r w:rsidRPr="00E63F91">
              <w:rPr>
                <w:rFonts w:ascii="Open Sans" w:eastAsia="Calibri" w:hAnsi="Open Sans" w:cs="Open Sans"/>
              </w:rPr>
              <w:t xml:space="preserve">I </w:t>
            </w:r>
            <w:r>
              <w:rPr>
                <w:rFonts w:ascii="Open Sans" w:eastAsia="Calibri" w:hAnsi="Open Sans" w:cs="Open Sans"/>
              </w:rPr>
              <w:t>have chosen appropriate sounds from the sound library.</w:t>
            </w:r>
          </w:p>
          <w:p w14:paraId="66636FC1" w14:textId="77777777" w:rsidR="005E7F24" w:rsidRPr="00510AE1" w:rsidRDefault="005E7F24" w:rsidP="005E7F24">
            <w:pPr>
              <w:numPr>
                <w:ilvl w:val="0"/>
                <w:numId w:val="1"/>
              </w:numPr>
              <w:ind w:left="284" w:hanging="284"/>
              <w:contextualSpacing/>
              <w:rPr>
                <w:rFonts w:ascii="Open Sans" w:hAnsi="Open Sans" w:cs="Open Sans"/>
              </w:rPr>
            </w:pPr>
            <w:r>
              <w:rPr>
                <w:rFonts w:ascii="Open Sans" w:eastAsia="Calibri" w:hAnsi="Open Sans" w:cs="Open Sans"/>
              </w:rPr>
              <w:t>I have thought about other sounds which would complement my composition.</w:t>
            </w:r>
          </w:p>
          <w:p w14:paraId="0FC31A61" w14:textId="77777777" w:rsidR="005E7F24" w:rsidRPr="00510AE1" w:rsidRDefault="005E7F24" w:rsidP="005E7F24">
            <w:pPr>
              <w:numPr>
                <w:ilvl w:val="0"/>
                <w:numId w:val="1"/>
              </w:numPr>
              <w:ind w:left="284" w:hanging="284"/>
              <w:contextualSpacing/>
              <w:rPr>
                <w:rFonts w:ascii="Open Sans" w:hAnsi="Open Sans" w:cs="Open Sans"/>
              </w:rPr>
            </w:pPr>
            <w:r>
              <w:rPr>
                <w:rFonts w:ascii="Open Sans" w:eastAsia="Calibri" w:hAnsi="Open Sans" w:cs="Open Sans"/>
              </w:rPr>
              <w:t>I have used effects to alter the sounds and make them suitable.</w:t>
            </w:r>
          </w:p>
          <w:p w14:paraId="4BCA1376" w14:textId="4AD7B7DB" w:rsidR="00E63F91" w:rsidRPr="00E63F91" w:rsidRDefault="005E7F24" w:rsidP="005E7F24">
            <w:pPr>
              <w:numPr>
                <w:ilvl w:val="0"/>
                <w:numId w:val="1"/>
              </w:numPr>
              <w:ind w:left="284" w:hanging="284"/>
              <w:contextualSpacing/>
              <w:rPr>
                <w:rFonts w:ascii="Open Sans" w:hAnsi="Open Sans" w:cs="Open Sans"/>
              </w:rPr>
            </w:pPr>
            <w:r>
              <w:rPr>
                <w:rFonts w:ascii="Open Sans" w:eastAsia="Calibri" w:hAnsi="Open Sans" w:cs="Open Sans"/>
              </w:rPr>
              <w:t>I have considered the form of my music and how it will support my composition.</w:t>
            </w:r>
          </w:p>
        </w:tc>
        <w:tc>
          <w:tcPr>
            <w:tcW w:w="3474" w:type="dxa"/>
          </w:tcPr>
          <w:p w14:paraId="1D77BFE2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  <w:p w14:paraId="1608F016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  <w:p w14:paraId="6FEF2B32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  <w:p w14:paraId="455907A3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  <w:p w14:paraId="44BE71A2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  <w:p w14:paraId="591A3987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  <w:p w14:paraId="5E1DDC8A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  <w:p w14:paraId="3AA27492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  <w:p w14:paraId="055EE819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  <w:p w14:paraId="24FABF81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  <w:p w14:paraId="42918916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  <w:p w14:paraId="6444E6EF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  <w:p w14:paraId="425C45C7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  <w:p w14:paraId="68EDACCC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  <w:p w14:paraId="010AEF38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  <w:p w14:paraId="1B87FA68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  <w:p w14:paraId="4A9E3110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  <w:p w14:paraId="31CD0A84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</w:tc>
      </w:tr>
      <w:tr w:rsidR="00412B47" w:rsidRPr="00E63F91" w14:paraId="7037DE9B" w14:textId="77777777">
        <w:tc>
          <w:tcPr>
            <w:tcW w:w="10420" w:type="dxa"/>
            <w:gridSpan w:val="3"/>
          </w:tcPr>
          <w:p w14:paraId="60D4C9B2" w14:textId="294B62B6" w:rsidR="00412B47" w:rsidRPr="00B4489C" w:rsidRDefault="00B4489C">
            <w:pPr>
              <w:rPr>
                <w:rFonts w:ascii="Open Sans" w:hAnsi="Open Sans" w:cs="Open Sans"/>
                <w:b/>
                <w:bCs/>
              </w:rPr>
            </w:pPr>
            <w:r w:rsidRPr="00B4489C">
              <w:rPr>
                <w:rFonts w:ascii="Open Sans" w:hAnsi="Open Sans" w:cs="Open Sans"/>
                <w:b/>
                <w:bCs/>
              </w:rPr>
              <w:t>Notes</w:t>
            </w:r>
          </w:p>
          <w:p w14:paraId="7BD1443D" w14:textId="2633E34E" w:rsidR="00B4489C" w:rsidRDefault="00B4489C">
            <w:pPr>
              <w:rPr>
                <w:rFonts w:ascii="Open Sans" w:hAnsi="Open Sans" w:cs="Open Sans"/>
              </w:rPr>
            </w:pPr>
          </w:p>
          <w:p w14:paraId="2FA3E6A7" w14:textId="77777777" w:rsidR="00B4489C" w:rsidRPr="00E63F91" w:rsidRDefault="00B4489C">
            <w:pPr>
              <w:rPr>
                <w:rFonts w:ascii="Open Sans" w:hAnsi="Open Sans" w:cs="Open Sans"/>
              </w:rPr>
            </w:pPr>
          </w:p>
          <w:p w14:paraId="5E4AA20E" w14:textId="77777777" w:rsidR="00412B47" w:rsidRPr="00E63F91" w:rsidRDefault="00412B47">
            <w:pPr>
              <w:rPr>
                <w:rFonts w:ascii="Open Sans" w:hAnsi="Open Sans" w:cs="Open Sans"/>
              </w:rPr>
            </w:pPr>
          </w:p>
        </w:tc>
      </w:tr>
    </w:tbl>
    <w:p w14:paraId="6040544E" w14:textId="77777777" w:rsidR="00E63F91" w:rsidRPr="00E63F91" w:rsidRDefault="00E63F91">
      <w:pPr>
        <w:spacing w:after="200" w:line="276" w:lineRule="auto"/>
        <w:rPr>
          <w:rFonts w:ascii="Open Sans" w:hAnsi="Open Sans" w:cs="Open Sans"/>
        </w:rPr>
      </w:pPr>
    </w:p>
    <w:sectPr w:rsidR="00E63F91" w:rsidRPr="00E63F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04F36" w14:textId="77777777" w:rsidR="00D06AC9" w:rsidRDefault="00D06AC9">
      <w:r>
        <w:separator/>
      </w:r>
    </w:p>
  </w:endnote>
  <w:endnote w:type="continuationSeparator" w:id="0">
    <w:p w14:paraId="2246A9AB" w14:textId="77777777" w:rsidR="00D06AC9" w:rsidRDefault="00D06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ague Spartan">
    <w:altName w:val="Calibri"/>
    <w:panose1 w:val="020B0604020202020204"/>
    <w:charset w:val="4D"/>
    <w:family w:val="auto"/>
    <w:notTrueType/>
    <w:pitch w:val="variable"/>
    <w:sig w:usb0="00000007" w:usb1="00000000" w:usb2="00000000" w:usb3="00000000" w:csb0="00000083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ko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72916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4CA99D" w14:textId="29842098" w:rsidR="00AC4F15" w:rsidRDefault="00AC4F15" w:rsidP="0054163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41DC01" w14:textId="77777777" w:rsidR="00E63F91" w:rsidRDefault="00E63F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01841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51F430" w14:textId="291B5440" w:rsidR="00AC4F15" w:rsidRDefault="00AC4F15" w:rsidP="0054163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87AA42" w14:textId="2EA6853B" w:rsidR="00412B47" w:rsidRDefault="00412B47">
    <w:pPr>
      <w:tabs>
        <w:tab w:val="center" w:pos="4513"/>
        <w:tab w:val="right" w:pos="9026"/>
      </w:tabs>
      <w:jc w:val="right"/>
    </w:pPr>
  </w:p>
  <w:p w14:paraId="1A9B6AC3" w14:textId="77777777" w:rsidR="00412B47" w:rsidRDefault="00412B47">
    <w:pPr>
      <w:tabs>
        <w:tab w:val="center" w:pos="4513"/>
        <w:tab w:val="right" w:pos="9026"/>
      </w:tabs>
      <w:spacing w:after="70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E72E1" w14:textId="77777777" w:rsidR="00117040" w:rsidRDefault="00117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AE122" w14:textId="77777777" w:rsidR="00D06AC9" w:rsidRDefault="00D06AC9">
      <w:r>
        <w:separator/>
      </w:r>
    </w:p>
  </w:footnote>
  <w:footnote w:type="continuationSeparator" w:id="0">
    <w:p w14:paraId="3CC1A050" w14:textId="77777777" w:rsidR="00D06AC9" w:rsidRDefault="00D06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5381B" w14:textId="77777777" w:rsidR="0048646E" w:rsidRDefault="004864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0D61E" w14:textId="0C155C11" w:rsidR="0048646E" w:rsidRDefault="0048646E">
    <w:pPr>
      <w:tabs>
        <w:tab w:val="center" w:pos="4513"/>
        <w:tab w:val="right" w:pos="9026"/>
      </w:tabs>
      <w:spacing w:before="708"/>
      <w:rPr>
        <w:rFonts w:ascii="Teko" w:eastAsia="Teko" w:hAnsi="Teko" w:cs="Teko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BCB6343" wp14:editId="30269847">
          <wp:simplePos x="0" y="0"/>
          <wp:positionH relativeFrom="column">
            <wp:posOffset>5269698</wp:posOffset>
          </wp:positionH>
          <wp:positionV relativeFrom="paragraph">
            <wp:posOffset>-192205</wp:posOffset>
          </wp:positionV>
          <wp:extent cx="1239253" cy="1239253"/>
          <wp:effectExtent l="0" t="0" r="5715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253" cy="1239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1F3536" w14:textId="67E9B6C4" w:rsidR="00412B47" w:rsidRDefault="00BB766A">
    <w:pPr>
      <w:tabs>
        <w:tab w:val="center" w:pos="4513"/>
        <w:tab w:val="right" w:pos="9026"/>
      </w:tabs>
      <w:spacing w:before="708"/>
    </w:pPr>
    <w:r>
      <w:rPr>
        <w:rFonts w:ascii="Teko" w:eastAsia="Teko" w:hAnsi="Teko" w:cs="Teko"/>
      </w:rPr>
      <w:tab/>
    </w:r>
    <w:r>
      <w:rPr>
        <w:rFonts w:ascii="Teko" w:eastAsia="Teko" w:hAnsi="Teko" w:cs="Teko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DF9B1" w14:textId="77777777" w:rsidR="0048646E" w:rsidRDefault="004864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5350"/>
    <w:multiLevelType w:val="multilevel"/>
    <w:tmpl w:val="21343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D2A23"/>
    <w:multiLevelType w:val="multilevel"/>
    <w:tmpl w:val="21343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C24F6"/>
    <w:multiLevelType w:val="multilevel"/>
    <w:tmpl w:val="21343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965A5"/>
    <w:multiLevelType w:val="multilevel"/>
    <w:tmpl w:val="775A2F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8436DF8"/>
    <w:multiLevelType w:val="multilevel"/>
    <w:tmpl w:val="21343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E4F51"/>
    <w:multiLevelType w:val="multilevel"/>
    <w:tmpl w:val="3DAEC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B1A1B"/>
    <w:multiLevelType w:val="multilevel"/>
    <w:tmpl w:val="6C3A66BA"/>
    <w:lvl w:ilvl="0">
      <w:start w:val="1"/>
      <w:numFmt w:val="bullet"/>
      <w:lvlText w:val="●"/>
      <w:lvlJc w:val="left"/>
      <w:pPr>
        <w:ind w:left="770" w:firstLine="41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90" w:firstLine="113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10" w:firstLine="185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30" w:firstLine="257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50" w:firstLine="329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70" w:firstLine="401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90" w:firstLine="473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10" w:firstLine="545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30" w:firstLine="6170"/>
      </w:pPr>
      <w:rPr>
        <w:rFonts w:ascii="Arial" w:eastAsia="Arial" w:hAnsi="Arial" w:cs="Arial"/>
        <w:vertAlign w:val="baseline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47"/>
    <w:rsid w:val="00064FB8"/>
    <w:rsid w:val="000E3BE3"/>
    <w:rsid w:val="00117040"/>
    <w:rsid w:val="00170765"/>
    <w:rsid w:val="001A3E1C"/>
    <w:rsid w:val="00412B47"/>
    <w:rsid w:val="0048646E"/>
    <w:rsid w:val="00510AE1"/>
    <w:rsid w:val="00525659"/>
    <w:rsid w:val="005E7F24"/>
    <w:rsid w:val="00842477"/>
    <w:rsid w:val="00897D76"/>
    <w:rsid w:val="00AC4F15"/>
    <w:rsid w:val="00B4489C"/>
    <w:rsid w:val="00BB766A"/>
    <w:rsid w:val="00C178C7"/>
    <w:rsid w:val="00C34F21"/>
    <w:rsid w:val="00D06AC9"/>
    <w:rsid w:val="00D70A30"/>
    <w:rsid w:val="00DA15EB"/>
    <w:rsid w:val="00DC498F"/>
    <w:rsid w:val="00E63F91"/>
    <w:rsid w:val="00E9711A"/>
    <w:rsid w:val="00F0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16962"/>
  <w15:docId w15:val="{6C737F32-1022-B545-AEF5-5C929F6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89C"/>
    <w:rPr>
      <w:color w:val="auto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00" w:after="10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864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46E"/>
  </w:style>
  <w:style w:type="paragraph" w:styleId="Footer">
    <w:name w:val="footer"/>
    <w:basedOn w:val="Normal"/>
    <w:link w:val="FooterChar"/>
    <w:uiPriority w:val="99"/>
    <w:unhideWhenUsed/>
    <w:rsid w:val="004864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46E"/>
  </w:style>
  <w:style w:type="paragraph" w:customStyle="1" w:styleId="04xlpa">
    <w:name w:val="_04xlpa"/>
    <w:basedOn w:val="Normal"/>
    <w:rsid w:val="0048646E"/>
    <w:pPr>
      <w:spacing w:before="100" w:beforeAutospacing="1" w:after="100" w:afterAutospacing="1"/>
    </w:pPr>
  </w:style>
  <w:style w:type="character" w:customStyle="1" w:styleId="jsgrdq">
    <w:name w:val="jsgrdq"/>
    <w:basedOn w:val="DefaultParagraphFont"/>
    <w:rsid w:val="0048646E"/>
  </w:style>
  <w:style w:type="table" w:styleId="TableGrid">
    <w:name w:val="Table Grid"/>
    <w:basedOn w:val="TableNormal"/>
    <w:uiPriority w:val="39"/>
    <w:rsid w:val="00486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C4F15"/>
  </w:style>
  <w:style w:type="character" w:styleId="Hyperlink">
    <w:name w:val="Hyperlink"/>
    <w:basedOn w:val="DefaultParagraphFont"/>
    <w:uiPriority w:val="99"/>
    <w:unhideWhenUsed/>
    <w:rsid w:val="00C17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8C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A3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A30"/>
    <w:rPr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rhythmstix.co.uk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 Reich-Storer</cp:lastModifiedBy>
  <cp:revision>3</cp:revision>
  <cp:lastPrinted>2020-08-06T13:01:00Z</cp:lastPrinted>
  <dcterms:created xsi:type="dcterms:W3CDTF">2020-08-06T13:06:00Z</dcterms:created>
  <dcterms:modified xsi:type="dcterms:W3CDTF">2020-08-06T13:10:00Z</dcterms:modified>
</cp:coreProperties>
</file>