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6640" w14:textId="4E789DBF" w:rsidR="00B470A5" w:rsidRDefault="00000000">
      <w:pPr>
        <w:jc w:val="center"/>
      </w:pPr>
      <w:r>
        <w:rPr>
          <w:b/>
          <w:sz w:val="32"/>
        </w:rPr>
        <w:t>PROC_EQUAL_OPPORTUNITY_AND_NONDISCRIMINATION_01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Ίσες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Ευκ</w:t>
      </w:r>
      <w:proofErr w:type="spellEnd"/>
      <w:r>
        <w:rPr>
          <w:b/>
          <w:sz w:val="32"/>
        </w:rPr>
        <w:t>αιρίες &amp; Μη Διάκριση</w:t>
      </w:r>
    </w:p>
    <w:p w14:paraId="2E33810A" w14:textId="0A21D1C1" w:rsidR="00B470A5" w:rsidRDefault="00000000">
      <w:pPr>
        <w:jc w:val="center"/>
      </w:pPr>
      <w:r>
        <w:t xml:space="preserve">Pillar 1 — Labour Standards · Έκδοση 2025 · Edited: Marvi Koukounaraki </w:t>
      </w:r>
    </w:p>
    <w:p w14:paraId="08EA23AB" w14:textId="77777777" w:rsidR="00B470A5" w:rsidRDefault="00B470A5"/>
    <w:p w14:paraId="19671218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Σκοπός</w:t>
      </w:r>
    </w:p>
    <w:p w14:paraId="222DD453" w14:textId="77777777" w:rsidR="00B470A5" w:rsidRPr="00E9721A" w:rsidRDefault="00000000">
      <w:pPr>
        <w:rPr>
          <w:lang w:val="el-GR"/>
        </w:rPr>
      </w:pPr>
      <w:r w:rsidRPr="00E9721A">
        <w:rPr>
          <w:lang w:val="el-GR"/>
        </w:rPr>
        <w:t>Μη διάκριση σε πρόσληψη/αμοιβή/εκπαίδευση/προαγωγή.</w:t>
      </w:r>
    </w:p>
    <w:p w14:paraId="53373111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Πεδίο Εφαρμογής</w:t>
      </w:r>
    </w:p>
    <w:p w14:paraId="07624CDE" w14:textId="77777777" w:rsidR="00B470A5" w:rsidRPr="00E9721A" w:rsidRDefault="00000000">
      <w:pPr>
        <w:rPr>
          <w:lang w:val="el-GR"/>
        </w:rPr>
      </w:pPr>
      <w:r w:rsidRPr="00E9721A">
        <w:rPr>
          <w:lang w:val="el-GR"/>
        </w:rPr>
        <w:t>Όλο το προσωπικό και υποψήφιοι.</w:t>
      </w:r>
    </w:p>
    <w:p w14:paraId="612BA581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Ρόλοι &amp; Ευθύνες</w:t>
      </w:r>
    </w:p>
    <w:p w14:paraId="6279434B" w14:textId="77777777" w:rsidR="00B470A5" w:rsidRPr="00E9721A" w:rsidRDefault="00000000">
      <w:pPr>
        <w:rPr>
          <w:lang w:val="el-GR"/>
        </w:rPr>
      </w:pPr>
      <w:r>
        <w:t>HR</w:t>
      </w:r>
      <w:r w:rsidRPr="00E9721A">
        <w:rPr>
          <w:lang w:val="el-GR"/>
        </w:rPr>
        <w:t xml:space="preserve">, Όλοι οι </w:t>
      </w:r>
      <w:r>
        <w:t>Managers</w:t>
      </w:r>
      <w:r w:rsidRPr="00E9721A">
        <w:rPr>
          <w:lang w:val="el-GR"/>
        </w:rPr>
        <w:t>.</w:t>
      </w:r>
    </w:p>
    <w:p w14:paraId="611770A2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Βήματα Διαδικασίας</w:t>
      </w:r>
    </w:p>
    <w:p w14:paraId="5B48CF44" w14:textId="77777777" w:rsidR="00B470A5" w:rsidRDefault="00000000">
      <w:r w:rsidRPr="00E9721A">
        <w:rPr>
          <w:lang w:val="el-GR"/>
        </w:rPr>
        <w:t xml:space="preserve">1) Έλεγχος αγγελιών/κριτηρίων. </w:t>
      </w:r>
      <w:r>
        <w:t>2) Pay equity review ανά ρόλο/φύλο. 3) Πρόσβαση σε training/προαγωγές βάσει merit. 4) Διερεύνηση καταγγελιών.</w:t>
      </w:r>
    </w:p>
    <w:p w14:paraId="13444A6F" w14:textId="77777777" w:rsidR="00B470A5" w:rsidRDefault="00000000">
      <w:pPr>
        <w:pStyle w:val="Heading2"/>
      </w:pPr>
      <w:r>
        <w:t>Αρχεία/Τεκμηρίωση</w:t>
      </w:r>
    </w:p>
    <w:p w14:paraId="3DE838ED" w14:textId="77777777" w:rsidR="00B470A5" w:rsidRDefault="00000000">
      <w:r>
        <w:t>Pay_Equity_Report, Training_Access_Log, Promotions_Log.</w:t>
      </w:r>
    </w:p>
    <w:p w14:paraId="10DCA335" w14:textId="77777777" w:rsidR="00B470A5" w:rsidRPr="00E9721A" w:rsidRDefault="00000000">
      <w:pPr>
        <w:pStyle w:val="Heading2"/>
        <w:rPr>
          <w:lang w:val="el-GR"/>
        </w:rPr>
      </w:pPr>
      <w:r>
        <w:t>KPIs</w:t>
      </w:r>
    </w:p>
    <w:p w14:paraId="7B6DEA30" w14:textId="77777777" w:rsidR="00B470A5" w:rsidRPr="00E9721A" w:rsidRDefault="00000000">
      <w:pPr>
        <w:rPr>
          <w:lang w:val="el-GR"/>
        </w:rPr>
      </w:pPr>
      <w:r>
        <w:t>Gender</w:t>
      </w:r>
      <w:r w:rsidRPr="00E9721A">
        <w:rPr>
          <w:lang w:val="el-GR"/>
        </w:rPr>
        <w:t xml:space="preserve"> </w:t>
      </w:r>
      <w:r>
        <w:t>pay</w:t>
      </w:r>
      <w:r w:rsidRPr="00E9721A">
        <w:rPr>
          <w:lang w:val="el-GR"/>
        </w:rPr>
        <w:t xml:space="preserve"> </w:t>
      </w:r>
      <w:r>
        <w:t>gap</w:t>
      </w:r>
      <w:r w:rsidRPr="00E9721A">
        <w:rPr>
          <w:lang w:val="el-GR"/>
        </w:rPr>
        <w:t>, % γυναικών σε εποπτικές/διοικητικές.</w:t>
      </w:r>
    </w:p>
    <w:p w14:paraId="42BE2DA5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Σχετικά Έγγραφα</w:t>
      </w:r>
    </w:p>
    <w:p w14:paraId="14E9F6AD" w14:textId="77777777" w:rsidR="00B470A5" w:rsidRPr="00E9721A" w:rsidRDefault="00000000">
      <w:pPr>
        <w:rPr>
          <w:lang w:val="el-GR"/>
        </w:rPr>
      </w:pPr>
      <w:r w:rsidRPr="00E9721A">
        <w:rPr>
          <w:lang w:val="el-GR"/>
        </w:rPr>
        <w:t>Πολιτική Ίσων Ευκαιριών.</w:t>
      </w:r>
    </w:p>
    <w:p w14:paraId="67EB32F9" w14:textId="77777777" w:rsidR="00B470A5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B470A5" w14:paraId="168DFA2D" w14:textId="77777777">
        <w:trPr>
          <w:jc w:val="center"/>
        </w:trPr>
        <w:tc>
          <w:tcPr>
            <w:tcW w:w="4320" w:type="dxa"/>
            <w:vAlign w:val="center"/>
          </w:tcPr>
          <w:p w14:paraId="450F7830" w14:textId="77777777" w:rsidR="00B470A5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7D829B55" w14:textId="77777777" w:rsidR="00B470A5" w:rsidRDefault="00000000">
            <w:r>
              <w:t>HR (ή ορισμένος ιδιοκτήτης)</w:t>
            </w:r>
          </w:p>
        </w:tc>
      </w:tr>
      <w:tr w:rsidR="00B470A5" w14:paraId="1D73FF8D" w14:textId="77777777">
        <w:trPr>
          <w:jc w:val="center"/>
        </w:trPr>
        <w:tc>
          <w:tcPr>
            <w:tcW w:w="4320" w:type="dxa"/>
            <w:vAlign w:val="center"/>
          </w:tcPr>
          <w:p w14:paraId="5FC35235" w14:textId="77777777" w:rsidR="00B470A5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6335AE7E" w14:textId="77777777" w:rsidR="00B470A5" w:rsidRDefault="00000000">
            <w:r>
              <w:t>H&amp;S / Payroll / Procurement (όπου ισχύει)</w:t>
            </w:r>
          </w:p>
        </w:tc>
      </w:tr>
      <w:tr w:rsidR="00B470A5" w:rsidRPr="00E9721A" w14:paraId="640CE161" w14:textId="77777777">
        <w:trPr>
          <w:jc w:val="center"/>
        </w:trPr>
        <w:tc>
          <w:tcPr>
            <w:tcW w:w="4320" w:type="dxa"/>
            <w:vAlign w:val="center"/>
          </w:tcPr>
          <w:p w14:paraId="061F8DA8" w14:textId="77777777" w:rsidR="00B470A5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038A19D0" w14:textId="77777777" w:rsidR="00B470A5" w:rsidRPr="00E9721A" w:rsidRDefault="00000000">
            <w:pPr>
              <w:rPr>
                <w:lang w:val="el-GR"/>
              </w:rPr>
            </w:pPr>
            <w:r>
              <w:t>X</w:t>
            </w:r>
            <w:r w:rsidRPr="00E9721A">
              <w:rPr>
                <w:lang w:val="el-GR"/>
              </w:rPr>
              <w:t xml:space="preserve"> ημέρες από την υποβολή</w:t>
            </w:r>
          </w:p>
        </w:tc>
      </w:tr>
      <w:tr w:rsidR="00B470A5" w:rsidRPr="00E9721A" w14:paraId="5019CD4E" w14:textId="77777777">
        <w:trPr>
          <w:jc w:val="center"/>
        </w:trPr>
        <w:tc>
          <w:tcPr>
            <w:tcW w:w="4320" w:type="dxa"/>
            <w:vAlign w:val="center"/>
          </w:tcPr>
          <w:p w14:paraId="5D2F3581" w14:textId="77777777" w:rsidR="00B470A5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77248BF2" w14:textId="77777777" w:rsidR="00B470A5" w:rsidRPr="00E9721A" w:rsidRDefault="00000000">
            <w:pPr>
              <w:rPr>
                <w:lang w:val="el-GR"/>
              </w:rPr>
            </w:pPr>
            <w:r>
              <w:t>Y</w:t>
            </w:r>
            <w:r w:rsidRPr="00E9721A">
              <w:rPr>
                <w:lang w:val="el-GR"/>
              </w:rPr>
              <w:t xml:space="preserve"> ημέρες από την επιβεβαίωση</w:t>
            </w:r>
          </w:p>
        </w:tc>
      </w:tr>
      <w:tr w:rsidR="00B470A5" w:rsidRPr="00E9721A" w14:paraId="6FA880A7" w14:textId="77777777">
        <w:trPr>
          <w:jc w:val="center"/>
        </w:trPr>
        <w:tc>
          <w:tcPr>
            <w:tcW w:w="4320" w:type="dxa"/>
            <w:vAlign w:val="center"/>
          </w:tcPr>
          <w:p w14:paraId="08E61610" w14:textId="77777777" w:rsidR="00B470A5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7DE9066D" w14:textId="77777777" w:rsidR="00B470A5" w:rsidRPr="00E9721A" w:rsidRDefault="00000000">
            <w:pPr>
              <w:rPr>
                <w:lang w:val="el-GR"/>
              </w:rPr>
            </w:pPr>
            <w:r>
              <w:t>Z</w:t>
            </w:r>
            <w:r w:rsidRPr="00E9721A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B470A5" w:rsidRPr="00E9721A" w14:paraId="4D2B17D9" w14:textId="77777777">
        <w:trPr>
          <w:jc w:val="center"/>
        </w:trPr>
        <w:tc>
          <w:tcPr>
            <w:tcW w:w="4320" w:type="dxa"/>
            <w:vAlign w:val="center"/>
          </w:tcPr>
          <w:p w14:paraId="2E5C66A7" w14:textId="77777777" w:rsidR="00B470A5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29DAE25F" w14:textId="77777777" w:rsidR="00B470A5" w:rsidRPr="00E9721A" w:rsidRDefault="00000000">
            <w:pPr>
              <w:rPr>
                <w:lang w:val="el-GR"/>
              </w:rPr>
            </w:pPr>
            <w:r w:rsidRPr="00E9721A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E9721A">
              <w:rPr>
                <w:lang w:val="el-GR"/>
              </w:rPr>
              <w:br/>
              <w:t>2) Συμμόρφωση εγγράφων 100%</w:t>
            </w:r>
            <w:r w:rsidRPr="00E9721A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E9721A">
              <w:rPr>
                <w:lang w:val="el-GR"/>
              </w:rPr>
              <w:t xml:space="preserve"> </w:t>
            </w:r>
            <w:r>
              <w:t>rate</w:t>
            </w:r>
            <w:r w:rsidRPr="00E9721A">
              <w:rPr>
                <w:lang w:val="el-GR"/>
              </w:rPr>
              <w:t xml:space="preserve"> &gt;90%</w:t>
            </w:r>
          </w:p>
        </w:tc>
      </w:tr>
    </w:tbl>
    <w:p w14:paraId="093EC8A9" w14:textId="77777777" w:rsidR="00B470A5" w:rsidRPr="00E9721A" w:rsidRDefault="00000000">
      <w:pPr>
        <w:pStyle w:val="Heading2"/>
        <w:rPr>
          <w:lang w:val="el-GR"/>
        </w:rPr>
      </w:pPr>
      <w:r w:rsidRPr="00E9721A">
        <w:rPr>
          <w:lang w:val="el-GR"/>
        </w:rPr>
        <w:t>Έκδοση &amp; Αναθεώρηση</w:t>
      </w:r>
    </w:p>
    <w:p w14:paraId="48A4B34A" w14:textId="77777777" w:rsidR="00B470A5" w:rsidRPr="00E9721A" w:rsidRDefault="00000000">
      <w:pPr>
        <w:rPr>
          <w:lang w:val="el-GR"/>
        </w:rPr>
      </w:pPr>
      <w:r w:rsidRPr="00E9721A">
        <w:rPr>
          <w:lang w:val="el-GR"/>
        </w:rPr>
        <w:t xml:space="preserve">Έκδοση: </w:t>
      </w:r>
      <w:r>
        <w:t>v</w:t>
      </w:r>
      <w:r w:rsidRPr="00E9721A">
        <w:rPr>
          <w:lang w:val="el-GR"/>
        </w:rPr>
        <w:t>1.0  ·  Ημερομηνία ενεργοποίησης: __________  ·  Αναθεώρηση έως: __________</w:t>
      </w:r>
    </w:p>
    <w:p w14:paraId="717F0B0D" w14:textId="77777777" w:rsidR="00B470A5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31D7E484" w14:textId="77777777" w:rsidR="00B470A5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470A5" w14:paraId="695F46A1" w14:textId="77777777">
        <w:tc>
          <w:tcPr>
            <w:tcW w:w="1728" w:type="dxa"/>
          </w:tcPr>
          <w:p w14:paraId="426659EB" w14:textId="77777777" w:rsidR="00B470A5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6B946E86" w14:textId="77777777" w:rsidR="00B470A5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386108EF" w14:textId="77777777" w:rsidR="00B470A5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7DA09535" w14:textId="77777777" w:rsidR="00B470A5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14891109" w14:textId="77777777" w:rsidR="00B470A5" w:rsidRDefault="00000000">
            <w:r>
              <w:rPr>
                <w:b/>
              </w:rPr>
              <w:t>Έγκριση</w:t>
            </w:r>
          </w:p>
        </w:tc>
      </w:tr>
      <w:tr w:rsidR="00B470A5" w14:paraId="3B36F677" w14:textId="77777777">
        <w:tc>
          <w:tcPr>
            <w:tcW w:w="1728" w:type="dxa"/>
          </w:tcPr>
          <w:p w14:paraId="07258FD1" w14:textId="77777777" w:rsidR="00B470A5" w:rsidRDefault="00B470A5"/>
        </w:tc>
        <w:tc>
          <w:tcPr>
            <w:tcW w:w="1728" w:type="dxa"/>
          </w:tcPr>
          <w:p w14:paraId="470B0C08" w14:textId="77777777" w:rsidR="00B470A5" w:rsidRDefault="00B470A5"/>
        </w:tc>
        <w:tc>
          <w:tcPr>
            <w:tcW w:w="1728" w:type="dxa"/>
          </w:tcPr>
          <w:p w14:paraId="0DD97736" w14:textId="77777777" w:rsidR="00B470A5" w:rsidRDefault="00B470A5"/>
        </w:tc>
        <w:tc>
          <w:tcPr>
            <w:tcW w:w="1728" w:type="dxa"/>
          </w:tcPr>
          <w:p w14:paraId="6ABF0019" w14:textId="77777777" w:rsidR="00B470A5" w:rsidRDefault="00B470A5"/>
        </w:tc>
        <w:tc>
          <w:tcPr>
            <w:tcW w:w="1728" w:type="dxa"/>
          </w:tcPr>
          <w:p w14:paraId="3C73A2BD" w14:textId="77777777" w:rsidR="00B470A5" w:rsidRDefault="00B470A5"/>
        </w:tc>
      </w:tr>
      <w:tr w:rsidR="00B470A5" w14:paraId="26A209B2" w14:textId="77777777">
        <w:tc>
          <w:tcPr>
            <w:tcW w:w="1728" w:type="dxa"/>
          </w:tcPr>
          <w:p w14:paraId="469A09D9" w14:textId="77777777" w:rsidR="00B470A5" w:rsidRDefault="00B470A5"/>
        </w:tc>
        <w:tc>
          <w:tcPr>
            <w:tcW w:w="1728" w:type="dxa"/>
          </w:tcPr>
          <w:p w14:paraId="1E78A2C6" w14:textId="77777777" w:rsidR="00B470A5" w:rsidRDefault="00B470A5"/>
        </w:tc>
        <w:tc>
          <w:tcPr>
            <w:tcW w:w="1728" w:type="dxa"/>
          </w:tcPr>
          <w:p w14:paraId="150950B6" w14:textId="77777777" w:rsidR="00B470A5" w:rsidRDefault="00B470A5"/>
        </w:tc>
        <w:tc>
          <w:tcPr>
            <w:tcW w:w="1728" w:type="dxa"/>
          </w:tcPr>
          <w:p w14:paraId="216A143C" w14:textId="77777777" w:rsidR="00B470A5" w:rsidRDefault="00B470A5"/>
        </w:tc>
        <w:tc>
          <w:tcPr>
            <w:tcW w:w="1728" w:type="dxa"/>
          </w:tcPr>
          <w:p w14:paraId="7D970B86" w14:textId="77777777" w:rsidR="00B470A5" w:rsidRDefault="00B470A5"/>
        </w:tc>
      </w:tr>
      <w:tr w:rsidR="00B470A5" w14:paraId="61DF311B" w14:textId="77777777">
        <w:tc>
          <w:tcPr>
            <w:tcW w:w="1728" w:type="dxa"/>
          </w:tcPr>
          <w:p w14:paraId="315AA870" w14:textId="77777777" w:rsidR="00B470A5" w:rsidRDefault="00B470A5"/>
        </w:tc>
        <w:tc>
          <w:tcPr>
            <w:tcW w:w="1728" w:type="dxa"/>
          </w:tcPr>
          <w:p w14:paraId="7DFCA20E" w14:textId="77777777" w:rsidR="00B470A5" w:rsidRDefault="00B470A5"/>
        </w:tc>
        <w:tc>
          <w:tcPr>
            <w:tcW w:w="1728" w:type="dxa"/>
          </w:tcPr>
          <w:p w14:paraId="5FE1FD54" w14:textId="77777777" w:rsidR="00B470A5" w:rsidRDefault="00B470A5"/>
        </w:tc>
        <w:tc>
          <w:tcPr>
            <w:tcW w:w="1728" w:type="dxa"/>
          </w:tcPr>
          <w:p w14:paraId="7BC05E4C" w14:textId="77777777" w:rsidR="00B470A5" w:rsidRDefault="00B470A5"/>
        </w:tc>
        <w:tc>
          <w:tcPr>
            <w:tcW w:w="1728" w:type="dxa"/>
          </w:tcPr>
          <w:p w14:paraId="1DEE8133" w14:textId="77777777" w:rsidR="00B470A5" w:rsidRDefault="00B470A5"/>
        </w:tc>
      </w:tr>
      <w:tr w:rsidR="00B470A5" w14:paraId="6AFDFD4F" w14:textId="77777777">
        <w:tc>
          <w:tcPr>
            <w:tcW w:w="1728" w:type="dxa"/>
          </w:tcPr>
          <w:p w14:paraId="4A6BBFC2" w14:textId="77777777" w:rsidR="00B470A5" w:rsidRDefault="00B470A5"/>
        </w:tc>
        <w:tc>
          <w:tcPr>
            <w:tcW w:w="1728" w:type="dxa"/>
          </w:tcPr>
          <w:p w14:paraId="22A86559" w14:textId="77777777" w:rsidR="00B470A5" w:rsidRDefault="00B470A5"/>
        </w:tc>
        <w:tc>
          <w:tcPr>
            <w:tcW w:w="1728" w:type="dxa"/>
          </w:tcPr>
          <w:p w14:paraId="3144C214" w14:textId="77777777" w:rsidR="00B470A5" w:rsidRDefault="00B470A5"/>
        </w:tc>
        <w:tc>
          <w:tcPr>
            <w:tcW w:w="1728" w:type="dxa"/>
          </w:tcPr>
          <w:p w14:paraId="35D63C54" w14:textId="77777777" w:rsidR="00B470A5" w:rsidRDefault="00B470A5"/>
        </w:tc>
        <w:tc>
          <w:tcPr>
            <w:tcW w:w="1728" w:type="dxa"/>
          </w:tcPr>
          <w:p w14:paraId="76D52BCB" w14:textId="77777777" w:rsidR="00B470A5" w:rsidRDefault="00B470A5"/>
        </w:tc>
      </w:tr>
      <w:tr w:rsidR="00B470A5" w14:paraId="2A0D0824" w14:textId="77777777">
        <w:tc>
          <w:tcPr>
            <w:tcW w:w="1728" w:type="dxa"/>
          </w:tcPr>
          <w:p w14:paraId="2CEBB590" w14:textId="77777777" w:rsidR="00B470A5" w:rsidRDefault="00B470A5"/>
        </w:tc>
        <w:tc>
          <w:tcPr>
            <w:tcW w:w="1728" w:type="dxa"/>
          </w:tcPr>
          <w:p w14:paraId="69A12482" w14:textId="77777777" w:rsidR="00B470A5" w:rsidRDefault="00B470A5"/>
        </w:tc>
        <w:tc>
          <w:tcPr>
            <w:tcW w:w="1728" w:type="dxa"/>
          </w:tcPr>
          <w:p w14:paraId="66028F34" w14:textId="77777777" w:rsidR="00B470A5" w:rsidRDefault="00B470A5"/>
        </w:tc>
        <w:tc>
          <w:tcPr>
            <w:tcW w:w="1728" w:type="dxa"/>
          </w:tcPr>
          <w:p w14:paraId="0B3CA106" w14:textId="77777777" w:rsidR="00B470A5" w:rsidRDefault="00B470A5"/>
        </w:tc>
        <w:tc>
          <w:tcPr>
            <w:tcW w:w="1728" w:type="dxa"/>
          </w:tcPr>
          <w:p w14:paraId="2FFA2292" w14:textId="77777777" w:rsidR="00B470A5" w:rsidRDefault="00B470A5"/>
        </w:tc>
      </w:tr>
    </w:tbl>
    <w:p w14:paraId="50FE2365" w14:textId="77777777" w:rsidR="00DC7E0D" w:rsidRDefault="00DC7E0D"/>
    <w:sectPr w:rsidR="00DC7E0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0CB62" w14:textId="77777777" w:rsidR="00DC7E0D" w:rsidRDefault="00DC7E0D">
      <w:pPr>
        <w:spacing w:after="0" w:line="240" w:lineRule="auto"/>
      </w:pPr>
      <w:r>
        <w:separator/>
      </w:r>
    </w:p>
  </w:endnote>
  <w:endnote w:type="continuationSeparator" w:id="0">
    <w:p w14:paraId="6DFC7089" w14:textId="77777777" w:rsidR="00DC7E0D" w:rsidRDefault="00D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4996B" w14:textId="77777777" w:rsidR="00B470A5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50634" w14:textId="77777777" w:rsidR="00DC7E0D" w:rsidRDefault="00DC7E0D">
      <w:pPr>
        <w:spacing w:after="0" w:line="240" w:lineRule="auto"/>
      </w:pPr>
      <w:r>
        <w:separator/>
      </w:r>
    </w:p>
  </w:footnote>
  <w:footnote w:type="continuationSeparator" w:id="0">
    <w:p w14:paraId="74826E77" w14:textId="77777777" w:rsidR="00DC7E0D" w:rsidRDefault="00DC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7FDFE" w14:textId="77777777" w:rsidR="00B470A5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PROC_EQUAL_OPPORTUNITY_AND_NONDISCRIMINATION_01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210521">
    <w:abstractNumId w:val="8"/>
  </w:num>
  <w:num w:numId="2" w16cid:durableId="375397622">
    <w:abstractNumId w:val="6"/>
  </w:num>
  <w:num w:numId="3" w16cid:durableId="543325327">
    <w:abstractNumId w:val="5"/>
  </w:num>
  <w:num w:numId="4" w16cid:durableId="1463645737">
    <w:abstractNumId w:val="4"/>
  </w:num>
  <w:num w:numId="5" w16cid:durableId="1871189668">
    <w:abstractNumId w:val="7"/>
  </w:num>
  <w:num w:numId="6" w16cid:durableId="1765613819">
    <w:abstractNumId w:val="3"/>
  </w:num>
  <w:num w:numId="7" w16cid:durableId="633755063">
    <w:abstractNumId w:val="2"/>
  </w:num>
  <w:num w:numId="8" w16cid:durableId="247009540">
    <w:abstractNumId w:val="1"/>
  </w:num>
  <w:num w:numId="9" w16cid:durableId="58388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0A5"/>
    <w:rsid w:val="00B47730"/>
    <w:rsid w:val="00C91881"/>
    <w:rsid w:val="00CB0664"/>
    <w:rsid w:val="00DC7E0D"/>
    <w:rsid w:val="00E97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0B71CE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2025-10-30T18:50:00Z</dcterms:modified>
  <cp:category/>
</cp:coreProperties>
</file>