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7191" w14:textId="066D3702" w:rsidR="006D799B" w:rsidRPr="00A96780" w:rsidRDefault="00000000">
      <w:pPr>
        <w:jc w:val="center"/>
        <w:rPr>
          <w:lang w:val="el-GR"/>
        </w:rPr>
      </w:pPr>
      <w:r>
        <w:rPr>
          <w:b/>
          <w:sz w:val="32"/>
        </w:rPr>
        <w:t>PROC</w:t>
      </w:r>
      <w:r w:rsidRPr="00A96780">
        <w:rPr>
          <w:b/>
          <w:sz w:val="32"/>
          <w:lang w:val="el-GR"/>
        </w:rPr>
        <w:t>_</w:t>
      </w:r>
      <w:r>
        <w:rPr>
          <w:b/>
          <w:sz w:val="32"/>
        </w:rPr>
        <w:t>EXIT</w:t>
      </w:r>
      <w:r w:rsidRPr="00A96780">
        <w:rPr>
          <w:b/>
          <w:sz w:val="32"/>
          <w:lang w:val="el-GR"/>
        </w:rPr>
        <w:t>_</w:t>
      </w:r>
      <w:r>
        <w:rPr>
          <w:b/>
          <w:sz w:val="32"/>
        </w:rPr>
        <w:t>AND</w:t>
      </w:r>
      <w:r w:rsidRPr="00A96780">
        <w:rPr>
          <w:b/>
          <w:sz w:val="32"/>
          <w:lang w:val="el-GR"/>
        </w:rPr>
        <w:t>_</w:t>
      </w:r>
      <w:r>
        <w:rPr>
          <w:b/>
          <w:sz w:val="32"/>
        </w:rPr>
        <w:t>FINAL</w:t>
      </w:r>
      <w:r w:rsidRPr="00A96780">
        <w:rPr>
          <w:b/>
          <w:sz w:val="32"/>
          <w:lang w:val="el-GR"/>
        </w:rPr>
        <w:t>_</w:t>
      </w:r>
      <w:r>
        <w:rPr>
          <w:b/>
          <w:sz w:val="32"/>
        </w:rPr>
        <w:t>PAY</w:t>
      </w:r>
      <w:r w:rsidRPr="00A96780">
        <w:rPr>
          <w:b/>
          <w:sz w:val="32"/>
          <w:lang w:val="el-GR"/>
        </w:rPr>
        <w:t>_01</w:t>
      </w:r>
      <w:r w:rsidRPr="00A96780">
        <w:rPr>
          <w:b/>
          <w:sz w:val="32"/>
          <w:lang w:val="el-GR"/>
        </w:rPr>
        <w:br/>
        <w:t>Αποχωρήσεις &amp; Τελικές Αποδοχές</w:t>
      </w:r>
    </w:p>
    <w:p w14:paraId="710EB299" w14:textId="26E3ED44" w:rsidR="006D799B" w:rsidRDefault="00000000">
      <w:pPr>
        <w:jc w:val="center"/>
      </w:pPr>
      <w:r>
        <w:t xml:space="preserve">Pillar 1 — </w:t>
      </w:r>
      <w:proofErr w:type="spellStart"/>
      <w:r>
        <w:t>Labour</w:t>
      </w:r>
      <w:proofErr w:type="spellEnd"/>
      <w:r>
        <w:t xml:space="preserve"> Standards · Έκδοση 2025 · Edited: Marvi Koukounaraki · </w:t>
      </w:r>
    </w:p>
    <w:p w14:paraId="5BE67936" w14:textId="77777777" w:rsidR="006D799B" w:rsidRDefault="006D799B"/>
    <w:p w14:paraId="33C50088" w14:textId="77777777" w:rsidR="006D799B" w:rsidRPr="00A96780" w:rsidRDefault="00000000">
      <w:pPr>
        <w:pStyle w:val="Heading2"/>
        <w:rPr>
          <w:lang w:val="el-GR"/>
        </w:rPr>
      </w:pPr>
      <w:r w:rsidRPr="00A96780">
        <w:rPr>
          <w:lang w:val="el-GR"/>
        </w:rPr>
        <w:t>Σκοπός</w:t>
      </w:r>
    </w:p>
    <w:p w14:paraId="27B23B2C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>Ορθή/έγκαιρη αποπληρωμή &amp; αποχαιρετισμός.</w:t>
      </w:r>
    </w:p>
    <w:p w14:paraId="7B94D1AF" w14:textId="77777777" w:rsidR="006D799B" w:rsidRPr="00A96780" w:rsidRDefault="00000000">
      <w:pPr>
        <w:pStyle w:val="Heading2"/>
        <w:rPr>
          <w:lang w:val="el-GR"/>
        </w:rPr>
      </w:pPr>
      <w:r w:rsidRPr="00A96780">
        <w:rPr>
          <w:lang w:val="el-GR"/>
        </w:rPr>
        <w:t>Πεδίο Εφαρμογής</w:t>
      </w:r>
    </w:p>
    <w:p w14:paraId="173D2A73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>Όλο το προσωπικό που αποχωρεί.</w:t>
      </w:r>
    </w:p>
    <w:p w14:paraId="20924BA1" w14:textId="77777777" w:rsidR="006D799B" w:rsidRDefault="00000000">
      <w:pPr>
        <w:pStyle w:val="Heading2"/>
      </w:pPr>
      <w:proofErr w:type="spellStart"/>
      <w:r>
        <w:t>Ρόλοι</w:t>
      </w:r>
      <w:proofErr w:type="spellEnd"/>
      <w:r>
        <w:t xml:space="preserve"> &amp; </w:t>
      </w:r>
      <w:proofErr w:type="spellStart"/>
      <w:r>
        <w:t>Ευθύνες</w:t>
      </w:r>
      <w:proofErr w:type="spellEnd"/>
    </w:p>
    <w:p w14:paraId="276C2EC4" w14:textId="77777777" w:rsidR="006D799B" w:rsidRDefault="00000000">
      <w:r>
        <w:t>HR, Payroll, IT/Facilities.</w:t>
      </w:r>
    </w:p>
    <w:p w14:paraId="7C4ACF6B" w14:textId="77777777" w:rsidR="006D799B" w:rsidRPr="00A96780" w:rsidRDefault="00000000">
      <w:pPr>
        <w:pStyle w:val="Heading2"/>
        <w:rPr>
          <w:lang w:val="el-GR"/>
        </w:rPr>
      </w:pPr>
      <w:r w:rsidRPr="00A96780">
        <w:rPr>
          <w:lang w:val="el-GR"/>
        </w:rPr>
        <w:t>Βήματα Διαδικασίας</w:t>
      </w:r>
    </w:p>
    <w:p w14:paraId="5D04413E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 xml:space="preserve">1) </w:t>
      </w:r>
      <w:r>
        <w:t>Exit</w:t>
      </w:r>
      <w:r w:rsidRPr="00A96780">
        <w:rPr>
          <w:lang w:val="el-GR"/>
        </w:rPr>
        <w:t xml:space="preserve"> </w:t>
      </w:r>
      <w:r>
        <w:t>interview</w:t>
      </w:r>
      <w:r w:rsidRPr="00A96780">
        <w:rPr>
          <w:lang w:val="el-GR"/>
        </w:rPr>
        <w:t>. 2) Τελική μισθοδοσία (άδειες/υπερωρίες). 3) Επιστροφή εξοπλισμού/λογαριασμών.</w:t>
      </w:r>
    </w:p>
    <w:p w14:paraId="0747CDA8" w14:textId="77777777" w:rsidR="006D799B" w:rsidRPr="00A96780" w:rsidRDefault="00000000">
      <w:pPr>
        <w:pStyle w:val="Heading2"/>
        <w:rPr>
          <w:lang w:val="el-GR"/>
        </w:rPr>
      </w:pPr>
      <w:r w:rsidRPr="00A96780">
        <w:rPr>
          <w:lang w:val="el-GR"/>
        </w:rPr>
        <w:t>Αρχεία/Τεκμηρίωση</w:t>
      </w:r>
    </w:p>
    <w:p w14:paraId="68A9493F" w14:textId="77777777" w:rsidR="006D799B" w:rsidRPr="00A96780" w:rsidRDefault="00000000">
      <w:pPr>
        <w:rPr>
          <w:lang w:val="el-GR"/>
        </w:rPr>
      </w:pPr>
      <w:r>
        <w:t>Exit</w:t>
      </w:r>
      <w:r w:rsidRPr="00A96780">
        <w:rPr>
          <w:lang w:val="el-GR"/>
        </w:rPr>
        <w:t>_</w:t>
      </w:r>
      <w:r>
        <w:t>Form</w:t>
      </w:r>
      <w:r w:rsidRPr="00A96780">
        <w:rPr>
          <w:lang w:val="el-GR"/>
        </w:rPr>
        <w:t xml:space="preserve">, </w:t>
      </w:r>
      <w:r>
        <w:t>Final</w:t>
      </w:r>
      <w:r w:rsidRPr="00A96780">
        <w:rPr>
          <w:lang w:val="el-GR"/>
        </w:rPr>
        <w:t>_</w:t>
      </w:r>
      <w:r>
        <w:t>Pay</w:t>
      </w:r>
      <w:r w:rsidRPr="00A96780">
        <w:rPr>
          <w:lang w:val="el-GR"/>
        </w:rPr>
        <w:t>_</w:t>
      </w:r>
      <w:r>
        <w:t>Settlement</w:t>
      </w:r>
      <w:r w:rsidRPr="00A96780">
        <w:rPr>
          <w:lang w:val="el-GR"/>
        </w:rPr>
        <w:t xml:space="preserve">, </w:t>
      </w:r>
      <w:r>
        <w:t>Offboarding</w:t>
      </w:r>
      <w:r w:rsidRPr="00A96780">
        <w:rPr>
          <w:lang w:val="el-GR"/>
        </w:rPr>
        <w:t>_</w:t>
      </w:r>
      <w:r>
        <w:t>Checklist</w:t>
      </w:r>
      <w:r w:rsidRPr="00A96780">
        <w:rPr>
          <w:lang w:val="el-GR"/>
        </w:rPr>
        <w:t>.</w:t>
      </w:r>
    </w:p>
    <w:p w14:paraId="416BDDF6" w14:textId="77777777" w:rsidR="006D799B" w:rsidRPr="00A96780" w:rsidRDefault="00000000">
      <w:pPr>
        <w:pStyle w:val="Heading2"/>
        <w:rPr>
          <w:lang w:val="el-GR"/>
        </w:rPr>
      </w:pPr>
      <w:r>
        <w:t>KPIs</w:t>
      </w:r>
    </w:p>
    <w:p w14:paraId="622F0BAB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 xml:space="preserve">Χρόνος ολοκλήρωσης </w:t>
      </w:r>
      <w:r>
        <w:t>final</w:t>
      </w:r>
      <w:r w:rsidRPr="00A96780">
        <w:rPr>
          <w:lang w:val="el-GR"/>
        </w:rPr>
        <w:t xml:space="preserve"> </w:t>
      </w:r>
      <w:r>
        <w:t>pay</w:t>
      </w:r>
      <w:r w:rsidRPr="00A96780">
        <w:rPr>
          <w:lang w:val="el-GR"/>
        </w:rPr>
        <w:t>.</w:t>
      </w:r>
    </w:p>
    <w:p w14:paraId="41DF8F24" w14:textId="77777777" w:rsidR="006D799B" w:rsidRPr="00A96780" w:rsidRDefault="00000000">
      <w:pPr>
        <w:pStyle w:val="Heading2"/>
        <w:rPr>
          <w:lang w:val="el-GR"/>
        </w:rPr>
      </w:pPr>
      <w:r w:rsidRPr="00A96780">
        <w:rPr>
          <w:lang w:val="el-GR"/>
        </w:rPr>
        <w:t>Σχετικά Έγγραφα</w:t>
      </w:r>
    </w:p>
    <w:p w14:paraId="388320C2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 xml:space="preserve">Πολιτική Πειθαρχικού &amp; Ένστασης, </w:t>
      </w:r>
      <w:r>
        <w:t>Payroll</w:t>
      </w:r>
      <w:r w:rsidRPr="00A96780">
        <w:rPr>
          <w:lang w:val="el-GR"/>
        </w:rPr>
        <w:t xml:space="preserve"> </w:t>
      </w:r>
      <w:r>
        <w:t>SOP</w:t>
      </w:r>
      <w:r w:rsidRPr="00A96780">
        <w:rPr>
          <w:lang w:val="el-GR"/>
        </w:rPr>
        <w:t>.</w:t>
      </w:r>
    </w:p>
    <w:p w14:paraId="198C93A9" w14:textId="77777777" w:rsidR="006D799B" w:rsidRPr="00A96780" w:rsidRDefault="00000000">
      <w:pPr>
        <w:pStyle w:val="Heading2"/>
        <w:rPr>
          <w:lang w:val="el-GR"/>
        </w:rPr>
      </w:pPr>
      <w:proofErr w:type="spellStart"/>
      <w:r w:rsidRPr="00A96780">
        <w:rPr>
          <w:lang w:val="el-GR"/>
        </w:rPr>
        <w:t>Μεταδεδομένα</w:t>
      </w:r>
      <w:proofErr w:type="spellEnd"/>
      <w:r w:rsidRPr="00A96780">
        <w:rPr>
          <w:lang w:val="el-GR"/>
        </w:rPr>
        <w:t xml:space="preserve"> &amp; Έλεγχος Αλλαγών</w:t>
      </w:r>
    </w:p>
    <w:p w14:paraId="4109846D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 xml:space="preserve">Ιδιοκτήτης: </w:t>
      </w:r>
      <w:r>
        <w:t>HR</w:t>
      </w:r>
      <w:r w:rsidRPr="00A96780">
        <w:rPr>
          <w:lang w:val="el-GR"/>
        </w:rPr>
        <w:t xml:space="preserve"> · Συνιδιοκτήτες: </w:t>
      </w:r>
      <w:r>
        <w:t>H</w:t>
      </w:r>
      <w:r w:rsidRPr="00A96780">
        <w:rPr>
          <w:lang w:val="el-GR"/>
        </w:rPr>
        <w:t>&amp;</w:t>
      </w:r>
      <w:r>
        <w:t>S</w:t>
      </w:r>
      <w:r w:rsidRPr="00A96780">
        <w:rPr>
          <w:lang w:val="el-GR"/>
        </w:rPr>
        <w:t>/</w:t>
      </w:r>
      <w:r>
        <w:t>Payroll</w:t>
      </w:r>
      <w:r w:rsidRPr="00A96780">
        <w:rPr>
          <w:lang w:val="el-GR"/>
        </w:rPr>
        <w:t>/</w:t>
      </w:r>
      <w:r>
        <w:t>Procurement</w:t>
      </w:r>
    </w:p>
    <w:p w14:paraId="252A0EC2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 xml:space="preserve">Τήρηση Αρχείων: </w:t>
      </w:r>
      <w:r>
        <w:t>HRIS</w:t>
      </w:r>
      <w:r w:rsidRPr="00A96780">
        <w:rPr>
          <w:lang w:val="el-GR"/>
        </w:rPr>
        <w:t>/</w:t>
      </w:r>
      <w:r>
        <w:t>Share</w:t>
      </w:r>
      <w:r w:rsidRPr="00A96780">
        <w:rPr>
          <w:lang w:val="el-GR"/>
        </w:rPr>
        <w:t xml:space="preserve"> · </w:t>
      </w:r>
      <w:r>
        <w:t>Retention</w:t>
      </w:r>
      <w:r w:rsidRPr="00A96780">
        <w:rPr>
          <w:lang w:val="el-GR"/>
        </w:rPr>
        <w:t>: σύμφωνα με πολιτική αρχείων</w:t>
      </w:r>
    </w:p>
    <w:p w14:paraId="5984F50D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 xml:space="preserve">Έκδοση: </w:t>
      </w:r>
      <w:r>
        <w:t>v</w:t>
      </w:r>
      <w:r w:rsidRPr="00A96780">
        <w:rPr>
          <w:lang w:val="el-GR"/>
        </w:rPr>
        <w:t xml:space="preserve">1.0 · </w:t>
      </w:r>
      <w:proofErr w:type="spellStart"/>
      <w:r w:rsidRPr="00A96780">
        <w:rPr>
          <w:lang w:val="el-GR"/>
        </w:rPr>
        <w:t>Ημ</w:t>
      </w:r>
      <w:proofErr w:type="spellEnd"/>
      <w:r w:rsidRPr="00A96780">
        <w:rPr>
          <w:lang w:val="el-GR"/>
        </w:rPr>
        <w:t>/</w:t>
      </w:r>
      <w:proofErr w:type="spellStart"/>
      <w:r w:rsidRPr="00A96780">
        <w:rPr>
          <w:lang w:val="el-GR"/>
        </w:rPr>
        <w:t>νία</w:t>
      </w:r>
      <w:proofErr w:type="spellEnd"/>
      <w:r w:rsidRPr="00A96780">
        <w:rPr>
          <w:lang w:val="el-GR"/>
        </w:rPr>
        <w:t xml:space="preserve"> ενεργοποίησης: __________ · Επανεξέταση έως: __________</w:t>
      </w:r>
    </w:p>
    <w:p w14:paraId="5CB9E5FD" w14:textId="77777777" w:rsidR="006D799B" w:rsidRPr="00A96780" w:rsidRDefault="00000000">
      <w:pPr>
        <w:rPr>
          <w:lang w:val="el-GR"/>
        </w:rPr>
      </w:pPr>
      <w:r>
        <w:t>Change</w:t>
      </w:r>
      <w:r w:rsidRPr="00A96780">
        <w:rPr>
          <w:lang w:val="el-GR"/>
        </w:rPr>
        <w:t xml:space="preserve"> </w:t>
      </w:r>
      <w:r>
        <w:t>Log</w:t>
      </w:r>
      <w:r w:rsidRPr="00A96780">
        <w:rPr>
          <w:lang w:val="el-GR"/>
        </w:rPr>
        <w:t>: [</w:t>
      </w:r>
      <w:proofErr w:type="spellStart"/>
      <w:r w:rsidRPr="00A96780">
        <w:rPr>
          <w:lang w:val="el-GR"/>
        </w:rPr>
        <w:t>Ημ</w:t>
      </w:r>
      <w:proofErr w:type="spellEnd"/>
      <w:r w:rsidRPr="00A96780">
        <w:rPr>
          <w:lang w:val="el-GR"/>
        </w:rPr>
        <w:t>/</w:t>
      </w:r>
      <w:proofErr w:type="spellStart"/>
      <w:r w:rsidRPr="00A96780">
        <w:rPr>
          <w:lang w:val="el-GR"/>
        </w:rPr>
        <w:t>νία</w:t>
      </w:r>
      <w:proofErr w:type="spellEnd"/>
      <w:r w:rsidRPr="00A96780">
        <w:rPr>
          <w:lang w:val="el-GR"/>
        </w:rPr>
        <w:t xml:space="preserve"> — Περιγραφή — Συντάκτης]</w:t>
      </w:r>
    </w:p>
    <w:p w14:paraId="62B8F4D3" w14:textId="77777777" w:rsidR="006D799B" w:rsidRPr="00A96780" w:rsidRDefault="006D799B">
      <w:pPr>
        <w:rPr>
          <w:lang w:val="el-GR"/>
        </w:rPr>
      </w:pPr>
    </w:p>
    <w:p w14:paraId="6C951B4A" w14:textId="77777777" w:rsidR="006D799B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D799B" w14:paraId="2273F68F" w14:textId="77777777">
        <w:trPr>
          <w:jc w:val="center"/>
        </w:trPr>
        <w:tc>
          <w:tcPr>
            <w:tcW w:w="4320" w:type="dxa"/>
            <w:vAlign w:val="center"/>
          </w:tcPr>
          <w:p w14:paraId="2F44E184" w14:textId="77777777" w:rsidR="006D799B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008C53B5" w14:textId="77777777" w:rsidR="006D799B" w:rsidRDefault="00000000">
            <w:r>
              <w:t>HR (ή ορισμένος ιδιοκτήτης)</w:t>
            </w:r>
          </w:p>
        </w:tc>
      </w:tr>
      <w:tr w:rsidR="006D799B" w14:paraId="00AE18EF" w14:textId="77777777">
        <w:trPr>
          <w:jc w:val="center"/>
        </w:trPr>
        <w:tc>
          <w:tcPr>
            <w:tcW w:w="4320" w:type="dxa"/>
            <w:vAlign w:val="center"/>
          </w:tcPr>
          <w:p w14:paraId="55C6A171" w14:textId="77777777" w:rsidR="006D799B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402C5B0F" w14:textId="77777777" w:rsidR="006D799B" w:rsidRDefault="00000000">
            <w:r>
              <w:t>H&amp;S / Payroll / Procurement (όπου ισχύει)</w:t>
            </w:r>
          </w:p>
        </w:tc>
      </w:tr>
      <w:tr w:rsidR="006D799B" w:rsidRPr="00A96780" w14:paraId="71EFA6FA" w14:textId="77777777">
        <w:trPr>
          <w:jc w:val="center"/>
        </w:trPr>
        <w:tc>
          <w:tcPr>
            <w:tcW w:w="4320" w:type="dxa"/>
            <w:vAlign w:val="center"/>
          </w:tcPr>
          <w:p w14:paraId="31FF2B11" w14:textId="77777777" w:rsidR="006D799B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25240565" w14:textId="77777777" w:rsidR="006D799B" w:rsidRPr="00A96780" w:rsidRDefault="00000000">
            <w:pPr>
              <w:rPr>
                <w:lang w:val="el-GR"/>
              </w:rPr>
            </w:pPr>
            <w:r>
              <w:t>X</w:t>
            </w:r>
            <w:r w:rsidRPr="00A96780">
              <w:rPr>
                <w:lang w:val="el-GR"/>
              </w:rPr>
              <w:t xml:space="preserve"> ημέρες από την υποβολή</w:t>
            </w:r>
          </w:p>
        </w:tc>
      </w:tr>
      <w:tr w:rsidR="006D799B" w:rsidRPr="00A96780" w14:paraId="4EA8BEDE" w14:textId="77777777">
        <w:trPr>
          <w:jc w:val="center"/>
        </w:trPr>
        <w:tc>
          <w:tcPr>
            <w:tcW w:w="4320" w:type="dxa"/>
            <w:vAlign w:val="center"/>
          </w:tcPr>
          <w:p w14:paraId="11E5BE9F" w14:textId="77777777" w:rsidR="006D799B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35CE83F3" w14:textId="77777777" w:rsidR="006D799B" w:rsidRPr="00A96780" w:rsidRDefault="00000000">
            <w:pPr>
              <w:rPr>
                <w:lang w:val="el-GR"/>
              </w:rPr>
            </w:pPr>
            <w:r>
              <w:t>Y</w:t>
            </w:r>
            <w:r w:rsidRPr="00A96780">
              <w:rPr>
                <w:lang w:val="el-GR"/>
              </w:rPr>
              <w:t xml:space="preserve"> ημέρες από την επιβεβαίωση</w:t>
            </w:r>
          </w:p>
        </w:tc>
      </w:tr>
      <w:tr w:rsidR="006D799B" w:rsidRPr="00A96780" w14:paraId="7100D6BE" w14:textId="77777777">
        <w:trPr>
          <w:jc w:val="center"/>
        </w:trPr>
        <w:tc>
          <w:tcPr>
            <w:tcW w:w="4320" w:type="dxa"/>
            <w:vAlign w:val="center"/>
          </w:tcPr>
          <w:p w14:paraId="3AAF3054" w14:textId="77777777" w:rsidR="006D799B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6DDDCCA5" w14:textId="77777777" w:rsidR="006D799B" w:rsidRPr="00A96780" w:rsidRDefault="00000000">
            <w:pPr>
              <w:rPr>
                <w:lang w:val="el-GR"/>
              </w:rPr>
            </w:pPr>
            <w:r>
              <w:t>Z</w:t>
            </w:r>
            <w:r w:rsidRPr="00A96780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6D799B" w:rsidRPr="00A96780" w14:paraId="77A91DB4" w14:textId="77777777">
        <w:trPr>
          <w:jc w:val="center"/>
        </w:trPr>
        <w:tc>
          <w:tcPr>
            <w:tcW w:w="4320" w:type="dxa"/>
            <w:vAlign w:val="center"/>
          </w:tcPr>
          <w:p w14:paraId="483B1A27" w14:textId="77777777" w:rsidR="006D799B" w:rsidRDefault="00000000">
            <w:r>
              <w:rPr>
                <w:b/>
              </w:rPr>
              <w:lastRenderedPageBreak/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1E672FFF" w14:textId="77777777" w:rsidR="006D799B" w:rsidRPr="00A96780" w:rsidRDefault="00000000">
            <w:pPr>
              <w:rPr>
                <w:lang w:val="el-GR"/>
              </w:rPr>
            </w:pPr>
            <w:r w:rsidRPr="00A96780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A96780">
              <w:rPr>
                <w:lang w:val="el-GR"/>
              </w:rPr>
              <w:br/>
              <w:t>2) Συμμόρφωση εγγράφων 100%</w:t>
            </w:r>
            <w:r w:rsidRPr="00A96780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A96780">
              <w:rPr>
                <w:lang w:val="el-GR"/>
              </w:rPr>
              <w:t xml:space="preserve"> </w:t>
            </w:r>
            <w:r>
              <w:t>rate</w:t>
            </w:r>
            <w:r w:rsidRPr="00A96780">
              <w:rPr>
                <w:lang w:val="el-GR"/>
              </w:rPr>
              <w:t xml:space="preserve"> &gt;90%</w:t>
            </w:r>
          </w:p>
        </w:tc>
      </w:tr>
    </w:tbl>
    <w:p w14:paraId="2DE57AF4" w14:textId="77777777" w:rsidR="006D799B" w:rsidRPr="00A96780" w:rsidRDefault="00000000">
      <w:pPr>
        <w:pStyle w:val="Heading2"/>
        <w:rPr>
          <w:lang w:val="el-GR"/>
        </w:rPr>
      </w:pPr>
      <w:r w:rsidRPr="00A96780">
        <w:rPr>
          <w:lang w:val="el-GR"/>
        </w:rPr>
        <w:t>Έκδοση &amp; Αναθεώρηση</w:t>
      </w:r>
    </w:p>
    <w:p w14:paraId="57AAA028" w14:textId="77777777" w:rsidR="006D799B" w:rsidRPr="00A96780" w:rsidRDefault="00000000">
      <w:pPr>
        <w:rPr>
          <w:lang w:val="el-GR"/>
        </w:rPr>
      </w:pPr>
      <w:r w:rsidRPr="00A96780">
        <w:rPr>
          <w:lang w:val="el-GR"/>
        </w:rPr>
        <w:t xml:space="preserve">Έκδοση: </w:t>
      </w:r>
      <w:r>
        <w:t>v</w:t>
      </w:r>
      <w:r w:rsidRPr="00A96780">
        <w:rPr>
          <w:lang w:val="el-GR"/>
        </w:rPr>
        <w:t>1.0  ·  Ημερομηνία ενεργοποίησης: __________  ·  Αναθεώρηση έως: __________</w:t>
      </w:r>
    </w:p>
    <w:p w14:paraId="47CEFD3E" w14:textId="77777777" w:rsidR="006D799B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6AD5FDC6" w14:textId="77777777" w:rsidR="006D799B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D799B" w14:paraId="7BD948B7" w14:textId="77777777">
        <w:tc>
          <w:tcPr>
            <w:tcW w:w="1728" w:type="dxa"/>
          </w:tcPr>
          <w:p w14:paraId="2E75955C" w14:textId="77777777" w:rsidR="006D799B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6FEFAAC8" w14:textId="77777777" w:rsidR="006D799B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5877BBFB" w14:textId="77777777" w:rsidR="006D799B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047379CF" w14:textId="77777777" w:rsidR="006D799B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5D14A3B5" w14:textId="77777777" w:rsidR="006D799B" w:rsidRDefault="00000000">
            <w:r>
              <w:rPr>
                <w:b/>
              </w:rPr>
              <w:t>Έγκριση</w:t>
            </w:r>
          </w:p>
        </w:tc>
      </w:tr>
      <w:tr w:rsidR="006D799B" w14:paraId="6A95F8D2" w14:textId="77777777">
        <w:tc>
          <w:tcPr>
            <w:tcW w:w="1728" w:type="dxa"/>
          </w:tcPr>
          <w:p w14:paraId="59C79F3F" w14:textId="77777777" w:rsidR="006D799B" w:rsidRDefault="006D799B"/>
        </w:tc>
        <w:tc>
          <w:tcPr>
            <w:tcW w:w="1728" w:type="dxa"/>
          </w:tcPr>
          <w:p w14:paraId="5A351D03" w14:textId="77777777" w:rsidR="006D799B" w:rsidRDefault="006D799B"/>
        </w:tc>
        <w:tc>
          <w:tcPr>
            <w:tcW w:w="1728" w:type="dxa"/>
          </w:tcPr>
          <w:p w14:paraId="42A6CFDC" w14:textId="77777777" w:rsidR="006D799B" w:rsidRDefault="006D799B"/>
        </w:tc>
        <w:tc>
          <w:tcPr>
            <w:tcW w:w="1728" w:type="dxa"/>
          </w:tcPr>
          <w:p w14:paraId="1481079C" w14:textId="77777777" w:rsidR="006D799B" w:rsidRDefault="006D799B"/>
        </w:tc>
        <w:tc>
          <w:tcPr>
            <w:tcW w:w="1728" w:type="dxa"/>
          </w:tcPr>
          <w:p w14:paraId="350DB999" w14:textId="77777777" w:rsidR="006D799B" w:rsidRDefault="006D799B"/>
        </w:tc>
      </w:tr>
      <w:tr w:rsidR="006D799B" w14:paraId="11C86762" w14:textId="77777777">
        <w:tc>
          <w:tcPr>
            <w:tcW w:w="1728" w:type="dxa"/>
          </w:tcPr>
          <w:p w14:paraId="1677931E" w14:textId="77777777" w:rsidR="006D799B" w:rsidRDefault="006D799B"/>
        </w:tc>
        <w:tc>
          <w:tcPr>
            <w:tcW w:w="1728" w:type="dxa"/>
          </w:tcPr>
          <w:p w14:paraId="04539EEC" w14:textId="77777777" w:rsidR="006D799B" w:rsidRDefault="006D799B"/>
        </w:tc>
        <w:tc>
          <w:tcPr>
            <w:tcW w:w="1728" w:type="dxa"/>
          </w:tcPr>
          <w:p w14:paraId="17047FFB" w14:textId="77777777" w:rsidR="006D799B" w:rsidRDefault="006D799B"/>
        </w:tc>
        <w:tc>
          <w:tcPr>
            <w:tcW w:w="1728" w:type="dxa"/>
          </w:tcPr>
          <w:p w14:paraId="22AE7529" w14:textId="77777777" w:rsidR="006D799B" w:rsidRDefault="006D799B"/>
        </w:tc>
        <w:tc>
          <w:tcPr>
            <w:tcW w:w="1728" w:type="dxa"/>
          </w:tcPr>
          <w:p w14:paraId="19D1697C" w14:textId="77777777" w:rsidR="006D799B" w:rsidRDefault="006D799B"/>
        </w:tc>
      </w:tr>
      <w:tr w:rsidR="006D799B" w14:paraId="035B0DAC" w14:textId="77777777">
        <w:tc>
          <w:tcPr>
            <w:tcW w:w="1728" w:type="dxa"/>
          </w:tcPr>
          <w:p w14:paraId="5032C9F5" w14:textId="77777777" w:rsidR="006D799B" w:rsidRDefault="006D799B"/>
        </w:tc>
        <w:tc>
          <w:tcPr>
            <w:tcW w:w="1728" w:type="dxa"/>
          </w:tcPr>
          <w:p w14:paraId="477A8E0D" w14:textId="77777777" w:rsidR="006D799B" w:rsidRDefault="006D799B"/>
        </w:tc>
        <w:tc>
          <w:tcPr>
            <w:tcW w:w="1728" w:type="dxa"/>
          </w:tcPr>
          <w:p w14:paraId="43A85E97" w14:textId="77777777" w:rsidR="006D799B" w:rsidRDefault="006D799B"/>
        </w:tc>
        <w:tc>
          <w:tcPr>
            <w:tcW w:w="1728" w:type="dxa"/>
          </w:tcPr>
          <w:p w14:paraId="2D41A6D7" w14:textId="77777777" w:rsidR="006D799B" w:rsidRDefault="006D799B"/>
        </w:tc>
        <w:tc>
          <w:tcPr>
            <w:tcW w:w="1728" w:type="dxa"/>
          </w:tcPr>
          <w:p w14:paraId="4AAA53BB" w14:textId="77777777" w:rsidR="006D799B" w:rsidRDefault="006D799B"/>
        </w:tc>
      </w:tr>
      <w:tr w:rsidR="006D799B" w14:paraId="7D8A9FCA" w14:textId="77777777">
        <w:tc>
          <w:tcPr>
            <w:tcW w:w="1728" w:type="dxa"/>
          </w:tcPr>
          <w:p w14:paraId="57281FB4" w14:textId="77777777" w:rsidR="006D799B" w:rsidRDefault="006D799B"/>
        </w:tc>
        <w:tc>
          <w:tcPr>
            <w:tcW w:w="1728" w:type="dxa"/>
          </w:tcPr>
          <w:p w14:paraId="39551A47" w14:textId="77777777" w:rsidR="006D799B" w:rsidRDefault="006D799B"/>
        </w:tc>
        <w:tc>
          <w:tcPr>
            <w:tcW w:w="1728" w:type="dxa"/>
          </w:tcPr>
          <w:p w14:paraId="10DDE020" w14:textId="77777777" w:rsidR="006D799B" w:rsidRDefault="006D799B"/>
        </w:tc>
        <w:tc>
          <w:tcPr>
            <w:tcW w:w="1728" w:type="dxa"/>
          </w:tcPr>
          <w:p w14:paraId="2AEBE64C" w14:textId="77777777" w:rsidR="006D799B" w:rsidRDefault="006D799B"/>
        </w:tc>
        <w:tc>
          <w:tcPr>
            <w:tcW w:w="1728" w:type="dxa"/>
          </w:tcPr>
          <w:p w14:paraId="36EEADB4" w14:textId="77777777" w:rsidR="006D799B" w:rsidRDefault="006D799B"/>
        </w:tc>
      </w:tr>
      <w:tr w:rsidR="006D799B" w14:paraId="260D0427" w14:textId="77777777">
        <w:tc>
          <w:tcPr>
            <w:tcW w:w="1728" w:type="dxa"/>
          </w:tcPr>
          <w:p w14:paraId="4A20FA93" w14:textId="77777777" w:rsidR="006D799B" w:rsidRDefault="006D799B"/>
        </w:tc>
        <w:tc>
          <w:tcPr>
            <w:tcW w:w="1728" w:type="dxa"/>
          </w:tcPr>
          <w:p w14:paraId="6E39AC58" w14:textId="77777777" w:rsidR="006D799B" w:rsidRDefault="006D799B"/>
        </w:tc>
        <w:tc>
          <w:tcPr>
            <w:tcW w:w="1728" w:type="dxa"/>
          </w:tcPr>
          <w:p w14:paraId="3595AF18" w14:textId="77777777" w:rsidR="006D799B" w:rsidRDefault="006D799B"/>
        </w:tc>
        <w:tc>
          <w:tcPr>
            <w:tcW w:w="1728" w:type="dxa"/>
          </w:tcPr>
          <w:p w14:paraId="4A6B00C3" w14:textId="77777777" w:rsidR="006D799B" w:rsidRDefault="006D799B"/>
        </w:tc>
        <w:tc>
          <w:tcPr>
            <w:tcW w:w="1728" w:type="dxa"/>
          </w:tcPr>
          <w:p w14:paraId="060918E7" w14:textId="77777777" w:rsidR="006D799B" w:rsidRDefault="006D799B"/>
        </w:tc>
      </w:tr>
    </w:tbl>
    <w:p w14:paraId="5C65026A" w14:textId="77777777" w:rsidR="002A49B7" w:rsidRDefault="002A49B7"/>
    <w:sectPr w:rsidR="002A49B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EC915" w14:textId="77777777" w:rsidR="002A49B7" w:rsidRDefault="002A49B7">
      <w:pPr>
        <w:spacing w:after="0" w:line="240" w:lineRule="auto"/>
      </w:pPr>
      <w:r>
        <w:separator/>
      </w:r>
    </w:p>
  </w:endnote>
  <w:endnote w:type="continuationSeparator" w:id="0">
    <w:p w14:paraId="2FEBE6F9" w14:textId="77777777" w:rsidR="002A49B7" w:rsidRDefault="002A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A8FB3" w14:textId="77777777" w:rsidR="006D799B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1A671" w14:textId="77777777" w:rsidR="002A49B7" w:rsidRDefault="002A49B7">
      <w:pPr>
        <w:spacing w:after="0" w:line="240" w:lineRule="auto"/>
      </w:pPr>
      <w:r>
        <w:separator/>
      </w:r>
    </w:p>
  </w:footnote>
  <w:footnote w:type="continuationSeparator" w:id="0">
    <w:p w14:paraId="02E27AE9" w14:textId="77777777" w:rsidR="002A49B7" w:rsidRDefault="002A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DA1BE" w14:textId="77777777" w:rsidR="006D799B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PROC_EXIT_AND_FINAL_PAY_01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938421">
    <w:abstractNumId w:val="8"/>
  </w:num>
  <w:num w:numId="2" w16cid:durableId="1108233647">
    <w:abstractNumId w:val="6"/>
  </w:num>
  <w:num w:numId="3" w16cid:durableId="1957986187">
    <w:abstractNumId w:val="5"/>
  </w:num>
  <w:num w:numId="4" w16cid:durableId="610087481">
    <w:abstractNumId w:val="4"/>
  </w:num>
  <w:num w:numId="5" w16cid:durableId="1977831996">
    <w:abstractNumId w:val="7"/>
  </w:num>
  <w:num w:numId="6" w16cid:durableId="10230174">
    <w:abstractNumId w:val="3"/>
  </w:num>
  <w:num w:numId="7" w16cid:durableId="716049387">
    <w:abstractNumId w:val="2"/>
  </w:num>
  <w:num w:numId="8" w16cid:durableId="1773016102">
    <w:abstractNumId w:val="1"/>
  </w:num>
  <w:num w:numId="9" w16cid:durableId="49179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9B7"/>
    <w:rsid w:val="00326F90"/>
    <w:rsid w:val="006D799B"/>
    <w:rsid w:val="00A96780"/>
    <w:rsid w:val="00AA1D8D"/>
    <w:rsid w:val="00B47730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72ACDD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2025-10-30T18:51:00Z</dcterms:modified>
  <cp:category/>
</cp:coreProperties>
</file>