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5F39" w14:textId="27E81966" w:rsidR="00275146" w:rsidRDefault="00000000">
      <w:pPr>
        <w:jc w:val="center"/>
      </w:pPr>
      <w:r>
        <w:rPr>
          <w:b/>
          <w:sz w:val="32"/>
        </w:rPr>
        <w:t>PROC_FREEDOM_OF_ASSOCIATION_AND_WORKER_VOICE_01</w:t>
      </w:r>
      <w:r>
        <w:rPr>
          <w:b/>
          <w:sz w:val="32"/>
        </w:rPr>
        <w:br/>
        <w:t>Συνδικα</w:t>
      </w:r>
      <w:proofErr w:type="spellStart"/>
      <w:r>
        <w:rPr>
          <w:b/>
          <w:sz w:val="32"/>
        </w:rPr>
        <w:t>λισμός</w:t>
      </w:r>
      <w:proofErr w:type="spellEnd"/>
      <w:r>
        <w:rPr>
          <w:b/>
          <w:sz w:val="32"/>
        </w:rPr>
        <w:t xml:space="preserve"> &amp; Worker Voice</w:t>
      </w:r>
    </w:p>
    <w:p w14:paraId="6662CEBE" w14:textId="7F083AE1" w:rsidR="00275146" w:rsidRDefault="00000000">
      <w:pPr>
        <w:jc w:val="center"/>
      </w:pPr>
      <w:r>
        <w:t xml:space="preserve">Pillar 1 — Labour Standards · Έκδοση 2025 · Edited: Marvi Koukounaraki · </w:t>
      </w:r>
    </w:p>
    <w:p w14:paraId="77A24256" w14:textId="77777777" w:rsidR="00275146" w:rsidRDefault="00275146"/>
    <w:p w14:paraId="26D7CBFD" w14:textId="77777777" w:rsidR="00275146" w:rsidRPr="007275E8" w:rsidRDefault="00000000">
      <w:pPr>
        <w:pStyle w:val="Heading2"/>
        <w:rPr>
          <w:lang w:val="el-GR"/>
        </w:rPr>
      </w:pPr>
      <w:r w:rsidRPr="007275E8">
        <w:rPr>
          <w:lang w:val="el-GR"/>
        </w:rPr>
        <w:t>Σκοπός</w:t>
      </w:r>
    </w:p>
    <w:p w14:paraId="3FB96E5E" w14:textId="77777777" w:rsidR="00275146" w:rsidRPr="007275E8" w:rsidRDefault="00000000">
      <w:pPr>
        <w:rPr>
          <w:lang w:val="el-GR"/>
        </w:rPr>
      </w:pPr>
      <w:r w:rsidRPr="007275E8">
        <w:rPr>
          <w:lang w:val="el-GR"/>
        </w:rPr>
        <w:t>Ελευθερία ένωσης/εκπροσώπησης και ουσιαστικός διάλογος.</w:t>
      </w:r>
    </w:p>
    <w:p w14:paraId="47CBF499" w14:textId="77777777" w:rsidR="00275146" w:rsidRPr="007275E8" w:rsidRDefault="00000000">
      <w:pPr>
        <w:pStyle w:val="Heading2"/>
        <w:rPr>
          <w:lang w:val="el-GR"/>
        </w:rPr>
      </w:pPr>
      <w:r w:rsidRPr="007275E8">
        <w:rPr>
          <w:lang w:val="el-GR"/>
        </w:rPr>
        <w:t>Πεδίο Εφαρμογής</w:t>
      </w:r>
    </w:p>
    <w:p w14:paraId="7673735C" w14:textId="77777777" w:rsidR="00275146" w:rsidRPr="007275E8" w:rsidRDefault="00000000">
      <w:pPr>
        <w:rPr>
          <w:lang w:val="el-GR"/>
        </w:rPr>
      </w:pPr>
      <w:r w:rsidRPr="007275E8">
        <w:rPr>
          <w:lang w:val="el-GR"/>
        </w:rPr>
        <w:t>Όλο το προσωπικό.</w:t>
      </w:r>
    </w:p>
    <w:p w14:paraId="461D9233" w14:textId="77777777" w:rsidR="00275146" w:rsidRPr="007275E8" w:rsidRDefault="00000000">
      <w:pPr>
        <w:pStyle w:val="Heading2"/>
        <w:rPr>
          <w:lang w:val="el-GR"/>
        </w:rPr>
      </w:pPr>
      <w:r w:rsidRPr="007275E8">
        <w:rPr>
          <w:lang w:val="el-GR"/>
        </w:rPr>
        <w:t>Ρόλοι &amp; Ευθύνες</w:t>
      </w:r>
    </w:p>
    <w:p w14:paraId="777E7914" w14:textId="77777777" w:rsidR="00275146" w:rsidRPr="007275E8" w:rsidRDefault="00000000">
      <w:pPr>
        <w:rPr>
          <w:lang w:val="el-GR"/>
        </w:rPr>
      </w:pPr>
      <w:r>
        <w:t>HR</w:t>
      </w:r>
      <w:r w:rsidRPr="007275E8">
        <w:rPr>
          <w:lang w:val="el-GR"/>
        </w:rPr>
        <w:t>, Εκπρόσωποι εργαζομένων.</w:t>
      </w:r>
    </w:p>
    <w:p w14:paraId="49F7EA34" w14:textId="77777777" w:rsidR="00275146" w:rsidRPr="007275E8" w:rsidRDefault="00000000">
      <w:pPr>
        <w:pStyle w:val="Heading2"/>
        <w:rPr>
          <w:lang w:val="el-GR"/>
        </w:rPr>
      </w:pPr>
      <w:r w:rsidRPr="007275E8">
        <w:rPr>
          <w:lang w:val="el-GR"/>
        </w:rPr>
        <w:t>Βήματα Διαδικασίας</w:t>
      </w:r>
    </w:p>
    <w:p w14:paraId="46E0A322" w14:textId="77777777" w:rsidR="00275146" w:rsidRDefault="00000000">
      <w:r w:rsidRPr="007275E8">
        <w:rPr>
          <w:lang w:val="el-GR"/>
        </w:rPr>
        <w:t>1) Εκλογή/ορισμός εκπροσώπων. 2) Μηνιαίες συνεδριάσεις/πρακτικά. 3) Κανάλια ανατροφοδότησης (</w:t>
      </w:r>
      <w:proofErr w:type="spellStart"/>
      <w:r w:rsidRPr="007275E8">
        <w:rPr>
          <w:lang w:val="el-GR"/>
        </w:rPr>
        <w:t>μικρο</w:t>
      </w:r>
      <w:proofErr w:type="spellEnd"/>
      <w:r w:rsidRPr="007275E8">
        <w:rPr>
          <w:lang w:val="el-GR"/>
        </w:rPr>
        <w:t xml:space="preserve">-έρευνες). </w:t>
      </w:r>
      <w:r>
        <w:t xml:space="preserve">4) </w:t>
      </w:r>
      <w:proofErr w:type="spellStart"/>
      <w:r>
        <w:t>Προστ</w:t>
      </w:r>
      <w:proofErr w:type="spellEnd"/>
      <w:r>
        <w:t>ασία από α</w:t>
      </w:r>
      <w:proofErr w:type="spellStart"/>
      <w:r>
        <w:t>ντί</w:t>
      </w:r>
      <w:proofErr w:type="spellEnd"/>
      <w:r>
        <w:t>ποινα.</w:t>
      </w:r>
    </w:p>
    <w:p w14:paraId="32DF2BD0" w14:textId="77777777" w:rsidR="00275146" w:rsidRDefault="00000000">
      <w:pPr>
        <w:pStyle w:val="Heading2"/>
      </w:pPr>
      <w:r>
        <w:t>Αρχεία/Τεκμηρίωση</w:t>
      </w:r>
    </w:p>
    <w:p w14:paraId="36A0A9F2" w14:textId="77777777" w:rsidR="00275146" w:rsidRDefault="00000000">
      <w:r>
        <w:t>Committee_Minutes, Action_Tracker, Voice_Surveys.</w:t>
      </w:r>
    </w:p>
    <w:p w14:paraId="4CA48B85" w14:textId="77777777" w:rsidR="00275146" w:rsidRPr="007275E8" w:rsidRDefault="00000000">
      <w:pPr>
        <w:pStyle w:val="Heading2"/>
        <w:rPr>
          <w:lang w:val="el-GR"/>
        </w:rPr>
      </w:pPr>
      <w:r>
        <w:t>KPIs</w:t>
      </w:r>
    </w:p>
    <w:p w14:paraId="5F8948A7" w14:textId="77777777" w:rsidR="00275146" w:rsidRPr="007275E8" w:rsidRDefault="00000000">
      <w:pPr>
        <w:rPr>
          <w:lang w:val="el-GR"/>
        </w:rPr>
      </w:pPr>
      <w:r w:rsidRPr="007275E8">
        <w:rPr>
          <w:lang w:val="el-GR"/>
        </w:rPr>
        <w:t xml:space="preserve">Συχνότητα συναντήσεων, % θεμάτων που κλείνουν </w:t>
      </w:r>
      <w:r>
        <w:t>on</w:t>
      </w:r>
      <w:r w:rsidRPr="007275E8">
        <w:rPr>
          <w:lang w:val="el-GR"/>
        </w:rPr>
        <w:t>-</w:t>
      </w:r>
      <w:r>
        <w:t>time</w:t>
      </w:r>
      <w:r w:rsidRPr="007275E8">
        <w:rPr>
          <w:lang w:val="el-GR"/>
        </w:rPr>
        <w:t>.</w:t>
      </w:r>
    </w:p>
    <w:p w14:paraId="30B5189E" w14:textId="77777777" w:rsidR="00275146" w:rsidRPr="007275E8" w:rsidRDefault="00000000">
      <w:pPr>
        <w:pStyle w:val="Heading2"/>
        <w:rPr>
          <w:lang w:val="el-GR"/>
        </w:rPr>
      </w:pPr>
      <w:r w:rsidRPr="007275E8">
        <w:rPr>
          <w:lang w:val="el-GR"/>
        </w:rPr>
        <w:t>Σχετικά Έγγραφα</w:t>
      </w:r>
    </w:p>
    <w:p w14:paraId="2E7E3918" w14:textId="77777777" w:rsidR="00275146" w:rsidRPr="007275E8" w:rsidRDefault="00000000">
      <w:pPr>
        <w:rPr>
          <w:lang w:val="el-GR"/>
        </w:rPr>
      </w:pPr>
      <w:r w:rsidRPr="007275E8">
        <w:rPr>
          <w:lang w:val="el-GR"/>
        </w:rPr>
        <w:t xml:space="preserve">Πολιτική Ελευθερίας Συνδικαλισμού, </w:t>
      </w:r>
      <w:r>
        <w:t>Grievance</w:t>
      </w:r>
      <w:r w:rsidRPr="007275E8">
        <w:rPr>
          <w:lang w:val="el-GR"/>
        </w:rPr>
        <w:t>.</w:t>
      </w:r>
    </w:p>
    <w:p w14:paraId="53943889" w14:textId="77777777" w:rsidR="00275146" w:rsidRPr="007275E8" w:rsidRDefault="00275146">
      <w:pPr>
        <w:rPr>
          <w:lang w:val="el-GR"/>
        </w:rPr>
      </w:pPr>
    </w:p>
    <w:p w14:paraId="7849CCB6" w14:textId="77777777" w:rsidR="00275146" w:rsidRDefault="00000000">
      <w:pPr>
        <w:pStyle w:val="Heading2"/>
      </w:pPr>
      <w:r>
        <w:t>KPIs &amp; SLA Πίνακας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275146" w14:paraId="5D3A7F39" w14:textId="77777777">
        <w:trPr>
          <w:jc w:val="center"/>
        </w:trPr>
        <w:tc>
          <w:tcPr>
            <w:tcW w:w="4320" w:type="dxa"/>
            <w:vAlign w:val="center"/>
          </w:tcPr>
          <w:p w14:paraId="423F665E" w14:textId="77777777" w:rsidR="00275146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1546EE8E" w14:textId="77777777" w:rsidR="00275146" w:rsidRDefault="00000000">
            <w:r>
              <w:t>HR (ή ορισμένος ιδιοκτήτης)</w:t>
            </w:r>
          </w:p>
        </w:tc>
      </w:tr>
      <w:tr w:rsidR="00275146" w14:paraId="302D273D" w14:textId="77777777">
        <w:trPr>
          <w:jc w:val="center"/>
        </w:trPr>
        <w:tc>
          <w:tcPr>
            <w:tcW w:w="4320" w:type="dxa"/>
            <w:vAlign w:val="center"/>
          </w:tcPr>
          <w:p w14:paraId="282F8C0B" w14:textId="77777777" w:rsidR="00275146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431C4FC6" w14:textId="77777777" w:rsidR="00275146" w:rsidRDefault="00000000">
            <w:r>
              <w:t>H&amp;S / Payroll / Procurement (όπου ισχύει)</w:t>
            </w:r>
          </w:p>
        </w:tc>
      </w:tr>
      <w:tr w:rsidR="00275146" w:rsidRPr="007275E8" w14:paraId="1E06F001" w14:textId="77777777">
        <w:trPr>
          <w:jc w:val="center"/>
        </w:trPr>
        <w:tc>
          <w:tcPr>
            <w:tcW w:w="4320" w:type="dxa"/>
            <w:vAlign w:val="center"/>
          </w:tcPr>
          <w:p w14:paraId="4F470D80" w14:textId="77777777" w:rsidR="00275146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73DDC622" w14:textId="77777777" w:rsidR="00275146" w:rsidRPr="007275E8" w:rsidRDefault="00000000">
            <w:pPr>
              <w:rPr>
                <w:lang w:val="el-GR"/>
              </w:rPr>
            </w:pPr>
            <w:r>
              <w:t>X</w:t>
            </w:r>
            <w:r w:rsidRPr="007275E8">
              <w:rPr>
                <w:lang w:val="el-GR"/>
              </w:rPr>
              <w:t xml:space="preserve"> ημέρες από την υποβολή</w:t>
            </w:r>
          </w:p>
        </w:tc>
      </w:tr>
      <w:tr w:rsidR="00275146" w:rsidRPr="007275E8" w14:paraId="744BD31F" w14:textId="77777777">
        <w:trPr>
          <w:jc w:val="center"/>
        </w:trPr>
        <w:tc>
          <w:tcPr>
            <w:tcW w:w="4320" w:type="dxa"/>
            <w:vAlign w:val="center"/>
          </w:tcPr>
          <w:p w14:paraId="0B320E57" w14:textId="77777777" w:rsidR="00275146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1A5CC705" w14:textId="77777777" w:rsidR="00275146" w:rsidRPr="007275E8" w:rsidRDefault="00000000">
            <w:pPr>
              <w:rPr>
                <w:lang w:val="el-GR"/>
              </w:rPr>
            </w:pPr>
            <w:r>
              <w:t>Y</w:t>
            </w:r>
            <w:r w:rsidRPr="007275E8">
              <w:rPr>
                <w:lang w:val="el-GR"/>
              </w:rPr>
              <w:t xml:space="preserve"> ημέρες από την επιβεβαίωση</w:t>
            </w:r>
          </w:p>
        </w:tc>
      </w:tr>
      <w:tr w:rsidR="00275146" w:rsidRPr="007275E8" w14:paraId="3902A36F" w14:textId="77777777">
        <w:trPr>
          <w:jc w:val="center"/>
        </w:trPr>
        <w:tc>
          <w:tcPr>
            <w:tcW w:w="4320" w:type="dxa"/>
            <w:vAlign w:val="center"/>
          </w:tcPr>
          <w:p w14:paraId="1BEF30F8" w14:textId="77777777" w:rsidR="00275146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4236525D" w14:textId="77777777" w:rsidR="00275146" w:rsidRPr="007275E8" w:rsidRDefault="00000000">
            <w:pPr>
              <w:rPr>
                <w:lang w:val="el-GR"/>
              </w:rPr>
            </w:pPr>
            <w:r>
              <w:t>Z</w:t>
            </w:r>
            <w:r w:rsidRPr="007275E8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275146" w:rsidRPr="007275E8" w14:paraId="5B553882" w14:textId="77777777">
        <w:trPr>
          <w:jc w:val="center"/>
        </w:trPr>
        <w:tc>
          <w:tcPr>
            <w:tcW w:w="4320" w:type="dxa"/>
            <w:vAlign w:val="center"/>
          </w:tcPr>
          <w:p w14:paraId="3544B783" w14:textId="77777777" w:rsidR="00275146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2840DC6E" w14:textId="77777777" w:rsidR="00275146" w:rsidRPr="007275E8" w:rsidRDefault="00000000">
            <w:pPr>
              <w:rPr>
                <w:lang w:val="el-GR"/>
              </w:rPr>
            </w:pPr>
            <w:r w:rsidRPr="007275E8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7275E8">
              <w:rPr>
                <w:lang w:val="el-GR"/>
              </w:rPr>
              <w:br/>
              <w:t>2) Συμμόρφωση εγγράφων 100%</w:t>
            </w:r>
            <w:r w:rsidRPr="007275E8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7275E8">
              <w:rPr>
                <w:lang w:val="el-GR"/>
              </w:rPr>
              <w:t xml:space="preserve"> </w:t>
            </w:r>
            <w:r>
              <w:t>rate</w:t>
            </w:r>
            <w:r w:rsidRPr="007275E8">
              <w:rPr>
                <w:lang w:val="el-GR"/>
              </w:rPr>
              <w:t xml:space="preserve"> &gt;90%</w:t>
            </w:r>
          </w:p>
        </w:tc>
      </w:tr>
    </w:tbl>
    <w:p w14:paraId="6F65B72E" w14:textId="77777777" w:rsidR="00275146" w:rsidRPr="007275E8" w:rsidRDefault="00000000">
      <w:pPr>
        <w:pStyle w:val="Heading2"/>
        <w:rPr>
          <w:lang w:val="el-GR"/>
        </w:rPr>
      </w:pPr>
      <w:r w:rsidRPr="007275E8">
        <w:rPr>
          <w:lang w:val="el-GR"/>
        </w:rPr>
        <w:t>Έκδοση &amp; Αναθεώρηση</w:t>
      </w:r>
    </w:p>
    <w:p w14:paraId="2C314564" w14:textId="77777777" w:rsidR="00275146" w:rsidRPr="007275E8" w:rsidRDefault="00000000">
      <w:pPr>
        <w:rPr>
          <w:lang w:val="el-GR"/>
        </w:rPr>
      </w:pPr>
      <w:r w:rsidRPr="007275E8">
        <w:rPr>
          <w:lang w:val="el-GR"/>
        </w:rPr>
        <w:t xml:space="preserve">Έκδοση: </w:t>
      </w:r>
      <w:r>
        <w:t>v</w:t>
      </w:r>
      <w:r w:rsidRPr="007275E8">
        <w:rPr>
          <w:lang w:val="el-GR"/>
        </w:rPr>
        <w:t>1.0  ·  Ημερομηνία ενεργοποίησης: __________  ·  Αναθεώρηση έως: __________</w:t>
      </w:r>
    </w:p>
    <w:p w14:paraId="793FD388" w14:textId="77777777" w:rsidR="00275146" w:rsidRDefault="00000000">
      <w:proofErr w:type="spellStart"/>
      <w:r>
        <w:lastRenderedPageBreak/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20A3102E" w14:textId="77777777" w:rsidR="00275146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75146" w14:paraId="2AF96F28" w14:textId="77777777">
        <w:tc>
          <w:tcPr>
            <w:tcW w:w="1728" w:type="dxa"/>
          </w:tcPr>
          <w:p w14:paraId="2AB06D49" w14:textId="77777777" w:rsidR="00275146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4D5D4251" w14:textId="77777777" w:rsidR="00275146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0DC5EB21" w14:textId="77777777" w:rsidR="00275146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7CDA1253" w14:textId="77777777" w:rsidR="00275146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54FDE2FA" w14:textId="77777777" w:rsidR="00275146" w:rsidRDefault="00000000">
            <w:r>
              <w:rPr>
                <w:b/>
              </w:rPr>
              <w:t>Έγκριση</w:t>
            </w:r>
          </w:p>
        </w:tc>
      </w:tr>
      <w:tr w:rsidR="00275146" w14:paraId="7381CC04" w14:textId="77777777">
        <w:tc>
          <w:tcPr>
            <w:tcW w:w="1728" w:type="dxa"/>
          </w:tcPr>
          <w:p w14:paraId="3E2A1F4F" w14:textId="77777777" w:rsidR="00275146" w:rsidRDefault="00275146"/>
        </w:tc>
        <w:tc>
          <w:tcPr>
            <w:tcW w:w="1728" w:type="dxa"/>
          </w:tcPr>
          <w:p w14:paraId="70FFE201" w14:textId="77777777" w:rsidR="00275146" w:rsidRDefault="00275146"/>
        </w:tc>
        <w:tc>
          <w:tcPr>
            <w:tcW w:w="1728" w:type="dxa"/>
          </w:tcPr>
          <w:p w14:paraId="238E2512" w14:textId="77777777" w:rsidR="00275146" w:rsidRDefault="00275146"/>
        </w:tc>
        <w:tc>
          <w:tcPr>
            <w:tcW w:w="1728" w:type="dxa"/>
          </w:tcPr>
          <w:p w14:paraId="1F30DBD0" w14:textId="77777777" w:rsidR="00275146" w:rsidRDefault="00275146"/>
        </w:tc>
        <w:tc>
          <w:tcPr>
            <w:tcW w:w="1728" w:type="dxa"/>
          </w:tcPr>
          <w:p w14:paraId="306D7DD9" w14:textId="77777777" w:rsidR="00275146" w:rsidRDefault="00275146"/>
        </w:tc>
      </w:tr>
      <w:tr w:rsidR="00275146" w14:paraId="14CAD101" w14:textId="77777777">
        <w:tc>
          <w:tcPr>
            <w:tcW w:w="1728" w:type="dxa"/>
          </w:tcPr>
          <w:p w14:paraId="557C9BA8" w14:textId="77777777" w:rsidR="00275146" w:rsidRDefault="00275146"/>
        </w:tc>
        <w:tc>
          <w:tcPr>
            <w:tcW w:w="1728" w:type="dxa"/>
          </w:tcPr>
          <w:p w14:paraId="286C4C95" w14:textId="77777777" w:rsidR="00275146" w:rsidRDefault="00275146"/>
        </w:tc>
        <w:tc>
          <w:tcPr>
            <w:tcW w:w="1728" w:type="dxa"/>
          </w:tcPr>
          <w:p w14:paraId="5DC2ADB8" w14:textId="77777777" w:rsidR="00275146" w:rsidRDefault="00275146"/>
        </w:tc>
        <w:tc>
          <w:tcPr>
            <w:tcW w:w="1728" w:type="dxa"/>
          </w:tcPr>
          <w:p w14:paraId="108F5186" w14:textId="77777777" w:rsidR="00275146" w:rsidRDefault="00275146"/>
        </w:tc>
        <w:tc>
          <w:tcPr>
            <w:tcW w:w="1728" w:type="dxa"/>
          </w:tcPr>
          <w:p w14:paraId="653747D0" w14:textId="77777777" w:rsidR="00275146" w:rsidRDefault="00275146"/>
        </w:tc>
      </w:tr>
      <w:tr w:rsidR="00275146" w14:paraId="2F1E138B" w14:textId="77777777">
        <w:tc>
          <w:tcPr>
            <w:tcW w:w="1728" w:type="dxa"/>
          </w:tcPr>
          <w:p w14:paraId="43C0D00E" w14:textId="77777777" w:rsidR="00275146" w:rsidRDefault="00275146"/>
        </w:tc>
        <w:tc>
          <w:tcPr>
            <w:tcW w:w="1728" w:type="dxa"/>
          </w:tcPr>
          <w:p w14:paraId="56FA87DF" w14:textId="77777777" w:rsidR="00275146" w:rsidRDefault="00275146"/>
        </w:tc>
        <w:tc>
          <w:tcPr>
            <w:tcW w:w="1728" w:type="dxa"/>
          </w:tcPr>
          <w:p w14:paraId="643B473B" w14:textId="77777777" w:rsidR="00275146" w:rsidRDefault="00275146"/>
        </w:tc>
        <w:tc>
          <w:tcPr>
            <w:tcW w:w="1728" w:type="dxa"/>
          </w:tcPr>
          <w:p w14:paraId="51289EBD" w14:textId="77777777" w:rsidR="00275146" w:rsidRDefault="00275146"/>
        </w:tc>
        <w:tc>
          <w:tcPr>
            <w:tcW w:w="1728" w:type="dxa"/>
          </w:tcPr>
          <w:p w14:paraId="1E5E9F9D" w14:textId="77777777" w:rsidR="00275146" w:rsidRDefault="00275146"/>
        </w:tc>
      </w:tr>
      <w:tr w:rsidR="00275146" w14:paraId="169EE774" w14:textId="77777777">
        <w:tc>
          <w:tcPr>
            <w:tcW w:w="1728" w:type="dxa"/>
          </w:tcPr>
          <w:p w14:paraId="2FE0763E" w14:textId="77777777" w:rsidR="00275146" w:rsidRDefault="00275146"/>
        </w:tc>
        <w:tc>
          <w:tcPr>
            <w:tcW w:w="1728" w:type="dxa"/>
          </w:tcPr>
          <w:p w14:paraId="5124EB95" w14:textId="77777777" w:rsidR="00275146" w:rsidRDefault="00275146"/>
        </w:tc>
        <w:tc>
          <w:tcPr>
            <w:tcW w:w="1728" w:type="dxa"/>
          </w:tcPr>
          <w:p w14:paraId="106EA2C6" w14:textId="77777777" w:rsidR="00275146" w:rsidRDefault="00275146"/>
        </w:tc>
        <w:tc>
          <w:tcPr>
            <w:tcW w:w="1728" w:type="dxa"/>
          </w:tcPr>
          <w:p w14:paraId="7F675221" w14:textId="77777777" w:rsidR="00275146" w:rsidRDefault="00275146"/>
        </w:tc>
        <w:tc>
          <w:tcPr>
            <w:tcW w:w="1728" w:type="dxa"/>
          </w:tcPr>
          <w:p w14:paraId="39C6B1C7" w14:textId="77777777" w:rsidR="00275146" w:rsidRDefault="00275146"/>
        </w:tc>
      </w:tr>
      <w:tr w:rsidR="00275146" w14:paraId="1B4DD81E" w14:textId="77777777">
        <w:tc>
          <w:tcPr>
            <w:tcW w:w="1728" w:type="dxa"/>
          </w:tcPr>
          <w:p w14:paraId="6921FD8B" w14:textId="77777777" w:rsidR="00275146" w:rsidRDefault="00275146"/>
        </w:tc>
        <w:tc>
          <w:tcPr>
            <w:tcW w:w="1728" w:type="dxa"/>
          </w:tcPr>
          <w:p w14:paraId="5808A45F" w14:textId="77777777" w:rsidR="00275146" w:rsidRDefault="00275146"/>
        </w:tc>
        <w:tc>
          <w:tcPr>
            <w:tcW w:w="1728" w:type="dxa"/>
          </w:tcPr>
          <w:p w14:paraId="5E96B969" w14:textId="77777777" w:rsidR="00275146" w:rsidRDefault="00275146"/>
        </w:tc>
        <w:tc>
          <w:tcPr>
            <w:tcW w:w="1728" w:type="dxa"/>
          </w:tcPr>
          <w:p w14:paraId="5753D65F" w14:textId="77777777" w:rsidR="00275146" w:rsidRDefault="00275146"/>
        </w:tc>
        <w:tc>
          <w:tcPr>
            <w:tcW w:w="1728" w:type="dxa"/>
          </w:tcPr>
          <w:p w14:paraId="4653E390" w14:textId="77777777" w:rsidR="00275146" w:rsidRDefault="00275146"/>
        </w:tc>
      </w:tr>
    </w:tbl>
    <w:p w14:paraId="1468B158" w14:textId="77777777" w:rsidR="00F00E09" w:rsidRDefault="00F00E09"/>
    <w:sectPr w:rsidR="00F00E09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BF254" w14:textId="77777777" w:rsidR="00F00E09" w:rsidRDefault="00F00E09">
      <w:pPr>
        <w:spacing w:after="0" w:line="240" w:lineRule="auto"/>
      </w:pPr>
      <w:r>
        <w:separator/>
      </w:r>
    </w:p>
  </w:endnote>
  <w:endnote w:type="continuationSeparator" w:id="0">
    <w:p w14:paraId="0FDBD6E6" w14:textId="77777777" w:rsidR="00F00E09" w:rsidRDefault="00F0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18B9B" w14:textId="77777777" w:rsidR="00275146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16491" w14:textId="77777777" w:rsidR="00F00E09" w:rsidRDefault="00F00E09">
      <w:pPr>
        <w:spacing w:after="0" w:line="240" w:lineRule="auto"/>
      </w:pPr>
      <w:r>
        <w:separator/>
      </w:r>
    </w:p>
  </w:footnote>
  <w:footnote w:type="continuationSeparator" w:id="0">
    <w:p w14:paraId="6F1495D0" w14:textId="77777777" w:rsidR="00F00E09" w:rsidRDefault="00F0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80BAD" w14:textId="77777777" w:rsidR="00275146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PROC_FREEDOM_OF_ASSOCIATION_AND_WORKER_VOICE_01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581749">
    <w:abstractNumId w:val="8"/>
  </w:num>
  <w:num w:numId="2" w16cid:durableId="1399523137">
    <w:abstractNumId w:val="6"/>
  </w:num>
  <w:num w:numId="3" w16cid:durableId="1652098471">
    <w:abstractNumId w:val="5"/>
  </w:num>
  <w:num w:numId="4" w16cid:durableId="2106681454">
    <w:abstractNumId w:val="4"/>
  </w:num>
  <w:num w:numId="5" w16cid:durableId="909850919">
    <w:abstractNumId w:val="7"/>
  </w:num>
  <w:num w:numId="6" w16cid:durableId="1088310138">
    <w:abstractNumId w:val="3"/>
  </w:num>
  <w:num w:numId="7" w16cid:durableId="483740355">
    <w:abstractNumId w:val="2"/>
  </w:num>
  <w:num w:numId="8" w16cid:durableId="812331765">
    <w:abstractNumId w:val="1"/>
  </w:num>
  <w:num w:numId="9" w16cid:durableId="100493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146"/>
    <w:rsid w:val="0029639D"/>
    <w:rsid w:val="00326F90"/>
    <w:rsid w:val="007275E8"/>
    <w:rsid w:val="00A62A91"/>
    <w:rsid w:val="00AA1D8D"/>
    <w:rsid w:val="00B47730"/>
    <w:rsid w:val="00C91881"/>
    <w:rsid w:val="00CB0664"/>
    <w:rsid w:val="00F00E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963F78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3</cp:revision>
  <dcterms:created xsi:type="dcterms:W3CDTF">2013-12-23T23:15:00Z</dcterms:created>
  <dcterms:modified xsi:type="dcterms:W3CDTF">2025-10-30T18:52:00Z</dcterms:modified>
  <cp:category/>
</cp:coreProperties>
</file>