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E596" w14:textId="77777777" w:rsidR="000D1CCE" w:rsidRDefault="000D1CCE" w:rsidP="000D1CCE">
      <w:pPr>
        <w:ind w:right="-720"/>
        <w:rPr>
          <w:rFonts w:ascii="45 Helvetica Light" w:hAnsi="45 Helvetica Light"/>
        </w:rPr>
      </w:pPr>
    </w:p>
    <w:p w14:paraId="57B48E9F" w14:textId="77777777" w:rsidR="000D1CCE" w:rsidRDefault="000D1CCE" w:rsidP="000D1CCE">
      <w:pPr>
        <w:ind w:right="-720"/>
        <w:rPr>
          <w:rFonts w:ascii="45 Helvetica Light" w:hAnsi="45 Helvetica Light"/>
        </w:rPr>
      </w:pPr>
    </w:p>
    <w:p w14:paraId="44D04F84" w14:textId="77777777" w:rsidR="000D1CCE" w:rsidRDefault="000D1CCE" w:rsidP="000D1CCE">
      <w:pPr>
        <w:pStyle w:val="InvoiceNo"/>
        <w:rPr>
          <w:sz w:val="32"/>
          <w:szCs w:val="32"/>
        </w:rPr>
      </w:pPr>
    </w:p>
    <w:p w14:paraId="0687480F" w14:textId="77777777" w:rsidR="000D1CCE" w:rsidRDefault="000D1CCE" w:rsidP="000D1CCE">
      <w:pPr>
        <w:pStyle w:val="InvoiceNo"/>
      </w:pPr>
    </w:p>
    <w:p w14:paraId="328F0150" w14:textId="77777777" w:rsidR="00CC0618" w:rsidRDefault="00CC0618" w:rsidP="000D1CCE">
      <w:pPr>
        <w:pStyle w:val="Toshipto"/>
        <w:outlineLvl w:val="0"/>
      </w:pPr>
    </w:p>
    <w:p w14:paraId="2917A9EB" w14:textId="77777777" w:rsidR="00CC0618" w:rsidRDefault="00CC0618" w:rsidP="000D1CCE">
      <w:pPr>
        <w:pStyle w:val="Toshipto"/>
        <w:outlineLvl w:val="0"/>
      </w:pPr>
    </w:p>
    <w:p w14:paraId="6D506AFB" w14:textId="77777777" w:rsidR="00CC0618" w:rsidRDefault="00CC0618" w:rsidP="000D1CCE">
      <w:pPr>
        <w:pStyle w:val="Toshipto"/>
        <w:outlineLvl w:val="0"/>
      </w:pPr>
    </w:p>
    <w:p w14:paraId="5F62ADD9" w14:textId="11E55D55" w:rsidR="000D1CCE" w:rsidRPr="00E85E4C" w:rsidRDefault="000D1CCE" w:rsidP="000D1CCE">
      <w:pPr>
        <w:pStyle w:val="Toshipto"/>
        <w:outlineLvl w:val="0"/>
      </w:pPr>
      <w:r w:rsidRPr="00E85E4C">
        <w:t>Contact Details</w:t>
      </w:r>
    </w:p>
    <w:p w14:paraId="67B43918" w14:textId="77777777" w:rsidR="000D1CCE" w:rsidRDefault="000D1CCE" w:rsidP="000D1CCE">
      <w:pPr>
        <w:pStyle w:val="Toshipto"/>
      </w:pPr>
    </w:p>
    <w:p w14:paraId="07FF30B4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Name ____________________________   DOB _______   </w:t>
      </w:r>
    </w:p>
    <w:p w14:paraId="63FC1AD7" w14:textId="77777777" w:rsidR="000D1CCE" w:rsidRDefault="000D1CCE" w:rsidP="000D1CCE">
      <w:pPr>
        <w:pStyle w:val="Toshipto"/>
      </w:pPr>
    </w:p>
    <w:p w14:paraId="599EA5D0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Age ______   Male </w:t>
      </w:r>
      <w:proofErr w:type="gramStart"/>
      <w:r w:rsidRPr="00E85E4C">
        <w:rPr>
          <w:b w:val="0"/>
        </w:rPr>
        <w:t xml:space="preserve">(  </w:t>
      </w:r>
      <w:proofErr w:type="gramEnd"/>
      <w:r w:rsidRPr="00E85E4C">
        <w:rPr>
          <w:b w:val="0"/>
        </w:rPr>
        <w:t xml:space="preserve">  ) Female (    )   Ethnicity_____</w:t>
      </w:r>
      <w:r>
        <w:rPr>
          <w:b w:val="0"/>
        </w:rPr>
        <w:t>__</w:t>
      </w:r>
      <w:r w:rsidRPr="00E85E4C">
        <w:rPr>
          <w:b w:val="0"/>
        </w:rPr>
        <w:t>__</w:t>
      </w:r>
    </w:p>
    <w:p w14:paraId="364BF222" w14:textId="77777777" w:rsidR="000D1CCE" w:rsidRPr="00E85E4C" w:rsidRDefault="000D1CCE" w:rsidP="000D1CCE">
      <w:pPr>
        <w:pStyle w:val="Toshipto"/>
        <w:rPr>
          <w:b w:val="0"/>
        </w:rPr>
      </w:pPr>
    </w:p>
    <w:p w14:paraId="17C4802C" w14:textId="7F0C3314" w:rsidR="000D1CCE" w:rsidRPr="00E85E4C" w:rsidRDefault="000D1CCE" w:rsidP="005F69A5">
      <w:pPr>
        <w:pStyle w:val="Toshipto"/>
        <w:rPr>
          <w:b w:val="0"/>
        </w:rPr>
      </w:pPr>
      <w:r w:rsidRPr="00E85E4C">
        <w:rPr>
          <w:b w:val="0"/>
        </w:rPr>
        <w:t>Phone</w:t>
      </w:r>
      <w:r w:rsidR="002947E4">
        <w:rPr>
          <w:b w:val="0"/>
        </w:rPr>
        <w:t xml:space="preserve"> </w:t>
      </w:r>
      <w:r w:rsidRPr="00E85E4C">
        <w:rPr>
          <w:b w:val="0"/>
        </w:rPr>
        <w:t>___________</w:t>
      </w:r>
      <w:r>
        <w:rPr>
          <w:b w:val="0"/>
        </w:rPr>
        <w:t>__</w:t>
      </w:r>
      <w:r w:rsidRPr="00E85E4C">
        <w:rPr>
          <w:b w:val="0"/>
        </w:rPr>
        <w:t>_____</w:t>
      </w:r>
      <w:r w:rsidR="002947E4">
        <w:rPr>
          <w:b w:val="0"/>
        </w:rPr>
        <w:t>____________________</w:t>
      </w:r>
      <w:r w:rsidRPr="00E85E4C">
        <w:rPr>
          <w:b w:val="0"/>
        </w:rPr>
        <w:t xml:space="preserve">___   </w:t>
      </w:r>
    </w:p>
    <w:p w14:paraId="6875D8DF" w14:textId="77777777" w:rsidR="000D1CCE" w:rsidRDefault="000D1CCE" w:rsidP="000D1CCE">
      <w:pPr>
        <w:pStyle w:val="Toshipto"/>
      </w:pPr>
    </w:p>
    <w:p w14:paraId="492E99BE" w14:textId="1E7E279D" w:rsidR="002947E4" w:rsidRPr="00E85E4C" w:rsidRDefault="002947E4" w:rsidP="002947E4">
      <w:pPr>
        <w:pStyle w:val="Toshipto"/>
        <w:outlineLvl w:val="0"/>
        <w:rPr>
          <w:b w:val="0"/>
        </w:rPr>
      </w:pPr>
      <w:r w:rsidRPr="00E85E4C">
        <w:rPr>
          <w:b w:val="0"/>
        </w:rPr>
        <w:t>Address ____</w:t>
      </w:r>
      <w:r>
        <w:rPr>
          <w:b w:val="0"/>
        </w:rPr>
        <w:t>_</w:t>
      </w:r>
      <w:r w:rsidRPr="00E85E4C">
        <w:rPr>
          <w:b w:val="0"/>
        </w:rPr>
        <w:t>___________________________________   City</w:t>
      </w:r>
      <w:r>
        <w:rPr>
          <w:b w:val="0"/>
        </w:rPr>
        <w:t xml:space="preserve"> </w:t>
      </w:r>
      <w:r w:rsidRPr="00E85E4C">
        <w:rPr>
          <w:b w:val="0"/>
        </w:rPr>
        <w:t>___________</w:t>
      </w:r>
      <w:r>
        <w:rPr>
          <w:b w:val="0"/>
        </w:rPr>
        <w:t>___</w:t>
      </w:r>
      <w:proofErr w:type="gramStart"/>
      <w:r w:rsidRPr="00E85E4C">
        <w:rPr>
          <w:b w:val="0"/>
        </w:rPr>
        <w:t>_  Province</w:t>
      </w:r>
      <w:proofErr w:type="gramEnd"/>
      <w:r>
        <w:rPr>
          <w:b w:val="0"/>
        </w:rPr>
        <w:t xml:space="preserve"> </w:t>
      </w:r>
      <w:r w:rsidRPr="00E85E4C">
        <w:rPr>
          <w:b w:val="0"/>
        </w:rPr>
        <w:t>____   Code ________</w:t>
      </w:r>
    </w:p>
    <w:p w14:paraId="1BCCFC9F" w14:textId="77777777" w:rsidR="002947E4" w:rsidRPr="00E85E4C" w:rsidRDefault="002947E4" w:rsidP="002947E4">
      <w:pPr>
        <w:pStyle w:val="Toshipto"/>
        <w:rPr>
          <w:b w:val="0"/>
        </w:rPr>
      </w:pPr>
    </w:p>
    <w:p w14:paraId="0C0DC865" w14:textId="77777777" w:rsidR="000D1CCE" w:rsidRPr="00E85E4C" w:rsidRDefault="000D1CCE" w:rsidP="000D1CCE">
      <w:pPr>
        <w:pStyle w:val="Toshipto"/>
        <w:outlineLvl w:val="0"/>
      </w:pPr>
      <w:r w:rsidRPr="00E85E4C">
        <w:t xml:space="preserve">Emergency Contact </w:t>
      </w:r>
    </w:p>
    <w:p w14:paraId="07CD74F4" w14:textId="77777777" w:rsidR="000D1CCE" w:rsidRDefault="000D1CCE" w:rsidP="000D1CCE">
      <w:pPr>
        <w:pStyle w:val="Toshipto"/>
      </w:pPr>
    </w:p>
    <w:p w14:paraId="700C7933" w14:textId="2C382A2D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Name ___________</w:t>
      </w:r>
      <w:r w:rsidR="002947E4">
        <w:rPr>
          <w:b w:val="0"/>
        </w:rPr>
        <w:t>__</w:t>
      </w:r>
      <w:r w:rsidRPr="00E85E4C">
        <w:rPr>
          <w:b w:val="0"/>
        </w:rPr>
        <w:t>_</w:t>
      </w:r>
      <w:r>
        <w:rPr>
          <w:b w:val="0"/>
        </w:rPr>
        <w:t>____</w:t>
      </w:r>
      <w:r w:rsidRPr="00E85E4C">
        <w:rPr>
          <w:b w:val="0"/>
        </w:rPr>
        <w:t>____   Relationship _____________________   Contact details ____________________</w:t>
      </w:r>
    </w:p>
    <w:p w14:paraId="29927B16" w14:textId="77777777" w:rsidR="000D1CCE" w:rsidRDefault="000D1CCE" w:rsidP="000D1CCE">
      <w:pPr>
        <w:pStyle w:val="Toshipto"/>
      </w:pPr>
    </w:p>
    <w:p w14:paraId="7388C1A6" w14:textId="77777777" w:rsidR="000D1CCE" w:rsidRPr="00E85E4C" w:rsidRDefault="000D1CCE" w:rsidP="000D1CCE">
      <w:pPr>
        <w:pStyle w:val="Toshipto"/>
        <w:outlineLvl w:val="0"/>
      </w:pPr>
      <w:r w:rsidRPr="00E85E4C">
        <w:t>Goals</w:t>
      </w:r>
    </w:p>
    <w:p w14:paraId="6079E228" w14:textId="77777777" w:rsidR="000D1CCE" w:rsidRDefault="000D1CCE" w:rsidP="000D1CCE">
      <w:pPr>
        <w:pStyle w:val="Toshipto"/>
      </w:pPr>
    </w:p>
    <w:p w14:paraId="3EE60541" w14:textId="77777777" w:rsidR="000D1CCE" w:rsidRPr="00E85E4C" w:rsidRDefault="000D1CCE" w:rsidP="000D1CCE">
      <w:pPr>
        <w:pStyle w:val="Toshipto"/>
        <w:outlineLvl w:val="0"/>
        <w:rPr>
          <w:b w:val="0"/>
        </w:rPr>
      </w:pPr>
      <w:r w:rsidRPr="00E85E4C">
        <w:rPr>
          <w:b w:val="0"/>
        </w:rPr>
        <w:t>I am seeking service for the following purpose(s): _____________________________________________</w:t>
      </w:r>
      <w:r>
        <w:rPr>
          <w:b w:val="0"/>
        </w:rPr>
        <w:t>____</w:t>
      </w:r>
      <w:r w:rsidRPr="00E85E4C">
        <w:rPr>
          <w:b w:val="0"/>
        </w:rPr>
        <w:t>______</w:t>
      </w:r>
    </w:p>
    <w:p w14:paraId="19645799" w14:textId="77777777" w:rsidR="000D1CCE" w:rsidRPr="00E85E4C" w:rsidRDefault="000D1CCE" w:rsidP="000D1CCE">
      <w:pPr>
        <w:pStyle w:val="Toshipto"/>
        <w:rPr>
          <w:b w:val="0"/>
        </w:rPr>
      </w:pPr>
    </w:p>
    <w:p w14:paraId="398138E9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__________________________________________________________________________</w:t>
      </w:r>
      <w:r>
        <w:rPr>
          <w:b w:val="0"/>
        </w:rPr>
        <w:t>____</w:t>
      </w:r>
      <w:r w:rsidRPr="00E85E4C">
        <w:rPr>
          <w:b w:val="0"/>
        </w:rPr>
        <w:t>________________</w:t>
      </w:r>
    </w:p>
    <w:p w14:paraId="2D71228E" w14:textId="77777777" w:rsidR="000D1CCE" w:rsidRPr="00E85E4C" w:rsidRDefault="000D1CCE" w:rsidP="000D1CCE">
      <w:pPr>
        <w:pStyle w:val="Toshipto"/>
        <w:rPr>
          <w:b w:val="0"/>
        </w:rPr>
      </w:pPr>
    </w:p>
    <w:p w14:paraId="6847683E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____________________________________________________________________________________</w:t>
      </w:r>
      <w:r>
        <w:rPr>
          <w:b w:val="0"/>
        </w:rPr>
        <w:t>____</w:t>
      </w:r>
      <w:r w:rsidRPr="00E85E4C">
        <w:rPr>
          <w:b w:val="0"/>
        </w:rPr>
        <w:t>______</w:t>
      </w:r>
    </w:p>
    <w:p w14:paraId="1676F761" w14:textId="66C23D71" w:rsidR="000D1CCE" w:rsidRPr="00E85E4C" w:rsidRDefault="000D1CCE" w:rsidP="000D1CCE">
      <w:pPr>
        <w:pStyle w:val="Toshipto"/>
        <w:outlineLvl w:val="0"/>
        <w:rPr>
          <w:b w:val="0"/>
        </w:rPr>
      </w:pPr>
      <w:r w:rsidRPr="00E85E4C">
        <w:rPr>
          <w:b w:val="0"/>
        </w:rPr>
        <w:t xml:space="preserve">I will choose the goals of this service (though I may be guided in my goal selection). </w:t>
      </w:r>
    </w:p>
    <w:p w14:paraId="6CFD0A72" w14:textId="77777777" w:rsidR="000D1CCE" w:rsidRDefault="000D1CCE" w:rsidP="000D1CCE">
      <w:pPr>
        <w:pStyle w:val="Toshipto"/>
      </w:pPr>
    </w:p>
    <w:p w14:paraId="428698D2" w14:textId="77777777" w:rsidR="000D1CCE" w:rsidRPr="00E85E4C" w:rsidRDefault="000D1CCE" w:rsidP="000D1CCE">
      <w:pPr>
        <w:pStyle w:val="Toshipto"/>
        <w:outlineLvl w:val="0"/>
      </w:pPr>
      <w:r w:rsidRPr="00E85E4C">
        <w:t>Risks of psychotherapy</w:t>
      </w:r>
    </w:p>
    <w:p w14:paraId="40A18F39" w14:textId="77777777" w:rsidR="000D1CCE" w:rsidRDefault="000D1CCE" w:rsidP="000D1CCE">
      <w:pPr>
        <w:pStyle w:val="Toshipto"/>
      </w:pPr>
    </w:p>
    <w:p w14:paraId="11005CDF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understand that there is no guarantee of a successful outcome from psychotherapy and that there are some risks, such as facing unpleasant memories, experiencing difficult emotions, changing self-perceptions, trying out new </w:t>
      </w:r>
      <w:proofErr w:type="spellStart"/>
      <w:r w:rsidRPr="00E85E4C">
        <w:rPr>
          <w:b w:val="0"/>
        </w:rPr>
        <w:t>behaviours</w:t>
      </w:r>
      <w:proofErr w:type="spellEnd"/>
      <w:r w:rsidRPr="00E85E4C">
        <w:rPr>
          <w:b w:val="0"/>
        </w:rPr>
        <w:t xml:space="preserve">, and changing ways of relating to others. </w:t>
      </w:r>
    </w:p>
    <w:p w14:paraId="55F77E59" w14:textId="77777777" w:rsidR="000D1CCE" w:rsidRDefault="000D1CCE" w:rsidP="000D1CCE">
      <w:pPr>
        <w:pStyle w:val="Toshipto"/>
        <w:rPr>
          <w:b w:val="0"/>
        </w:rPr>
      </w:pPr>
    </w:p>
    <w:p w14:paraId="12B70409" w14:textId="77777777" w:rsidR="000D1CCE" w:rsidRPr="006C3EE8" w:rsidRDefault="000D1CCE" w:rsidP="000D1CCE">
      <w:pPr>
        <w:pStyle w:val="Toshipto"/>
        <w:outlineLvl w:val="0"/>
      </w:pPr>
      <w:r w:rsidRPr="006C3EE8">
        <w:t>Voluntary participation and ending</w:t>
      </w:r>
    </w:p>
    <w:p w14:paraId="12228FBC" w14:textId="77777777" w:rsidR="000D1CCE" w:rsidRPr="00E85E4C" w:rsidRDefault="000D1CCE" w:rsidP="000D1CCE">
      <w:pPr>
        <w:pStyle w:val="Toshipto"/>
        <w:rPr>
          <w:b w:val="0"/>
        </w:rPr>
      </w:pPr>
    </w:p>
    <w:p w14:paraId="52F0D731" w14:textId="44BBFE54" w:rsidR="000D1CCE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My participation in this service is voluntary. I may refuse to engage in any activity, to ignore any advice and end my involvement at any point and for any reason. I understand that if progress has not been obtained Dr. Miller may end the therapy and will help me find alternative services. </w:t>
      </w:r>
    </w:p>
    <w:p w14:paraId="7B18B407" w14:textId="77777777" w:rsidR="00CC0618" w:rsidRPr="00E85E4C" w:rsidRDefault="00CC0618" w:rsidP="000D1CCE">
      <w:pPr>
        <w:pStyle w:val="Toshipto"/>
        <w:rPr>
          <w:b w:val="0"/>
        </w:rPr>
      </w:pPr>
    </w:p>
    <w:p w14:paraId="7C7C5FF8" w14:textId="77777777" w:rsidR="000D1CCE" w:rsidRPr="00E85E4C" w:rsidRDefault="000D1CCE" w:rsidP="000D1CCE">
      <w:pPr>
        <w:pStyle w:val="Toshipto"/>
        <w:outlineLvl w:val="0"/>
      </w:pPr>
      <w:r w:rsidRPr="00E85E4C">
        <w:t>Process of psychotherapy</w:t>
      </w:r>
    </w:p>
    <w:p w14:paraId="4A7A9FE2" w14:textId="77777777" w:rsidR="000D1CCE" w:rsidRPr="00E85E4C" w:rsidRDefault="000D1CCE" w:rsidP="000D1CCE">
      <w:pPr>
        <w:pStyle w:val="Toshipto"/>
        <w:rPr>
          <w:b w:val="0"/>
        </w:rPr>
      </w:pPr>
    </w:p>
    <w:p w14:paraId="5D54856E" w14:textId="3668476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understand that I will receive Mind-Body Attunement Therapy to resolve dissociated emotional distress. </w:t>
      </w:r>
    </w:p>
    <w:p w14:paraId="0E8FAF1F" w14:textId="77777777" w:rsidR="000D1CCE" w:rsidRPr="00E85E4C" w:rsidRDefault="000D1CCE" w:rsidP="000D1CCE">
      <w:pPr>
        <w:pStyle w:val="Toshipto"/>
        <w:rPr>
          <w:b w:val="0"/>
        </w:rPr>
      </w:pPr>
    </w:p>
    <w:p w14:paraId="393DE9CA" w14:textId="57939917" w:rsidR="000D1CCE" w:rsidRDefault="000D1CCE" w:rsidP="000D1CCE">
      <w:pPr>
        <w:pStyle w:val="Toshipto"/>
        <w:outlineLvl w:val="0"/>
        <w:rPr>
          <w:b w:val="0"/>
        </w:rPr>
      </w:pPr>
      <w:r w:rsidRPr="00E85E4C">
        <w:rPr>
          <w:b w:val="0"/>
        </w:rPr>
        <w:lastRenderedPageBreak/>
        <w:t>I expect this to take</w:t>
      </w:r>
      <w:r w:rsidR="00CC0618">
        <w:rPr>
          <w:b w:val="0"/>
        </w:rPr>
        <w:t xml:space="preserve"> r</w:t>
      </w:r>
      <w:r w:rsidRPr="00E85E4C">
        <w:rPr>
          <w:b w:val="0"/>
        </w:rPr>
        <w:t xml:space="preserve">oughly _______________________ sessions. We will meet ______________ times each </w:t>
      </w:r>
    </w:p>
    <w:p w14:paraId="173EC6B3" w14:textId="77777777" w:rsidR="000D1CCE" w:rsidRDefault="000D1CCE" w:rsidP="000D1CCE">
      <w:pPr>
        <w:pStyle w:val="Toshipto"/>
        <w:rPr>
          <w:b w:val="0"/>
        </w:rPr>
      </w:pPr>
    </w:p>
    <w:p w14:paraId="5E596C1C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______________. We will review the effectiveness of treatment every _________________ sessions. (To be discussed during the Service Enquiry Discussion).</w:t>
      </w:r>
    </w:p>
    <w:p w14:paraId="27955905" w14:textId="77777777" w:rsidR="000D1CCE" w:rsidRDefault="000D1CCE" w:rsidP="000D1CCE">
      <w:pPr>
        <w:pStyle w:val="Toshipto"/>
      </w:pPr>
    </w:p>
    <w:p w14:paraId="2784EF68" w14:textId="77777777" w:rsidR="000D1CCE" w:rsidRPr="00E85E4C" w:rsidRDefault="000D1CCE" w:rsidP="000D1CCE">
      <w:pPr>
        <w:pStyle w:val="Toshipto"/>
        <w:outlineLvl w:val="0"/>
      </w:pPr>
      <w:r w:rsidRPr="00E85E4C">
        <w:t>Payment</w:t>
      </w:r>
    </w:p>
    <w:p w14:paraId="31E13369" w14:textId="77777777" w:rsidR="000D1CCE" w:rsidRDefault="000D1CCE" w:rsidP="000D1CCE">
      <w:pPr>
        <w:pStyle w:val="Toshipto"/>
      </w:pPr>
    </w:p>
    <w:p w14:paraId="277E19B0" w14:textId="07B2ED1B" w:rsidR="000D1CCE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agree to pay for all psychological services provided to me at a rate of $ </w:t>
      </w:r>
      <w:r w:rsidR="005F69A5">
        <w:rPr>
          <w:b w:val="0"/>
        </w:rPr>
        <w:t>160</w:t>
      </w:r>
      <w:r w:rsidRPr="00E85E4C">
        <w:rPr>
          <w:b w:val="0"/>
        </w:rPr>
        <w:t xml:space="preserve"> per 50</w:t>
      </w:r>
      <w:r w:rsidR="005F69A5">
        <w:rPr>
          <w:b w:val="0"/>
        </w:rPr>
        <w:t>-</w:t>
      </w:r>
      <w:r w:rsidRPr="00E85E4C">
        <w:rPr>
          <w:b w:val="0"/>
        </w:rPr>
        <w:t xml:space="preserve">minute session </w:t>
      </w:r>
      <w:r w:rsidR="005F69A5">
        <w:rPr>
          <w:b w:val="0"/>
        </w:rPr>
        <w:t>before</w:t>
      </w:r>
      <w:r w:rsidRPr="00E85E4C">
        <w:rPr>
          <w:b w:val="0"/>
        </w:rPr>
        <w:t xml:space="preserve"> the </w:t>
      </w:r>
    </w:p>
    <w:p w14:paraId="2BAC46E9" w14:textId="77777777" w:rsidR="000D1CCE" w:rsidRDefault="000D1CCE" w:rsidP="000D1CCE">
      <w:pPr>
        <w:pStyle w:val="Toshipto"/>
        <w:rPr>
          <w:b w:val="0"/>
        </w:rPr>
      </w:pPr>
      <w:r w:rsidRPr="00E85E4C">
        <w:rPr>
          <w:b w:val="0"/>
        </w:rPr>
        <w:t>start of the session</w:t>
      </w:r>
      <w:r>
        <w:rPr>
          <w:b w:val="0"/>
        </w:rPr>
        <w:t>.</w:t>
      </w:r>
    </w:p>
    <w:p w14:paraId="0B29278C" w14:textId="77777777" w:rsidR="000D1CCE" w:rsidRPr="00E85E4C" w:rsidRDefault="000D1CCE" w:rsidP="000D1CCE">
      <w:pPr>
        <w:pStyle w:val="Toshipto"/>
        <w:rPr>
          <w:b w:val="0"/>
        </w:rPr>
      </w:pPr>
    </w:p>
    <w:p w14:paraId="44DEE39A" w14:textId="2CD92BA3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will not be charged if I cancel sessions with more than 24 hours advance notice. For sessions I cancel with less than 24 hours advance notice, or fail to attend, I will be charged in full even if this amount is not covered by any </w:t>
      </w:r>
      <w:r w:rsidR="00791BAE" w:rsidRPr="00E85E4C">
        <w:rPr>
          <w:b w:val="0"/>
        </w:rPr>
        <w:t>third-party</w:t>
      </w:r>
      <w:r w:rsidRPr="00E85E4C">
        <w:rPr>
          <w:b w:val="0"/>
        </w:rPr>
        <w:t xml:space="preserve"> funding arrangement. </w:t>
      </w:r>
    </w:p>
    <w:p w14:paraId="35CE5833" w14:textId="77777777" w:rsidR="000D1CCE" w:rsidRDefault="000D1CCE" w:rsidP="000D1CCE">
      <w:pPr>
        <w:pStyle w:val="Toshipto"/>
        <w:rPr>
          <w:b w:val="0"/>
        </w:rPr>
      </w:pPr>
    </w:p>
    <w:p w14:paraId="481A5A6B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When payments are not made according to this agreement all further sessions will be cancelled and reports will be withheld until all accrued fees have been paid in full.  </w:t>
      </w:r>
    </w:p>
    <w:p w14:paraId="360B960F" w14:textId="77777777" w:rsidR="000D1CCE" w:rsidRDefault="000D1CCE" w:rsidP="000D1CCE">
      <w:pPr>
        <w:pStyle w:val="Toshipto"/>
      </w:pPr>
    </w:p>
    <w:p w14:paraId="059CE101" w14:textId="6E70860D" w:rsidR="00CC0618" w:rsidRDefault="00CC0618" w:rsidP="000D1CCE">
      <w:pPr>
        <w:pStyle w:val="Toshipto"/>
        <w:outlineLvl w:val="0"/>
      </w:pPr>
      <w:r>
        <w:t xml:space="preserve">Notes </w:t>
      </w:r>
    </w:p>
    <w:p w14:paraId="6DD3A4BE" w14:textId="6B640F52" w:rsidR="00CC0618" w:rsidRDefault="00CC0618" w:rsidP="000D1CCE">
      <w:pPr>
        <w:pStyle w:val="Toshipto"/>
        <w:outlineLvl w:val="0"/>
      </w:pPr>
    </w:p>
    <w:p w14:paraId="78ACB831" w14:textId="290413F3" w:rsidR="00CC0618" w:rsidRPr="00CC0618" w:rsidRDefault="00CC0618" w:rsidP="00CC0618">
      <w:pPr>
        <w:pStyle w:val="Toshipto"/>
        <w:rPr>
          <w:b w:val="0"/>
        </w:rPr>
      </w:pPr>
      <w:r w:rsidRPr="00CC0618">
        <w:rPr>
          <w:b w:val="0"/>
        </w:rPr>
        <w:t>I understand that clinical notes will be taken for the purpose of providing therapy. I will not request these not</w:t>
      </w:r>
      <w:r w:rsidR="00791BAE">
        <w:rPr>
          <w:b w:val="0"/>
        </w:rPr>
        <w:t>e</w:t>
      </w:r>
      <w:r w:rsidRPr="00CC0618">
        <w:rPr>
          <w:b w:val="0"/>
        </w:rPr>
        <w:t xml:space="preserve">s for court purposes. </w:t>
      </w:r>
    </w:p>
    <w:p w14:paraId="3709861D" w14:textId="77777777" w:rsidR="00CC0618" w:rsidRDefault="00CC0618" w:rsidP="000D1CCE">
      <w:pPr>
        <w:pStyle w:val="Toshipto"/>
        <w:outlineLvl w:val="0"/>
      </w:pPr>
    </w:p>
    <w:p w14:paraId="75889975" w14:textId="1C3703E3" w:rsidR="000D1CCE" w:rsidRPr="00E85E4C" w:rsidRDefault="000D1CCE" w:rsidP="000D1CCE">
      <w:pPr>
        <w:pStyle w:val="Toshipto"/>
        <w:outlineLvl w:val="0"/>
      </w:pPr>
      <w:r w:rsidRPr="00E85E4C">
        <w:t>Confidentiality</w:t>
      </w:r>
    </w:p>
    <w:p w14:paraId="14741FCF" w14:textId="77777777" w:rsidR="000D1CCE" w:rsidRDefault="000D1CCE" w:rsidP="000D1CCE">
      <w:pPr>
        <w:pStyle w:val="Toshipto"/>
      </w:pPr>
    </w:p>
    <w:p w14:paraId="45F4F6E1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understand that the process of psychotherapy is confidential. I also understand that confidentiality is waived in rare cases when significant harm or death of myself or another person might be avoided or to comply with the law. </w:t>
      </w:r>
    </w:p>
    <w:p w14:paraId="61AFF5CB" w14:textId="77777777" w:rsidR="000D1CCE" w:rsidRPr="00E85E4C" w:rsidRDefault="000D1CCE" w:rsidP="000D1CCE">
      <w:pPr>
        <w:pStyle w:val="Toshipto"/>
      </w:pPr>
    </w:p>
    <w:p w14:paraId="367567B4" w14:textId="77777777" w:rsidR="000D1CCE" w:rsidRPr="00E85E4C" w:rsidRDefault="000D1CCE" w:rsidP="000D1CCE">
      <w:pPr>
        <w:pStyle w:val="Toshipto"/>
        <w:outlineLvl w:val="0"/>
      </w:pPr>
      <w:r w:rsidRPr="00E85E4C">
        <w:t>Complaints</w:t>
      </w:r>
    </w:p>
    <w:p w14:paraId="51184100" w14:textId="77777777" w:rsidR="000D1CCE" w:rsidRDefault="000D1CCE" w:rsidP="000D1CCE">
      <w:pPr>
        <w:pStyle w:val="Toshipto"/>
      </w:pPr>
    </w:p>
    <w:p w14:paraId="2A828A52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understand that I can make a formal complaint about the process of therapy to the College of Psychologists of British Columbia, 404-1755 West Broadway, Vancouver, BC, V6J 4S5. </w:t>
      </w:r>
    </w:p>
    <w:p w14:paraId="6D014626" w14:textId="77777777" w:rsidR="000D1CCE" w:rsidRDefault="000D1CCE" w:rsidP="000D1CCE">
      <w:pPr>
        <w:pStyle w:val="Toshipto"/>
        <w:pBdr>
          <w:bottom w:val="single" w:sz="12" w:space="1" w:color="auto"/>
        </w:pBdr>
        <w:rPr>
          <w:b w:val="0"/>
        </w:rPr>
      </w:pPr>
      <w:r w:rsidRPr="00E85E4C">
        <w:rPr>
          <w:b w:val="0"/>
        </w:rPr>
        <w:t>Contract agreement</w:t>
      </w:r>
    </w:p>
    <w:p w14:paraId="64ED2241" w14:textId="77777777" w:rsidR="000D1CCE" w:rsidRPr="00E85E4C" w:rsidRDefault="000D1CCE" w:rsidP="000D1CCE">
      <w:pPr>
        <w:pStyle w:val="Toshipto"/>
        <w:pBdr>
          <w:bottom w:val="single" w:sz="12" w:space="1" w:color="auto"/>
        </w:pBdr>
        <w:rPr>
          <w:b w:val="0"/>
        </w:rPr>
      </w:pPr>
    </w:p>
    <w:p w14:paraId="7847FA97" w14:textId="77777777" w:rsidR="000D1CCE" w:rsidRPr="00E85E4C" w:rsidRDefault="000D1CCE" w:rsidP="000D1CCE">
      <w:pPr>
        <w:pStyle w:val="Toshipto"/>
        <w:rPr>
          <w:b w:val="0"/>
        </w:rPr>
      </w:pPr>
    </w:p>
    <w:p w14:paraId="7C657108" w14:textId="77777777" w:rsidR="000D1CCE" w:rsidRPr="00E85E4C" w:rsidRDefault="000D1CCE" w:rsidP="000D1CCE">
      <w:pPr>
        <w:pStyle w:val="Toshipto"/>
        <w:rPr>
          <w:b w:val="0"/>
        </w:rPr>
      </w:pPr>
      <w:r w:rsidRPr="00E85E4C">
        <w:rPr>
          <w:b w:val="0"/>
        </w:rPr>
        <w:t xml:space="preserve">I have carefully reviewed this document and can access a copy of it on </w:t>
      </w:r>
      <w:hyperlink r:id="rId8" w:history="1">
        <w:r w:rsidRPr="00E85E4C">
          <w:rPr>
            <w:b w:val="0"/>
          </w:rPr>
          <w:t>www.DrKevinMiller.ca</w:t>
        </w:r>
      </w:hyperlink>
      <w:r w:rsidRPr="00E85E4C">
        <w:rPr>
          <w:b w:val="0"/>
        </w:rPr>
        <w:t>. I have had the opportunity to ask any questions or concerns arising from it. Based on this information I hereby give my consent to participate in therapy</w:t>
      </w:r>
    </w:p>
    <w:p w14:paraId="5AAE3B9D" w14:textId="77777777" w:rsidR="000D1CCE" w:rsidRPr="00E85E4C" w:rsidRDefault="000D1CCE" w:rsidP="000D1CCE">
      <w:pPr>
        <w:pStyle w:val="Toshipto"/>
        <w:rPr>
          <w:b w:val="0"/>
        </w:rPr>
      </w:pPr>
    </w:p>
    <w:p w14:paraId="6931CBAD" w14:textId="77777777" w:rsidR="000D1CCE" w:rsidRPr="00E85E4C" w:rsidRDefault="000D1CCE" w:rsidP="000D1CCE">
      <w:pPr>
        <w:pStyle w:val="Toshipto"/>
        <w:outlineLvl w:val="0"/>
      </w:pPr>
      <w:r w:rsidRPr="00E85E4C">
        <w:t xml:space="preserve">Signed: </w:t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  <w:t xml:space="preserve">Date: </w:t>
      </w:r>
    </w:p>
    <w:p w14:paraId="365F9D4A" w14:textId="4674683D" w:rsidR="000D1CCE" w:rsidRDefault="000D1CCE" w:rsidP="000D1CCE">
      <w:pPr>
        <w:pStyle w:val="Toshipto"/>
      </w:pPr>
      <w:r w:rsidRPr="00E85E4C">
        <w:t xml:space="preserve">_________________________________________________________   </w:t>
      </w:r>
      <w:r w:rsidRPr="00E85E4C">
        <w:tab/>
        <w:t>________</w:t>
      </w:r>
      <w:r>
        <w:t>______________________</w:t>
      </w:r>
    </w:p>
    <w:p w14:paraId="290344B2" w14:textId="235AEE91" w:rsidR="000D1CCE" w:rsidRPr="00245D0B" w:rsidRDefault="000D1CCE" w:rsidP="000D1CCE">
      <w:pPr>
        <w:pStyle w:val="Toshipto"/>
      </w:pP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  <w:t xml:space="preserve">               </w:t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r w:rsidRPr="00E85E4C">
        <w:tab/>
      </w:r>
      <w:bookmarkStart w:id="0" w:name="_MON_1395824980"/>
      <w:bookmarkEnd w:id="0"/>
    </w:p>
    <w:p w14:paraId="7D6F2C57" w14:textId="77777777" w:rsidR="00B90A42" w:rsidRPr="000D1CCE" w:rsidRDefault="00B90A42" w:rsidP="000D1CCE"/>
    <w:sectPr w:rsidR="00B90A42" w:rsidRPr="000D1CCE" w:rsidSect="00CC0618">
      <w:footerReference w:type="default" r:id="rId9"/>
      <w:headerReference w:type="first" r:id="rId10"/>
      <w:footerReference w:type="first" r:id="rId11"/>
      <w:pgSz w:w="12240" w:h="15840"/>
      <w:pgMar w:top="851" w:right="851" w:bottom="153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F6B4D" w14:textId="77777777" w:rsidR="00DA3FB3" w:rsidRDefault="00DA3FB3" w:rsidP="00326F2F">
      <w:r>
        <w:separator/>
      </w:r>
    </w:p>
  </w:endnote>
  <w:endnote w:type="continuationSeparator" w:id="0">
    <w:p w14:paraId="690C96D8" w14:textId="77777777" w:rsidR="00DA3FB3" w:rsidRDefault="00DA3FB3" w:rsidP="0032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45 Helvetica Light">
    <w:altName w:val="Courier New"/>
    <w:panose1 w:val="020B0604020202020204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4929" w14:textId="60F6087B" w:rsidR="00954C2D" w:rsidRDefault="005F69A5" w:rsidP="00954C2D">
    <w:pPr>
      <w:pStyle w:val="SenderAddress"/>
      <w:ind w:left="0"/>
      <w:jc w:val="center"/>
      <w:outlineLvl w:val="0"/>
      <w:rPr>
        <w:b/>
        <w:i w:val="0"/>
        <w:szCs w:val="20"/>
      </w:rPr>
    </w:pPr>
    <w:r>
      <w:rPr>
        <w:b/>
        <w:i w:val="0"/>
        <w:szCs w:val="20"/>
      </w:rPr>
      <w:t xml:space="preserve">Dr. Kevin Miller – Mind-Body </w:t>
    </w:r>
    <w:proofErr w:type="spellStart"/>
    <w:r>
      <w:rPr>
        <w:b/>
        <w:i w:val="0"/>
        <w:szCs w:val="20"/>
      </w:rPr>
      <w:t>Attunement</w:t>
    </w:r>
    <w:proofErr w:type="spellEnd"/>
    <w:r w:rsidR="00BA55B9" w:rsidRPr="00BA55B9">
      <w:rPr>
        <w:b/>
        <w:i w:val="0"/>
        <w:szCs w:val="20"/>
      </w:rPr>
      <w:t xml:space="preserve"> </w:t>
    </w:r>
    <w:r>
      <w:rPr>
        <w:b/>
        <w:i w:val="0"/>
        <w:szCs w:val="20"/>
      </w:rPr>
      <w:t>Therapy</w:t>
    </w:r>
    <w:r w:rsidR="00D926A0">
      <w:rPr>
        <w:b/>
        <w:i w:val="0"/>
        <w:szCs w:val="20"/>
      </w:rPr>
      <w:t xml:space="preserve"> ®</w:t>
    </w:r>
  </w:p>
  <w:p w14:paraId="40F855E9" w14:textId="7E0F3514" w:rsidR="00550AFE" w:rsidRPr="00C5309A" w:rsidRDefault="00AB38AF" w:rsidP="00954C2D">
    <w:pPr>
      <w:pStyle w:val="SenderAddress"/>
      <w:ind w:left="0"/>
      <w:jc w:val="center"/>
      <w:outlineLvl w:val="0"/>
      <w:rPr>
        <w:sz w:val="16"/>
        <w:szCs w:val="16"/>
      </w:rPr>
    </w:pPr>
    <w:r>
      <w:rPr>
        <w:noProof/>
        <w:sz w:val="16"/>
        <w:szCs w:val="16"/>
        <w:lang w:eastAsia="en-CA"/>
      </w:rPr>
      <w:drawing>
        <wp:anchor distT="0" distB="0" distL="114300" distR="114300" simplePos="0" relativeHeight="251672576" behindDoc="1" locked="0" layoutInCell="1" allowOverlap="1" wp14:anchorId="23E81F8B" wp14:editId="1B0ED41E">
          <wp:simplePos x="0" y="0"/>
          <wp:positionH relativeFrom="column">
            <wp:posOffset>-536575</wp:posOffset>
          </wp:positionH>
          <wp:positionV relativeFrom="paragraph">
            <wp:posOffset>5080</wp:posOffset>
          </wp:positionV>
          <wp:extent cx="7776210" cy="678180"/>
          <wp:effectExtent l="19050" t="0" r="0" b="0"/>
          <wp:wrapNone/>
          <wp:docPr id="5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64C1" w14:textId="77777777" w:rsidR="00FC647F" w:rsidRDefault="00FC647F" w:rsidP="00AB38AF">
    <w:pPr>
      <w:pStyle w:val="SenderAddress"/>
      <w:ind w:left="0"/>
      <w:jc w:val="center"/>
      <w:outlineLvl w:val="0"/>
      <w:rPr>
        <w:b/>
        <w:i w:val="0"/>
        <w:sz w:val="16"/>
        <w:szCs w:val="16"/>
      </w:rPr>
    </w:pPr>
  </w:p>
  <w:p w14:paraId="62061F92" w14:textId="79EA4888" w:rsidR="00924EC6" w:rsidRPr="00FC647F" w:rsidRDefault="005F69A5" w:rsidP="00AB38AF">
    <w:pPr>
      <w:pStyle w:val="SenderAddress"/>
      <w:ind w:left="0"/>
      <w:jc w:val="center"/>
      <w:outlineLvl w:val="0"/>
      <w:rPr>
        <w:b/>
        <w:i w:val="0"/>
        <w:sz w:val="14"/>
        <w:szCs w:val="14"/>
      </w:rPr>
    </w:pPr>
    <w:r>
      <w:rPr>
        <w:b/>
        <w:i w:val="0"/>
        <w:sz w:val="14"/>
        <w:szCs w:val="14"/>
      </w:rPr>
      <w:t xml:space="preserve">Dr. Kevin Miller - Mind-Body </w:t>
    </w:r>
    <w:proofErr w:type="spellStart"/>
    <w:r>
      <w:rPr>
        <w:b/>
        <w:i w:val="0"/>
        <w:sz w:val="14"/>
        <w:szCs w:val="14"/>
      </w:rPr>
      <w:t>Attunement</w:t>
    </w:r>
    <w:proofErr w:type="spellEnd"/>
    <w:r>
      <w:rPr>
        <w:b/>
        <w:i w:val="0"/>
        <w:sz w:val="14"/>
        <w:szCs w:val="14"/>
      </w:rPr>
      <w:t xml:space="preserve"> Therapy</w:t>
    </w:r>
    <w:r w:rsidR="00D926A0">
      <w:rPr>
        <w:b/>
        <w:i w:val="0"/>
        <w:sz w:val="14"/>
        <w:szCs w:val="14"/>
      </w:rPr>
      <w:t xml:space="preserve"> ®</w:t>
    </w:r>
  </w:p>
  <w:p w14:paraId="3F2CE377" w14:textId="77777777" w:rsidR="00AB38AF" w:rsidRPr="00FC647F" w:rsidRDefault="00AB38AF" w:rsidP="00AB38AF">
    <w:pPr>
      <w:pStyle w:val="SenderAddress"/>
      <w:ind w:left="0"/>
      <w:jc w:val="center"/>
      <w:outlineLvl w:val="0"/>
      <w:rPr>
        <w:sz w:val="14"/>
        <w:szCs w:val="14"/>
      </w:rPr>
    </w:pPr>
    <w:r w:rsidRPr="00FC647F">
      <w:rPr>
        <w:sz w:val="14"/>
        <w:szCs w:val="14"/>
      </w:rPr>
      <w:t>Phone: 250-558-9735</w:t>
    </w:r>
  </w:p>
  <w:p w14:paraId="1DFBB29A" w14:textId="77777777" w:rsidR="00AB38AF" w:rsidRPr="00FC647F" w:rsidRDefault="00AB38AF" w:rsidP="00AB38AF">
    <w:pPr>
      <w:pStyle w:val="SenderAddress"/>
      <w:ind w:left="0"/>
      <w:jc w:val="center"/>
      <w:outlineLvl w:val="0"/>
      <w:rPr>
        <w:sz w:val="14"/>
        <w:szCs w:val="14"/>
      </w:rPr>
    </w:pPr>
    <w:r w:rsidRPr="00FC647F">
      <w:rPr>
        <w:sz w:val="14"/>
        <w:szCs w:val="14"/>
      </w:rPr>
      <w:t>Info@DrKevinMiller.ca</w:t>
    </w:r>
  </w:p>
  <w:p w14:paraId="5BFF7D55" w14:textId="77777777" w:rsidR="00AB38AF" w:rsidRPr="00FC647F" w:rsidRDefault="00AB38AF" w:rsidP="00AB38AF">
    <w:pPr>
      <w:pStyle w:val="Footer"/>
      <w:jc w:val="center"/>
      <w:rPr>
        <w:sz w:val="14"/>
        <w:szCs w:val="14"/>
      </w:rPr>
    </w:pPr>
    <w:r w:rsidRPr="00FC647F">
      <w:rPr>
        <w:sz w:val="14"/>
        <w:szCs w:val="14"/>
      </w:rPr>
      <w:t>www.DrKevinMiller.ca</w:t>
    </w:r>
  </w:p>
  <w:p w14:paraId="73781957" w14:textId="77777777" w:rsidR="00AB38AF" w:rsidRDefault="00AB38AF">
    <w:pPr>
      <w:pStyle w:val="Footer"/>
    </w:pPr>
    <w:r w:rsidRPr="00AB38AF">
      <w:rPr>
        <w:noProof/>
        <w:lang w:eastAsia="en-CA"/>
      </w:rPr>
      <w:drawing>
        <wp:anchor distT="0" distB="0" distL="114300" distR="114300" simplePos="0" relativeHeight="251670528" behindDoc="1" locked="0" layoutInCell="1" allowOverlap="1" wp14:anchorId="34087D58" wp14:editId="44BD568F">
          <wp:simplePos x="0" y="0"/>
          <wp:positionH relativeFrom="column">
            <wp:posOffset>-544195</wp:posOffset>
          </wp:positionH>
          <wp:positionV relativeFrom="paragraph">
            <wp:posOffset>-82550</wp:posOffset>
          </wp:positionV>
          <wp:extent cx="7776210" cy="678180"/>
          <wp:effectExtent l="19050" t="0" r="0" b="0"/>
          <wp:wrapNone/>
          <wp:docPr id="12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07A5A" w14:textId="77777777" w:rsidR="00DA3FB3" w:rsidRDefault="00DA3FB3" w:rsidP="00326F2F">
      <w:r>
        <w:separator/>
      </w:r>
    </w:p>
  </w:footnote>
  <w:footnote w:type="continuationSeparator" w:id="0">
    <w:p w14:paraId="2792EC7F" w14:textId="77777777" w:rsidR="00DA3FB3" w:rsidRDefault="00DA3FB3" w:rsidP="00326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78D93" w14:textId="77777777" w:rsidR="00AB38AF" w:rsidRDefault="00D926A0">
    <w:pPr>
      <w:pStyle w:val="Header"/>
    </w:pPr>
    <w:r>
      <w:rPr>
        <w:rFonts w:ascii="45 Helvetica Light" w:hAnsi="45 Helvetica Light"/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29E746" wp14:editId="59B048B9">
              <wp:simplePos x="0" y="0"/>
              <wp:positionH relativeFrom="column">
                <wp:posOffset>3618230</wp:posOffset>
              </wp:positionH>
              <wp:positionV relativeFrom="paragraph">
                <wp:posOffset>1586230</wp:posOffset>
              </wp:positionV>
              <wp:extent cx="3200400" cy="6483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200400" cy="648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76C003" w14:textId="77777777" w:rsidR="005F69A5" w:rsidRPr="005F69A5" w:rsidRDefault="005F69A5" w:rsidP="005F69A5">
                          <w:pPr>
                            <w:pStyle w:val="CompanyNameHere02"/>
                            <w:rPr>
                              <w:sz w:val="24"/>
                              <w:szCs w:val="24"/>
                            </w:rPr>
                          </w:pPr>
                          <w:r w:rsidRPr="005F69A5">
                            <w:rPr>
                              <w:sz w:val="24"/>
                              <w:szCs w:val="24"/>
                            </w:rPr>
                            <w:t>Dr. Kevin Miller</w:t>
                          </w:r>
                        </w:p>
                        <w:p w14:paraId="5EB328A8" w14:textId="0BB866B3" w:rsidR="00AB38AF" w:rsidRPr="005F69A5" w:rsidRDefault="005F69A5" w:rsidP="005F69A5">
                          <w:pPr>
                            <w:pStyle w:val="CompanyNameHere02"/>
                            <w:rPr>
                              <w:b w:val="0"/>
                            </w:rPr>
                          </w:pPr>
                          <w:r w:rsidRPr="005F69A5">
                            <w:rPr>
                              <w:b w:val="0"/>
                            </w:rPr>
                            <w:t>Mind-Body Attunement Therapy</w:t>
                          </w:r>
                          <w:r w:rsidR="00D926A0">
                            <w:rPr>
                              <w:b w:val="0"/>
                            </w:rPr>
                            <w:t xml:space="preserve"> ®</w:t>
                          </w:r>
                        </w:p>
                        <w:p w14:paraId="764811F8" w14:textId="77777777" w:rsidR="005F69A5" w:rsidRDefault="005F69A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E7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84.9pt;margin-top:124.9pt;width:252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" filled="f" stroked="f">
              <v:textbox>
                <w:txbxContent>
                  <w:p w14:paraId="1B76C003" w14:textId="77777777" w:rsidR="005F69A5" w:rsidRPr="005F69A5" w:rsidRDefault="005F69A5" w:rsidP="005F69A5">
                    <w:pPr>
                      <w:pStyle w:val="CompanyNameHere02"/>
                      <w:rPr>
                        <w:sz w:val="24"/>
                        <w:szCs w:val="24"/>
                      </w:rPr>
                    </w:pPr>
                    <w:r w:rsidRPr="005F69A5">
                      <w:rPr>
                        <w:sz w:val="24"/>
                        <w:szCs w:val="24"/>
                      </w:rPr>
                      <w:t>Dr. Kevin Miller</w:t>
                    </w:r>
                  </w:p>
                  <w:p w14:paraId="5EB328A8" w14:textId="0BB866B3" w:rsidR="00AB38AF" w:rsidRPr="005F69A5" w:rsidRDefault="005F69A5" w:rsidP="005F69A5">
                    <w:pPr>
                      <w:pStyle w:val="CompanyNameHere02"/>
                      <w:rPr>
                        <w:b w:val="0"/>
                      </w:rPr>
                    </w:pPr>
                    <w:r w:rsidRPr="005F69A5">
                      <w:rPr>
                        <w:b w:val="0"/>
                      </w:rPr>
                      <w:t>Mind-Body Attunement Therapy</w:t>
                    </w:r>
                    <w:r w:rsidR="00D926A0">
                      <w:rPr>
                        <w:b w:val="0"/>
                      </w:rPr>
                      <w:t xml:space="preserve"> ®</w:t>
                    </w:r>
                  </w:p>
                  <w:p w14:paraId="764811F8" w14:textId="77777777" w:rsidR="005F69A5" w:rsidRDefault="005F69A5"/>
                </w:txbxContent>
              </v:textbox>
            </v:shape>
          </w:pict>
        </mc:Fallback>
      </mc:AlternateContent>
    </w:r>
    <w:r>
      <w:rPr>
        <w:rFonts w:ascii="45 Helvetica Light" w:hAnsi="45 Helvetica Light"/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466A3D" wp14:editId="5AE2CC94">
              <wp:simplePos x="0" y="0"/>
              <wp:positionH relativeFrom="column">
                <wp:posOffset>-100330</wp:posOffset>
              </wp:positionH>
              <wp:positionV relativeFrom="paragraph">
                <wp:posOffset>954405</wp:posOffset>
              </wp:positionV>
              <wp:extent cx="4901565" cy="146113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901565" cy="1461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B9F2193" w14:textId="77777777" w:rsidR="00AB38AF" w:rsidRPr="00783031" w:rsidRDefault="000D1CCE" w:rsidP="00AB38AF">
                          <w:pPr>
                            <w:pStyle w:val="InvoiceNo"/>
                            <w:rPr>
                              <w:lang w:val="en-C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CA"/>
                            </w:rPr>
                            <w:t>Consent to Service</w:t>
                          </w:r>
                        </w:p>
                        <w:p w14:paraId="22D80E33" w14:textId="77777777" w:rsidR="00AB38AF" w:rsidRDefault="00AB38AF" w:rsidP="00AB38AF">
                          <w:pPr>
                            <w:pStyle w:val="InvoiceN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466A3D" id="Text Box 2" o:spid="_x0000_s1027" type="#_x0000_t202" style="position:absolute;margin-left:-7.9pt;margin-top:75.15pt;width:385.95pt;height:1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" stroked="f">
              <v:textbox>
                <w:txbxContent>
                  <w:p w14:paraId="7B9F2193" w14:textId="77777777" w:rsidR="00AB38AF" w:rsidRPr="00783031" w:rsidRDefault="000D1CCE" w:rsidP="00AB38AF">
                    <w:pPr>
                      <w:pStyle w:val="InvoiceNo"/>
                      <w:rPr>
                        <w:lang w:val="en-CA"/>
                      </w:rPr>
                    </w:pPr>
                    <w:r>
                      <w:rPr>
                        <w:sz w:val="28"/>
                        <w:szCs w:val="28"/>
                        <w:lang w:val="en-CA"/>
                      </w:rPr>
                      <w:t>Consent to Service</w:t>
                    </w:r>
                  </w:p>
                  <w:p w14:paraId="22D80E33" w14:textId="77777777" w:rsidR="00AB38AF" w:rsidRDefault="00AB38AF" w:rsidP="00AB38AF">
                    <w:pPr>
                      <w:pStyle w:val="InvoiceNo"/>
                    </w:pPr>
                  </w:p>
                </w:txbxContent>
              </v:textbox>
            </v:shape>
          </w:pict>
        </mc:Fallback>
      </mc:AlternateContent>
    </w:r>
    <w:r w:rsidR="00AB38AF">
      <w:rPr>
        <w:rFonts w:ascii="45 Helvetica Light" w:hAnsi="45 Helvetica Light"/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75A2F333" wp14:editId="0758D601">
          <wp:simplePos x="0" y="0"/>
          <wp:positionH relativeFrom="column">
            <wp:posOffset>-544195</wp:posOffset>
          </wp:positionH>
          <wp:positionV relativeFrom="paragraph">
            <wp:posOffset>-464820</wp:posOffset>
          </wp:positionV>
          <wp:extent cx="7781925" cy="1066800"/>
          <wp:effectExtent l="19050" t="0" r="9525" b="0"/>
          <wp:wrapNone/>
          <wp:docPr id="3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38AF">
      <w:rPr>
        <w:rFonts w:ascii="45 Helvetica Light" w:hAnsi="45 Helvetica Light"/>
        <w:noProof/>
        <w:lang w:val="en-CA" w:eastAsia="en-CA"/>
      </w:rPr>
      <w:drawing>
        <wp:anchor distT="0" distB="0" distL="114300" distR="114300" simplePos="0" relativeHeight="251666432" behindDoc="1" locked="0" layoutInCell="1" allowOverlap="1" wp14:anchorId="76169C2F" wp14:editId="5C729D46">
          <wp:simplePos x="0" y="0"/>
          <wp:positionH relativeFrom="column">
            <wp:posOffset>5742305</wp:posOffset>
          </wp:positionH>
          <wp:positionV relativeFrom="paragraph">
            <wp:posOffset>655320</wp:posOffset>
          </wp:positionV>
          <wp:extent cx="1146810" cy="861060"/>
          <wp:effectExtent l="1905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bbc.co.uk/radio4/history/inourtime/media/iot_body_brain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861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7B5F"/>
    <w:multiLevelType w:val="hybridMultilevel"/>
    <w:tmpl w:val="3C8C25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0B9C"/>
    <w:multiLevelType w:val="hybridMultilevel"/>
    <w:tmpl w:val="2A6E2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21"/>
    <w:rsid w:val="00027A2E"/>
    <w:rsid w:val="000555B7"/>
    <w:rsid w:val="00056181"/>
    <w:rsid w:val="000815E4"/>
    <w:rsid w:val="000A6329"/>
    <w:rsid w:val="000D1CCE"/>
    <w:rsid w:val="000F2259"/>
    <w:rsid w:val="001056B6"/>
    <w:rsid w:val="00145FD9"/>
    <w:rsid w:val="00167E48"/>
    <w:rsid w:val="001702A7"/>
    <w:rsid w:val="001727B0"/>
    <w:rsid w:val="001B47AD"/>
    <w:rsid w:val="001C4FFC"/>
    <w:rsid w:val="001F2C1B"/>
    <w:rsid w:val="00216B92"/>
    <w:rsid w:val="00245D0B"/>
    <w:rsid w:val="00267E96"/>
    <w:rsid w:val="002947E4"/>
    <w:rsid w:val="002A16BC"/>
    <w:rsid w:val="002B5110"/>
    <w:rsid w:val="00321E8E"/>
    <w:rsid w:val="00326F2F"/>
    <w:rsid w:val="00340D9A"/>
    <w:rsid w:val="00351656"/>
    <w:rsid w:val="00372038"/>
    <w:rsid w:val="00395C91"/>
    <w:rsid w:val="003A34AF"/>
    <w:rsid w:val="003C1BB3"/>
    <w:rsid w:val="003D0351"/>
    <w:rsid w:val="003D0ACD"/>
    <w:rsid w:val="00432914"/>
    <w:rsid w:val="00455B04"/>
    <w:rsid w:val="00463AE0"/>
    <w:rsid w:val="0049285C"/>
    <w:rsid w:val="004A1524"/>
    <w:rsid w:val="004A3154"/>
    <w:rsid w:val="004C25FD"/>
    <w:rsid w:val="004C313D"/>
    <w:rsid w:val="004C72D2"/>
    <w:rsid w:val="004D403C"/>
    <w:rsid w:val="0051403B"/>
    <w:rsid w:val="00517382"/>
    <w:rsid w:val="0054346A"/>
    <w:rsid w:val="005441B3"/>
    <w:rsid w:val="00550AFE"/>
    <w:rsid w:val="005545EF"/>
    <w:rsid w:val="00560D56"/>
    <w:rsid w:val="0056647B"/>
    <w:rsid w:val="005751C3"/>
    <w:rsid w:val="00590DD1"/>
    <w:rsid w:val="005E413F"/>
    <w:rsid w:val="005E55D4"/>
    <w:rsid w:val="005F69A5"/>
    <w:rsid w:val="005F7E5C"/>
    <w:rsid w:val="00624DA5"/>
    <w:rsid w:val="00625DAA"/>
    <w:rsid w:val="00626FD0"/>
    <w:rsid w:val="006401BF"/>
    <w:rsid w:val="006768E6"/>
    <w:rsid w:val="006B133C"/>
    <w:rsid w:val="006B2EBD"/>
    <w:rsid w:val="006B4827"/>
    <w:rsid w:val="006F3CDE"/>
    <w:rsid w:val="0070366B"/>
    <w:rsid w:val="00715BF1"/>
    <w:rsid w:val="00722E50"/>
    <w:rsid w:val="00740AFA"/>
    <w:rsid w:val="007410D8"/>
    <w:rsid w:val="0075021F"/>
    <w:rsid w:val="0075504F"/>
    <w:rsid w:val="0075706B"/>
    <w:rsid w:val="00791BAE"/>
    <w:rsid w:val="007A0FC8"/>
    <w:rsid w:val="007E27F5"/>
    <w:rsid w:val="007E3706"/>
    <w:rsid w:val="00805910"/>
    <w:rsid w:val="008472D9"/>
    <w:rsid w:val="00862A40"/>
    <w:rsid w:val="0087631E"/>
    <w:rsid w:val="008A2EB2"/>
    <w:rsid w:val="008B4549"/>
    <w:rsid w:val="00924EC6"/>
    <w:rsid w:val="009342FE"/>
    <w:rsid w:val="00943C2B"/>
    <w:rsid w:val="00946EB0"/>
    <w:rsid w:val="00954C2D"/>
    <w:rsid w:val="0095570F"/>
    <w:rsid w:val="00956F4B"/>
    <w:rsid w:val="009675D6"/>
    <w:rsid w:val="009B1D88"/>
    <w:rsid w:val="009C73E3"/>
    <w:rsid w:val="009E6E5B"/>
    <w:rsid w:val="00A4315C"/>
    <w:rsid w:val="00A723FA"/>
    <w:rsid w:val="00A865E6"/>
    <w:rsid w:val="00A9698E"/>
    <w:rsid w:val="00AA04D9"/>
    <w:rsid w:val="00AB38AF"/>
    <w:rsid w:val="00AB79EB"/>
    <w:rsid w:val="00B0746B"/>
    <w:rsid w:val="00B143D0"/>
    <w:rsid w:val="00B16C1A"/>
    <w:rsid w:val="00B17016"/>
    <w:rsid w:val="00B54676"/>
    <w:rsid w:val="00B72C58"/>
    <w:rsid w:val="00B81C0D"/>
    <w:rsid w:val="00B8641A"/>
    <w:rsid w:val="00B90A42"/>
    <w:rsid w:val="00B96510"/>
    <w:rsid w:val="00BA55B9"/>
    <w:rsid w:val="00BA69D9"/>
    <w:rsid w:val="00BC2797"/>
    <w:rsid w:val="00BE0A72"/>
    <w:rsid w:val="00C01255"/>
    <w:rsid w:val="00C10BB7"/>
    <w:rsid w:val="00C20186"/>
    <w:rsid w:val="00C5309A"/>
    <w:rsid w:val="00C62055"/>
    <w:rsid w:val="00C66B6B"/>
    <w:rsid w:val="00C929B4"/>
    <w:rsid w:val="00CA5475"/>
    <w:rsid w:val="00CC0618"/>
    <w:rsid w:val="00CC5813"/>
    <w:rsid w:val="00CD001A"/>
    <w:rsid w:val="00CD5679"/>
    <w:rsid w:val="00CE677F"/>
    <w:rsid w:val="00D370F9"/>
    <w:rsid w:val="00D4683D"/>
    <w:rsid w:val="00D926A0"/>
    <w:rsid w:val="00DA3FB3"/>
    <w:rsid w:val="00DB0F33"/>
    <w:rsid w:val="00DB3740"/>
    <w:rsid w:val="00DC6DF0"/>
    <w:rsid w:val="00DE1899"/>
    <w:rsid w:val="00DF43C0"/>
    <w:rsid w:val="00E11121"/>
    <w:rsid w:val="00E21CDF"/>
    <w:rsid w:val="00E21E49"/>
    <w:rsid w:val="00E27008"/>
    <w:rsid w:val="00E90B6E"/>
    <w:rsid w:val="00EB7242"/>
    <w:rsid w:val="00ED64FE"/>
    <w:rsid w:val="00F24ECC"/>
    <w:rsid w:val="00F42256"/>
    <w:rsid w:val="00F70485"/>
    <w:rsid w:val="00F70F3A"/>
    <w:rsid w:val="00F802DE"/>
    <w:rsid w:val="00FA1DBD"/>
    <w:rsid w:val="00FB03F0"/>
    <w:rsid w:val="00FC647F"/>
    <w:rsid w:val="00FE00ED"/>
    <w:rsid w:val="00FF0A94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oNotEmbedSmartTags/>
  <w:decimalSymbol w:val="."/>
  <w:listSeparator w:val=","/>
  <w14:docId w14:val="39226DAD"/>
  <w15:docId w15:val="{1EAC31A1-1CBA-4EE8-8123-710AEE02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5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95214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character" w:styleId="Hyperlink">
    <w:name w:val="Hyperlink"/>
    <w:basedOn w:val="DefaultParagraphFont"/>
    <w:rsid w:val="00952148"/>
    <w:rPr>
      <w:color w:val="0000FF"/>
      <w:u w:val="single"/>
    </w:rPr>
  </w:style>
  <w:style w:type="paragraph" w:styleId="BodyText3">
    <w:name w:val="Body Text 3"/>
    <w:basedOn w:val="Normal"/>
    <w:rsid w:val="00952148"/>
    <w:rPr>
      <w:rFonts w:ascii="Times" w:eastAsia="Times" w:hAnsi="Times"/>
      <w:b/>
      <w:color w:val="411D0E"/>
      <w:szCs w:val="20"/>
    </w:rPr>
  </w:style>
  <w:style w:type="paragraph" w:customStyle="1" w:styleId="BoxesHeading2">
    <w:name w:val="Boxes Heading2"/>
    <w:rsid w:val="00952148"/>
    <w:pPr>
      <w:spacing w:before="800"/>
      <w:jc w:val="center"/>
    </w:pPr>
    <w:rPr>
      <w:i/>
      <w:noProof/>
      <w:sz w:val="24"/>
      <w:lang w:val="en-US" w:eastAsia="en-US"/>
    </w:rPr>
  </w:style>
  <w:style w:type="paragraph" w:customStyle="1" w:styleId="Boxes10">
    <w:name w:val="Boxes10"/>
    <w:basedOn w:val="Normal"/>
    <w:rsid w:val="00952148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NoParagraphStyle">
    <w:name w:val="[No Paragraph Style]"/>
    <w:rsid w:val="006171A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en-US" w:eastAsia="en-US"/>
    </w:rPr>
  </w:style>
  <w:style w:type="paragraph" w:customStyle="1" w:styleId="InvoiceNo">
    <w:name w:val="Invoice No"/>
    <w:basedOn w:val="Normal"/>
    <w:link w:val="InvoiceNo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Arial"/>
      <w:b/>
      <w:color w:val="585747"/>
    </w:rPr>
  </w:style>
  <w:style w:type="paragraph" w:customStyle="1" w:styleId="tableInput">
    <w:name w:val="table Input"/>
    <w:basedOn w:val="BOX"/>
    <w:rsid w:val="00C20186"/>
    <w:pPr>
      <w:spacing w:before="120"/>
    </w:pPr>
    <w:rPr>
      <w:rFonts w:ascii="Arial" w:hAnsi="Arial"/>
    </w:rPr>
  </w:style>
  <w:style w:type="paragraph" w:customStyle="1" w:styleId="BOX">
    <w:name w:val="BOX"/>
    <w:basedOn w:val="Normal"/>
    <w:link w:val="BOXChar"/>
    <w:rsid w:val="006171A5"/>
    <w:pPr>
      <w:jc w:val="center"/>
    </w:pPr>
    <w:rPr>
      <w:rFonts w:ascii="Helvetica" w:hAnsi="Helvetica"/>
      <w:b/>
      <w:color w:val="585747"/>
      <w:sz w:val="20"/>
    </w:rPr>
  </w:style>
  <w:style w:type="paragraph" w:customStyle="1" w:styleId="MonthDayYear">
    <w:name w:val="Month Day Year"/>
    <w:basedOn w:val="Normal"/>
    <w:link w:val="MonthDayYear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b/>
      <w:color w:val="585747"/>
      <w:sz w:val="20"/>
      <w:szCs w:val="20"/>
    </w:rPr>
  </w:style>
  <w:style w:type="character" w:customStyle="1" w:styleId="InvoiceNoChar">
    <w:name w:val="Invoice No Char"/>
    <w:basedOn w:val="DefaultParagraphFont"/>
    <w:link w:val="InvoiceNo"/>
    <w:rsid w:val="00C20186"/>
    <w:rPr>
      <w:rFonts w:ascii="Arial" w:hAnsi="Arial" w:cs="Arial"/>
      <w:b/>
      <w:color w:val="585747"/>
      <w:sz w:val="24"/>
      <w:szCs w:val="24"/>
    </w:rPr>
  </w:style>
  <w:style w:type="paragraph" w:customStyle="1" w:styleId="logobox">
    <w:name w:val="logo box"/>
    <w:basedOn w:val="Normal"/>
    <w:link w:val="logobox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 w:cs="Arial"/>
      <w:color w:val="585747"/>
      <w:sz w:val="22"/>
    </w:rPr>
  </w:style>
  <w:style w:type="character" w:customStyle="1" w:styleId="MonthDayYearChar">
    <w:name w:val="Month Day Year Char"/>
    <w:basedOn w:val="DefaultParagraphFont"/>
    <w:link w:val="MonthDayYear"/>
    <w:rsid w:val="00C20186"/>
    <w:rPr>
      <w:rFonts w:ascii="Arial" w:hAnsi="Arial" w:cs="Arial"/>
      <w:b/>
      <w:color w:val="585747"/>
    </w:rPr>
  </w:style>
  <w:style w:type="paragraph" w:customStyle="1" w:styleId="Toshipto">
    <w:name w:val="To/ship to"/>
    <w:basedOn w:val="Normal"/>
    <w:link w:val="Toshipto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585747"/>
      <w:sz w:val="20"/>
      <w:szCs w:val="20"/>
    </w:rPr>
  </w:style>
  <w:style w:type="character" w:customStyle="1" w:styleId="logoboxChar">
    <w:name w:val="logo box Char"/>
    <w:basedOn w:val="DefaultParagraphFont"/>
    <w:link w:val="logobox"/>
    <w:rsid w:val="00C20186"/>
    <w:rPr>
      <w:rFonts w:ascii="Arial" w:hAnsi="Arial" w:cs="Arial"/>
      <w:color w:val="585747"/>
      <w:sz w:val="22"/>
      <w:szCs w:val="24"/>
    </w:rPr>
  </w:style>
  <w:style w:type="paragraph" w:customStyle="1" w:styleId="CompanyNameHere01">
    <w:name w:val="Company Name Here 01"/>
    <w:basedOn w:val="Normal"/>
    <w:link w:val="CompanyNameHere01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ToshiptoChar">
    <w:name w:val="To/ship to Char"/>
    <w:basedOn w:val="DefaultParagraphFont"/>
    <w:link w:val="Toshipto"/>
    <w:rsid w:val="00C20186"/>
    <w:rPr>
      <w:rFonts w:ascii="Arial" w:hAnsi="Arial"/>
      <w:b/>
      <w:color w:val="585747"/>
    </w:rPr>
  </w:style>
  <w:style w:type="paragraph" w:customStyle="1" w:styleId="Address01">
    <w:name w:val="Address 01"/>
    <w:basedOn w:val="Normal"/>
    <w:link w:val="Address01Char"/>
    <w:qFormat/>
    <w:rsid w:val="00C201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CompanyNameHere01Char">
    <w:name w:val="Company Name Here 01 Char"/>
    <w:basedOn w:val="DefaultParagraphFont"/>
    <w:link w:val="CompanyNameHere01"/>
    <w:rsid w:val="00C20186"/>
    <w:rPr>
      <w:rFonts w:ascii="Arial" w:hAnsi="Arial"/>
      <w:color w:val="585747"/>
    </w:rPr>
  </w:style>
  <w:style w:type="paragraph" w:customStyle="1" w:styleId="CompanyNameHere02">
    <w:name w:val="Company Name Here 02"/>
    <w:basedOn w:val="Normal"/>
    <w:link w:val="CompanyNameHere02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585747"/>
      <w:sz w:val="20"/>
      <w:szCs w:val="20"/>
    </w:rPr>
  </w:style>
  <w:style w:type="character" w:customStyle="1" w:styleId="Address01Char">
    <w:name w:val="Address 01 Char"/>
    <w:basedOn w:val="DefaultParagraphFont"/>
    <w:link w:val="Address01"/>
    <w:rsid w:val="00C20186"/>
    <w:rPr>
      <w:rFonts w:ascii="Arial" w:hAnsi="Arial"/>
      <w:color w:val="585747"/>
    </w:rPr>
  </w:style>
  <w:style w:type="paragraph" w:customStyle="1" w:styleId="Address02">
    <w:name w:val="Address 02"/>
    <w:basedOn w:val="Normal"/>
    <w:link w:val="Address02Char"/>
    <w:qFormat/>
    <w:rsid w:val="00C2018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color w:val="585747"/>
      <w:sz w:val="20"/>
      <w:szCs w:val="20"/>
    </w:rPr>
  </w:style>
  <w:style w:type="character" w:customStyle="1" w:styleId="CompanyNameHere02Char">
    <w:name w:val="Company Name Here 02 Char"/>
    <w:basedOn w:val="DefaultParagraphFont"/>
    <w:link w:val="CompanyNameHere02"/>
    <w:rsid w:val="00C20186"/>
    <w:rPr>
      <w:rFonts w:ascii="Arial" w:hAnsi="Arial"/>
      <w:b/>
      <w:color w:val="5857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48"/>
    <w:rPr>
      <w:rFonts w:ascii="Tahoma" w:hAnsi="Tahoma" w:cs="Tahoma"/>
      <w:sz w:val="16"/>
      <w:szCs w:val="16"/>
    </w:rPr>
  </w:style>
  <w:style w:type="character" w:customStyle="1" w:styleId="Address02Char">
    <w:name w:val="Address 02 Char"/>
    <w:basedOn w:val="DefaultParagraphFont"/>
    <w:link w:val="Address02"/>
    <w:rsid w:val="00C20186"/>
    <w:rPr>
      <w:rFonts w:ascii="Arial" w:hAnsi="Arial"/>
      <w:color w:val="58574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48"/>
    <w:rPr>
      <w:rFonts w:ascii="Tahoma" w:hAnsi="Tahoma" w:cs="Tahoma"/>
      <w:sz w:val="16"/>
      <w:szCs w:val="16"/>
      <w:lang w:val="en-US" w:eastAsia="en-US"/>
    </w:rPr>
  </w:style>
  <w:style w:type="character" w:customStyle="1" w:styleId="BOXChar">
    <w:name w:val="BOX Char"/>
    <w:basedOn w:val="DefaultParagraphFont"/>
    <w:link w:val="BOX"/>
    <w:rsid w:val="00C20186"/>
    <w:rPr>
      <w:rFonts w:ascii="Helvetica" w:hAnsi="Helvetica"/>
      <w:b/>
      <w:color w:val="585747"/>
      <w:szCs w:val="24"/>
    </w:rPr>
  </w:style>
  <w:style w:type="paragraph" w:styleId="Footer">
    <w:name w:val="footer"/>
    <w:basedOn w:val="Normal"/>
    <w:link w:val="FooterChar"/>
    <w:uiPriority w:val="99"/>
    <w:rsid w:val="00CA5475"/>
    <w:pPr>
      <w:tabs>
        <w:tab w:val="center" w:pos="4320"/>
        <w:tab w:val="right" w:pos="8640"/>
      </w:tabs>
    </w:pPr>
    <w:rPr>
      <w:rFonts w:ascii="Arial" w:hAnsi="Arial"/>
      <w:sz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CA5475"/>
    <w:rPr>
      <w:rFonts w:ascii="Arial" w:hAnsi="Arial"/>
      <w:szCs w:val="24"/>
      <w:lang w:eastAsia="en-US"/>
    </w:rPr>
  </w:style>
  <w:style w:type="paragraph" w:customStyle="1" w:styleId="SenderAddress">
    <w:name w:val="Sender Address"/>
    <w:basedOn w:val="Normal"/>
    <w:rsid w:val="00CA5475"/>
    <w:pPr>
      <w:ind w:left="4320"/>
      <w:jc w:val="right"/>
    </w:pPr>
    <w:rPr>
      <w:rFonts w:ascii="Arial" w:hAnsi="Arial"/>
      <w:i/>
      <w:sz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26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2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E0A7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1D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1D8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KevinMill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%20Kevin%20Miller\AppData\Roaming\Microsoft\Templates\HP_HealthStylish_invoice_TP1037894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88696-0737-424D-A2F4-36B9A2D8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C:\Users\Dr. Kevin Miller\AppData\Roaming\Microsoft\Templates\HP_HealthStylish_invoice_TP10378949.dot</Template>
  <TotalTime>1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Kevin Miller</dc:creator>
  <cp:lastModifiedBy>Dr. Kevin Miller</cp:lastModifiedBy>
  <cp:revision>2</cp:revision>
  <cp:lastPrinted>2015-10-23T15:04:00Z</cp:lastPrinted>
  <dcterms:created xsi:type="dcterms:W3CDTF">2020-05-30T17:09:00Z</dcterms:created>
  <dcterms:modified xsi:type="dcterms:W3CDTF">2020-05-30T17:09:00Z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TC103789499990</vt:lpwstr>
  </property>
</Properties>
</file>