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5D9730" w14:textId="23BD4DE0" w:rsidR="00702963" w:rsidRDefault="004238D7">
      <w:pPr>
        <w:pStyle w:val="Titre"/>
      </w:pPr>
      <w:r>
        <w:t>CALL FOR PRODUCTION GRANT APPLICATION FORM</w:t>
      </w:r>
      <w:bookmarkStart w:id="0" w:name="_gjdgxs"/>
      <w:bookmarkEnd w:id="0"/>
    </w:p>
    <w:p w14:paraId="156D6FA7" w14:textId="77777777" w:rsidR="00B92C56" w:rsidRPr="000B5ABA" w:rsidRDefault="00B92C56" w:rsidP="00B92C56">
      <w:pPr>
        <w:pStyle w:val="Corps"/>
        <w:rPr>
          <w:rFonts w:ascii="Arial" w:hAnsi="Arial" w:cs="Arial"/>
          <w:b/>
          <w:bCs/>
          <w:sz w:val="20"/>
          <w:szCs w:val="20"/>
        </w:rPr>
      </w:pPr>
      <w:r w:rsidRPr="000B5ABA">
        <w:rPr>
          <w:rFonts w:ascii="Arial" w:hAnsi="Arial" w:cs="Arial"/>
          <w:b/>
          <w:bCs/>
          <w:sz w:val="20"/>
          <w:szCs w:val="20"/>
        </w:rPr>
        <w:t>Please follow the instructions below.</w:t>
      </w:r>
    </w:p>
    <w:p w14:paraId="226117B6" w14:textId="77777777" w:rsidR="00B92C56" w:rsidRPr="000B5ABA" w:rsidRDefault="00B92C56" w:rsidP="00B92C56">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color w:val="222222"/>
          <w:sz w:val="20"/>
          <w:szCs w:val="20"/>
        </w:rPr>
      </w:pPr>
      <w:r w:rsidRPr="000B5ABA">
        <w:rPr>
          <w:rFonts w:ascii="Arial" w:hAnsi="Arial" w:cs="Arial"/>
          <w:color w:val="222222"/>
          <w:sz w:val="20"/>
          <w:szCs w:val="20"/>
        </w:rPr>
        <w:t>Please fill in all the required fields of the application form and save the document. </w:t>
      </w:r>
    </w:p>
    <w:p w14:paraId="01D763E2" w14:textId="77777777" w:rsidR="00B92C56" w:rsidRPr="000B5ABA" w:rsidRDefault="00B92C56" w:rsidP="00B92C56">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color w:val="222222"/>
          <w:sz w:val="20"/>
          <w:szCs w:val="20"/>
        </w:rPr>
      </w:pPr>
      <w:r w:rsidRPr="000B5ABA">
        <w:rPr>
          <w:rFonts w:ascii="Arial" w:hAnsi="Arial" w:cs="Arial"/>
          <w:color w:val="222222"/>
          <w:sz w:val="20"/>
          <w:szCs w:val="20"/>
        </w:rPr>
        <w:t>Log in </w:t>
      </w:r>
      <w:hyperlink r:id="rId7" w:anchor="all_grants" w:tgtFrame="_blank" w:history="1">
        <w:r w:rsidRPr="000B5ABA">
          <w:rPr>
            <w:rStyle w:val="Hyperlink"/>
            <w:rFonts w:ascii="Arial" w:hAnsi="Arial" w:cs="Arial"/>
            <w:color w:val="1155CC"/>
            <w:sz w:val="20"/>
            <w:szCs w:val="20"/>
          </w:rPr>
          <w:t>http://documentaryafrica.org/doca-grants#all_grants</w:t>
        </w:r>
      </w:hyperlink>
      <w:r w:rsidRPr="000B5ABA">
        <w:rPr>
          <w:rFonts w:ascii="Arial" w:hAnsi="Arial" w:cs="Arial"/>
          <w:color w:val="222222"/>
          <w:sz w:val="20"/>
          <w:szCs w:val="20"/>
        </w:rPr>
        <w:t xml:space="preserve"> to upload the application form and all the other </w:t>
      </w:r>
      <w:r>
        <w:rPr>
          <w:rFonts w:ascii="Arial" w:hAnsi="Arial" w:cs="Arial"/>
          <w:color w:val="222222"/>
          <w:sz w:val="20"/>
          <w:szCs w:val="20"/>
        </w:rPr>
        <w:t>supporting documents.</w:t>
      </w:r>
    </w:p>
    <w:p w14:paraId="3F1F8282" w14:textId="77777777" w:rsidR="00B92C56" w:rsidRPr="000B5ABA" w:rsidRDefault="00B92C56" w:rsidP="00B92C56">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color w:val="222222"/>
          <w:sz w:val="20"/>
          <w:szCs w:val="20"/>
        </w:rPr>
      </w:pPr>
      <w:r w:rsidRPr="000B5ABA">
        <w:rPr>
          <w:rFonts w:ascii="Arial" w:hAnsi="Arial" w:cs="Arial"/>
          <w:color w:val="222222"/>
          <w:sz w:val="20"/>
          <w:szCs w:val="20"/>
        </w:rPr>
        <w:t>At the end, you have to click the submit button. You will receive a confirmation email once your application is received.</w:t>
      </w:r>
    </w:p>
    <w:p w14:paraId="36DE91EB" w14:textId="77777777" w:rsidR="00B92C56" w:rsidRPr="000B5ABA" w:rsidRDefault="00B92C56" w:rsidP="00B92C56">
      <w:pPr>
        <w:rPr>
          <w:rFonts w:ascii="Arial" w:hAnsi="Arial" w:cs="Arial"/>
          <w:color w:val="222222"/>
          <w:sz w:val="20"/>
          <w:szCs w:val="20"/>
        </w:rPr>
      </w:pPr>
      <w:r w:rsidRPr="000B5ABA">
        <w:rPr>
          <w:rFonts w:ascii="Arial" w:hAnsi="Arial" w:cs="Arial"/>
          <w:color w:val="222222"/>
          <w:sz w:val="20"/>
          <w:szCs w:val="20"/>
        </w:rPr>
        <w:t xml:space="preserve">Do not hesitate to contact us on +254 743831001 and </w:t>
      </w:r>
      <w:hyperlink r:id="rId8" w:history="1">
        <w:r w:rsidRPr="000B5ABA">
          <w:rPr>
            <w:rStyle w:val="Hyperlink"/>
            <w:rFonts w:ascii="Arial" w:hAnsi="Arial" w:cs="Arial"/>
            <w:sz w:val="20"/>
            <w:szCs w:val="20"/>
          </w:rPr>
          <w:t>support@documentaryafrica.org</w:t>
        </w:r>
      </w:hyperlink>
    </w:p>
    <w:p w14:paraId="306161D1" w14:textId="77777777" w:rsidR="00CA5E97" w:rsidRPr="00CA5E97" w:rsidRDefault="00CA5E97" w:rsidP="00CA5E97">
      <w:pPr>
        <w:pStyle w:val="Corps"/>
      </w:pPr>
    </w:p>
    <w:p w14:paraId="7D7DB63E" w14:textId="77777777" w:rsidR="00702963" w:rsidRDefault="004238D7">
      <w:pPr>
        <w:pStyle w:val="Titre2"/>
        <w:rPr>
          <w:rFonts w:ascii="Calibri" w:eastAsia="Calibri" w:hAnsi="Calibri" w:cs="Calibri"/>
          <w:i/>
          <w:iCs/>
          <w:color w:val="000000"/>
          <w:sz w:val="22"/>
          <w:szCs w:val="22"/>
          <w:u w:color="000000"/>
        </w:rPr>
      </w:pPr>
      <w:r>
        <w:t>Section I: Project Information</w:t>
      </w:r>
    </w:p>
    <w:tbl>
      <w:tblPr>
        <w:tblW w:w="92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45"/>
        <w:gridCol w:w="5625"/>
      </w:tblGrid>
      <w:tr w:rsidR="00702963" w14:paraId="03FD40E3"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5765D" w14:textId="77777777" w:rsidR="00702963" w:rsidRDefault="004238D7">
            <w:pPr>
              <w:pStyle w:val="Corps"/>
              <w:numPr>
                <w:ilvl w:val="0"/>
                <w:numId w:val="1"/>
              </w:numPr>
              <w:spacing w:after="0" w:line="240" w:lineRule="auto"/>
              <w:rPr>
                <w:rFonts w:ascii="Arial" w:hAnsi="Arial"/>
                <w:sz w:val="20"/>
                <w:szCs w:val="20"/>
              </w:rPr>
            </w:pPr>
            <w:r>
              <w:rPr>
                <w:rFonts w:ascii="Arial" w:hAnsi="Arial"/>
                <w:sz w:val="20"/>
                <w:szCs w:val="20"/>
              </w:rPr>
              <w:t>Project title:</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AA1C7" w14:textId="062C87DE" w:rsidR="00702963" w:rsidRPr="00123715" w:rsidRDefault="00FA7230">
            <w:pPr>
              <w:rPr>
                <w:rFonts w:ascii="Arial" w:hAnsi="Arial" w:cs="Arial"/>
                <w:sz w:val="20"/>
                <w:szCs w:val="20"/>
              </w:rPr>
            </w:pPr>
            <w:r w:rsidRPr="00123715">
              <w:rPr>
                <w:rFonts w:ascii="Arial" w:hAnsi="Arial" w:cs="Arial"/>
                <w:sz w:val="20"/>
                <w:szCs w:val="20"/>
              </w:rPr>
              <w:t xml:space="preserve">The Republic </w:t>
            </w:r>
            <w:proofErr w:type="spellStart"/>
            <w:r w:rsidRPr="00123715">
              <w:rPr>
                <w:rFonts w:ascii="Arial" w:hAnsi="Arial" w:cs="Arial"/>
                <w:sz w:val="20"/>
                <w:szCs w:val="20"/>
              </w:rPr>
              <w:t>Vrs</w:t>
            </w:r>
            <w:proofErr w:type="spellEnd"/>
          </w:p>
        </w:tc>
      </w:tr>
      <w:tr w:rsidR="00702963" w14:paraId="46C6E98B"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0607" w14:textId="77777777" w:rsidR="00702963" w:rsidRDefault="004238D7" w:rsidP="004238D7">
            <w:pPr>
              <w:pStyle w:val="Corps"/>
              <w:numPr>
                <w:ilvl w:val="0"/>
                <w:numId w:val="2"/>
              </w:numPr>
              <w:spacing w:after="0" w:line="240" w:lineRule="auto"/>
              <w:rPr>
                <w:rFonts w:ascii="Arial" w:hAnsi="Arial"/>
                <w:sz w:val="20"/>
                <w:szCs w:val="20"/>
              </w:rPr>
            </w:pPr>
            <w:r>
              <w:rPr>
                <w:rFonts w:ascii="Arial" w:hAnsi="Arial"/>
                <w:sz w:val="20"/>
                <w:szCs w:val="20"/>
              </w:rPr>
              <w:t>Estimated Length:</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711E9" w14:textId="7564F33D" w:rsidR="00702963" w:rsidRPr="00123715" w:rsidRDefault="00FA7230">
            <w:pPr>
              <w:rPr>
                <w:rFonts w:ascii="Arial" w:hAnsi="Arial" w:cs="Arial"/>
                <w:sz w:val="20"/>
                <w:szCs w:val="20"/>
              </w:rPr>
            </w:pPr>
            <w:r w:rsidRPr="00123715">
              <w:rPr>
                <w:rFonts w:ascii="Arial" w:hAnsi="Arial" w:cs="Arial"/>
                <w:sz w:val="20"/>
                <w:szCs w:val="20"/>
              </w:rPr>
              <w:t>70 minutes</w:t>
            </w:r>
          </w:p>
        </w:tc>
      </w:tr>
      <w:tr w:rsidR="00702963" w14:paraId="20D0E0B9" w14:textId="77777777">
        <w:trPr>
          <w:trHeight w:val="707"/>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A416D" w14:textId="77777777" w:rsidR="00702963" w:rsidRDefault="004238D7" w:rsidP="004238D7">
            <w:pPr>
              <w:pStyle w:val="Corps"/>
              <w:numPr>
                <w:ilvl w:val="0"/>
                <w:numId w:val="3"/>
              </w:numPr>
              <w:spacing w:after="0" w:line="240" w:lineRule="auto"/>
              <w:rPr>
                <w:rFonts w:ascii="Arial" w:hAnsi="Arial"/>
                <w:sz w:val="20"/>
                <w:szCs w:val="20"/>
              </w:rPr>
            </w:pPr>
            <w:r>
              <w:rPr>
                <w:rFonts w:ascii="Arial" w:hAnsi="Arial"/>
                <w:sz w:val="20"/>
                <w:szCs w:val="20"/>
              </w:rPr>
              <w:t>Form</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36ACDAD3" w14:textId="77777777" w:rsidR="00702963" w:rsidRPr="00123715" w:rsidRDefault="004238D7">
            <w:pPr>
              <w:pStyle w:val="Corps"/>
              <w:widowControl w:val="0"/>
              <w:spacing w:after="0" w:line="240" w:lineRule="auto"/>
              <w:ind w:right="562"/>
              <w:rPr>
                <w:rFonts w:ascii="Arial" w:eastAsia="Arial" w:hAnsi="Arial" w:cs="Arial"/>
                <w:sz w:val="20"/>
                <w:szCs w:val="20"/>
              </w:rPr>
            </w:pPr>
            <w:r w:rsidRPr="00123715">
              <w:rPr>
                <w:rFonts w:ascii="MS Mincho" w:eastAsia="MS Mincho" w:hAnsi="MS Mincho" w:cs="MS Mincho"/>
                <w:sz w:val="20"/>
                <w:szCs w:val="20"/>
              </w:rPr>
              <w:t>☐</w:t>
            </w:r>
            <w:r w:rsidRPr="00123715">
              <w:rPr>
                <w:rFonts w:ascii="Arial" w:hAnsi="Arial" w:cs="Arial"/>
                <w:sz w:val="20"/>
                <w:szCs w:val="20"/>
              </w:rPr>
              <w:t xml:space="preserve"> Short</w:t>
            </w:r>
          </w:p>
          <w:p w14:paraId="20539D88" w14:textId="0CF665BA" w:rsidR="00702963" w:rsidRPr="00123715" w:rsidRDefault="004238D7">
            <w:pPr>
              <w:pStyle w:val="Corps"/>
              <w:widowControl w:val="0"/>
              <w:spacing w:after="0" w:line="240" w:lineRule="auto"/>
              <w:ind w:right="562"/>
              <w:rPr>
                <w:rFonts w:ascii="Arial" w:eastAsia="Arial" w:hAnsi="Arial" w:cs="Arial"/>
                <w:sz w:val="20"/>
                <w:szCs w:val="20"/>
              </w:rPr>
            </w:pPr>
            <w:r w:rsidRPr="00123715">
              <w:rPr>
                <w:rFonts w:ascii="MS Mincho" w:eastAsia="MS Mincho" w:hAnsi="MS Mincho" w:cs="MS Mincho"/>
                <w:sz w:val="20"/>
                <w:szCs w:val="20"/>
                <w:highlight w:val="yellow"/>
              </w:rPr>
              <w:t>☐</w:t>
            </w:r>
            <w:r w:rsidR="006A7976" w:rsidRPr="00123715">
              <w:rPr>
                <w:rFonts w:ascii="Arial" w:hAnsi="Arial" w:cs="Arial"/>
                <w:sz w:val="20"/>
                <w:szCs w:val="20"/>
                <w:highlight w:val="yellow"/>
              </w:rPr>
              <w:t xml:space="preserve"> Feature</w:t>
            </w:r>
            <w:r w:rsidRPr="00123715">
              <w:rPr>
                <w:rFonts w:ascii="Arial" w:hAnsi="Arial" w:cs="Arial"/>
                <w:sz w:val="20"/>
                <w:szCs w:val="20"/>
                <w:highlight w:val="yellow"/>
              </w:rPr>
              <w:t xml:space="preserve"> Length (more than 60 minutes)</w:t>
            </w:r>
          </w:p>
          <w:p w14:paraId="42CF2BD2" w14:textId="77777777" w:rsidR="00702963" w:rsidRPr="00123715" w:rsidRDefault="004238D7">
            <w:pPr>
              <w:pStyle w:val="Corps"/>
              <w:widowControl w:val="0"/>
              <w:spacing w:after="0" w:line="240" w:lineRule="auto"/>
              <w:ind w:right="562"/>
              <w:rPr>
                <w:rFonts w:ascii="Arial" w:hAnsi="Arial" w:cs="Arial"/>
                <w:sz w:val="20"/>
                <w:szCs w:val="20"/>
              </w:rPr>
            </w:pPr>
            <w:r w:rsidRPr="00123715">
              <w:rPr>
                <w:rFonts w:ascii="MS Mincho" w:eastAsia="MS Mincho" w:hAnsi="MS Mincho" w:cs="MS Mincho"/>
                <w:sz w:val="20"/>
                <w:szCs w:val="20"/>
              </w:rPr>
              <w:t>☐</w:t>
            </w:r>
            <w:r w:rsidRPr="00123715">
              <w:rPr>
                <w:rFonts w:ascii="Arial" w:hAnsi="Arial" w:cs="Arial"/>
                <w:sz w:val="20"/>
                <w:szCs w:val="20"/>
              </w:rPr>
              <w:t xml:space="preserve"> Series (number of episodes) …...</w:t>
            </w:r>
          </w:p>
        </w:tc>
      </w:tr>
    </w:tbl>
    <w:p w14:paraId="0849CCFC" w14:textId="77777777" w:rsidR="00702963" w:rsidRDefault="00702963">
      <w:pPr>
        <w:pStyle w:val="Titre2"/>
        <w:widowControl w:val="0"/>
        <w:spacing w:line="240" w:lineRule="auto"/>
        <w:jc w:val="center"/>
        <w:rPr>
          <w:rFonts w:ascii="Calibri" w:eastAsia="Calibri" w:hAnsi="Calibri" w:cs="Calibri"/>
          <w:i/>
          <w:iCs/>
          <w:color w:val="000000"/>
          <w:sz w:val="22"/>
          <w:szCs w:val="22"/>
          <w:u w:color="000000"/>
        </w:rPr>
      </w:pPr>
    </w:p>
    <w:p w14:paraId="1249A6BB" w14:textId="77777777" w:rsidR="00702963" w:rsidRDefault="00702963">
      <w:pPr>
        <w:pStyle w:val="Titre2"/>
      </w:pPr>
    </w:p>
    <w:p w14:paraId="2E8E1CD7" w14:textId="77777777" w:rsidR="00702963" w:rsidRDefault="004238D7">
      <w:pPr>
        <w:pStyle w:val="Titre2"/>
      </w:pPr>
      <w:r>
        <w:t>Section II: Director</w:t>
      </w:r>
    </w:p>
    <w:tbl>
      <w:tblPr>
        <w:tblW w:w="9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0"/>
        <w:gridCol w:w="5585"/>
      </w:tblGrid>
      <w:tr w:rsidR="00702963" w14:paraId="6B8A02A4"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533D5" w14:textId="77777777" w:rsidR="00702963" w:rsidRDefault="004238D7" w:rsidP="004238D7">
            <w:pPr>
              <w:pStyle w:val="Corps"/>
              <w:numPr>
                <w:ilvl w:val="0"/>
                <w:numId w:val="4"/>
              </w:numPr>
              <w:spacing w:after="0" w:line="240" w:lineRule="auto"/>
              <w:rPr>
                <w:rFonts w:ascii="Arial" w:hAnsi="Arial"/>
                <w:sz w:val="20"/>
                <w:szCs w:val="20"/>
              </w:rPr>
            </w:pPr>
            <w:r>
              <w:rPr>
                <w:rFonts w:ascii="Arial" w:hAnsi="Arial"/>
                <w:sz w:val="20"/>
                <w:szCs w:val="20"/>
              </w:rPr>
              <w:t>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2300C" w14:textId="3CD44FB7" w:rsidR="00702963" w:rsidRPr="00123715" w:rsidRDefault="00FA7230">
            <w:pPr>
              <w:rPr>
                <w:rFonts w:ascii="Arial" w:hAnsi="Arial" w:cs="Arial"/>
                <w:sz w:val="20"/>
                <w:szCs w:val="20"/>
              </w:rPr>
            </w:pPr>
            <w:r w:rsidRPr="00123715">
              <w:rPr>
                <w:rFonts w:ascii="Arial" w:hAnsi="Arial" w:cs="Arial"/>
                <w:sz w:val="20"/>
                <w:szCs w:val="20"/>
              </w:rPr>
              <w:t>Shakirudeen Akinyemi</w:t>
            </w:r>
          </w:p>
        </w:tc>
      </w:tr>
      <w:tr w:rsidR="00702963" w14:paraId="24759D8C"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435F4" w14:textId="77777777" w:rsidR="00702963" w:rsidRDefault="004238D7" w:rsidP="004238D7">
            <w:pPr>
              <w:pStyle w:val="Corps"/>
              <w:numPr>
                <w:ilvl w:val="0"/>
                <w:numId w:val="5"/>
              </w:numPr>
              <w:spacing w:after="0" w:line="240" w:lineRule="auto"/>
              <w:rPr>
                <w:rFonts w:ascii="Arial" w:hAnsi="Arial"/>
                <w:sz w:val="20"/>
                <w:szCs w:val="20"/>
              </w:rPr>
            </w:pPr>
            <w:r>
              <w:rPr>
                <w:rFonts w:ascii="Arial" w:hAnsi="Arial"/>
                <w:sz w:val="20"/>
                <w:szCs w:val="20"/>
              </w:rPr>
              <w:t>Date of birth:</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6AC87" w14:textId="63CA9FFA" w:rsidR="00702963" w:rsidRPr="00123715" w:rsidRDefault="00FA7230">
            <w:pPr>
              <w:rPr>
                <w:rFonts w:ascii="Arial" w:hAnsi="Arial" w:cs="Arial"/>
                <w:sz w:val="20"/>
                <w:szCs w:val="20"/>
              </w:rPr>
            </w:pPr>
            <w:r w:rsidRPr="00123715">
              <w:rPr>
                <w:rFonts w:ascii="Arial" w:hAnsi="Arial" w:cs="Arial"/>
                <w:sz w:val="20"/>
                <w:szCs w:val="20"/>
              </w:rPr>
              <w:t>19</w:t>
            </w:r>
            <w:r w:rsidRPr="00123715">
              <w:rPr>
                <w:rFonts w:ascii="Arial" w:hAnsi="Arial" w:cs="Arial"/>
                <w:sz w:val="20"/>
                <w:szCs w:val="20"/>
                <w:vertAlign w:val="superscript"/>
              </w:rPr>
              <w:t>th</w:t>
            </w:r>
            <w:r w:rsidRPr="00123715">
              <w:rPr>
                <w:rFonts w:ascii="Arial" w:hAnsi="Arial" w:cs="Arial"/>
                <w:sz w:val="20"/>
                <w:szCs w:val="20"/>
              </w:rPr>
              <w:t xml:space="preserve"> April 1988</w:t>
            </w:r>
          </w:p>
        </w:tc>
      </w:tr>
      <w:tr w:rsidR="00702963" w14:paraId="15509249"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9C9EB" w14:textId="77777777" w:rsidR="00702963" w:rsidRDefault="004238D7" w:rsidP="004238D7">
            <w:pPr>
              <w:pStyle w:val="Corps"/>
              <w:numPr>
                <w:ilvl w:val="0"/>
                <w:numId w:val="6"/>
              </w:numPr>
              <w:spacing w:after="0" w:line="240" w:lineRule="auto"/>
              <w:rPr>
                <w:rFonts w:ascii="Arial" w:hAnsi="Arial"/>
                <w:sz w:val="20"/>
                <w:szCs w:val="20"/>
              </w:rPr>
            </w:pPr>
            <w:r>
              <w:rPr>
                <w:rFonts w:ascii="Arial" w:hAnsi="Arial"/>
                <w:sz w:val="20"/>
                <w:szCs w:val="20"/>
              </w:rPr>
              <w:t>Place of birth:</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40FD8" w14:textId="6F683560" w:rsidR="00702963" w:rsidRPr="00123715" w:rsidRDefault="00FA7230">
            <w:pPr>
              <w:rPr>
                <w:rFonts w:ascii="Arial" w:hAnsi="Arial" w:cs="Arial"/>
                <w:sz w:val="20"/>
                <w:szCs w:val="20"/>
              </w:rPr>
            </w:pPr>
            <w:r w:rsidRPr="00123715">
              <w:rPr>
                <w:rFonts w:ascii="Arial" w:hAnsi="Arial" w:cs="Arial"/>
                <w:sz w:val="20"/>
                <w:szCs w:val="20"/>
              </w:rPr>
              <w:t xml:space="preserve">Accra </w:t>
            </w:r>
          </w:p>
        </w:tc>
      </w:tr>
      <w:tr w:rsidR="00702963" w14:paraId="4FA3F5F3" w14:textId="77777777">
        <w:trPr>
          <w:trHeight w:val="795"/>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8B291" w14:textId="77777777" w:rsidR="00702963" w:rsidRDefault="004238D7" w:rsidP="004238D7">
            <w:pPr>
              <w:pStyle w:val="Corps"/>
              <w:numPr>
                <w:ilvl w:val="0"/>
                <w:numId w:val="7"/>
              </w:numPr>
              <w:spacing w:after="0" w:line="240" w:lineRule="auto"/>
              <w:rPr>
                <w:rFonts w:ascii="Arial" w:hAnsi="Arial"/>
                <w:sz w:val="20"/>
                <w:szCs w:val="20"/>
              </w:rPr>
            </w:pPr>
            <w:r>
              <w:rPr>
                <w:rFonts w:ascii="Arial" w:hAnsi="Arial"/>
                <w:sz w:val="20"/>
                <w:szCs w:val="20"/>
              </w:rPr>
              <w:t xml:space="preserve">Citizenship: </w:t>
            </w:r>
          </w:p>
          <w:p w14:paraId="1BB7396C" w14:textId="77777777" w:rsidR="00702963" w:rsidRDefault="004238D7">
            <w:pPr>
              <w:pStyle w:val="Corps"/>
            </w:pPr>
            <w:r>
              <w:rPr>
                <w:rFonts w:ascii="Arial" w:hAnsi="Arial"/>
                <w:sz w:val="20"/>
                <w:szCs w:val="20"/>
              </w:rPr>
              <w:t>(Please upload your passport/ID copy)</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BA019" w14:textId="77777777" w:rsidR="00702963" w:rsidRPr="00123715" w:rsidRDefault="00FA7230">
            <w:pPr>
              <w:rPr>
                <w:rFonts w:ascii="Arial" w:hAnsi="Arial" w:cs="Arial"/>
                <w:sz w:val="20"/>
                <w:szCs w:val="20"/>
              </w:rPr>
            </w:pPr>
            <w:r w:rsidRPr="00123715">
              <w:rPr>
                <w:rFonts w:ascii="Arial" w:hAnsi="Arial" w:cs="Arial"/>
                <w:sz w:val="20"/>
                <w:szCs w:val="20"/>
              </w:rPr>
              <w:t xml:space="preserve">Ghanaian </w:t>
            </w:r>
          </w:p>
          <w:p w14:paraId="5F22A86B" w14:textId="79318925" w:rsidR="00FA7230" w:rsidRPr="00123715" w:rsidRDefault="00FA7230">
            <w:pPr>
              <w:rPr>
                <w:rFonts w:ascii="Arial" w:hAnsi="Arial" w:cs="Arial"/>
                <w:sz w:val="20"/>
                <w:szCs w:val="20"/>
              </w:rPr>
            </w:pPr>
            <w:r w:rsidRPr="00123715">
              <w:rPr>
                <w:rFonts w:ascii="Arial" w:hAnsi="Arial" w:cs="Arial"/>
                <w:sz w:val="20"/>
                <w:szCs w:val="20"/>
              </w:rPr>
              <w:t>Passport No: G1419542</w:t>
            </w:r>
          </w:p>
        </w:tc>
      </w:tr>
      <w:tr w:rsidR="00702963" w14:paraId="5E77FF91"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F4663" w14:textId="36C9DD0A" w:rsidR="00702963" w:rsidRDefault="004238D7" w:rsidP="004238D7">
            <w:pPr>
              <w:pStyle w:val="Corps"/>
              <w:numPr>
                <w:ilvl w:val="0"/>
                <w:numId w:val="8"/>
              </w:numPr>
              <w:spacing w:after="0" w:line="240" w:lineRule="auto"/>
              <w:rPr>
                <w:rFonts w:ascii="Arial" w:hAnsi="Arial"/>
                <w:sz w:val="20"/>
                <w:szCs w:val="20"/>
              </w:rPr>
            </w:pPr>
            <w:r>
              <w:rPr>
                <w:rFonts w:ascii="Arial" w:hAnsi="Arial"/>
                <w:sz w:val="20"/>
                <w:szCs w:val="20"/>
              </w:rPr>
              <w:t>Physical Address:</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C3F60" w14:textId="7C673956" w:rsidR="00702963" w:rsidRPr="00123715" w:rsidRDefault="00FA7230">
            <w:pPr>
              <w:rPr>
                <w:rFonts w:ascii="Arial" w:hAnsi="Arial" w:cs="Arial"/>
                <w:sz w:val="20"/>
                <w:szCs w:val="20"/>
              </w:rPr>
            </w:pPr>
            <w:r w:rsidRPr="00123715">
              <w:rPr>
                <w:rFonts w:ascii="Arial" w:hAnsi="Arial" w:cs="Arial"/>
                <w:sz w:val="20"/>
                <w:szCs w:val="20"/>
              </w:rPr>
              <w:t>No. 12, Okine Jata Street, Dansoman, Accra - Ghana</w:t>
            </w:r>
          </w:p>
        </w:tc>
      </w:tr>
      <w:tr w:rsidR="00702963" w14:paraId="383F6B30"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458A2" w14:textId="77777777" w:rsidR="00702963" w:rsidRDefault="004238D7" w:rsidP="004238D7">
            <w:pPr>
              <w:pStyle w:val="Corps"/>
              <w:numPr>
                <w:ilvl w:val="0"/>
                <w:numId w:val="9"/>
              </w:numPr>
              <w:spacing w:after="0" w:line="240" w:lineRule="auto"/>
              <w:rPr>
                <w:rFonts w:ascii="Arial" w:hAnsi="Arial"/>
                <w:sz w:val="20"/>
                <w:szCs w:val="20"/>
              </w:rPr>
            </w:pPr>
            <w:r>
              <w:rPr>
                <w:rFonts w:ascii="Arial" w:hAnsi="Arial"/>
                <w:sz w:val="20"/>
                <w:szCs w:val="20"/>
              </w:rPr>
              <w:t>P.O BOX</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91B77" w14:textId="360D0B81" w:rsidR="00702963" w:rsidRPr="00123715" w:rsidRDefault="00FA7230">
            <w:pPr>
              <w:rPr>
                <w:rFonts w:ascii="Arial" w:hAnsi="Arial" w:cs="Arial"/>
                <w:sz w:val="20"/>
                <w:szCs w:val="20"/>
              </w:rPr>
            </w:pPr>
            <w:r w:rsidRPr="00123715">
              <w:rPr>
                <w:rFonts w:ascii="Arial" w:hAnsi="Arial" w:cs="Arial"/>
                <w:sz w:val="20"/>
                <w:szCs w:val="20"/>
              </w:rPr>
              <w:t xml:space="preserve">P.O. Box GP 17843, Accra </w:t>
            </w:r>
          </w:p>
        </w:tc>
      </w:tr>
      <w:tr w:rsidR="00702963" w14:paraId="0B9FCEEF"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FEACC" w14:textId="77777777" w:rsidR="00702963" w:rsidRDefault="004238D7" w:rsidP="004238D7">
            <w:pPr>
              <w:pStyle w:val="Corps"/>
              <w:numPr>
                <w:ilvl w:val="0"/>
                <w:numId w:val="10"/>
              </w:numPr>
              <w:spacing w:after="0" w:line="240" w:lineRule="auto"/>
              <w:rPr>
                <w:rFonts w:ascii="Arial" w:hAnsi="Arial"/>
                <w:sz w:val="20"/>
                <w:szCs w:val="20"/>
              </w:rPr>
            </w:pPr>
            <w:r>
              <w:rPr>
                <w:rFonts w:ascii="Arial" w:hAnsi="Arial"/>
                <w:sz w:val="20"/>
                <w:szCs w:val="20"/>
              </w:rPr>
              <w:t xml:space="preserve">City: </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F968F" w14:textId="2D7F27A2" w:rsidR="00702963" w:rsidRPr="00123715" w:rsidRDefault="00FA7230">
            <w:pPr>
              <w:rPr>
                <w:rFonts w:ascii="Arial" w:hAnsi="Arial" w:cs="Arial"/>
                <w:sz w:val="20"/>
                <w:szCs w:val="20"/>
              </w:rPr>
            </w:pPr>
            <w:r w:rsidRPr="00123715">
              <w:rPr>
                <w:rFonts w:ascii="Arial" w:hAnsi="Arial" w:cs="Arial"/>
                <w:sz w:val="20"/>
                <w:szCs w:val="20"/>
              </w:rPr>
              <w:t xml:space="preserve">Accra </w:t>
            </w:r>
          </w:p>
        </w:tc>
      </w:tr>
      <w:tr w:rsidR="00702963" w14:paraId="72AE2148"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25848" w14:textId="77777777" w:rsidR="00702963" w:rsidRDefault="004238D7" w:rsidP="004238D7">
            <w:pPr>
              <w:pStyle w:val="Corps"/>
              <w:numPr>
                <w:ilvl w:val="0"/>
                <w:numId w:val="11"/>
              </w:numPr>
              <w:spacing w:after="0" w:line="240" w:lineRule="auto"/>
              <w:rPr>
                <w:rFonts w:ascii="Arial" w:hAnsi="Arial"/>
                <w:sz w:val="20"/>
                <w:szCs w:val="20"/>
              </w:rPr>
            </w:pPr>
            <w:r>
              <w:rPr>
                <w:rFonts w:ascii="Arial" w:hAnsi="Arial"/>
                <w:sz w:val="20"/>
                <w:szCs w:val="20"/>
              </w:rPr>
              <w:t>Country</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7122" w14:textId="02204E8B" w:rsidR="00702963" w:rsidRPr="00123715" w:rsidRDefault="00FA7230">
            <w:pPr>
              <w:rPr>
                <w:rFonts w:ascii="Arial" w:hAnsi="Arial" w:cs="Arial"/>
                <w:sz w:val="20"/>
                <w:szCs w:val="20"/>
              </w:rPr>
            </w:pPr>
            <w:r w:rsidRPr="00123715">
              <w:rPr>
                <w:rFonts w:ascii="Arial" w:hAnsi="Arial" w:cs="Arial"/>
                <w:sz w:val="20"/>
                <w:szCs w:val="20"/>
              </w:rPr>
              <w:t xml:space="preserve">Ghana </w:t>
            </w:r>
          </w:p>
        </w:tc>
      </w:tr>
      <w:tr w:rsidR="00702963" w14:paraId="37ECA77E" w14:textId="77777777">
        <w:trPr>
          <w:trHeight w:val="88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FB1C8" w14:textId="77777777" w:rsidR="00702963" w:rsidRDefault="004238D7" w:rsidP="004238D7">
            <w:pPr>
              <w:pStyle w:val="Corps"/>
              <w:numPr>
                <w:ilvl w:val="0"/>
                <w:numId w:val="12"/>
              </w:numPr>
              <w:spacing w:after="0" w:line="240" w:lineRule="auto"/>
              <w:rPr>
                <w:rFonts w:ascii="Arial" w:hAnsi="Arial"/>
                <w:sz w:val="20"/>
                <w:szCs w:val="20"/>
              </w:rPr>
            </w:pPr>
            <w:r>
              <w:rPr>
                <w:rFonts w:ascii="Arial" w:hAnsi="Arial"/>
                <w:sz w:val="20"/>
                <w:szCs w:val="20"/>
              </w:rPr>
              <w:lastRenderedPageBreak/>
              <w:t>Contact information:</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40B6A" w14:textId="2C71D20F" w:rsidR="00702963" w:rsidRPr="00123715" w:rsidRDefault="004238D7">
            <w:pPr>
              <w:pStyle w:val="Corps"/>
              <w:spacing w:after="0" w:line="240" w:lineRule="auto"/>
              <w:rPr>
                <w:rFonts w:ascii="Arial" w:eastAsia="Arial" w:hAnsi="Arial" w:cs="Arial"/>
                <w:sz w:val="20"/>
                <w:szCs w:val="20"/>
              </w:rPr>
            </w:pPr>
            <w:r w:rsidRPr="00123715">
              <w:rPr>
                <w:rFonts w:ascii="Arial" w:hAnsi="Arial" w:cs="Arial"/>
                <w:sz w:val="20"/>
                <w:szCs w:val="20"/>
              </w:rPr>
              <w:t>Phone Number:</w:t>
            </w:r>
            <w:r w:rsidR="00FA7230" w:rsidRPr="00123715">
              <w:rPr>
                <w:rFonts w:ascii="Arial" w:hAnsi="Arial" w:cs="Arial"/>
                <w:sz w:val="20"/>
                <w:szCs w:val="20"/>
              </w:rPr>
              <w:t xml:space="preserve"> +233201392928</w:t>
            </w:r>
          </w:p>
          <w:p w14:paraId="5D86BF77" w14:textId="25945FB2" w:rsidR="00702963" w:rsidRPr="00123715" w:rsidRDefault="004238D7">
            <w:pPr>
              <w:pStyle w:val="Corps"/>
              <w:spacing w:after="0" w:line="240" w:lineRule="auto"/>
              <w:rPr>
                <w:rFonts w:ascii="Arial" w:eastAsia="Arial" w:hAnsi="Arial" w:cs="Arial"/>
                <w:sz w:val="20"/>
                <w:szCs w:val="20"/>
              </w:rPr>
            </w:pPr>
            <w:r w:rsidRPr="00123715">
              <w:rPr>
                <w:rFonts w:ascii="Arial" w:hAnsi="Arial" w:cs="Arial"/>
                <w:sz w:val="20"/>
                <w:szCs w:val="20"/>
              </w:rPr>
              <w:t>Office Number:</w:t>
            </w:r>
            <w:r w:rsidR="00FA7230" w:rsidRPr="00123715">
              <w:rPr>
                <w:rFonts w:ascii="Arial" w:hAnsi="Arial" w:cs="Arial"/>
                <w:sz w:val="20"/>
                <w:szCs w:val="20"/>
              </w:rPr>
              <w:t xml:space="preserve"> +233242725319</w:t>
            </w:r>
          </w:p>
          <w:p w14:paraId="156C2FE5" w14:textId="578A7715" w:rsidR="00702963" w:rsidRPr="00123715" w:rsidRDefault="004238D7">
            <w:pPr>
              <w:pStyle w:val="Corps"/>
              <w:spacing w:after="0" w:line="240" w:lineRule="auto"/>
              <w:rPr>
                <w:rFonts w:ascii="Arial" w:eastAsia="Arial" w:hAnsi="Arial" w:cs="Arial"/>
                <w:sz w:val="20"/>
                <w:szCs w:val="20"/>
              </w:rPr>
            </w:pPr>
            <w:r w:rsidRPr="00123715">
              <w:rPr>
                <w:rFonts w:ascii="Arial" w:hAnsi="Arial" w:cs="Arial"/>
                <w:sz w:val="20"/>
                <w:szCs w:val="20"/>
              </w:rPr>
              <w:t>Email:</w:t>
            </w:r>
            <w:r w:rsidR="00FA7230" w:rsidRPr="00123715">
              <w:rPr>
                <w:rFonts w:ascii="Arial" w:hAnsi="Arial" w:cs="Arial"/>
                <w:sz w:val="20"/>
                <w:szCs w:val="20"/>
              </w:rPr>
              <w:t xml:space="preserve"> </w:t>
            </w:r>
            <w:hyperlink r:id="rId9" w:history="1">
              <w:r w:rsidR="00726ECA" w:rsidRPr="00123715">
                <w:rPr>
                  <w:rStyle w:val="Hyperlink"/>
                  <w:rFonts w:ascii="Arial" w:hAnsi="Arial" w:cs="Arial"/>
                  <w:sz w:val="20"/>
                  <w:szCs w:val="20"/>
                </w:rPr>
                <w:t>sakinyemiceo@gmail.com</w:t>
              </w:r>
            </w:hyperlink>
            <w:r w:rsidR="00726ECA" w:rsidRPr="00123715">
              <w:rPr>
                <w:rFonts w:ascii="Arial" w:hAnsi="Arial" w:cs="Arial"/>
                <w:sz w:val="20"/>
                <w:szCs w:val="20"/>
              </w:rPr>
              <w:t>, korkorfilms@gmail.com</w:t>
            </w:r>
          </w:p>
          <w:p w14:paraId="72761ABD" w14:textId="4118C185" w:rsidR="00702963" w:rsidRPr="00123715" w:rsidRDefault="004238D7">
            <w:pPr>
              <w:pStyle w:val="Corps"/>
              <w:spacing w:after="0" w:line="240" w:lineRule="auto"/>
              <w:rPr>
                <w:rFonts w:ascii="Arial" w:hAnsi="Arial" w:cs="Arial"/>
                <w:sz w:val="20"/>
                <w:szCs w:val="20"/>
              </w:rPr>
            </w:pPr>
            <w:r w:rsidRPr="00123715">
              <w:rPr>
                <w:rFonts w:ascii="Arial" w:hAnsi="Arial" w:cs="Arial"/>
                <w:sz w:val="20"/>
                <w:szCs w:val="20"/>
              </w:rPr>
              <w:t>Website:</w:t>
            </w:r>
            <w:r w:rsidR="00FA7230" w:rsidRPr="00123715">
              <w:rPr>
                <w:rFonts w:ascii="Arial" w:hAnsi="Arial" w:cs="Arial"/>
                <w:sz w:val="20"/>
                <w:szCs w:val="20"/>
              </w:rPr>
              <w:t xml:space="preserve"> www.korkorfilms.com</w:t>
            </w:r>
          </w:p>
        </w:tc>
      </w:tr>
      <w:tr w:rsidR="00702963" w14:paraId="3556D830" w14:textId="77777777">
        <w:trPr>
          <w:trHeight w:val="1140"/>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256BB" w14:textId="77777777" w:rsidR="00702963" w:rsidRDefault="004238D7" w:rsidP="004238D7">
            <w:pPr>
              <w:pStyle w:val="Corps"/>
              <w:numPr>
                <w:ilvl w:val="0"/>
                <w:numId w:val="13"/>
              </w:numPr>
              <w:spacing w:after="0" w:line="240" w:lineRule="auto"/>
              <w:rPr>
                <w:rFonts w:ascii="Arial" w:hAnsi="Arial"/>
                <w:sz w:val="20"/>
                <w:szCs w:val="20"/>
              </w:rPr>
            </w:pPr>
            <w:r>
              <w:rPr>
                <w:rFonts w:ascii="Arial" w:hAnsi="Arial"/>
                <w:sz w:val="20"/>
                <w:szCs w:val="20"/>
              </w:rPr>
              <w:t>Social Network Links:</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6021F" w14:textId="1C3EFF5F" w:rsidR="00702963" w:rsidRPr="00123715" w:rsidRDefault="004238D7">
            <w:pPr>
              <w:pStyle w:val="Corps"/>
              <w:spacing w:after="0" w:line="240" w:lineRule="auto"/>
              <w:rPr>
                <w:rFonts w:ascii="Arial" w:eastAsia="Arial" w:hAnsi="Arial" w:cs="Arial"/>
                <w:sz w:val="20"/>
                <w:szCs w:val="20"/>
              </w:rPr>
            </w:pPr>
            <w:r w:rsidRPr="00123715">
              <w:rPr>
                <w:rFonts w:ascii="Arial" w:hAnsi="Arial" w:cs="Arial"/>
                <w:sz w:val="20"/>
                <w:szCs w:val="20"/>
              </w:rPr>
              <w:t>Facebook:</w:t>
            </w:r>
            <w:r w:rsidR="00FA7230" w:rsidRPr="00123715">
              <w:rPr>
                <w:rFonts w:ascii="Arial" w:hAnsi="Arial" w:cs="Arial"/>
                <w:sz w:val="20"/>
                <w:szCs w:val="20"/>
              </w:rPr>
              <w:t xml:space="preserve"> https://web.facebook.com/akinyemi1</w:t>
            </w:r>
          </w:p>
          <w:p w14:paraId="672C5652" w14:textId="3FBD0903" w:rsidR="00702963" w:rsidRPr="00123715" w:rsidRDefault="004238D7">
            <w:pPr>
              <w:pStyle w:val="Corps"/>
              <w:spacing w:after="0" w:line="240" w:lineRule="auto"/>
              <w:rPr>
                <w:rFonts w:ascii="Arial" w:eastAsia="Arial" w:hAnsi="Arial" w:cs="Arial"/>
                <w:sz w:val="20"/>
                <w:szCs w:val="20"/>
              </w:rPr>
            </w:pPr>
            <w:r w:rsidRPr="00123715">
              <w:rPr>
                <w:rFonts w:ascii="Arial" w:hAnsi="Arial" w:cs="Arial"/>
                <w:sz w:val="20"/>
                <w:szCs w:val="20"/>
              </w:rPr>
              <w:t>Instagram:</w:t>
            </w:r>
            <w:r w:rsidR="00FA7230" w:rsidRPr="00123715">
              <w:rPr>
                <w:rFonts w:ascii="Arial" w:hAnsi="Arial" w:cs="Arial"/>
                <w:sz w:val="20"/>
                <w:szCs w:val="20"/>
              </w:rPr>
              <w:t xml:space="preserve"> https://www.instagram.com/iam_shakiru/</w:t>
            </w:r>
          </w:p>
          <w:p w14:paraId="2AF879AF" w14:textId="27EFABB2" w:rsidR="00702963" w:rsidRPr="00123715" w:rsidRDefault="004238D7">
            <w:pPr>
              <w:pStyle w:val="Corps"/>
              <w:spacing w:after="0" w:line="240" w:lineRule="auto"/>
              <w:rPr>
                <w:rFonts w:ascii="Arial" w:eastAsia="Arial" w:hAnsi="Arial" w:cs="Arial"/>
                <w:sz w:val="20"/>
                <w:szCs w:val="20"/>
              </w:rPr>
            </w:pPr>
            <w:r w:rsidRPr="00123715">
              <w:rPr>
                <w:rFonts w:ascii="Arial" w:hAnsi="Arial" w:cs="Arial"/>
                <w:sz w:val="20"/>
                <w:szCs w:val="20"/>
              </w:rPr>
              <w:t>LinkedIn:</w:t>
            </w:r>
            <w:r w:rsidR="00FA7230" w:rsidRPr="00123715">
              <w:rPr>
                <w:rFonts w:ascii="Arial" w:hAnsi="Arial" w:cs="Arial"/>
                <w:sz w:val="20"/>
                <w:szCs w:val="20"/>
              </w:rPr>
              <w:t xml:space="preserve"> https://www.linkedin.com/in/shakirudeen-akinyemi/</w:t>
            </w:r>
          </w:p>
          <w:p w14:paraId="1960E5A6" w14:textId="3707F0A6" w:rsidR="00702963" w:rsidRPr="00123715" w:rsidRDefault="004238D7">
            <w:pPr>
              <w:pStyle w:val="Corps"/>
              <w:spacing w:after="0" w:line="240" w:lineRule="auto"/>
              <w:rPr>
                <w:rFonts w:ascii="Arial" w:hAnsi="Arial" w:cs="Arial"/>
                <w:sz w:val="20"/>
                <w:szCs w:val="20"/>
              </w:rPr>
            </w:pPr>
            <w:r w:rsidRPr="00123715">
              <w:rPr>
                <w:rFonts w:ascii="Arial" w:hAnsi="Arial" w:cs="Arial"/>
                <w:sz w:val="20"/>
                <w:szCs w:val="20"/>
              </w:rPr>
              <w:t>WhatsApp:</w:t>
            </w:r>
            <w:r w:rsidR="00FA7230" w:rsidRPr="00123715">
              <w:rPr>
                <w:rFonts w:ascii="Arial" w:hAnsi="Arial" w:cs="Arial"/>
                <w:sz w:val="20"/>
                <w:szCs w:val="20"/>
              </w:rPr>
              <w:t xml:space="preserve"> +233242725319</w:t>
            </w:r>
          </w:p>
        </w:tc>
      </w:tr>
      <w:tr w:rsidR="00702963" w14:paraId="0711528E" w14:textId="77777777">
        <w:trPr>
          <w:trHeight w:val="44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07CD5" w14:textId="77777777" w:rsidR="00702963" w:rsidRDefault="004238D7" w:rsidP="004238D7">
            <w:pPr>
              <w:pStyle w:val="Corps"/>
              <w:numPr>
                <w:ilvl w:val="0"/>
                <w:numId w:val="14"/>
              </w:numPr>
              <w:spacing w:after="0" w:line="240" w:lineRule="auto"/>
              <w:rPr>
                <w:rFonts w:ascii="Arial" w:hAnsi="Arial"/>
                <w:sz w:val="20"/>
                <w:szCs w:val="20"/>
              </w:rPr>
            </w:pPr>
            <w:r>
              <w:rPr>
                <w:rFonts w:ascii="Arial" w:hAnsi="Arial"/>
                <w:sz w:val="20"/>
                <w:szCs w:val="20"/>
              </w:rPr>
              <w:t>Link(s) to past work:</w:t>
            </w:r>
          </w:p>
          <w:p w14:paraId="10B1D797" w14:textId="77777777" w:rsidR="00702963" w:rsidRDefault="004238D7">
            <w:pPr>
              <w:pStyle w:val="Corps"/>
              <w:spacing w:after="0" w:line="240" w:lineRule="auto"/>
            </w:pPr>
            <w:r>
              <w:rPr>
                <w:rFonts w:ascii="Arial" w:hAnsi="Arial"/>
                <w:sz w:val="20"/>
                <w:szCs w:val="20"/>
              </w:rPr>
              <w:t>(Only attach links with password(s)</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4B1CC2E8" w14:textId="77777777" w:rsidR="00702963" w:rsidRPr="00123715" w:rsidRDefault="00B5134E">
            <w:pPr>
              <w:rPr>
                <w:rFonts w:ascii="Arial" w:eastAsia="Times New Roman" w:hAnsi="Arial" w:cs="Arial"/>
                <w:sz w:val="20"/>
                <w:szCs w:val="20"/>
              </w:rPr>
            </w:pPr>
            <w:hyperlink r:id="rId10" w:tgtFrame="_blank" w:history="1">
              <w:r w:rsidR="000351D0" w:rsidRPr="00123715">
                <w:rPr>
                  <w:rStyle w:val="Hyperlink"/>
                  <w:rFonts w:ascii="Arial" w:eastAsia="Times New Roman" w:hAnsi="Arial" w:cs="Arial"/>
                  <w:color w:val="1155CC"/>
                  <w:sz w:val="20"/>
                  <w:szCs w:val="20"/>
                  <w:u w:val="none"/>
                </w:rPr>
                <w:t>https://www.youtube.com/watch?v=vGFoy-4j6_4</w:t>
              </w:r>
            </w:hyperlink>
          </w:p>
          <w:p w14:paraId="296E2B14" w14:textId="77777777" w:rsidR="000351D0" w:rsidRPr="00123715" w:rsidRDefault="000351D0">
            <w:pPr>
              <w:rPr>
                <w:rFonts w:ascii="Arial" w:eastAsia="Times New Roman" w:hAnsi="Arial" w:cs="Arial"/>
                <w:sz w:val="20"/>
                <w:szCs w:val="20"/>
              </w:rPr>
            </w:pPr>
          </w:p>
          <w:p w14:paraId="40242F82" w14:textId="6523B921" w:rsidR="000351D0" w:rsidRPr="00123715" w:rsidRDefault="00B5134E">
            <w:pPr>
              <w:rPr>
                <w:rFonts w:ascii="Arial" w:eastAsia="Times New Roman" w:hAnsi="Arial" w:cs="Arial"/>
                <w:sz w:val="20"/>
                <w:szCs w:val="20"/>
                <w:bdr w:val="none" w:sz="0" w:space="0" w:color="auto"/>
                <w:lang w:val="en-GB" w:eastAsia="en-GB"/>
              </w:rPr>
            </w:pPr>
            <w:hyperlink r:id="rId11" w:history="1">
              <w:r w:rsidR="000351D0" w:rsidRPr="00123715">
                <w:rPr>
                  <w:rStyle w:val="Hyperlink"/>
                  <w:rFonts w:ascii="Arial" w:eastAsia="Times New Roman" w:hAnsi="Arial" w:cs="Arial"/>
                  <w:sz w:val="20"/>
                  <w:szCs w:val="20"/>
                  <w:u w:val="none"/>
                  <w:bdr w:val="none" w:sz="0" w:space="0" w:color="auto"/>
                  <w:lang w:val="en-GB" w:eastAsia="en-GB"/>
                </w:rPr>
                <w:t>https://www.youtube.com/watch?v=9X6OACl03tE&amp;t=13s</w:t>
              </w:r>
            </w:hyperlink>
          </w:p>
          <w:p w14:paraId="26822399" w14:textId="77777777" w:rsidR="000351D0" w:rsidRPr="00123715" w:rsidRDefault="000351D0">
            <w:pPr>
              <w:rPr>
                <w:rFonts w:ascii="Arial" w:eastAsia="Times New Roman" w:hAnsi="Arial" w:cs="Arial"/>
                <w:sz w:val="20"/>
                <w:szCs w:val="20"/>
                <w:bdr w:val="none" w:sz="0" w:space="0" w:color="auto"/>
                <w:lang w:val="en-GB" w:eastAsia="en-GB"/>
              </w:rPr>
            </w:pPr>
          </w:p>
          <w:p w14:paraId="11A87807" w14:textId="49F925C4" w:rsidR="000351D0" w:rsidRPr="00123715" w:rsidRDefault="000351D0">
            <w:pPr>
              <w:rPr>
                <w:rFonts w:ascii="Arial" w:eastAsia="Times New Roman" w:hAnsi="Arial" w:cs="Arial"/>
                <w:sz w:val="20"/>
                <w:szCs w:val="20"/>
                <w:bdr w:val="none" w:sz="0" w:space="0" w:color="auto"/>
                <w:lang w:val="en-GB" w:eastAsia="en-GB"/>
              </w:rPr>
            </w:pPr>
            <w:r w:rsidRPr="00123715">
              <w:rPr>
                <w:rFonts w:ascii="Arial" w:eastAsia="Times New Roman" w:hAnsi="Arial" w:cs="Arial"/>
                <w:sz w:val="20"/>
                <w:szCs w:val="20"/>
                <w:bdr w:val="none" w:sz="0" w:space="0" w:color="auto"/>
                <w:lang w:val="en-GB" w:eastAsia="en-GB"/>
              </w:rPr>
              <w:t>https://www.youtube.com/watch?v=zS2VtJ4c0sE</w:t>
            </w:r>
          </w:p>
        </w:tc>
      </w:tr>
      <w:tr w:rsidR="00702963" w14:paraId="5DA3FCE5" w14:textId="77777777">
        <w:trPr>
          <w:trHeight w:val="223"/>
          <w:jc w:val="center"/>
        </w:trPr>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8B2EE" w14:textId="77777777" w:rsidR="00702963" w:rsidRDefault="004238D7" w:rsidP="004238D7">
            <w:pPr>
              <w:pStyle w:val="Corps"/>
              <w:numPr>
                <w:ilvl w:val="0"/>
                <w:numId w:val="15"/>
              </w:numPr>
              <w:spacing w:after="0" w:line="240" w:lineRule="auto"/>
              <w:rPr>
                <w:rFonts w:ascii="Arial" w:hAnsi="Arial"/>
                <w:sz w:val="20"/>
                <w:szCs w:val="20"/>
              </w:rPr>
            </w:pPr>
            <w:proofErr w:type="spellStart"/>
            <w:r>
              <w:rPr>
                <w:rFonts w:ascii="Arial" w:hAnsi="Arial"/>
                <w:sz w:val="20"/>
                <w:szCs w:val="20"/>
              </w:rPr>
              <w:t>Biofilmo</w:t>
            </w:r>
            <w:proofErr w:type="spellEnd"/>
            <w:r>
              <w:rPr>
                <w:rFonts w:ascii="Arial" w:hAnsi="Arial"/>
                <w:sz w:val="20"/>
                <w:szCs w:val="20"/>
                <w:lang w:val="fr-FR"/>
              </w:rPr>
              <w:t xml:space="preserve"> (Cv)</w:t>
            </w:r>
          </w:p>
        </w:tc>
        <w:tc>
          <w:tcPr>
            <w:tcW w:w="5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4CE898C3" w14:textId="77777777" w:rsidR="000351D0" w:rsidRPr="00123715" w:rsidRDefault="000351D0" w:rsidP="000351D0">
            <w:pPr>
              <w:pStyle w:val="ListParagraph"/>
              <w:numPr>
                <w:ilvl w:val="0"/>
                <w:numId w:val="6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sz w:val="20"/>
                <w:szCs w:val="20"/>
              </w:rPr>
            </w:pPr>
            <w:r w:rsidRPr="00123715">
              <w:rPr>
                <w:rFonts w:ascii="Arial" w:hAnsi="Arial" w:cs="Arial"/>
                <w:sz w:val="20"/>
                <w:szCs w:val="20"/>
              </w:rPr>
              <w:t xml:space="preserve">Director, Lavender in a Storm, 2020, </w:t>
            </w:r>
            <w:proofErr w:type="spellStart"/>
            <w:r w:rsidRPr="00123715">
              <w:rPr>
                <w:rFonts w:ascii="Arial" w:hAnsi="Arial" w:cs="Arial"/>
                <w:sz w:val="20"/>
                <w:szCs w:val="20"/>
              </w:rPr>
              <w:t>Korkor</w:t>
            </w:r>
            <w:proofErr w:type="spellEnd"/>
            <w:r w:rsidRPr="00123715">
              <w:rPr>
                <w:rFonts w:ascii="Arial" w:hAnsi="Arial" w:cs="Arial"/>
                <w:sz w:val="20"/>
                <w:szCs w:val="20"/>
              </w:rPr>
              <w:t xml:space="preserve"> Films</w:t>
            </w:r>
          </w:p>
          <w:p w14:paraId="12394656" w14:textId="77777777" w:rsidR="000351D0" w:rsidRPr="00123715" w:rsidRDefault="000351D0" w:rsidP="000351D0">
            <w:pPr>
              <w:pStyle w:val="NoSpacing"/>
              <w:numPr>
                <w:ilvl w:val="0"/>
                <w:numId w:val="66"/>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Director, ‘Life on the Road’, 2019, Weltfilme/Ghana YMCA</w:t>
            </w:r>
          </w:p>
          <w:p w14:paraId="3A4C0E62" w14:textId="77777777" w:rsidR="000351D0" w:rsidRPr="00123715" w:rsidRDefault="000351D0" w:rsidP="000351D0">
            <w:pPr>
              <w:pStyle w:val="NoSpacing"/>
              <w:numPr>
                <w:ilvl w:val="0"/>
                <w:numId w:val="66"/>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 xml:space="preserve">Director, ‘Reverberation’, 2019, </w:t>
            </w:r>
            <w:proofErr w:type="spellStart"/>
            <w:r w:rsidRPr="00123715">
              <w:rPr>
                <w:rStyle w:val="Honorsandhighlights"/>
                <w:rFonts w:ascii="Arial" w:hAnsi="Arial" w:cs="Arial"/>
                <w:i w:val="0"/>
                <w:sz w:val="20"/>
                <w:szCs w:val="20"/>
                <w:u w:val="none"/>
              </w:rPr>
              <w:t>Korkor</w:t>
            </w:r>
            <w:proofErr w:type="spellEnd"/>
            <w:r w:rsidRPr="00123715">
              <w:rPr>
                <w:rStyle w:val="Honorsandhighlights"/>
                <w:rFonts w:ascii="Arial" w:hAnsi="Arial" w:cs="Arial"/>
                <w:i w:val="0"/>
                <w:sz w:val="20"/>
                <w:szCs w:val="20"/>
                <w:u w:val="none"/>
              </w:rPr>
              <w:t xml:space="preserve"> Films</w:t>
            </w:r>
          </w:p>
          <w:p w14:paraId="12D0A7D6" w14:textId="77777777" w:rsidR="000351D0" w:rsidRPr="00123715" w:rsidRDefault="000351D0" w:rsidP="000351D0">
            <w:pPr>
              <w:pStyle w:val="NoSpacing"/>
              <w:numPr>
                <w:ilvl w:val="0"/>
                <w:numId w:val="66"/>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 xml:space="preserve">Director, ‘Dear sweetheart’, 2019, </w:t>
            </w:r>
            <w:proofErr w:type="spellStart"/>
            <w:r w:rsidRPr="00123715">
              <w:rPr>
                <w:rStyle w:val="Honorsandhighlights"/>
                <w:rFonts w:ascii="Arial" w:hAnsi="Arial" w:cs="Arial"/>
                <w:i w:val="0"/>
                <w:sz w:val="20"/>
                <w:szCs w:val="20"/>
                <w:u w:val="none"/>
              </w:rPr>
              <w:t>Korkor</w:t>
            </w:r>
            <w:proofErr w:type="spellEnd"/>
            <w:r w:rsidRPr="00123715">
              <w:rPr>
                <w:rStyle w:val="Honorsandhighlights"/>
                <w:rFonts w:ascii="Arial" w:hAnsi="Arial" w:cs="Arial"/>
                <w:i w:val="0"/>
                <w:sz w:val="20"/>
                <w:szCs w:val="20"/>
                <w:u w:val="none"/>
              </w:rPr>
              <w:t xml:space="preserve"> Films</w:t>
            </w:r>
          </w:p>
          <w:p w14:paraId="69C3753C" w14:textId="77777777" w:rsidR="000351D0" w:rsidRPr="00123715" w:rsidRDefault="000351D0" w:rsidP="000351D0">
            <w:pPr>
              <w:pStyle w:val="NoSpacing"/>
              <w:numPr>
                <w:ilvl w:val="0"/>
                <w:numId w:val="66"/>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Screenwriter &amp; Assistant Director, ‘Tribal Zone’, 2018, Weltfilme/Ghana YMCA</w:t>
            </w:r>
          </w:p>
          <w:p w14:paraId="0A757D5B" w14:textId="77777777" w:rsidR="000351D0" w:rsidRPr="00123715" w:rsidRDefault="000351D0" w:rsidP="000351D0">
            <w:pPr>
              <w:pStyle w:val="NoSpacing"/>
              <w:numPr>
                <w:ilvl w:val="0"/>
                <w:numId w:val="66"/>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Script &amp; Production Assistant, ‘Indigenous’, 2018, Refined Creative</w:t>
            </w:r>
          </w:p>
          <w:p w14:paraId="5856B784" w14:textId="77777777" w:rsidR="000351D0" w:rsidRPr="00123715" w:rsidRDefault="000351D0" w:rsidP="000351D0">
            <w:pPr>
              <w:pStyle w:val="NoSpacing"/>
              <w:numPr>
                <w:ilvl w:val="0"/>
                <w:numId w:val="66"/>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Production Assistant, ‘Human Rights Project’, 2017, Refined Creative</w:t>
            </w:r>
          </w:p>
          <w:p w14:paraId="031527C9" w14:textId="48FBB348" w:rsidR="00702963" w:rsidRPr="00123715" w:rsidRDefault="000351D0" w:rsidP="000351D0">
            <w:pPr>
              <w:pStyle w:val="NoSpacing"/>
              <w:numPr>
                <w:ilvl w:val="0"/>
                <w:numId w:val="66"/>
              </w:numPr>
              <w:spacing w:line="360" w:lineRule="auto"/>
              <w:rPr>
                <w:rFonts w:ascii="Arial" w:hAnsi="Arial" w:cs="Arial"/>
                <w:spacing w:val="-3"/>
                <w:sz w:val="20"/>
                <w:szCs w:val="20"/>
                <w:u w:val="single"/>
              </w:rPr>
            </w:pPr>
            <w:r w:rsidRPr="00123715">
              <w:rPr>
                <w:rStyle w:val="Honorsandhighlights"/>
                <w:rFonts w:ascii="Arial" w:hAnsi="Arial" w:cs="Arial"/>
                <w:i w:val="0"/>
                <w:sz w:val="20"/>
                <w:szCs w:val="20"/>
                <w:u w:val="none"/>
              </w:rPr>
              <w:t>Field Assistant, ‘Sex and Love around the world’, 2017, ZPZ</w:t>
            </w:r>
          </w:p>
        </w:tc>
      </w:tr>
    </w:tbl>
    <w:p w14:paraId="7729C3D8" w14:textId="77777777" w:rsidR="00702963" w:rsidRDefault="00702963">
      <w:pPr>
        <w:pStyle w:val="Titre2"/>
        <w:widowControl w:val="0"/>
        <w:spacing w:line="240" w:lineRule="auto"/>
        <w:jc w:val="center"/>
      </w:pPr>
    </w:p>
    <w:p w14:paraId="184B2078" w14:textId="77777777" w:rsidR="00702963" w:rsidRDefault="00702963">
      <w:pPr>
        <w:pStyle w:val="Corps"/>
        <w:spacing w:after="0"/>
      </w:pPr>
    </w:p>
    <w:p w14:paraId="15295DC2" w14:textId="77777777" w:rsidR="00702963" w:rsidRDefault="004238D7">
      <w:pPr>
        <w:pStyle w:val="Titre2"/>
      </w:pPr>
      <w:r>
        <w:t>Section III: Producer</w:t>
      </w:r>
    </w:p>
    <w:tbl>
      <w:tblPr>
        <w:tblW w:w="92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45"/>
        <w:gridCol w:w="5625"/>
      </w:tblGrid>
      <w:tr w:rsidR="00702963" w14:paraId="3445DE97" w14:textId="77777777">
        <w:trPr>
          <w:trHeight w:val="650"/>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E9DDC" w14:textId="77777777" w:rsidR="00702963" w:rsidRDefault="004238D7" w:rsidP="004238D7">
            <w:pPr>
              <w:pStyle w:val="Corps"/>
              <w:numPr>
                <w:ilvl w:val="0"/>
                <w:numId w:val="16"/>
              </w:numPr>
              <w:spacing w:after="0" w:line="240" w:lineRule="auto"/>
              <w:rPr>
                <w:rFonts w:ascii="Arial" w:hAnsi="Arial"/>
                <w:sz w:val="20"/>
                <w:szCs w:val="20"/>
              </w:rPr>
            </w:pPr>
            <w:r>
              <w:rPr>
                <w:rFonts w:ascii="Arial" w:hAnsi="Arial"/>
                <w:sz w:val="20"/>
                <w:szCs w:val="20"/>
              </w:rPr>
              <w:t>Main Producer:</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38FAFE94" w14:textId="77777777" w:rsidR="00702963" w:rsidRPr="00123715" w:rsidRDefault="004238D7">
            <w:pPr>
              <w:pStyle w:val="Corps"/>
              <w:widowControl w:val="0"/>
              <w:spacing w:after="0" w:line="240" w:lineRule="auto"/>
              <w:ind w:right="562"/>
              <w:rPr>
                <w:rFonts w:ascii="Arial" w:eastAsia="Arial" w:hAnsi="Arial" w:cs="Arial"/>
                <w:sz w:val="20"/>
                <w:szCs w:val="20"/>
              </w:rPr>
            </w:pPr>
            <w:r w:rsidRPr="00123715">
              <w:rPr>
                <w:rFonts w:ascii="MS Mincho" w:eastAsia="MS Mincho" w:hAnsi="MS Mincho" w:cs="MS Mincho"/>
                <w:sz w:val="20"/>
                <w:szCs w:val="20"/>
                <w:highlight w:val="yellow"/>
              </w:rPr>
              <w:t>☐</w:t>
            </w:r>
            <w:r w:rsidRPr="00123715">
              <w:rPr>
                <w:rFonts w:ascii="Arial" w:hAnsi="Arial" w:cs="Arial"/>
                <w:sz w:val="20"/>
                <w:szCs w:val="20"/>
                <w:highlight w:val="yellow"/>
              </w:rPr>
              <w:t xml:space="preserve"> Yes</w:t>
            </w:r>
          </w:p>
          <w:p w14:paraId="10053EC6" w14:textId="77777777" w:rsidR="00702963" w:rsidRPr="00123715" w:rsidRDefault="004238D7">
            <w:pPr>
              <w:pStyle w:val="Corps"/>
              <w:widowControl w:val="0"/>
              <w:spacing w:after="0" w:line="240" w:lineRule="auto"/>
              <w:ind w:right="562"/>
              <w:rPr>
                <w:rFonts w:ascii="Arial" w:hAnsi="Arial" w:cs="Arial"/>
                <w:sz w:val="20"/>
                <w:szCs w:val="20"/>
              </w:rPr>
            </w:pPr>
            <w:r w:rsidRPr="00123715">
              <w:rPr>
                <w:rFonts w:ascii="MS Mincho" w:eastAsia="MS Mincho" w:hAnsi="MS Mincho" w:cs="MS Mincho"/>
                <w:sz w:val="20"/>
                <w:szCs w:val="20"/>
              </w:rPr>
              <w:t>☐</w:t>
            </w:r>
            <w:r w:rsidRPr="00123715">
              <w:rPr>
                <w:rFonts w:ascii="Arial" w:hAnsi="Arial" w:cs="Arial"/>
                <w:sz w:val="20"/>
                <w:szCs w:val="20"/>
              </w:rPr>
              <w:t xml:space="preserve"> No</w:t>
            </w:r>
          </w:p>
        </w:tc>
      </w:tr>
      <w:tr w:rsidR="00702963" w14:paraId="3F5B7454"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90438" w14:textId="77777777" w:rsidR="00702963" w:rsidRDefault="004238D7" w:rsidP="004238D7">
            <w:pPr>
              <w:pStyle w:val="Corps"/>
              <w:numPr>
                <w:ilvl w:val="0"/>
                <w:numId w:val="17"/>
              </w:numPr>
              <w:spacing w:after="0" w:line="240" w:lineRule="auto"/>
              <w:rPr>
                <w:rFonts w:ascii="Arial" w:hAnsi="Arial"/>
                <w:sz w:val="20"/>
                <w:szCs w:val="20"/>
              </w:rPr>
            </w:pPr>
            <w:r>
              <w:rPr>
                <w:rFonts w:ascii="Arial" w:hAnsi="Arial"/>
                <w:sz w:val="20"/>
                <w:szCs w:val="20"/>
              </w:rPr>
              <w:t>Name:</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3CF7A" w14:textId="7B19BFE6" w:rsidR="00702963" w:rsidRPr="00123715" w:rsidRDefault="000351D0">
            <w:pPr>
              <w:rPr>
                <w:rFonts w:ascii="Arial" w:hAnsi="Arial" w:cs="Arial"/>
                <w:sz w:val="20"/>
                <w:szCs w:val="20"/>
              </w:rPr>
            </w:pPr>
            <w:r w:rsidRPr="00123715">
              <w:rPr>
                <w:rFonts w:ascii="Arial" w:hAnsi="Arial" w:cs="Arial"/>
                <w:sz w:val="20"/>
                <w:szCs w:val="20"/>
              </w:rPr>
              <w:t>Shakirudeen Akinyemi</w:t>
            </w:r>
          </w:p>
        </w:tc>
      </w:tr>
      <w:tr w:rsidR="00702963" w14:paraId="5491ABA4"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AA1D8" w14:textId="77777777" w:rsidR="00702963" w:rsidRDefault="004238D7" w:rsidP="004238D7">
            <w:pPr>
              <w:pStyle w:val="Corps"/>
              <w:numPr>
                <w:ilvl w:val="0"/>
                <w:numId w:val="18"/>
              </w:numPr>
              <w:spacing w:after="0" w:line="240" w:lineRule="auto"/>
              <w:rPr>
                <w:rFonts w:ascii="Arial" w:hAnsi="Arial"/>
                <w:sz w:val="20"/>
                <w:szCs w:val="20"/>
              </w:rPr>
            </w:pPr>
            <w:r>
              <w:rPr>
                <w:rFonts w:ascii="Arial" w:hAnsi="Arial"/>
                <w:sz w:val="20"/>
                <w:szCs w:val="20"/>
              </w:rPr>
              <w:t>Date of birth:</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FA175" w14:textId="2E3879A9" w:rsidR="00702963" w:rsidRPr="00123715" w:rsidRDefault="000351D0">
            <w:pPr>
              <w:rPr>
                <w:rFonts w:ascii="Arial" w:hAnsi="Arial" w:cs="Arial"/>
                <w:sz w:val="20"/>
                <w:szCs w:val="20"/>
              </w:rPr>
            </w:pPr>
            <w:r w:rsidRPr="00123715">
              <w:rPr>
                <w:rFonts w:ascii="Arial" w:hAnsi="Arial" w:cs="Arial"/>
                <w:sz w:val="20"/>
                <w:szCs w:val="20"/>
              </w:rPr>
              <w:t>19</w:t>
            </w:r>
            <w:r w:rsidRPr="00123715">
              <w:rPr>
                <w:rFonts w:ascii="Arial" w:hAnsi="Arial" w:cs="Arial"/>
                <w:sz w:val="20"/>
                <w:szCs w:val="20"/>
                <w:vertAlign w:val="superscript"/>
              </w:rPr>
              <w:t>th</w:t>
            </w:r>
            <w:r w:rsidRPr="00123715">
              <w:rPr>
                <w:rFonts w:ascii="Arial" w:hAnsi="Arial" w:cs="Arial"/>
                <w:sz w:val="20"/>
                <w:szCs w:val="20"/>
              </w:rPr>
              <w:t xml:space="preserve"> April 1988</w:t>
            </w:r>
          </w:p>
        </w:tc>
      </w:tr>
      <w:tr w:rsidR="00702963" w14:paraId="455B2C7C"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29DDF" w14:textId="77777777" w:rsidR="00702963" w:rsidRDefault="004238D7" w:rsidP="004238D7">
            <w:pPr>
              <w:pStyle w:val="Corps"/>
              <w:numPr>
                <w:ilvl w:val="0"/>
                <w:numId w:val="19"/>
              </w:numPr>
              <w:spacing w:after="0" w:line="240" w:lineRule="auto"/>
              <w:rPr>
                <w:rFonts w:ascii="Arial" w:hAnsi="Arial"/>
                <w:sz w:val="20"/>
                <w:szCs w:val="20"/>
              </w:rPr>
            </w:pPr>
            <w:r>
              <w:rPr>
                <w:rFonts w:ascii="Arial" w:hAnsi="Arial"/>
                <w:sz w:val="20"/>
                <w:szCs w:val="20"/>
              </w:rPr>
              <w:t>Place of birth:</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F786A" w14:textId="47A01306" w:rsidR="00702963" w:rsidRPr="00123715" w:rsidRDefault="000351D0">
            <w:pPr>
              <w:rPr>
                <w:rFonts w:ascii="Arial" w:hAnsi="Arial" w:cs="Arial"/>
                <w:sz w:val="20"/>
                <w:szCs w:val="20"/>
              </w:rPr>
            </w:pPr>
            <w:r w:rsidRPr="00123715">
              <w:rPr>
                <w:rFonts w:ascii="Arial" w:hAnsi="Arial" w:cs="Arial"/>
                <w:sz w:val="20"/>
                <w:szCs w:val="20"/>
              </w:rPr>
              <w:t xml:space="preserve">Accra </w:t>
            </w:r>
          </w:p>
        </w:tc>
      </w:tr>
      <w:tr w:rsidR="00702963" w14:paraId="48346A0D" w14:textId="77777777">
        <w:trPr>
          <w:trHeight w:val="795"/>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670CE" w14:textId="77777777" w:rsidR="00702963" w:rsidRDefault="004238D7" w:rsidP="004238D7">
            <w:pPr>
              <w:pStyle w:val="Corps"/>
              <w:numPr>
                <w:ilvl w:val="0"/>
                <w:numId w:val="20"/>
              </w:numPr>
              <w:spacing w:after="0" w:line="240" w:lineRule="auto"/>
              <w:rPr>
                <w:rFonts w:ascii="Arial" w:hAnsi="Arial"/>
                <w:sz w:val="20"/>
                <w:szCs w:val="20"/>
              </w:rPr>
            </w:pPr>
            <w:r>
              <w:rPr>
                <w:rFonts w:ascii="Arial" w:hAnsi="Arial"/>
                <w:sz w:val="20"/>
                <w:szCs w:val="20"/>
              </w:rPr>
              <w:lastRenderedPageBreak/>
              <w:t xml:space="preserve">Citizenship: </w:t>
            </w:r>
          </w:p>
          <w:p w14:paraId="38E26DEC" w14:textId="77777777" w:rsidR="00702963" w:rsidRDefault="004238D7">
            <w:pPr>
              <w:pStyle w:val="Corps"/>
            </w:pPr>
            <w:r>
              <w:rPr>
                <w:rFonts w:ascii="Arial" w:hAnsi="Arial"/>
                <w:sz w:val="20"/>
                <w:szCs w:val="20"/>
              </w:rPr>
              <w:t>(Please upload your passport/ID copy)</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6A3B8" w14:textId="77777777" w:rsidR="00702963" w:rsidRPr="00123715" w:rsidRDefault="000351D0">
            <w:pPr>
              <w:rPr>
                <w:rFonts w:ascii="Arial" w:hAnsi="Arial" w:cs="Arial"/>
                <w:sz w:val="20"/>
                <w:szCs w:val="20"/>
              </w:rPr>
            </w:pPr>
            <w:r w:rsidRPr="00123715">
              <w:rPr>
                <w:rFonts w:ascii="Arial" w:hAnsi="Arial" w:cs="Arial"/>
                <w:sz w:val="20"/>
                <w:szCs w:val="20"/>
              </w:rPr>
              <w:t xml:space="preserve">Ghanaian </w:t>
            </w:r>
          </w:p>
          <w:p w14:paraId="619FBD77" w14:textId="4BCB9DC7" w:rsidR="000351D0" w:rsidRPr="00123715" w:rsidRDefault="000351D0">
            <w:pPr>
              <w:rPr>
                <w:rFonts w:ascii="Arial" w:hAnsi="Arial" w:cs="Arial"/>
                <w:sz w:val="20"/>
                <w:szCs w:val="20"/>
              </w:rPr>
            </w:pPr>
            <w:r w:rsidRPr="00123715">
              <w:rPr>
                <w:rFonts w:ascii="Arial" w:hAnsi="Arial" w:cs="Arial"/>
                <w:sz w:val="20"/>
                <w:szCs w:val="20"/>
              </w:rPr>
              <w:t>Passport: G1419542</w:t>
            </w:r>
          </w:p>
        </w:tc>
      </w:tr>
      <w:tr w:rsidR="00702963" w14:paraId="2A62349E"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55D2D" w14:textId="10C3C22F" w:rsidR="00702963" w:rsidRDefault="004238D7" w:rsidP="004238D7">
            <w:pPr>
              <w:pStyle w:val="Corps"/>
              <w:numPr>
                <w:ilvl w:val="0"/>
                <w:numId w:val="21"/>
              </w:numPr>
              <w:spacing w:after="0" w:line="240" w:lineRule="auto"/>
              <w:rPr>
                <w:rFonts w:ascii="Arial" w:hAnsi="Arial"/>
                <w:sz w:val="20"/>
                <w:szCs w:val="20"/>
              </w:rPr>
            </w:pPr>
            <w:r>
              <w:rPr>
                <w:rFonts w:ascii="Arial" w:hAnsi="Arial"/>
                <w:sz w:val="20"/>
                <w:szCs w:val="20"/>
              </w:rPr>
              <w:t>Physical Address:</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442C5" w14:textId="5D70A88B" w:rsidR="00702963" w:rsidRPr="00123715" w:rsidRDefault="000351D0">
            <w:pPr>
              <w:rPr>
                <w:rFonts w:ascii="Arial" w:hAnsi="Arial" w:cs="Arial"/>
                <w:sz w:val="20"/>
                <w:szCs w:val="20"/>
              </w:rPr>
            </w:pPr>
            <w:r w:rsidRPr="00123715">
              <w:rPr>
                <w:rFonts w:ascii="Arial" w:hAnsi="Arial" w:cs="Arial"/>
                <w:sz w:val="20"/>
                <w:szCs w:val="20"/>
              </w:rPr>
              <w:t>No. 12, Okine Jata Street, Dansoman, Accra, Ghana</w:t>
            </w:r>
          </w:p>
        </w:tc>
      </w:tr>
      <w:tr w:rsidR="00702963" w14:paraId="3D4C6713"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95BF4" w14:textId="77777777" w:rsidR="00702963" w:rsidRDefault="004238D7" w:rsidP="004238D7">
            <w:pPr>
              <w:pStyle w:val="Corps"/>
              <w:numPr>
                <w:ilvl w:val="0"/>
                <w:numId w:val="22"/>
              </w:numPr>
              <w:spacing w:after="0" w:line="240" w:lineRule="auto"/>
              <w:rPr>
                <w:rFonts w:ascii="Arial" w:hAnsi="Arial"/>
                <w:sz w:val="20"/>
                <w:szCs w:val="20"/>
              </w:rPr>
            </w:pPr>
            <w:r>
              <w:rPr>
                <w:rFonts w:ascii="Arial" w:hAnsi="Arial"/>
                <w:sz w:val="20"/>
                <w:szCs w:val="20"/>
              </w:rPr>
              <w:t>P.O BOX</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96F36" w14:textId="45FEC0C0" w:rsidR="00702963" w:rsidRPr="00123715" w:rsidRDefault="000351D0">
            <w:pPr>
              <w:rPr>
                <w:rFonts w:ascii="Arial" w:hAnsi="Arial" w:cs="Arial"/>
                <w:sz w:val="20"/>
                <w:szCs w:val="20"/>
              </w:rPr>
            </w:pPr>
            <w:r w:rsidRPr="00123715">
              <w:rPr>
                <w:rFonts w:ascii="Arial" w:hAnsi="Arial" w:cs="Arial"/>
                <w:sz w:val="20"/>
                <w:szCs w:val="20"/>
              </w:rPr>
              <w:t xml:space="preserve">P.O. Box GP 17843, Accra </w:t>
            </w:r>
          </w:p>
        </w:tc>
      </w:tr>
      <w:tr w:rsidR="00702963" w14:paraId="68942174"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1281" w14:textId="77777777" w:rsidR="00702963" w:rsidRDefault="004238D7" w:rsidP="004238D7">
            <w:pPr>
              <w:pStyle w:val="Corps"/>
              <w:numPr>
                <w:ilvl w:val="0"/>
                <w:numId w:val="23"/>
              </w:numPr>
              <w:spacing w:after="0" w:line="240" w:lineRule="auto"/>
              <w:rPr>
                <w:rFonts w:ascii="Arial" w:hAnsi="Arial"/>
                <w:sz w:val="20"/>
                <w:szCs w:val="20"/>
              </w:rPr>
            </w:pPr>
            <w:r>
              <w:rPr>
                <w:rFonts w:ascii="Arial" w:hAnsi="Arial"/>
                <w:sz w:val="20"/>
                <w:szCs w:val="20"/>
              </w:rPr>
              <w:t xml:space="preserve">City: </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1A719" w14:textId="4DEB8777" w:rsidR="00702963" w:rsidRPr="00123715" w:rsidRDefault="000351D0">
            <w:pPr>
              <w:rPr>
                <w:rFonts w:ascii="Arial" w:hAnsi="Arial" w:cs="Arial"/>
                <w:sz w:val="20"/>
                <w:szCs w:val="20"/>
              </w:rPr>
            </w:pPr>
            <w:r w:rsidRPr="00123715">
              <w:rPr>
                <w:rFonts w:ascii="Arial" w:hAnsi="Arial" w:cs="Arial"/>
                <w:sz w:val="20"/>
                <w:szCs w:val="20"/>
              </w:rPr>
              <w:t xml:space="preserve">Accra </w:t>
            </w:r>
          </w:p>
        </w:tc>
      </w:tr>
      <w:tr w:rsidR="00702963" w14:paraId="5486D1F0"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441E6" w14:textId="77777777" w:rsidR="00702963" w:rsidRDefault="004238D7" w:rsidP="004238D7">
            <w:pPr>
              <w:pStyle w:val="Corps"/>
              <w:numPr>
                <w:ilvl w:val="0"/>
                <w:numId w:val="24"/>
              </w:numPr>
              <w:spacing w:after="0" w:line="240" w:lineRule="auto"/>
              <w:rPr>
                <w:rFonts w:ascii="Arial" w:hAnsi="Arial"/>
                <w:sz w:val="20"/>
                <w:szCs w:val="20"/>
              </w:rPr>
            </w:pPr>
            <w:r>
              <w:rPr>
                <w:rFonts w:ascii="Arial" w:hAnsi="Arial"/>
                <w:sz w:val="20"/>
                <w:szCs w:val="20"/>
              </w:rPr>
              <w:t>Country</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0D778" w14:textId="5FB8B546" w:rsidR="00702963" w:rsidRPr="00123715" w:rsidRDefault="000351D0">
            <w:pPr>
              <w:rPr>
                <w:rFonts w:ascii="Arial" w:hAnsi="Arial" w:cs="Arial"/>
                <w:sz w:val="20"/>
                <w:szCs w:val="20"/>
              </w:rPr>
            </w:pPr>
            <w:r w:rsidRPr="00123715">
              <w:rPr>
                <w:rFonts w:ascii="Arial" w:hAnsi="Arial" w:cs="Arial"/>
                <w:sz w:val="20"/>
                <w:szCs w:val="20"/>
              </w:rPr>
              <w:t>Ghana</w:t>
            </w:r>
          </w:p>
        </w:tc>
      </w:tr>
      <w:tr w:rsidR="000351D0" w14:paraId="40083439" w14:textId="77777777">
        <w:trPr>
          <w:trHeight w:val="1140"/>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0B8A1" w14:textId="77777777" w:rsidR="000351D0" w:rsidRDefault="000351D0" w:rsidP="004238D7">
            <w:pPr>
              <w:pStyle w:val="Corps"/>
              <w:numPr>
                <w:ilvl w:val="0"/>
                <w:numId w:val="25"/>
              </w:numPr>
              <w:spacing w:after="0" w:line="240" w:lineRule="auto"/>
              <w:rPr>
                <w:rFonts w:ascii="Arial" w:hAnsi="Arial"/>
                <w:sz w:val="20"/>
                <w:szCs w:val="20"/>
              </w:rPr>
            </w:pPr>
            <w:r>
              <w:rPr>
                <w:rFonts w:ascii="Arial" w:hAnsi="Arial"/>
                <w:sz w:val="20"/>
                <w:szCs w:val="20"/>
              </w:rPr>
              <w:t>Contact information:</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C68D7" w14:textId="77777777" w:rsidR="000351D0" w:rsidRPr="00123715" w:rsidRDefault="000351D0" w:rsidP="00726ECA">
            <w:pPr>
              <w:pStyle w:val="Corps"/>
              <w:spacing w:after="0" w:line="240" w:lineRule="auto"/>
              <w:rPr>
                <w:rFonts w:ascii="Arial" w:eastAsia="Arial" w:hAnsi="Arial" w:cs="Arial"/>
                <w:sz w:val="20"/>
                <w:szCs w:val="20"/>
              </w:rPr>
            </w:pPr>
            <w:r w:rsidRPr="00123715">
              <w:rPr>
                <w:rFonts w:ascii="Arial" w:hAnsi="Arial" w:cs="Arial"/>
                <w:sz w:val="20"/>
                <w:szCs w:val="20"/>
              </w:rPr>
              <w:t>Phone Number: +233201392928</w:t>
            </w:r>
          </w:p>
          <w:p w14:paraId="0CAEEE41" w14:textId="77777777" w:rsidR="000351D0" w:rsidRPr="00123715" w:rsidRDefault="000351D0" w:rsidP="00726ECA">
            <w:pPr>
              <w:pStyle w:val="Corps"/>
              <w:spacing w:after="0" w:line="240" w:lineRule="auto"/>
              <w:rPr>
                <w:rFonts w:ascii="Arial" w:eastAsia="Arial" w:hAnsi="Arial" w:cs="Arial"/>
                <w:sz w:val="20"/>
                <w:szCs w:val="20"/>
              </w:rPr>
            </w:pPr>
            <w:r w:rsidRPr="00123715">
              <w:rPr>
                <w:rFonts w:ascii="Arial" w:hAnsi="Arial" w:cs="Arial"/>
                <w:sz w:val="20"/>
                <w:szCs w:val="20"/>
              </w:rPr>
              <w:t>Office Number: +233242725319</w:t>
            </w:r>
          </w:p>
          <w:p w14:paraId="2DF6E7B1" w14:textId="77777777" w:rsidR="000351D0" w:rsidRPr="00123715" w:rsidRDefault="000351D0" w:rsidP="00726ECA">
            <w:pPr>
              <w:pStyle w:val="Corps"/>
              <w:spacing w:after="0" w:line="240" w:lineRule="auto"/>
              <w:rPr>
                <w:rFonts w:ascii="Arial" w:eastAsia="Arial" w:hAnsi="Arial" w:cs="Arial"/>
                <w:sz w:val="20"/>
                <w:szCs w:val="20"/>
              </w:rPr>
            </w:pPr>
            <w:r w:rsidRPr="00123715">
              <w:rPr>
                <w:rFonts w:ascii="Arial" w:hAnsi="Arial" w:cs="Arial"/>
                <w:sz w:val="20"/>
                <w:szCs w:val="20"/>
              </w:rPr>
              <w:t>Email: sakinyemiceo@gmail.com</w:t>
            </w:r>
          </w:p>
          <w:p w14:paraId="36B7B0D9" w14:textId="74232DFD" w:rsidR="000351D0" w:rsidRPr="00123715" w:rsidRDefault="000351D0">
            <w:pPr>
              <w:pStyle w:val="Corps"/>
              <w:spacing w:after="0" w:line="240" w:lineRule="auto"/>
              <w:rPr>
                <w:rFonts w:ascii="Arial" w:hAnsi="Arial" w:cs="Arial"/>
                <w:sz w:val="20"/>
                <w:szCs w:val="20"/>
              </w:rPr>
            </w:pPr>
            <w:r w:rsidRPr="00123715">
              <w:rPr>
                <w:rFonts w:ascii="Arial" w:hAnsi="Arial" w:cs="Arial"/>
                <w:sz w:val="20"/>
                <w:szCs w:val="20"/>
              </w:rPr>
              <w:t>Website: www.korkorfilms.com</w:t>
            </w:r>
          </w:p>
        </w:tc>
      </w:tr>
      <w:tr w:rsidR="000351D0" w14:paraId="64534042" w14:textId="77777777">
        <w:trPr>
          <w:trHeight w:val="1140"/>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83BD0" w14:textId="77777777" w:rsidR="000351D0" w:rsidRDefault="000351D0" w:rsidP="004238D7">
            <w:pPr>
              <w:pStyle w:val="Corps"/>
              <w:numPr>
                <w:ilvl w:val="0"/>
                <w:numId w:val="26"/>
              </w:numPr>
              <w:spacing w:after="0" w:line="240" w:lineRule="auto"/>
              <w:rPr>
                <w:rFonts w:ascii="Arial" w:hAnsi="Arial"/>
                <w:sz w:val="20"/>
                <w:szCs w:val="20"/>
              </w:rPr>
            </w:pPr>
            <w:r>
              <w:rPr>
                <w:rFonts w:ascii="Arial" w:hAnsi="Arial"/>
                <w:sz w:val="20"/>
                <w:szCs w:val="20"/>
              </w:rPr>
              <w:t>Social Network Links:</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138BF" w14:textId="77777777" w:rsidR="000351D0" w:rsidRPr="00123715" w:rsidRDefault="000351D0" w:rsidP="00726ECA">
            <w:pPr>
              <w:pStyle w:val="Corps"/>
              <w:spacing w:after="0" w:line="240" w:lineRule="auto"/>
              <w:rPr>
                <w:rFonts w:ascii="Arial" w:eastAsia="Arial" w:hAnsi="Arial" w:cs="Arial"/>
                <w:sz w:val="20"/>
                <w:szCs w:val="20"/>
              </w:rPr>
            </w:pPr>
            <w:r w:rsidRPr="00123715">
              <w:rPr>
                <w:rFonts w:ascii="Arial" w:hAnsi="Arial" w:cs="Arial"/>
                <w:sz w:val="20"/>
                <w:szCs w:val="20"/>
              </w:rPr>
              <w:t>Facebook: https://web.facebook.com/akinyemi1</w:t>
            </w:r>
          </w:p>
          <w:p w14:paraId="494AD44C" w14:textId="77777777" w:rsidR="000351D0" w:rsidRPr="00123715" w:rsidRDefault="000351D0" w:rsidP="00726ECA">
            <w:pPr>
              <w:pStyle w:val="Corps"/>
              <w:spacing w:after="0" w:line="240" w:lineRule="auto"/>
              <w:rPr>
                <w:rFonts w:ascii="Arial" w:eastAsia="Arial" w:hAnsi="Arial" w:cs="Arial"/>
                <w:sz w:val="20"/>
                <w:szCs w:val="20"/>
              </w:rPr>
            </w:pPr>
            <w:r w:rsidRPr="00123715">
              <w:rPr>
                <w:rFonts w:ascii="Arial" w:hAnsi="Arial" w:cs="Arial"/>
                <w:sz w:val="20"/>
                <w:szCs w:val="20"/>
              </w:rPr>
              <w:t>Instagram: https://www.instagram.com/iam_shakiru/</w:t>
            </w:r>
          </w:p>
          <w:p w14:paraId="56BF4A70" w14:textId="77777777" w:rsidR="000351D0" w:rsidRPr="00123715" w:rsidRDefault="000351D0" w:rsidP="00726ECA">
            <w:pPr>
              <w:pStyle w:val="Corps"/>
              <w:spacing w:after="0" w:line="240" w:lineRule="auto"/>
              <w:rPr>
                <w:rFonts w:ascii="Arial" w:eastAsia="Arial" w:hAnsi="Arial" w:cs="Arial"/>
                <w:sz w:val="20"/>
                <w:szCs w:val="20"/>
              </w:rPr>
            </w:pPr>
            <w:r w:rsidRPr="00123715">
              <w:rPr>
                <w:rFonts w:ascii="Arial" w:hAnsi="Arial" w:cs="Arial"/>
                <w:sz w:val="20"/>
                <w:szCs w:val="20"/>
              </w:rPr>
              <w:t>LinkedIn: https://www.linkedin.com/in/shakirudeen-akinyemi/</w:t>
            </w:r>
          </w:p>
          <w:p w14:paraId="0EB8D86B" w14:textId="03979AEF" w:rsidR="000351D0" w:rsidRPr="00123715" w:rsidRDefault="000351D0">
            <w:pPr>
              <w:pStyle w:val="Corps"/>
              <w:spacing w:after="0" w:line="240" w:lineRule="auto"/>
              <w:rPr>
                <w:rFonts w:ascii="Arial" w:hAnsi="Arial" w:cs="Arial"/>
                <w:sz w:val="20"/>
                <w:szCs w:val="20"/>
              </w:rPr>
            </w:pPr>
            <w:r w:rsidRPr="00123715">
              <w:rPr>
                <w:rFonts w:ascii="Arial" w:hAnsi="Arial" w:cs="Arial"/>
                <w:sz w:val="20"/>
                <w:szCs w:val="20"/>
              </w:rPr>
              <w:t>WhatsApp: +233242725319</w:t>
            </w:r>
          </w:p>
        </w:tc>
      </w:tr>
      <w:tr w:rsidR="000351D0" w14:paraId="2FD79E08" w14:textId="77777777">
        <w:trPr>
          <w:trHeight w:val="66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51770" w14:textId="77777777" w:rsidR="000351D0" w:rsidRDefault="000351D0" w:rsidP="004238D7">
            <w:pPr>
              <w:pStyle w:val="Corps"/>
              <w:numPr>
                <w:ilvl w:val="0"/>
                <w:numId w:val="27"/>
              </w:numPr>
              <w:spacing w:after="0" w:line="240" w:lineRule="auto"/>
              <w:rPr>
                <w:rFonts w:ascii="Arial" w:hAnsi="Arial"/>
                <w:sz w:val="20"/>
                <w:szCs w:val="20"/>
              </w:rPr>
            </w:pPr>
            <w:r>
              <w:rPr>
                <w:rFonts w:ascii="Arial" w:hAnsi="Arial"/>
                <w:sz w:val="20"/>
                <w:szCs w:val="20"/>
              </w:rPr>
              <w:t>Link(s) to past work:</w:t>
            </w:r>
          </w:p>
          <w:p w14:paraId="51F1205E" w14:textId="77777777" w:rsidR="000351D0" w:rsidRDefault="000351D0">
            <w:pPr>
              <w:pStyle w:val="Corps"/>
              <w:spacing w:after="0" w:line="240" w:lineRule="auto"/>
            </w:pPr>
            <w:r>
              <w:rPr>
                <w:rFonts w:ascii="Arial" w:hAnsi="Arial"/>
                <w:sz w:val="20"/>
                <w:szCs w:val="20"/>
              </w:rPr>
              <w:t xml:space="preserve">       (Only attach links with           password(s)</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63EA6EFD" w14:textId="77777777" w:rsidR="000351D0" w:rsidRPr="00123715" w:rsidRDefault="00B5134E" w:rsidP="000351D0">
            <w:pPr>
              <w:rPr>
                <w:rFonts w:ascii="Arial" w:eastAsia="Times New Roman" w:hAnsi="Arial" w:cs="Arial"/>
                <w:sz w:val="20"/>
                <w:szCs w:val="20"/>
              </w:rPr>
            </w:pPr>
            <w:hyperlink r:id="rId12" w:tgtFrame="_blank" w:history="1">
              <w:r w:rsidR="000351D0" w:rsidRPr="00123715">
                <w:rPr>
                  <w:rStyle w:val="Hyperlink"/>
                  <w:rFonts w:ascii="Arial" w:eastAsia="Times New Roman" w:hAnsi="Arial" w:cs="Arial"/>
                  <w:color w:val="1155CC"/>
                  <w:sz w:val="20"/>
                  <w:szCs w:val="20"/>
                  <w:u w:val="none"/>
                </w:rPr>
                <w:t>https://www.youtube.com/watch?v=vGFoy-4j6_4</w:t>
              </w:r>
            </w:hyperlink>
          </w:p>
          <w:p w14:paraId="33B0D254" w14:textId="77777777" w:rsidR="000351D0" w:rsidRPr="00123715" w:rsidRDefault="000351D0" w:rsidP="000351D0">
            <w:pPr>
              <w:rPr>
                <w:rFonts w:ascii="Arial" w:eastAsia="Times New Roman" w:hAnsi="Arial" w:cs="Arial"/>
                <w:sz w:val="20"/>
                <w:szCs w:val="20"/>
              </w:rPr>
            </w:pPr>
          </w:p>
          <w:p w14:paraId="2181A201" w14:textId="77777777" w:rsidR="000351D0" w:rsidRPr="00123715" w:rsidRDefault="00B5134E" w:rsidP="000351D0">
            <w:pPr>
              <w:rPr>
                <w:rFonts w:ascii="Arial" w:eastAsia="Times New Roman" w:hAnsi="Arial" w:cs="Arial"/>
                <w:sz w:val="20"/>
                <w:szCs w:val="20"/>
                <w:bdr w:val="none" w:sz="0" w:space="0" w:color="auto"/>
                <w:lang w:val="en-GB" w:eastAsia="en-GB"/>
              </w:rPr>
            </w:pPr>
            <w:hyperlink r:id="rId13" w:history="1">
              <w:r w:rsidR="000351D0" w:rsidRPr="00123715">
                <w:rPr>
                  <w:rStyle w:val="Hyperlink"/>
                  <w:rFonts w:ascii="Arial" w:eastAsia="Times New Roman" w:hAnsi="Arial" w:cs="Arial"/>
                  <w:sz w:val="20"/>
                  <w:szCs w:val="20"/>
                  <w:u w:val="none"/>
                  <w:bdr w:val="none" w:sz="0" w:space="0" w:color="auto"/>
                  <w:lang w:val="en-GB" w:eastAsia="en-GB"/>
                </w:rPr>
                <w:t>https://www.youtube.com/watch?v=9X6OACl03tE&amp;t=13s</w:t>
              </w:r>
            </w:hyperlink>
          </w:p>
          <w:p w14:paraId="0530D0C4" w14:textId="77777777" w:rsidR="000351D0" w:rsidRPr="00123715" w:rsidRDefault="000351D0" w:rsidP="000351D0">
            <w:pPr>
              <w:rPr>
                <w:rFonts w:ascii="Arial" w:eastAsia="Times New Roman" w:hAnsi="Arial" w:cs="Arial"/>
                <w:sz w:val="20"/>
                <w:szCs w:val="20"/>
                <w:bdr w:val="none" w:sz="0" w:space="0" w:color="auto"/>
                <w:lang w:val="en-GB" w:eastAsia="en-GB"/>
              </w:rPr>
            </w:pPr>
          </w:p>
          <w:p w14:paraId="2A739994" w14:textId="3CC59EDC" w:rsidR="000351D0" w:rsidRPr="00123715" w:rsidRDefault="000351D0" w:rsidP="000351D0">
            <w:pPr>
              <w:rPr>
                <w:rFonts w:ascii="Arial" w:hAnsi="Arial" w:cs="Arial"/>
                <w:sz w:val="20"/>
                <w:szCs w:val="20"/>
              </w:rPr>
            </w:pPr>
            <w:r w:rsidRPr="00123715">
              <w:rPr>
                <w:rFonts w:ascii="Arial" w:eastAsia="Times New Roman" w:hAnsi="Arial" w:cs="Arial"/>
                <w:sz w:val="20"/>
                <w:szCs w:val="20"/>
                <w:bdr w:val="none" w:sz="0" w:space="0" w:color="auto"/>
                <w:lang w:val="en-GB" w:eastAsia="en-GB"/>
              </w:rPr>
              <w:t>https://www.youtube.com/watch?v=zS2VtJ4c0sE</w:t>
            </w:r>
          </w:p>
        </w:tc>
      </w:tr>
      <w:tr w:rsidR="000351D0" w14:paraId="4E27567B" w14:textId="77777777">
        <w:trPr>
          <w:trHeight w:val="22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65585" w14:textId="77777777" w:rsidR="000351D0" w:rsidRDefault="000351D0" w:rsidP="004238D7">
            <w:pPr>
              <w:pStyle w:val="Corps"/>
              <w:numPr>
                <w:ilvl w:val="0"/>
                <w:numId w:val="28"/>
              </w:numPr>
              <w:spacing w:after="0" w:line="240" w:lineRule="auto"/>
              <w:rPr>
                <w:rFonts w:ascii="Arial" w:hAnsi="Arial"/>
                <w:sz w:val="20"/>
                <w:szCs w:val="20"/>
              </w:rPr>
            </w:pPr>
            <w:proofErr w:type="spellStart"/>
            <w:r>
              <w:rPr>
                <w:rFonts w:ascii="Arial" w:hAnsi="Arial"/>
                <w:sz w:val="20"/>
                <w:szCs w:val="20"/>
              </w:rPr>
              <w:t>Biofilmo</w:t>
            </w:r>
            <w:proofErr w:type="spellEnd"/>
            <w:r>
              <w:rPr>
                <w:rFonts w:ascii="Arial" w:hAnsi="Arial"/>
                <w:sz w:val="20"/>
                <w:szCs w:val="20"/>
                <w:lang w:val="fr-FR"/>
              </w:rPr>
              <w:t xml:space="preserve"> (Cv)</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353174EF" w14:textId="5F6A59C4" w:rsidR="000351D0" w:rsidRPr="00123715" w:rsidRDefault="000351D0" w:rsidP="00E32BF2">
            <w:pPr>
              <w:pStyle w:val="ListParagraph"/>
              <w:numPr>
                <w:ilvl w:val="0"/>
                <w:numId w:val="6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sz w:val="20"/>
                <w:szCs w:val="20"/>
              </w:rPr>
            </w:pPr>
            <w:r w:rsidRPr="00123715">
              <w:rPr>
                <w:rFonts w:ascii="Arial" w:hAnsi="Arial" w:cs="Arial"/>
                <w:sz w:val="20"/>
                <w:szCs w:val="20"/>
              </w:rPr>
              <w:t xml:space="preserve">Director, Lavender in a Storm, 2020, </w:t>
            </w:r>
            <w:proofErr w:type="spellStart"/>
            <w:r w:rsidRPr="00123715">
              <w:rPr>
                <w:rFonts w:ascii="Arial" w:hAnsi="Arial" w:cs="Arial"/>
                <w:sz w:val="20"/>
                <w:szCs w:val="20"/>
              </w:rPr>
              <w:t>Korkor</w:t>
            </w:r>
            <w:proofErr w:type="spellEnd"/>
            <w:r w:rsidRPr="00123715">
              <w:rPr>
                <w:rFonts w:ascii="Arial" w:hAnsi="Arial" w:cs="Arial"/>
                <w:sz w:val="20"/>
                <w:szCs w:val="20"/>
              </w:rPr>
              <w:t xml:space="preserve"> Films</w:t>
            </w:r>
          </w:p>
          <w:p w14:paraId="455FBA82" w14:textId="19F3E801" w:rsidR="000351D0" w:rsidRPr="00123715" w:rsidRDefault="000351D0" w:rsidP="00E32BF2">
            <w:pPr>
              <w:pStyle w:val="NoSpacing"/>
              <w:numPr>
                <w:ilvl w:val="0"/>
                <w:numId w:val="67"/>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Director, ‘Life on the Road’, 2019, Weltfilme/Ghana YMCA</w:t>
            </w:r>
          </w:p>
          <w:p w14:paraId="0482E439" w14:textId="77777777" w:rsidR="000351D0" w:rsidRPr="00123715" w:rsidRDefault="000351D0" w:rsidP="00E32BF2">
            <w:pPr>
              <w:pStyle w:val="NoSpacing"/>
              <w:numPr>
                <w:ilvl w:val="0"/>
                <w:numId w:val="67"/>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 xml:space="preserve">Director, ‘Reverberation’, 2019, </w:t>
            </w:r>
            <w:proofErr w:type="spellStart"/>
            <w:r w:rsidRPr="00123715">
              <w:rPr>
                <w:rStyle w:val="Honorsandhighlights"/>
                <w:rFonts w:ascii="Arial" w:hAnsi="Arial" w:cs="Arial"/>
                <w:i w:val="0"/>
                <w:sz w:val="20"/>
                <w:szCs w:val="20"/>
                <w:u w:val="none"/>
              </w:rPr>
              <w:t>Korkor</w:t>
            </w:r>
            <w:proofErr w:type="spellEnd"/>
            <w:r w:rsidRPr="00123715">
              <w:rPr>
                <w:rStyle w:val="Honorsandhighlights"/>
                <w:rFonts w:ascii="Arial" w:hAnsi="Arial" w:cs="Arial"/>
                <w:i w:val="0"/>
                <w:sz w:val="20"/>
                <w:szCs w:val="20"/>
                <w:u w:val="none"/>
              </w:rPr>
              <w:t xml:space="preserve"> Films</w:t>
            </w:r>
          </w:p>
          <w:p w14:paraId="2C7A0DC3" w14:textId="77777777" w:rsidR="000351D0" w:rsidRPr="00123715" w:rsidRDefault="000351D0" w:rsidP="00E32BF2">
            <w:pPr>
              <w:pStyle w:val="NoSpacing"/>
              <w:numPr>
                <w:ilvl w:val="0"/>
                <w:numId w:val="67"/>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 xml:space="preserve">Director, ‘Dear sweetheart’, 2019, </w:t>
            </w:r>
            <w:proofErr w:type="spellStart"/>
            <w:r w:rsidRPr="00123715">
              <w:rPr>
                <w:rStyle w:val="Honorsandhighlights"/>
                <w:rFonts w:ascii="Arial" w:hAnsi="Arial" w:cs="Arial"/>
                <w:i w:val="0"/>
                <w:sz w:val="20"/>
                <w:szCs w:val="20"/>
                <w:u w:val="none"/>
              </w:rPr>
              <w:t>Korkor</w:t>
            </w:r>
            <w:proofErr w:type="spellEnd"/>
            <w:r w:rsidRPr="00123715">
              <w:rPr>
                <w:rStyle w:val="Honorsandhighlights"/>
                <w:rFonts w:ascii="Arial" w:hAnsi="Arial" w:cs="Arial"/>
                <w:i w:val="0"/>
                <w:sz w:val="20"/>
                <w:szCs w:val="20"/>
                <w:u w:val="none"/>
              </w:rPr>
              <w:t xml:space="preserve"> Films</w:t>
            </w:r>
          </w:p>
          <w:p w14:paraId="616ECE60" w14:textId="77777777" w:rsidR="000351D0" w:rsidRPr="00123715" w:rsidRDefault="000351D0" w:rsidP="00E32BF2">
            <w:pPr>
              <w:pStyle w:val="NoSpacing"/>
              <w:numPr>
                <w:ilvl w:val="0"/>
                <w:numId w:val="67"/>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Screenwriter &amp; Assistant Director, ‘Tribal Zone’, 2018, Weltfilme/Ghana YMCA</w:t>
            </w:r>
          </w:p>
          <w:p w14:paraId="72F01F39" w14:textId="77777777" w:rsidR="000351D0" w:rsidRPr="00123715" w:rsidRDefault="000351D0" w:rsidP="00E32BF2">
            <w:pPr>
              <w:pStyle w:val="NoSpacing"/>
              <w:numPr>
                <w:ilvl w:val="0"/>
                <w:numId w:val="67"/>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Script &amp; Production Assistant, ‘Indigenous’, 2018, Refined Creative</w:t>
            </w:r>
          </w:p>
          <w:p w14:paraId="00EAD28F" w14:textId="77777777" w:rsidR="000351D0" w:rsidRPr="00123715" w:rsidRDefault="000351D0" w:rsidP="00E32BF2">
            <w:pPr>
              <w:pStyle w:val="NoSpacing"/>
              <w:numPr>
                <w:ilvl w:val="0"/>
                <w:numId w:val="67"/>
              </w:numPr>
              <w:spacing w:line="360" w:lineRule="auto"/>
              <w:rPr>
                <w:rStyle w:val="Honorsandhighlights"/>
                <w:rFonts w:ascii="Arial" w:hAnsi="Arial" w:cs="Arial"/>
                <w:i w:val="0"/>
                <w:sz w:val="20"/>
                <w:szCs w:val="20"/>
                <w:u w:val="none"/>
              </w:rPr>
            </w:pPr>
            <w:r w:rsidRPr="00123715">
              <w:rPr>
                <w:rStyle w:val="Honorsandhighlights"/>
                <w:rFonts w:ascii="Arial" w:hAnsi="Arial" w:cs="Arial"/>
                <w:i w:val="0"/>
                <w:sz w:val="20"/>
                <w:szCs w:val="20"/>
                <w:u w:val="none"/>
              </w:rPr>
              <w:t>Production Assistant, ‘Human Rights Project’, 2017, Refined Creative</w:t>
            </w:r>
          </w:p>
          <w:p w14:paraId="229BCD7F" w14:textId="4B9C6D5F" w:rsidR="000351D0" w:rsidRPr="00123715" w:rsidRDefault="000351D0" w:rsidP="00E32BF2">
            <w:pPr>
              <w:pStyle w:val="ListParagraph"/>
              <w:numPr>
                <w:ilvl w:val="0"/>
                <w:numId w:val="67"/>
              </w:numPr>
              <w:rPr>
                <w:rFonts w:ascii="Arial" w:hAnsi="Arial" w:cs="Arial"/>
              </w:rPr>
            </w:pPr>
            <w:r w:rsidRPr="00123715">
              <w:rPr>
                <w:rStyle w:val="Honorsandhighlights"/>
                <w:rFonts w:ascii="Arial" w:hAnsi="Arial" w:cs="Arial"/>
                <w:i w:val="0"/>
                <w:sz w:val="20"/>
                <w:szCs w:val="20"/>
                <w:u w:val="none"/>
              </w:rPr>
              <w:t>Field Assistant, ‘Sex and Love around the world’, 2017, ZPZ</w:t>
            </w:r>
          </w:p>
        </w:tc>
      </w:tr>
    </w:tbl>
    <w:p w14:paraId="562D8240" w14:textId="77777777" w:rsidR="00702963" w:rsidRDefault="00702963">
      <w:pPr>
        <w:pStyle w:val="Titre2"/>
        <w:widowControl w:val="0"/>
        <w:spacing w:line="240" w:lineRule="auto"/>
        <w:jc w:val="center"/>
      </w:pPr>
    </w:p>
    <w:p w14:paraId="2AEABBBA" w14:textId="77777777" w:rsidR="00702963" w:rsidRDefault="00702963">
      <w:pPr>
        <w:pStyle w:val="Corps"/>
        <w:spacing w:after="0"/>
        <w:rPr>
          <w:rFonts w:ascii="Arial" w:eastAsia="Arial" w:hAnsi="Arial" w:cs="Arial"/>
        </w:rPr>
      </w:pPr>
    </w:p>
    <w:p w14:paraId="0A308652" w14:textId="77777777" w:rsidR="00702963" w:rsidRDefault="004238D7">
      <w:pPr>
        <w:pStyle w:val="Titre2"/>
      </w:pPr>
      <w:r>
        <w:t xml:space="preserve">Section IV. Co-Producer </w:t>
      </w:r>
    </w:p>
    <w:tbl>
      <w:tblPr>
        <w:tblW w:w="92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45"/>
        <w:gridCol w:w="5625"/>
      </w:tblGrid>
      <w:tr w:rsidR="00702963" w14:paraId="57915988" w14:textId="77777777">
        <w:trPr>
          <w:trHeight w:val="602"/>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DB0AA" w14:textId="77777777" w:rsidR="00702963" w:rsidRDefault="004238D7" w:rsidP="004238D7">
            <w:pPr>
              <w:pStyle w:val="Corps"/>
              <w:numPr>
                <w:ilvl w:val="0"/>
                <w:numId w:val="29"/>
              </w:numPr>
              <w:spacing w:after="0" w:line="240" w:lineRule="auto"/>
              <w:rPr>
                <w:rFonts w:ascii="Arial" w:hAnsi="Arial"/>
                <w:sz w:val="20"/>
                <w:szCs w:val="20"/>
              </w:rPr>
            </w:pPr>
            <w:r>
              <w:rPr>
                <w:rFonts w:ascii="Arial" w:hAnsi="Arial"/>
                <w:sz w:val="20"/>
                <w:szCs w:val="20"/>
              </w:rPr>
              <w:t>Co- Producer:</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F180F" w14:textId="77777777" w:rsidR="00702963" w:rsidRDefault="004238D7">
            <w:pPr>
              <w:pStyle w:val="Corps"/>
              <w:rPr>
                <w:rFonts w:ascii="Arial" w:eastAsia="Arial" w:hAnsi="Arial" w:cs="Arial"/>
                <w:sz w:val="20"/>
                <w:szCs w:val="20"/>
              </w:rPr>
            </w:pPr>
            <w:r w:rsidRPr="00E32BF2">
              <w:rPr>
                <w:rFonts w:ascii="Arial Unicode MS" w:eastAsia="Arial Unicode MS" w:hAnsi="Arial Unicode MS" w:cs="Arial Unicode MS"/>
                <w:sz w:val="20"/>
                <w:szCs w:val="20"/>
                <w:highlight w:val="yellow"/>
              </w:rPr>
              <w:t>☐</w:t>
            </w:r>
            <w:r w:rsidRPr="00E32BF2">
              <w:rPr>
                <w:rFonts w:ascii="Arial" w:hAnsi="Arial"/>
                <w:sz w:val="20"/>
                <w:szCs w:val="20"/>
                <w:highlight w:val="yellow"/>
              </w:rPr>
              <w:t xml:space="preserve"> Yes</w:t>
            </w:r>
          </w:p>
          <w:p w14:paraId="6A9B0164" w14:textId="77777777" w:rsidR="00702963" w:rsidRDefault="004238D7">
            <w:pPr>
              <w:pStyle w:val="Corps"/>
            </w:pPr>
            <w:r>
              <w:rPr>
                <w:rFonts w:ascii="Arial Unicode MS" w:eastAsia="Arial Unicode MS" w:hAnsi="Arial Unicode MS" w:cs="Arial Unicode MS"/>
                <w:sz w:val="20"/>
                <w:szCs w:val="20"/>
              </w:rPr>
              <w:t>☐</w:t>
            </w:r>
            <w:r>
              <w:rPr>
                <w:rFonts w:ascii="Arial" w:hAnsi="Arial"/>
                <w:sz w:val="20"/>
                <w:szCs w:val="20"/>
              </w:rPr>
              <w:t xml:space="preserve"> No</w:t>
            </w:r>
          </w:p>
        </w:tc>
      </w:tr>
      <w:tr w:rsidR="00702963" w14:paraId="450E3B55"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48813" w14:textId="77777777" w:rsidR="00702963" w:rsidRDefault="004238D7" w:rsidP="004238D7">
            <w:pPr>
              <w:pStyle w:val="Corps"/>
              <w:numPr>
                <w:ilvl w:val="0"/>
                <w:numId w:val="30"/>
              </w:numPr>
              <w:spacing w:after="0" w:line="240" w:lineRule="auto"/>
              <w:rPr>
                <w:rFonts w:ascii="Arial" w:hAnsi="Arial"/>
                <w:sz w:val="20"/>
                <w:szCs w:val="20"/>
              </w:rPr>
            </w:pPr>
            <w:r>
              <w:rPr>
                <w:rFonts w:ascii="Arial" w:hAnsi="Arial"/>
                <w:sz w:val="20"/>
                <w:szCs w:val="20"/>
              </w:rPr>
              <w:t>Name:</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540A7" w14:textId="34C45144" w:rsidR="00702963" w:rsidRDefault="00E32BF2">
            <w:proofErr w:type="spellStart"/>
            <w:r>
              <w:t>Kwabena</w:t>
            </w:r>
            <w:proofErr w:type="spellEnd"/>
            <w:r>
              <w:t xml:space="preserve"> Eddie </w:t>
            </w:r>
            <w:proofErr w:type="spellStart"/>
            <w:r>
              <w:t>Mankata</w:t>
            </w:r>
            <w:proofErr w:type="spellEnd"/>
            <w:r>
              <w:t xml:space="preserve"> </w:t>
            </w:r>
          </w:p>
        </w:tc>
      </w:tr>
      <w:tr w:rsidR="00702963" w14:paraId="38B796BB"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6FE99" w14:textId="77777777" w:rsidR="00702963" w:rsidRDefault="004238D7" w:rsidP="004238D7">
            <w:pPr>
              <w:pStyle w:val="Corps"/>
              <w:numPr>
                <w:ilvl w:val="0"/>
                <w:numId w:val="31"/>
              </w:numPr>
              <w:spacing w:after="0" w:line="240" w:lineRule="auto"/>
              <w:rPr>
                <w:rFonts w:ascii="Arial" w:hAnsi="Arial"/>
                <w:sz w:val="20"/>
                <w:szCs w:val="20"/>
              </w:rPr>
            </w:pPr>
            <w:r>
              <w:rPr>
                <w:rFonts w:ascii="Arial" w:hAnsi="Arial"/>
                <w:sz w:val="20"/>
                <w:szCs w:val="20"/>
              </w:rPr>
              <w:t>Date of birth:</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221CC" w14:textId="2BBBD7DC" w:rsidR="00702963" w:rsidRDefault="00E32BF2">
            <w:r>
              <w:t>13</w:t>
            </w:r>
            <w:r w:rsidRPr="00E32BF2">
              <w:rPr>
                <w:vertAlign w:val="superscript"/>
              </w:rPr>
              <w:t>th</w:t>
            </w:r>
            <w:r>
              <w:t xml:space="preserve"> August 1985</w:t>
            </w:r>
          </w:p>
        </w:tc>
      </w:tr>
      <w:tr w:rsidR="00702963" w14:paraId="5BB9602B"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E5514" w14:textId="77777777" w:rsidR="00702963" w:rsidRDefault="004238D7" w:rsidP="004238D7">
            <w:pPr>
              <w:pStyle w:val="Corps"/>
              <w:numPr>
                <w:ilvl w:val="0"/>
                <w:numId w:val="32"/>
              </w:numPr>
              <w:spacing w:after="0" w:line="240" w:lineRule="auto"/>
              <w:rPr>
                <w:rFonts w:ascii="Arial" w:hAnsi="Arial"/>
                <w:sz w:val="20"/>
                <w:szCs w:val="20"/>
              </w:rPr>
            </w:pPr>
            <w:r>
              <w:rPr>
                <w:rFonts w:ascii="Arial" w:hAnsi="Arial"/>
                <w:sz w:val="20"/>
                <w:szCs w:val="20"/>
              </w:rPr>
              <w:t>Place of birth:</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2D59B" w14:textId="6054D023" w:rsidR="00702963" w:rsidRDefault="00E32BF2">
            <w:r>
              <w:t>Accra</w:t>
            </w:r>
          </w:p>
        </w:tc>
      </w:tr>
      <w:tr w:rsidR="00702963" w14:paraId="28B68D46" w14:textId="77777777">
        <w:trPr>
          <w:trHeight w:val="66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B28AF" w14:textId="77777777" w:rsidR="00702963" w:rsidRDefault="004238D7" w:rsidP="004238D7">
            <w:pPr>
              <w:pStyle w:val="Corps"/>
              <w:numPr>
                <w:ilvl w:val="0"/>
                <w:numId w:val="33"/>
              </w:numPr>
              <w:spacing w:after="0" w:line="240" w:lineRule="auto"/>
              <w:rPr>
                <w:rFonts w:ascii="Arial" w:hAnsi="Arial"/>
                <w:sz w:val="20"/>
                <w:szCs w:val="20"/>
              </w:rPr>
            </w:pPr>
            <w:r>
              <w:rPr>
                <w:rFonts w:ascii="Arial" w:hAnsi="Arial"/>
                <w:sz w:val="20"/>
                <w:szCs w:val="20"/>
              </w:rPr>
              <w:t xml:space="preserve">Citizenship: </w:t>
            </w:r>
          </w:p>
          <w:p w14:paraId="4E44C453" w14:textId="77777777" w:rsidR="00702963" w:rsidRDefault="004238D7">
            <w:pPr>
              <w:pStyle w:val="Corps"/>
              <w:spacing w:after="0" w:line="240" w:lineRule="auto"/>
              <w:ind w:left="337" w:hanging="337"/>
            </w:pPr>
            <w:r>
              <w:rPr>
                <w:rFonts w:ascii="Arial" w:hAnsi="Arial"/>
                <w:sz w:val="20"/>
                <w:szCs w:val="20"/>
              </w:rPr>
              <w:t>(Please upload your passport/ID copy)</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1B7EA" w14:textId="77777777" w:rsidR="00702963" w:rsidRDefault="00E32BF2">
            <w:r>
              <w:t xml:space="preserve">Ghanaian </w:t>
            </w:r>
          </w:p>
          <w:p w14:paraId="3F2C7CA5" w14:textId="6DA785F3" w:rsidR="00E32BF2" w:rsidRDefault="00E32BF2">
            <w:r>
              <w:t>Passport: G2551935</w:t>
            </w:r>
          </w:p>
        </w:tc>
      </w:tr>
      <w:tr w:rsidR="00702963" w14:paraId="31C93893"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68D45" w14:textId="12B966C0" w:rsidR="00702963" w:rsidRDefault="004238D7" w:rsidP="004238D7">
            <w:pPr>
              <w:pStyle w:val="Corps"/>
              <w:numPr>
                <w:ilvl w:val="0"/>
                <w:numId w:val="34"/>
              </w:numPr>
              <w:spacing w:after="0" w:line="240" w:lineRule="auto"/>
              <w:rPr>
                <w:rFonts w:ascii="Arial" w:hAnsi="Arial"/>
                <w:sz w:val="20"/>
                <w:szCs w:val="20"/>
              </w:rPr>
            </w:pPr>
            <w:r>
              <w:rPr>
                <w:rFonts w:ascii="Arial" w:hAnsi="Arial"/>
                <w:sz w:val="20"/>
                <w:szCs w:val="20"/>
              </w:rPr>
              <w:t>Physical Address:</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67DE9" w14:textId="4ECAAFF1" w:rsidR="00702963" w:rsidRDefault="00E32BF2">
            <w:r>
              <w:t xml:space="preserve">Block C1, Room 8 SSNIT Flats, </w:t>
            </w:r>
            <w:proofErr w:type="spellStart"/>
            <w:r>
              <w:t>Sakumono</w:t>
            </w:r>
            <w:proofErr w:type="spellEnd"/>
            <w:r>
              <w:t xml:space="preserve">, Accra </w:t>
            </w:r>
          </w:p>
        </w:tc>
      </w:tr>
      <w:tr w:rsidR="00702963" w14:paraId="2FF65D08"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C2C95" w14:textId="77777777" w:rsidR="00702963" w:rsidRDefault="004238D7" w:rsidP="004238D7">
            <w:pPr>
              <w:pStyle w:val="Corps"/>
              <w:numPr>
                <w:ilvl w:val="0"/>
                <w:numId w:val="35"/>
              </w:numPr>
              <w:spacing w:after="0" w:line="240" w:lineRule="auto"/>
              <w:rPr>
                <w:rFonts w:ascii="Arial" w:hAnsi="Arial"/>
                <w:sz w:val="20"/>
                <w:szCs w:val="20"/>
              </w:rPr>
            </w:pPr>
            <w:r>
              <w:rPr>
                <w:rFonts w:ascii="Arial" w:hAnsi="Arial"/>
                <w:sz w:val="20"/>
                <w:szCs w:val="20"/>
              </w:rPr>
              <w:t>P.O BOX</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7070E" w14:textId="50CC8359" w:rsidR="00702963" w:rsidRDefault="00E32BF2">
            <w:r>
              <w:t xml:space="preserve">P.O. Box SK1730, </w:t>
            </w:r>
            <w:proofErr w:type="spellStart"/>
            <w:r>
              <w:t>Sakumono</w:t>
            </w:r>
            <w:proofErr w:type="spellEnd"/>
            <w:r>
              <w:t xml:space="preserve">, Accra </w:t>
            </w:r>
          </w:p>
        </w:tc>
      </w:tr>
      <w:tr w:rsidR="00702963" w14:paraId="16D85038"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BD78C" w14:textId="77777777" w:rsidR="00702963" w:rsidRDefault="004238D7" w:rsidP="004238D7">
            <w:pPr>
              <w:pStyle w:val="Corps"/>
              <w:numPr>
                <w:ilvl w:val="0"/>
                <w:numId w:val="36"/>
              </w:numPr>
              <w:spacing w:after="0" w:line="240" w:lineRule="auto"/>
              <w:rPr>
                <w:rFonts w:ascii="Arial" w:hAnsi="Arial"/>
                <w:sz w:val="20"/>
                <w:szCs w:val="20"/>
              </w:rPr>
            </w:pPr>
            <w:r>
              <w:rPr>
                <w:rFonts w:ascii="Arial" w:hAnsi="Arial"/>
                <w:sz w:val="20"/>
                <w:szCs w:val="20"/>
              </w:rPr>
              <w:t xml:space="preserve">City: </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8CEF4" w14:textId="527071CD" w:rsidR="00702963" w:rsidRDefault="00E32BF2">
            <w:r>
              <w:t>Accra</w:t>
            </w:r>
          </w:p>
        </w:tc>
      </w:tr>
      <w:tr w:rsidR="00702963" w14:paraId="4707CA79" w14:textId="77777777">
        <w:trPr>
          <w:trHeight w:val="44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A2547" w14:textId="77777777" w:rsidR="00702963" w:rsidRDefault="004238D7" w:rsidP="004238D7">
            <w:pPr>
              <w:pStyle w:val="Corps"/>
              <w:numPr>
                <w:ilvl w:val="0"/>
                <w:numId w:val="37"/>
              </w:numPr>
              <w:spacing w:after="0" w:line="240" w:lineRule="auto"/>
              <w:rPr>
                <w:rFonts w:ascii="Arial" w:hAnsi="Arial"/>
                <w:sz w:val="20"/>
                <w:szCs w:val="20"/>
              </w:rPr>
            </w:pPr>
            <w:r>
              <w:rPr>
                <w:rFonts w:ascii="Arial" w:hAnsi="Arial"/>
                <w:sz w:val="20"/>
                <w:szCs w:val="20"/>
              </w:rPr>
              <w:t>Country</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4B95B" w14:textId="3ECAB21E" w:rsidR="00702963" w:rsidRDefault="00E32BF2">
            <w:r>
              <w:t>Ghana</w:t>
            </w:r>
          </w:p>
        </w:tc>
      </w:tr>
      <w:tr w:rsidR="00702963" w14:paraId="43327A85" w14:textId="77777777">
        <w:trPr>
          <w:trHeight w:val="1280"/>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6BD0" w14:textId="77777777" w:rsidR="00702963" w:rsidRDefault="004238D7" w:rsidP="004238D7">
            <w:pPr>
              <w:pStyle w:val="Corps"/>
              <w:numPr>
                <w:ilvl w:val="0"/>
                <w:numId w:val="38"/>
              </w:numPr>
              <w:spacing w:after="0" w:line="240" w:lineRule="auto"/>
              <w:rPr>
                <w:rFonts w:ascii="Arial" w:hAnsi="Arial"/>
                <w:sz w:val="20"/>
                <w:szCs w:val="20"/>
              </w:rPr>
            </w:pPr>
            <w:r>
              <w:rPr>
                <w:rFonts w:ascii="Arial" w:hAnsi="Arial"/>
                <w:sz w:val="20"/>
                <w:szCs w:val="20"/>
              </w:rPr>
              <w:t>Contact information:</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7B499" w14:textId="01201147" w:rsidR="00702963" w:rsidRDefault="004238D7">
            <w:pPr>
              <w:pStyle w:val="Corps"/>
              <w:rPr>
                <w:rFonts w:ascii="Arial" w:eastAsia="Arial" w:hAnsi="Arial" w:cs="Arial"/>
                <w:sz w:val="20"/>
                <w:szCs w:val="20"/>
              </w:rPr>
            </w:pPr>
            <w:r>
              <w:rPr>
                <w:rFonts w:ascii="Arial" w:hAnsi="Arial"/>
                <w:sz w:val="20"/>
                <w:szCs w:val="20"/>
              </w:rPr>
              <w:t>Phone Number:</w:t>
            </w:r>
            <w:r w:rsidR="00E32BF2">
              <w:rPr>
                <w:rFonts w:ascii="Arial" w:hAnsi="Arial"/>
                <w:sz w:val="20"/>
                <w:szCs w:val="20"/>
              </w:rPr>
              <w:t xml:space="preserve"> +233243815725</w:t>
            </w:r>
          </w:p>
          <w:p w14:paraId="5EA82799" w14:textId="4643853E" w:rsidR="00702963" w:rsidRDefault="004238D7">
            <w:pPr>
              <w:pStyle w:val="Corps"/>
              <w:rPr>
                <w:rFonts w:ascii="Arial" w:eastAsia="Arial" w:hAnsi="Arial" w:cs="Arial"/>
                <w:sz w:val="20"/>
                <w:szCs w:val="20"/>
              </w:rPr>
            </w:pPr>
            <w:r>
              <w:rPr>
                <w:rFonts w:ascii="Arial" w:hAnsi="Arial"/>
                <w:sz w:val="20"/>
                <w:szCs w:val="20"/>
              </w:rPr>
              <w:t>Office Number:</w:t>
            </w:r>
            <w:r w:rsidR="00E32BF2">
              <w:rPr>
                <w:rFonts w:ascii="Arial" w:hAnsi="Arial"/>
                <w:sz w:val="20"/>
                <w:szCs w:val="20"/>
              </w:rPr>
              <w:t xml:space="preserve"> +233243815725</w:t>
            </w:r>
          </w:p>
          <w:p w14:paraId="74040680" w14:textId="7E068DD2" w:rsidR="00702963" w:rsidRPr="00B10A5D" w:rsidRDefault="00B10A5D" w:rsidP="00B10A5D">
            <w:pPr>
              <w:rPr>
                <w:rFonts w:ascii="Arial" w:eastAsia="Times New Roman" w:hAnsi="Arial" w:cs="Arial"/>
                <w:sz w:val="20"/>
                <w:szCs w:val="20"/>
                <w:bdr w:val="none" w:sz="0" w:space="0" w:color="auto"/>
                <w:lang w:val="en-GB" w:eastAsia="en-GB"/>
              </w:rPr>
            </w:pPr>
            <w:proofErr w:type="spellStart"/>
            <w:r>
              <w:rPr>
                <w:rFonts w:ascii="Arial" w:hAnsi="Arial" w:cs="Arial"/>
                <w:sz w:val="20"/>
                <w:szCs w:val="20"/>
              </w:rPr>
              <w:t>Emai</w:t>
            </w:r>
            <w:proofErr w:type="spellEnd"/>
            <w:r>
              <w:rPr>
                <w:rFonts w:ascii="Arial" w:hAnsi="Arial" w:cs="Arial"/>
                <w:sz w:val="20"/>
                <w:szCs w:val="20"/>
              </w:rPr>
              <w:t>: kwabenamankata@yahoo.com</w:t>
            </w:r>
          </w:p>
          <w:p w14:paraId="597A483F" w14:textId="77777777" w:rsidR="00702963" w:rsidRDefault="004238D7">
            <w:pPr>
              <w:pStyle w:val="Corps"/>
            </w:pPr>
            <w:r>
              <w:rPr>
                <w:rFonts w:ascii="Arial" w:hAnsi="Arial"/>
                <w:sz w:val="20"/>
                <w:szCs w:val="20"/>
              </w:rPr>
              <w:t>Website:</w:t>
            </w:r>
          </w:p>
        </w:tc>
      </w:tr>
      <w:tr w:rsidR="00702963" w14:paraId="4A7868E8" w14:textId="77777777">
        <w:trPr>
          <w:trHeight w:val="1280"/>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30DCC" w14:textId="77777777" w:rsidR="00702963" w:rsidRDefault="004238D7" w:rsidP="004238D7">
            <w:pPr>
              <w:pStyle w:val="Corps"/>
              <w:numPr>
                <w:ilvl w:val="0"/>
                <w:numId w:val="39"/>
              </w:numPr>
              <w:spacing w:after="0" w:line="240" w:lineRule="auto"/>
              <w:rPr>
                <w:rFonts w:ascii="Arial" w:hAnsi="Arial"/>
                <w:sz w:val="20"/>
                <w:szCs w:val="20"/>
              </w:rPr>
            </w:pPr>
            <w:r>
              <w:rPr>
                <w:rFonts w:ascii="Arial" w:hAnsi="Arial"/>
                <w:sz w:val="20"/>
                <w:szCs w:val="20"/>
              </w:rPr>
              <w:t>Social Network Links:</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4F78A" w14:textId="75E8D6E1" w:rsidR="00702963" w:rsidRDefault="004238D7">
            <w:pPr>
              <w:pStyle w:val="Corps"/>
              <w:rPr>
                <w:rFonts w:ascii="Arial" w:eastAsia="Arial" w:hAnsi="Arial" w:cs="Arial"/>
                <w:sz w:val="20"/>
                <w:szCs w:val="20"/>
              </w:rPr>
            </w:pPr>
            <w:r>
              <w:rPr>
                <w:rFonts w:ascii="Arial" w:hAnsi="Arial"/>
                <w:sz w:val="20"/>
                <w:szCs w:val="20"/>
              </w:rPr>
              <w:t>Facebook</w:t>
            </w:r>
            <w:r w:rsidR="00B10A5D">
              <w:rPr>
                <w:rFonts w:ascii="Arial" w:hAnsi="Arial"/>
                <w:sz w:val="20"/>
                <w:szCs w:val="20"/>
              </w:rPr>
              <w:t xml:space="preserve">: </w:t>
            </w:r>
            <w:r w:rsidR="00B10A5D" w:rsidRPr="00B10A5D">
              <w:rPr>
                <w:rFonts w:ascii="Arial" w:hAnsi="Arial"/>
                <w:sz w:val="20"/>
                <w:szCs w:val="20"/>
              </w:rPr>
              <w:t>https://web.facebook.com/kwabena.mankata</w:t>
            </w:r>
          </w:p>
          <w:p w14:paraId="2E195E53" w14:textId="77777777" w:rsidR="00702963" w:rsidRDefault="004238D7">
            <w:pPr>
              <w:pStyle w:val="Corps"/>
              <w:rPr>
                <w:rFonts w:ascii="Arial" w:eastAsia="Arial" w:hAnsi="Arial" w:cs="Arial"/>
                <w:sz w:val="20"/>
                <w:szCs w:val="20"/>
              </w:rPr>
            </w:pPr>
            <w:r>
              <w:rPr>
                <w:rFonts w:ascii="Arial" w:hAnsi="Arial"/>
                <w:sz w:val="20"/>
                <w:szCs w:val="20"/>
              </w:rPr>
              <w:t>Instagram:</w:t>
            </w:r>
          </w:p>
          <w:p w14:paraId="1E4463EE" w14:textId="77777777" w:rsidR="00702963" w:rsidRDefault="004238D7">
            <w:pPr>
              <w:pStyle w:val="Corps"/>
              <w:rPr>
                <w:rFonts w:ascii="Arial" w:eastAsia="Arial" w:hAnsi="Arial" w:cs="Arial"/>
                <w:sz w:val="20"/>
                <w:szCs w:val="20"/>
              </w:rPr>
            </w:pPr>
            <w:r>
              <w:rPr>
                <w:rFonts w:ascii="Arial" w:hAnsi="Arial"/>
                <w:sz w:val="20"/>
                <w:szCs w:val="20"/>
              </w:rPr>
              <w:t>LinkedIn:</w:t>
            </w:r>
          </w:p>
          <w:p w14:paraId="40BA69C4" w14:textId="7A8FB9B5" w:rsidR="00702963" w:rsidRDefault="004238D7">
            <w:pPr>
              <w:pStyle w:val="Corps"/>
            </w:pPr>
            <w:r>
              <w:rPr>
                <w:rFonts w:ascii="Arial" w:hAnsi="Arial"/>
                <w:sz w:val="20"/>
                <w:szCs w:val="20"/>
              </w:rPr>
              <w:t>WhatsApp:</w:t>
            </w:r>
            <w:r w:rsidR="00B10A5D">
              <w:rPr>
                <w:rFonts w:ascii="Arial" w:hAnsi="Arial"/>
                <w:sz w:val="20"/>
                <w:szCs w:val="20"/>
              </w:rPr>
              <w:t xml:space="preserve"> +233243815725</w:t>
            </w:r>
          </w:p>
        </w:tc>
      </w:tr>
      <w:tr w:rsidR="00702963" w14:paraId="6A697F2F" w14:textId="77777777">
        <w:trPr>
          <w:trHeight w:val="66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D6AEB" w14:textId="77777777" w:rsidR="00702963" w:rsidRDefault="004238D7" w:rsidP="004238D7">
            <w:pPr>
              <w:pStyle w:val="Corps"/>
              <w:numPr>
                <w:ilvl w:val="0"/>
                <w:numId w:val="40"/>
              </w:numPr>
              <w:spacing w:after="0" w:line="240" w:lineRule="auto"/>
              <w:rPr>
                <w:rFonts w:ascii="Arial" w:hAnsi="Arial"/>
                <w:sz w:val="20"/>
                <w:szCs w:val="20"/>
              </w:rPr>
            </w:pPr>
            <w:r>
              <w:rPr>
                <w:rFonts w:ascii="Arial" w:hAnsi="Arial"/>
                <w:sz w:val="20"/>
                <w:szCs w:val="20"/>
              </w:rPr>
              <w:t>Link(s) to past work:</w:t>
            </w:r>
          </w:p>
          <w:p w14:paraId="02DB7CA9" w14:textId="77777777" w:rsidR="00702963" w:rsidRDefault="004238D7">
            <w:pPr>
              <w:pStyle w:val="Corps"/>
              <w:spacing w:after="0" w:line="240" w:lineRule="auto"/>
              <w:ind w:left="337" w:hanging="337"/>
            </w:pPr>
            <w:r>
              <w:rPr>
                <w:rFonts w:ascii="Arial" w:hAnsi="Arial"/>
                <w:sz w:val="20"/>
                <w:szCs w:val="20"/>
              </w:rPr>
              <w:t xml:space="preserve">       (Only attach links with password(s))</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682EF" w14:textId="5718BF3C" w:rsidR="00702963" w:rsidRDefault="00BE25F3">
            <w:r w:rsidRPr="00BE25F3">
              <w:t>https://www.youtube.com/watch?v=sRhfngznXY8</w:t>
            </w:r>
          </w:p>
          <w:p w14:paraId="394A1738" w14:textId="33ADF7F2" w:rsidR="00BE25F3" w:rsidRDefault="00BE25F3">
            <w:r w:rsidRPr="00BE25F3">
              <w:t>https://www.youtube.com/watch?v=OUR70zjkKBc</w:t>
            </w:r>
          </w:p>
        </w:tc>
      </w:tr>
      <w:tr w:rsidR="00702963" w14:paraId="25A737AB" w14:textId="77777777">
        <w:trPr>
          <w:trHeight w:val="223"/>
          <w:jc w:val="center"/>
        </w:trPr>
        <w:tc>
          <w:tcPr>
            <w:tcW w:w="3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1159F" w14:textId="77777777" w:rsidR="00702963" w:rsidRDefault="004238D7" w:rsidP="004238D7">
            <w:pPr>
              <w:pStyle w:val="Corps"/>
              <w:numPr>
                <w:ilvl w:val="0"/>
                <w:numId w:val="41"/>
              </w:numPr>
              <w:spacing w:after="0" w:line="240" w:lineRule="auto"/>
              <w:rPr>
                <w:rFonts w:ascii="Arial" w:hAnsi="Arial"/>
                <w:sz w:val="20"/>
                <w:szCs w:val="20"/>
              </w:rPr>
            </w:pPr>
            <w:proofErr w:type="spellStart"/>
            <w:r>
              <w:rPr>
                <w:rFonts w:ascii="Arial" w:hAnsi="Arial"/>
                <w:sz w:val="20"/>
                <w:szCs w:val="20"/>
              </w:rPr>
              <w:t>Biofilmo</w:t>
            </w:r>
            <w:proofErr w:type="spellEnd"/>
            <w:r>
              <w:rPr>
                <w:rFonts w:ascii="Arial" w:hAnsi="Arial"/>
                <w:sz w:val="20"/>
                <w:szCs w:val="20"/>
                <w:lang w:val="fr-FR"/>
              </w:rPr>
              <w:t xml:space="preserve"> (Cv)</w:t>
            </w:r>
          </w:p>
        </w:tc>
        <w:tc>
          <w:tcPr>
            <w:tcW w:w="5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AB3F9" w14:textId="77777777" w:rsidR="00BE25F3" w:rsidRPr="00BE25F3" w:rsidRDefault="00BE25F3" w:rsidP="00BE25F3">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 xml:space="preserve">2017 - Picturing my life – Drama 32 Minutes Sierra Leone </w:t>
            </w:r>
          </w:p>
          <w:p w14:paraId="16773B7D"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Role - Screenplay and Director</w:t>
            </w:r>
          </w:p>
          <w:p w14:paraId="7731F0B1"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Winner –Best film/Video story Black International Cinema XXXIII</w:t>
            </w:r>
          </w:p>
          <w:p w14:paraId="51EB9EAD"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lastRenderedPageBreak/>
              <w:t>Nana wants to become a professional photographer, but her fiancée only sees the housewife in her. Her struggle becomes increasingly difficult, when a client doesn’t trust her photography skills</w:t>
            </w:r>
          </w:p>
          <w:p w14:paraId="57332DBC" w14:textId="77777777" w:rsidR="00BE25F3" w:rsidRPr="00BE25F3" w:rsidRDefault="00BE25F3" w:rsidP="00BE25F3">
            <w:pPr>
              <w:pStyle w:val="ListParagraph"/>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2017 – National Youth Policy – Animation (Ghana)</w:t>
            </w:r>
          </w:p>
          <w:p w14:paraId="616E6BCC" w14:textId="77777777" w:rsidR="00BE25F3" w:rsidRPr="00BE25F3" w:rsidRDefault="00BE25F3" w:rsidP="00BE25F3">
            <w:pPr>
              <w:pStyle w:val="ListParagraph"/>
              <w:numPr>
                <w:ilvl w:val="1"/>
                <w:numId w:val="6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Role - Script Writer</w:t>
            </w:r>
          </w:p>
          <w:p w14:paraId="642A5D87" w14:textId="77777777" w:rsidR="00BE25F3" w:rsidRPr="00BE25F3" w:rsidRDefault="00BE25F3" w:rsidP="00BE25F3">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 xml:space="preserve">2018 – Puzzled </w:t>
            </w:r>
            <w:proofErr w:type="spellStart"/>
            <w:r w:rsidRPr="00BE25F3">
              <w:rPr>
                <w:rFonts w:ascii="Arial" w:hAnsi="Arial" w:cs="Arial"/>
                <w:sz w:val="20"/>
                <w:szCs w:val="20"/>
              </w:rPr>
              <w:t>Tv</w:t>
            </w:r>
            <w:proofErr w:type="spellEnd"/>
            <w:r w:rsidRPr="00BE25F3">
              <w:rPr>
                <w:rFonts w:ascii="Arial" w:hAnsi="Arial" w:cs="Arial"/>
                <w:sz w:val="20"/>
                <w:szCs w:val="20"/>
              </w:rPr>
              <w:t xml:space="preserve"> Series Drama (13 episodes)</w:t>
            </w:r>
          </w:p>
          <w:p w14:paraId="4852FDE0"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Role – Production Manager</w:t>
            </w:r>
          </w:p>
          <w:p w14:paraId="32E2618D"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A Series on family and child rights funded by OSIWA produced by youth bridge foundation</w:t>
            </w:r>
          </w:p>
          <w:p w14:paraId="31C53CA2" w14:textId="77777777" w:rsidR="00BE25F3" w:rsidRPr="00BE25F3" w:rsidRDefault="00BE25F3" w:rsidP="00BE25F3">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 xml:space="preserve">2018 - Carrying Dreams – Drama 28:25 Minutes Ghana </w:t>
            </w:r>
          </w:p>
          <w:p w14:paraId="76B3E798"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Role - Screenplay and Director</w:t>
            </w:r>
          </w:p>
          <w:p w14:paraId="6EC89CC4"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Winner – Best film/Video story Black International Cinema XXXIV</w:t>
            </w:r>
          </w:p>
          <w:p w14:paraId="2132F06F"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 xml:space="preserve">How can a pregnant teenage girl, literally imprisoned in an early child marriage carry out her dream of going to school amidst societal </w:t>
            </w:r>
            <w:proofErr w:type="spellStart"/>
            <w:r w:rsidRPr="00BE25F3">
              <w:rPr>
                <w:rFonts w:ascii="Arial" w:hAnsi="Arial" w:cs="Arial"/>
                <w:sz w:val="20"/>
                <w:szCs w:val="20"/>
              </w:rPr>
              <w:t>stigmatisation</w:t>
            </w:r>
            <w:proofErr w:type="spellEnd"/>
            <w:r w:rsidRPr="00BE25F3">
              <w:rPr>
                <w:rFonts w:ascii="Arial" w:hAnsi="Arial" w:cs="Arial"/>
                <w:sz w:val="20"/>
                <w:szCs w:val="20"/>
              </w:rPr>
              <w:t>?</w:t>
            </w:r>
          </w:p>
          <w:p w14:paraId="3A3E9516" w14:textId="77777777" w:rsidR="00BE25F3" w:rsidRPr="00BE25F3" w:rsidRDefault="00BE25F3" w:rsidP="00BE25F3">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2018 - @7 – Narrative/Poetic drama – 6:36 Minutes Ghana</w:t>
            </w:r>
          </w:p>
          <w:p w14:paraId="0DEA40C4"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 xml:space="preserve">Role - Screenplay and Director </w:t>
            </w:r>
          </w:p>
          <w:p w14:paraId="6EC35586"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 xml:space="preserve">Hope could be deadly but who are we not to dare and believe in impossibilities? A couple shows love can be everything above all, eternal with beautiful moments that linger on </w:t>
            </w:r>
          </w:p>
          <w:p w14:paraId="56B4E9F8" w14:textId="77777777" w:rsidR="00BE25F3" w:rsidRPr="00BE25F3" w:rsidRDefault="00BE25F3" w:rsidP="00BE25F3">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2019 – National Youth Policy Review Animation – Ghana</w:t>
            </w:r>
          </w:p>
          <w:p w14:paraId="7580A555"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Role – script writer</w:t>
            </w:r>
          </w:p>
          <w:p w14:paraId="6353B0B4"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Inviting all stallholders to partake in the review process of the National Youth Policy.</w:t>
            </w:r>
          </w:p>
          <w:p w14:paraId="1CAEC8ED" w14:textId="77777777" w:rsidR="00BE25F3" w:rsidRPr="00BE25F3" w:rsidRDefault="00BE25F3" w:rsidP="00BE25F3">
            <w:pPr>
              <w:pStyle w:val="ListParagraph"/>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 xml:space="preserve">2019 – Beyond The Service – Drama 27:50 Minutes Ghana </w:t>
            </w:r>
          </w:p>
          <w:p w14:paraId="785EF646" w14:textId="77777777" w:rsidR="00BE25F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r w:rsidRPr="00BE25F3">
              <w:rPr>
                <w:rFonts w:ascii="Arial" w:hAnsi="Arial" w:cs="Arial"/>
                <w:sz w:val="20"/>
                <w:szCs w:val="20"/>
              </w:rPr>
              <w:t>Role - Screenplay and Director</w:t>
            </w:r>
          </w:p>
          <w:p w14:paraId="17E77604" w14:textId="7BCBA770" w:rsidR="00702963" w:rsidRPr="00BE25F3" w:rsidRDefault="00BE25F3" w:rsidP="00BE25F3">
            <w:pPr>
              <w:pStyle w:val="ListParagraph"/>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sz w:val="20"/>
                <w:szCs w:val="20"/>
              </w:rPr>
            </w:pPr>
            <w:proofErr w:type="spellStart"/>
            <w:r w:rsidRPr="00BE25F3">
              <w:rPr>
                <w:rFonts w:ascii="Arial" w:hAnsi="Arial" w:cs="Arial"/>
                <w:sz w:val="20"/>
                <w:szCs w:val="20"/>
              </w:rPr>
              <w:t>Obiri</w:t>
            </w:r>
            <w:proofErr w:type="spellEnd"/>
            <w:r w:rsidRPr="00BE25F3">
              <w:rPr>
                <w:rFonts w:ascii="Arial" w:hAnsi="Arial" w:cs="Arial"/>
                <w:sz w:val="20"/>
                <w:szCs w:val="20"/>
              </w:rPr>
              <w:t>; a city university graduate attempt to solve a prevalent illegal abortion issue in a village where he is posted for his national service in his own ways. Will he succeed</w:t>
            </w:r>
          </w:p>
        </w:tc>
      </w:tr>
    </w:tbl>
    <w:p w14:paraId="1B0F6826" w14:textId="77777777" w:rsidR="00702963" w:rsidRDefault="00702963">
      <w:pPr>
        <w:pStyle w:val="Titre2"/>
        <w:widowControl w:val="0"/>
        <w:spacing w:line="240" w:lineRule="auto"/>
        <w:jc w:val="center"/>
      </w:pPr>
    </w:p>
    <w:p w14:paraId="391B4928" w14:textId="77777777" w:rsidR="00702963" w:rsidRDefault="00702963">
      <w:pPr>
        <w:pStyle w:val="Corps"/>
      </w:pPr>
    </w:p>
    <w:p w14:paraId="66D244B8" w14:textId="77777777" w:rsidR="00702963" w:rsidRDefault="004238D7">
      <w:pPr>
        <w:pStyle w:val="Titre2"/>
      </w:pPr>
      <w:r>
        <w:t xml:space="preserve">Section V. Project Description </w:t>
      </w:r>
    </w:p>
    <w:tbl>
      <w:tblPr>
        <w:tblW w:w="92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46"/>
        <w:gridCol w:w="5724"/>
      </w:tblGrid>
      <w:tr w:rsidR="00702963" w14:paraId="744EF9DB" w14:textId="77777777" w:rsidTr="0043274F">
        <w:trPr>
          <w:trHeight w:val="443"/>
          <w:jc w:val="center"/>
        </w:trPr>
        <w:tc>
          <w:tcPr>
            <w:tcW w:w="3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321BC" w14:textId="77777777" w:rsidR="00702963" w:rsidRDefault="004238D7" w:rsidP="004238D7">
            <w:pPr>
              <w:pStyle w:val="Corps"/>
              <w:numPr>
                <w:ilvl w:val="0"/>
                <w:numId w:val="42"/>
              </w:numPr>
              <w:spacing w:after="0" w:line="240" w:lineRule="auto"/>
              <w:rPr>
                <w:rFonts w:ascii="Arial" w:hAnsi="Arial"/>
                <w:sz w:val="20"/>
                <w:szCs w:val="20"/>
              </w:rPr>
            </w:pPr>
            <w:r>
              <w:rPr>
                <w:rFonts w:ascii="Arial" w:hAnsi="Arial"/>
                <w:sz w:val="20"/>
                <w:szCs w:val="20"/>
              </w:rPr>
              <w:t>Logline:</w:t>
            </w:r>
          </w:p>
          <w:p w14:paraId="2C51E970" w14:textId="77777777" w:rsidR="00702963" w:rsidRDefault="004238D7">
            <w:pPr>
              <w:pStyle w:val="Corps"/>
              <w:spacing w:after="0" w:line="240" w:lineRule="auto"/>
              <w:ind w:left="337"/>
            </w:pPr>
            <w:r>
              <w:rPr>
                <w:rFonts w:ascii="Arial" w:hAnsi="Arial"/>
                <w:sz w:val="20"/>
                <w:szCs w:val="20"/>
              </w:rPr>
              <w:t>(Max 200 words)</w:t>
            </w:r>
          </w:p>
        </w:tc>
        <w:tc>
          <w:tcPr>
            <w:tcW w:w="5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C3E4F" w14:textId="5B2F12CC" w:rsidR="00B10A5D" w:rsidRPr="00B10A5D" w:rsidRDefault="00B10A5D" w:rsidP="00B10A5D">
            <w:pPr>
              <w:widowControl w:val="0"/>
              <w:autoSpaceDE w:val="0"/>
              <w:autoSpaceDN w:val="0"/>
              <w:adjustRightInd w:val="0"/>
              <w:ind w:right="-720"/>
              <w:jc w:val="both"/>
              <w:rPr>
                <w:rFonts w:ascii="Arial" w:hAnsi="Arial" w:cs="Arial"/>
                <w:b/>
                <w:color w:val="000000"/>
                <w:sz w:val="20"/>
                <w:szCs w:val="20"/>
              </w:rPr>
            </w:pPr>
            <w:r w:rsidRPr="00B10A5D">
              <w:rPr>
                <w:rFonts w:ascii="Arial" w:hAnsi="Arial" w:cs="Arial"/>
                <w:b/>
                <w:color w:val="000000"/>
                <w:sz w:val="20"/>
                <w:szCs w:val="20"/>
              </w:rPr>
              <w:t>Logline</w:t>
            </w:r>
          </w:p>
          <w:p w14:paraId="6375548D"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In Ghana, three young women accused of murder await their ultimate fate.</w:t>
            </w:r>
          </w:p>
          <w:p w14:paraId="68A342BE"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A446750" w14:textId="37F0FB7E" w:rsidR="00B10A5D" w:rsidRPr="00B10A5D" w:rsidRDefault="00B10A5D" w:rsidP="00B10A5D">
            <w:pPr>
              <w:widowControl w:val="0"/>
              <w:autoSpaceDE w:val="0"/>
              <w:autoSpaceDN w:val="0"/>
              <w:adjustRightInd w:val="0"/>
              <w:ind w:right="-720"/>
              <w:jc w:val="both"/>
              <w:rPr>
                <w:rFonts w:ascii="Arial" w:hAnsi="Arial" w:cs="Arial"/>
                <w:b/>
                <w:color w:val="000000"/>
                <w:sz w:val="20"/>
                <w:szCs w:val="20"/>
              </w:rPr>
            </w:pPr>
            <w:r w:rsidRPr="00B10A5D">
              <w:rPr>
                <w:rFonts w:ascii="Arial" w:hAnsi="Arial" w:cs="Arial"/>
                <w:b/>
                <w:color w:val="000000"/>
                <w:sz w:val="20"/>
                <w:szCs w:val="20"/>
              </w:rPr>
              <w:t>Synopsis</w:t>
            </w:r>
          </w:p>
          <w:p w14:paraId="27399F5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Three different women are involved in separate incidents that result in </w:t>
            </w:r>
            <w:r w:rsidRPr="00B10A5D">
              <w:rPr>
                <w:rFonts w:ascii="Arial" w:hAnsi="Arial" w:cs="Arial"/>
                <w:color w:val="000000"/>
                <w:sz w:val="20"/>
                <w:szCs w:val="20"/>
              </w:rPr>
              <w:lastRenderedPageBreak/>
              <w:t xml:space="preserve">the death of others. They have been charged with murder. They have all spent months in pre-trial detention and two are currently on bail. Rita was two-months pregnant when she got herself on the wrong side of the law, and she had her baby in prison. These women don’t know each. The common factor is the crime they have been accused of and the lawyer that is representing them. Nana Adwoa, a human rights lawyer who recently had her own baby and works with a Humans rights firm in Accra is representing these less privileged women in court. Fati, Rita and Linda are hoping they will not be found guilty and sent to jail. </w:t>
            </w:r>
          </w:p>
          <w:p w14:paraId="5D7533BE" w14:textId="77777777" w:rsidR="00702963" w:rsidRPr="00B10A5D" w:rsidRDefault="00702963">
            <w:pPr>
              <w:rPr>
                <w:rFonts w:ascii="Arial" w:hAnsi="Arial" w:cs="Arial"/>
                <w:sz w:val="20"/>
                <w:szCs w:val="20"/>
              </w:rPr>
            </w:pPr>
          </w:p>
        </w:tc>
      </w:tr>
      <w:tr w:rsidR="00702963" w14:paraId="2D09BB94" w14:textId="77777777" w:rsidTr="0043274F">
        <w:trPr>
          <w:trHeight w:val="540"/>
          <w:jc w:val="center"/>
        </w:trPr>
        <w:tc>
          <w:tcPr>
            <w:tcW w:w="3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42DBD" w14:textId="77777777" w:rsidR="00702963" w:rsidRDefault="004238D7" w:rsidP="004238D7">
            <w:pPr>
              <w:pStyle w:val="Corps"/>
              <w:numPr>
                <w:ilvl w:val="0"/>
                <w:numId w:val="43"/>
              </w:numPr>
              <w:spacing w:after="0" w:line="240" w:lineRule="auto"/>
              <w:rPr>
                <w:rFonts w:ascii="Arial" w:hAnsi="Arial"/>
                <w:sz w:val="20"/>
                <w:szCs w:val="20"/>
              </w:rPr>
            </w:pPr>
            <w:r>
              <w:rPr>
                <w:rFonts w:ascii="Arial" w:hAnsi="Arial"/>
                <w:sz w:val="20"/>
                <w:szCs w:val="20"/>
              </w:rPr>
              <w:lastRenderedPageBreak/>
              <w:t>Background and story structure:</w:t>
            </w:r>
          </w:p>
          <w:p w14:paraId="2AEB63C8" w14:textId="77777777" w:rsidR="00702963" w:rsidRDefault="004238D7">
            <w:pPr>
              <w:pStyle w:val="Corps"/>
              <w:ind w:left="337"/>
            </w:pPr>
            <w:r>
              <w:rPr>
                <w:rFonts w:ascii="Arial" w:hAnsi="Arial"/>
                <w:sz w:val="20"/>
                <w:szCs w:val="20"/>
              </w:rPr>
              <w:t>(Max 2000 words)</w:t>
            </w:r>
          </w:p>
        </w:tc>
        <w:tc>
          <w:tcPr>
            <w:tcW w:w="5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9FE81"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RITA (23) lives with her one-year-old child whom she gave birth to in Nsawam Medium Security Prison. For stabbing her boyfriend, resulting from a confrontation for him seeing another woman, she is now in the grips of the law. For a living, she hawks Tupperware in the day and kitchen assistant at a local restaurant at night. The survival of her three children is her priority.  </w:t>
            </w:r>
          </w:p>
          <w:p w14:paraId="4FD5906D"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4F127F49"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FATI (30), accused of conspiracy to murder in 2014 got a bail in 2019. Before going to prison, she was a pub attendant. She is now a head porter at </w:t>
            </w:r>
            <w:proofErr w:type="spellStart"/>
            <w:r w:rsidRPr="00B10A5D">
              <w:rPr>
                <w:rFonts w:ascii="Arial" w:hAnsi="Arial" w:cs="Arial"/>
                <w:color w:val="000000"/>
                <w:sz w:val="20"/>
                <w:szCs w:val="20"/>
              </w:rPr>
              <w:t>Makola</w:t>
            </w:r>
            <w:proofErr w:type="spellEnd"/>
            <w:r w:rsidRPr="00B10A5D">
              <w:rPr>
                <w:rFonts w:ascii="Arial" w:hAnsi="Arial" w:cs="Arial"/>
                <w:color w:val="000000"/>
                <w:sz w:val="20"/>
                <w:szCs w:val="20"/>
              </w:rPr>
              <w:t xml:space="preserve">, Accra’s busiest market. Fati advises younger girls against keeping bad company. Weeping, she narrates her prison ordeal, hoping justice to be served. She speaks fondly about her family in the northern region.  </w:t>
            </w:r>
          </w:p>
          <w:p w14:paraId="13A9FD9F"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7B737807"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LINDA (29) is on remand in Nsawam Medium Security Prison for murder. Then a cleaner at a restaurant, she was charged with killing her boyfriend over a mobile phone and 500cedis he owed her. She is transported occasionally to attend court, over 80km away. The court refuses her bail application for not having a guarantor. In court, officers have to speak into her right ear because the left one is damaged. She accuses her late boyfriend of abusing her when he was alive.</w:t>
            </w:r>
          </w:p>
          <w:p w14:paraId="17D09863"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3872BA8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fact that these women are youth; and rural-urban migrants is telling; that they worked menial jobs and depended on men for support is troubling. Perhaps this is what attracts ‘Fair Justice’ Organization to these women.  </w:t>
            </w:r>
          </w:p>
          <w:p w14:paraId="246B699F"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47BFCDA8"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NANA ADWOA (32) is a UK-trained Ghanaian human rights lawyer who works with Fair Justice, an NGO that promotes and defends women’s rights in Ghana. She spends the weekend with her family and watch TV crime series. Nana </w:t>
            </w:r>
            <w:proofErr w:type="spellStart"/>
            <w:r w:rsidRPr="00B10A5D">
              <w:rPr>
                <w:rFonts w:ascii="Arial" w:hAnsi="Arial" w:cs="Arial"/>
                <w:color w:val="000000"/>
                <w:sz w:val="20"/>
                <w:szCs w:val="20"/>
              </w:rPr>
              <w:t>Adwoa’s</w:t>
            </w:r>
            <w:proofErr w:type="spellEnd"/>
            <w:r w:rsidRPr="00B10A5D">
              <w:rPr>
                <w:rFonts w:ascii="Arial" w:hAnsi="Arial" w:cs="Arial"/>
                <w:color w:val="000000"/>
                <w:sz w:val="20"/>
                <w:szCs w:val="20"/>
              </w:rPr>
              <w:t xml:space="preserve"> team at Fair Justice organizes vocational skills training for prison inmates. In 2019, they organized photoshoots for elderly female inmates on death parole. </w:t>
            </w:r>
          </w:p>
          <w:p w14:paraId="24417828"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7EAB4D00"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Through the lawyer’s narration, we are immersed into the lives of the accused women. We also feel Accra’s buoyancy and sometimes dormancy. We experience the </w:t>
            </w:r>
            <w:proofErr w:type="spellStart"/>
            <w:r w:rsidRPr="00B10A5D">
              <w:rPr>
                <w:rFonts w:ascii="Arial" w:hAnsi="Arial" w:cs="Arial"/>
                <w:color w:val="000000"/>
                <w:sz w:val="20"/>
                <w:szCs w:val="20"/>
              </w:rPr>
              <w:t>colour</w:t>
            </w:r>
            <w:proofErr w:type="spellEnd"/>
            <w:r w:rsidRPr="00B10A5D">
              <w:rPr>
                <w:rFonts w:ascii="Arial" w:hAnsi="Arial" w:cs="Arial"/>
                <w:color w:val="000000"/>
                <w:sz w:val="20"/>
                <w:szCs w:val="20"/>
              </w:rPr>
              <w:t xml:space="preserve"> of </w:t>
            </w:r>
            <w:proofErr w:type="spellStart"/>
            <w:r w:rsidRPr="00B10A5D">
              <w:rPr>
                <w:rFonts w:ascii="Arial" w:hAnsi="Arial" w:cs="Arial"/>
                <w:color w:val="000000"/>
                <w:sz w:val="20"/>
                <w:szCs w:val="20"/>
              </w:rPr>
              <w:t>Makola</w:t>
            </w:r>
            <w:proofErr w:type="spellEnd"/>
            <w:r w:rsidRPr="00B10A5D">
              <w:rPr>
                <w:rFonts w:ascii="Arial" w:hAnsi="Arial" w:cs="Arial"/>
                <w:color w:val="000000"/>
                <w:sz w:val="20"/>
                <w:szCs w:val="20"/>
              </w:rPr>
              <w:t xml:space="preserve"> market, a microcosm of Accra’s metropolis of 5 million people. The energy, traffic, frustration, waste, smoke, noise, street preachers, all woven into one piece of cultural phenomenon is appealing yet disconcerting. </w:t>
            </w:r>
          </w:p>
          <w:p w14:paraId="0CB5FB3B"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3C73AE39"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We see shops owned by rich businesspersons and through them, we see Ghana’s appetite for foreign goods. America, Europe and Asia are well represented. The likes of Linda, Fati and Rita constitute the urban </w:t>
            </w:r>
            <w:r w:rsidRPr="00B10A5D">
              <w:rPr>
                <w:rFonts w:ascii="Arial" w:hAnsi="Arial" w:cs="Arial"/>
                <w:color w:val="000000"/>
                <w:sz w:val="20"/>
                <w:szCs w:val="20"/>
              </w:rPr>
              <w:lastRenderedPageBreak/>
              <w:t xml:space="preserve">poor who earn below fifty dollars ($50) monthly.  </w:t>
            </w:r>
          </w:p>
          <w:p w14:paraId="3CEF857E"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4BE102DF"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We see Accra’s beauty and its sham in a single frame. We see chauvinistic men when we look carefully; often the types the likes of Rita and Linda end up with. Men abusing women who challenge their opinions. In the markets, there are uniformed men working for the metropolitan council. They chase down hawkers and collect taxes and bribes. In the slums where Rita and Linda live, young girls are mostly at risk of sexual abuse. </w:t>
            </w:r>
          </w:p>
          <w:p w14:paraId="12380586"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0A38975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Through the lens, we see the powerful and the powerless and the contrast is as clear as water. The camera shows everyday lives. Head porters arguing over a customer, passengers haggling with driver assistants over bus fares, customers in skillful bargaining and idle youth lurking about.</w:t>
            </w:r>
          </w:p>
          <w:p w14:paraId="3813684F"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B9567E7"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Everything happens in real time. Someone throws sachet on the floor, into already-choked gutters, children are playing dangerously by the roadside. Food vendors in brisk business near heaps of rubbish, the dusty untarred roads with gaping potholes. Wheel trucks and vehicles competing for any inch of road, head porters shouting their lungs to ask for way, careful not to hit anyone. The weather is mostly hot, but it is where money is to be made. </w:t>
            </w:r>
          </w:p>
          <w:p w14:paraId="0DBFF485"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235FCB5F" w14:textId="5BD4D948" w:rsidR="00702963"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w:t>
            </w:r>
            <w:proofErr w:type="spellStart"/>
            <w:r w:rsidRPr="00B10A5D">
              <w:rPr>
                <w:rFonts w:ascii="Arial" w:hAnsi="Arial" w:cs="Arial"/>
                <w:color w:val="000000"/>
                <w:sz w:val="20"/>
                <w:szCs w:val="20"/>
              </w:rPr>
              <w:t>Repubic</w:t>
            </w:r>
            <w:proofErr w:type="spellEnd"/>
            <w:r w:rsidRPr="00B10A5D">
              <w:rPr>
                <w:rFonts w:ascii="Arial" w:hAnsi="Arial" w:cs="Arial"/>
                <w:color w:val="000000"/>
                <w:sz w:val="20"/>
                <w:szCs w:val="20"/>
              </w:rPr>
              <w:t xml:space="preserve"> </w:t>
            </w:r>
            <w:proofErr w:type="spellStart"/>
            <w:r w:rsidRPr="00B10A5D">
              <w:rPr>
                <w:rFonts w:ascii="Arial" w:hAnsi="Arial" w:cs="Arial"/>
                <w:color w:val="000000"/>
                <w:sz w:val="20"/>
                <w:szCs w:val="20"/>
              </w:rPr>
              <w:t>vrs</w:t>
            </w:r>
            <w:proofErr w:type="spellEnd"/>
            <w:r w:rsidRPr="00B10A5D">
              <w:rPr>
                <w:rFonts w:ascii="Arial" w:hAnsi="Arial" w:cs="Arial"/>
                <w:color w:val="000000"/>
                <w:sz w:val="20"/>
                <w:szCs w:val="20"/>
              </w:rPr>
              <w:t xml:space="preserve"> reminds us that Accra has laws; laws that require revision; laws that catch the guilty and innocent alike; laws that have not changed much. The Republic </w:t>
            </w:r>
            <w:proofErr w:type="spellStart"/>
            <w:r w:rsidRPr="00B10A5D">
              <w:rPr>
                <w:rFonts w:ascii="Arial" w:hAnsi="Arial" w:cs="Arial"/>
                <w:color w:val="000000"/>
                <w:sz w:val="20"/>
                <w:szCs w:val="20"/>
              </w:rPr>
              <w:t>vrs</w:t>
            </w:r>
            <w:proofErr w:type="spellEnd"/>
            <w:r w:rsidRPr="00B10A5D">
              <w:rPr>
                <w:rFonts w:ascii="Arial" w:hAnsi="Arial" w:cs="Arial"/>
                <w:color w:val="000000"/>
                <w:sz w:val="20"/>
                <w:szCs w:val="20"/>
              </w:rPr>
              <w:t xml:space="preserve"> follows three ordinary women who arrive in Accra to work but are now faced with the impact of urban migration, death penalty, criminal justice system and human rights abuse.</w:t>
            </w:r>
          </w:p>
        </w:tc>
      </w:tr>
      <w:tr w:rsidR="00702963" w14:paraId="3A514C3E" w14:textId="77777777" w:rsidTr="0043274F">
        <w:trPr>
          <w:trHeight w:val="663"/>
          <w:jc w:val="center"/>
        </w:trPr>
        <w:tc>
          <w:tcPr>
            <w:tcW w:w="3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DDBDA" w14:textId="77777777" w:rsidR="00702963" w:rsidRDefault="004238D7" w:rsidP="004238D7">
            <w:pPr>
              <w:pStyle w:val="Corps"/>
              <w:numPr>
                <w:ilvl w:val="0"/>
                <w:numId w:val="44"/>
              </w:numPr>
              <w:spacing w:after="0" w:line="240" w:lineRule="auto"/>
              <w:rPr>
                <w:rFonts w:ascii="Arial" w:hAnsi="Arial"/>
                <w:sz w:val="20"/>
                <w:szCs w:val="20"/>
              </w:rPr>
            </w:pPr>
            <w:r>
              <w:rPr>
                <w:rFonts w:ascii="Arial" w:hAnsi="Arial"/>
                <w:sz w:val="20"/>
                <w:szCs w:val="20"/>
              </w:rPr>
              <w:lastRenderedPageBreak/>
              <w:t>Characters’ description:</w:t>
            </w:r>
          </w:p>
          <w:p w14:paraId="36983827" w14:textId="77777777" w:rsidR="00702963" w:rsidRDefault="004238D7">
            <w:pPr>
              <w:pStyle w:val="Corps"/>
              <w:spacing w:after="0" w:line="240" w:lineRule="auto"/>
              <w:ind w:left="337" w:hanging="337"/>
            </w:pPr>
            <w:r>
              <w:rPr>
                <w:rFonts w:ascii="Arial" w:hAnsi="Arial"/>
                <w:sz w:val="20"/>
                <w:szCs w:val="20"/>
              </w:rPr>
              <w:t>(M         (Max 2000 words)</w:t>
            </w:r>
          </w:p>
        </w:tc>
        <w:tc>
          <w:tcPr>
            <w:tcW w:w="5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5AB1A"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The murmur is becoming louder as the scene opens with people exiting the courtroom. They are agitated about the accused person’s bail. Linda, with her left hand placed over her left ear is guarded by three prison officers and ushered out of the courtroom, downstairs into a waiting van. She looks down throughout. Some men are pointing fingers while others are questioning the judge’s decision to grant her bail. Her Lawyer, Nana Adwoa accompanied by her colleague leave the scene.</w:t>
            </w:r>
          </w:p>
          <w:p w14:paraId="6881AEED"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220B9ED"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film starts from ‘Eighteen hours earlier’. A woman dressed in white and black lawyer’s attire slides her office curtains gently to look at the dark outside, while on phone with her husband. </w:t>
            </w:r>
          </w:p>
          <w:p w14:paraId="4C898E4A"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4249AE0"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RITA (23) lives with her one-year old daughter in a single room in </w:t>
            </w:r>
            <w:proofErr w:type="spellStart"/>
            <w:r w:rsidRPr="00B10A5D">
              <w:rPr>
                <w:rFonts w:ascii="Arial" w:hAnsi="Arial" w:cs="Arial"/>
                <w:color w:val="000000"/>
                <w:sz w:val="20"/>
                <w:szCs w:val="20"/>
              </w:rPr>
              <w:t>Gbawe</w:t>
            </w:r>
            <w:proofErr w:type="spellEnd"/>
            <w:r w:rsidRPr="00B10A5D">
              <w:rPr>
                <w:rFonts w:ascii="Arial" w:hAnsi="Arial" w:cs="Arial"/>
                <w:color w:val="000000"/>
                <w:sz w:val="20"/>
                <w:szCs w:val="20"/>
              </w:rPr>
              <w:t xml:space="preserve">, a suburb of Accra. The wind is beating against the door but Rita is awake keeping an eye on her baby. She spent the last nine months at the Nsawam Medium Security Prison for stabbing her boyfriend when they had an argument. Rita gets up from her mat, baths the baby in a plastic bucket and breastfeed her. </w:t>
            </w:r>
          </w:p>
          <w:p w14:paraId="1B567618"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EFD2DB7"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She sweeps her room and its entrance, takes her bath, collects her </w:t>
            </w:r>
            <w:proofErr w:type="spellStart"/>
            <w:r w:rsidRPr="00B10A5D">
              <w:rPr>
                <w:rFonts w:ascii="Arial" w:hAnsi="Arial" w:cs="Arial"/>
                <w:color w:val="000000"/>
                <w:sz w:val="20"/>
                <w:szCs w:val="20"/>
              </w:rPr>
              <w:t>tupperwares</w:t>
            </w:r>
            <w:proofErr w:type="spellEnd"/>
            <w:r w:rsidRPr="00B10A5D">
              <w:rPr>
                <w:rFonts w:ascii="Arial" w:hAnsi="Arial" w:cs="Arial"/>
                <w:color w:val="000000"/>
                <w:sz w:val="20"/>
                <w:szCs w:val="20"/>
              </w:rPr>
              <w:t xml:space="preserve"> and head out of the house. How does she tell her child when he’s grown that he was born in a prison?</w:t>
            </w:r>
          </w:p>
          <w:p w14:paraId="31CFABC2"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06FD08FF"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building’s small gate is at the extreme north end, facing the main </w:t>
            </w:r>
            <w:r w:rsidRPr="00B10A5D">
              <w:rPr>
                <w:rFonts w:ascii="Arial" w:hAnsi="Arial" w:cs="Arial"/>
                <w:color w:val="000000"/>
                <w:sz w:val="20"/>
                <w:szCs w:val="20"/>
              </w:rPr>
              <w:lastRenderedPageBreak/>
              <w:t xml:space="preserve">road. The rooms are facing each other. The path in the middle of the house is just wide enough for two people to walk side by side, or one each in opposite directions. Rita has abandoned her previous trade selling oranges, now, she sells </w:t>
            </w:r>
            <w:proofErr w:type="spellStart"/>
            <w:r w:rsidRPr="00B10A5D">
              <w:rPr>
                <w:rFonts w:ascii="Arial" w:hAnsi="Arial" w:cs="Arial"/>
                <w:color w:val="000000"/>
                <w:sz w:val="20"/>
                <w:szCs w:val="20"/>
              </w:rPr>
              <w:t>tupperwares</w:t>
            </w:r>
            <w:proofErr w:type="spellEnd"/>
            <w:r w:rsidRPr="00B10A5D">
              <w:rPr>
                <w:rFonts w:ascii="Arial" w:hAnsi="Arial" w:cs="Arial"/>
                <w:color w:val="000000"/>
                <w:sz w:val="20"/>
                <w:szCs w:val="20"/>
              </w:rPr>
              <w:t xml:space="preserve">. At the gate, ‘Trotros’, that is, public commercial minibuses halt and the driver’s assistant is screaming for passengers to enter. Rita straps her baby and walks down the road towards </w:t>
            </w:r>
            <w:proofErr w:type="spellStart"/>
            <w:r w:rsidRPr="00B10A5D">
              <w:rPr>
                <w:rFonts w:ascii="Arial" w:hAnsi="Arial" w:cs="Arial"/>
                <w:color w:val="000000"/>
                <w:sz w:val="20"/>
                <w:szCs w:val="20"/>
              </w:rPr>
              <w:t>Mallam</w:t>
            </w:r>
            <w:proofErr w:type="spellEnd"/>
            <w:r w:rsidRPr="00B10A5D">
              <w:rPr>
                <w:rFonts w:ascii="Arial" w:hAnsi="Arial" w:cs="Arial"/>
                <w:color w:val="000000"/>
                <w:sz w:val="20"/>
                <w:szCs w:val="20"/>
              </w:rPr>
              <w:t xml:space="preserve"> market, a small foodstuff market serving five neighboring communities.   </w:t>
            </w:r>
          </w:p>
          <w:p w14:paraId="344ED81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4FC569D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FATI (30) sleeps in front of a shop at </w:t>
            </w:r>
            <w:proofErr w:type="spellStart"/>
            <w:r w:rsidRPr="00B10A5D">
              <w:rPr>
                <w:rFonts w:ascii="Arial" w:hAnsi="Arial" w:cs="Arial"/>
                <w:color w:val="000000"/>
                <w:sz w:val="20"/>
                <w:szCs w:val="20"/>
              </w:rPr>
              <w:t>Makola</w:t>
            </w:r>
            <w:proofErr w:type="spellEnd"/>
            <w:r w:rsidRPr="00B10A5D">
              <w:rPr>
                <w:rFonts w:ascii="Arial" w:hAnsi="Arial" w:cs="Arial"/>
                <w:color w:val="000000"/>
                <w:sz w:val="20"/>
                <w:szCs w:val="20"/>
              </w:rPr>
              <w:t xml:space="preserve">, situated in Accra central, heart of the city. She keeps her jute bag with an elderly woman who runs a public bathroom in the area. From </w:t>
            </w:r>
            <w:proofErr w:type="spellStart"/>
            <w:r w:rsidRPr="00B10A5D">
              <w:rPr>
                <w:rFonts w:ascii="Arial" w:hAnsi="Arial" w:cs="Arial"/>
                <w:color w:val="000000"/>
                <w:sz w:val="20"/>
                <w:szCs w:val="20"/>
              </w:rPr>
              <w:t>mondays</w:t>
            </w:r>
            <w:proofErr w:type="spellEnd"/>
            <w:r w:rsidRPr="00B10A5D">
              <w:rPr>
                <w:rFonts w:ascii="Arial" w:hAnsi="Arial" w:cs="Arial"/>
                <w:color w:val="000000"/>
                <w:sz w:val="20"/>
                <w:szCs w:val="20"/>
              </w:rPr>
              <w:t xml:space="preserve"> to Saturdays, Fati works as a </w:t>
            </w:r>
            <w:proofErr w:type="spellStart"/>
            <w:r w:rsidRPr="00B10A5D">
              <w:rPr>
                <w:rFonts w:ascii="Arial" w:hAnsi="Arial" w:cs="Arial"/>
                <w:color w:val="000000"/>
                <w:sz w:val="20"/>
                <w:szCs w:val="20"/>
              </w:rPr>
              <w:t>headporter</w:t>
            </w:r>
            <w:proofErr w:type="spellEnd"/>
            <w:r w:rsidRPr="00B10A5D">
              <w:rPr>
                <w:rFonts w:ascii="Arial" w:hAnsi="Arial" w:cs="Arial"/>
                <w:color w:val="000000"/>
                <w:sz w:val="20"/>
                <w:szCs w:val="20"/>
              </w:rPr>
              <w:t xml:space="preserve">, helping customers send their goods from one place to another, usually from inside the market to the bus terminal. With her grey stainless steel pan, she carries heavy boxes, electronics, foodstuffs and anything sold in the market. During less busy hours, she rests on the staircases or hand rails. </w:t>
            </w:r>
          </w:p>
          <w:p w14:paraId="637B05E5"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 </w:t>
            </w:r>
          </w:p>
          <w:p w14:paraId="019E0E64"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When fights and brawls breaks out involving her colleagues, Fati stays away and afterwards takes the opportunity to advise the girls to stay out of trouble. Fati cautions the girls, speaking to them in ‘Dagbani’, a common language of people from the northern region of Ghana. Using her own prison experience works magic. She breaks down in tears every time she talks about Nsawam prison, how she went days without eating, how she has grown lean, that she contemplated suicide a number of times. She talks regrettably about the situation. What will her family think when they hear of her or see her in the newspapers? She recalls throwing up continuously for days and how other inmates made fun of her. The other girls ask questions which she answers patiently but one after the other, they run off chasing customers to carry their goods.</w:t>
            </w:r>
          </w:p>
          <w:p w14:paraId="279AD0E5"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794CAE5E"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LINDA (29) is currently in prison. The court has refused to grant her bail so it’s exactly two years since January 2018 when she was arrested for murder. She worked as a cleaner in a restaurant. The siren of the prison van is heard from a distant away as it makes its way through thick traffic on the High Street before arriving at the Court Complex. Prison officers usher inmates to criminal court 2, walking beside and behind the inmates. Linda’s life is on the line but she has a warm smile. She limps mildly. </w:t>
            </w:r>
          </w:p>
          <w:p w14:paraId="0DCA34F0"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215DA2E5"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Inside the court room, there is small talk going on about the Judge’s delay.  Two police officers are darting their eyes around. One has a rifle in full view. Lawyers, court clerks, translators, and visitors seated in the pews are seated in their respective positions and there is little movement. Linda is seated on the front row sandwiched by two officers. Linda glance in the audience as if searching for someone but turns away immediately. Her long can her family in the Volta region, 100km from Accra travel to witness her court hearings? </w:t>
            </w:r>
          </w:p>
          <w:p w14:paraId="203EFE84"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2BB6C0D5"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Linda’s case is called at 11am after the preceding accused person was dismissed by the Judge for not having a lawyer. Linda steps into the witness box. The judge talks to the interpreter who in turn talks to Linda. The interpreter speaks fast so Linda is struggling to hear him. The judge intervenes directing him to pace his words. This backfires again. Nana Adwoa reminds the Judge of Linda’s left ear problem. The Judge makes </w:t>
            </w:r>
            <w:r w:rsidRPr="00B10A5D">
              <w:rPr>
                <w:rFonts w:ascii="Arial" w:hAnsi="Arial" w:cs="Arial"/>
                <w:color w:val="000000"/>
                <w:sz w:val="20"/>
                <w:szCs w:val="20"/>
              </w:rPr>
              <w:lastRenderedPageBreak/>
              <w:t xml:space="preserve">the interpreter stand on her right side. The interpreter informs Linda a jury of seven (7) is be constituted. </w:t>
            </w:r>
          </w:p>
          <w:p w14:paraId="1D106BAB"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19FF531E"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NANA ADWOA (32) works with Fair Justice. She recently returned to work after her maternity leave but still brings her baby along to work in </w:t>
            </w:r>
            <w:proofErr w:type="spellStart"/>
            <w:r w:rsidRPr="00B10A5D">
              <w:rPr>
                <w:rFonts w:ascii="Arial" w:hAnsi="Arial" w:cs="Arial"/>
                <w:color w:val="000000"/>
                <w:sz w:val="20"/>
                <w:szCs w:val="20"/>
              </w:rPr>
              <w:t>Osu</w:t>
            </w:r>
            <w:proofErr w:type="spellEnd"/>
            <w:r w:rsidRPr="00B10A5D">
              <w:rPr>
                <w:rFonts w:ascii="Arial" w:hAnsi="Arial" w:cs="Arial"/>
                <w:color w:val="000000"/>
                <w:sz w:val="20"/>
                <w:szCs w:val="20"/>
              </w:rPr>
              <w:t xml:space="preserve">. Trained in the UK, she has worked with this company for two years. She arrives to work early and reviews, files and cases and do some research. When an intern NAHAJA (25) arrives for work, Nana Adwoa assigns her some tasks including reminding Rita and Fati of the next court dates. </w:t>
            </w:r>
          </w:p>
          <w:p w14:paraId="73247120"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814C08D"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roofErr w:type="spellStart"/>
            <w:r w:rsidRPr="00B10A5D">
              <w:rPr>
                <w:rFonts w:ascii="Arial" w:hAnsi="Arial" w:cs="Arial"/>
                <w:color w:val="000000"/>
                <w:sz w:val="20"/>
                <w:szCs w:val="20"/>
              </w:rPr>
              <w:t>Nahaja</w:t>
            </w:r>
            <w:proofErr w:type="spellEnd"/>
            <w:r w:rsidRPr="00B10A5D">
              <w:rPr>
                <w:rFonts w:ascii="Arial" w:hAnsi="Arial" w:cs="Arial"/>
                <w:color w:val="000000"/>
                <w:sz w:val="20"/>
                <w:szCs w:val="20"/>
              </w:rPr>
              <w:t xml:space="preserve"> puts the call on loudspeaker. Adwoa smirks as Rita punctuates every comment with ‘Aunty’ ‘Aunty, please I don’t have food for my daughter.’ She gives </w:t>
            </w:r>
            <w:proofErr w:type="spellStart"/>
            <w:r w:rsidRPr="00B10A5D">
              <w:rPr>
                <w:rFonts w:ascii="Arial" w:hAnsi="Arial" w:cs="Arial"/>
                <w:color w:val="000000"/>
                <w:sz w:val="20"/>
                <w:szCs w:val="20"/>
              </w:rPr>
              <w:t>Nahaja</w:t>
            </w:r>
            <w:proofErr w:type="spellEnd"/>
            <w:r w:rsidRPr="00B10A5D">
              <w:rPr>
                <w:rFonts w:ascii="Arial" w:hAnsi="Arial" w:cs="Arial"/>
                <w:color w:val="000000"/>
                <w:sz w:val="20"/>
                <w:szCs w:val="20"/>
              </w:rPr>
              <w:t xml:space="preserve"> a token to be sent to Rita. How sustainable is this? </w:t>
            </w:r>
          </w:p>
          <w:p w14:paraId="2F2BB8AA"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3B582AA0"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In the project meeting, Adwoa reports her satisfaction with the progress of her court cases. She also reminds her STELLA, her program manager to hasten with hiring a new lawyer to replace AKOSUA who moved to government sector. Stella assures Adwoa of her urgent co-operation ‘I will speak with HR to get on this immediately’. They discuss the bail for one of their clients which the judge denied. Stella asks Adwoa if she will apply again which Adwoa replies ‘Not now!’  </w:t>
            </w:r>
          </w:p>
          <w:p w14:paraId="4067FFEF"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70D25C6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During lunch time, Adwoa calls her husband to buy diapers from the shop on his way home. After lunch, she reviews more cases online occasionally walking around the office and throwing questions to the Intern lawyer. Adwoa has practiced for three years, after completing her training at the University of London, and subsequently called to the Ghana Bar and UK. Adwoa says ‘I’m just averse to unfairness’ </w:t>
            </w:r>
          </w:p>
          <w:p w14:paraId="51308AF4"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4E4F85E3"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It is court hearing of </w:t>
            </w:r>
            <w:proofErr w:type="spellStart"/>
            <w:r w:rsidRPr="00B10A5D">
              <w:rPr>
                <w:rFonts w:ascii="Arial" w:hAnsi="Arial" w:cs="Arial"/>
                <w:color w:val="000000"/>
                <w:sz w:val="20"/>
                <w:szCs w:val="20"/>
              </w:rPr>
              <w:t>Fati’s</w:t>
            </w:r>
            <w:proofErr w:type="spellEnd"/>
            <w:r w:rsidRPr="00B10A5D">
              <w:rPr>
                <w:rFonts w:ascii="Arial" w:hAnsi="Arial" w:cs="Arial"/>
                <w:color w:val="000000"/>
                <w:sz w:val="20"/>
                <w:szCs w:val="20"/>
              </w:rPr>
              <w:t xml:space="preserve"> case. There’s a sea of white and black as Lawyers walk up and down the premises of the court complex. On the second floor, Adwoa is looking around and spots Fati leaning on the </w:t>
            </w:r>
            <w:proofErr w:type="spellStart"/>
            <w:r w:rsidRPr="00B10A5D">
              <w:rPr>
                <w:rFonts w:ascii="Arial" w:hAnsi="Arial" w:cs="Arial"/>
                <w:color w:val="000000"/>
                <w:sz w:val="20"/>
                <w:szCs w:val="20"/>
              </w:rPr>
              <w:t>alubond</w:t>
            </w:r>
            <w:proofErr w:type="spellEnd"/>
            <w:r w:rsidRPr="00B10A5D">
              <w:rPr>
                <w:rFonts w:ascii="Arial" w:hAnsi="Arial" w:cs="Arial"/>
                <w:color w:val="000000"/>
                <w:sz w:val="20"/>
                <w:szCs w:val="20"/>
              </w:rPr>
              <w:t xml:space="preserve"> door of the restroom, weeping. Adwoa lets her finish before they enter the court room. </w:t>
            </w:r>
          </w:p>
          <w:p w14:paraId="5BD027B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B914211"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Their case is adjourned. By 9:30, they are out of the courtroom. Adwoa calls her husband to tell him. She is frustrated about </w:t>
            </w:r>
            <w:proofErr w:type="spellStart"/>
            <w:r w:rsidRPr="00B10A5D">
              <w:rPr>
                <w:rFonts w:ascii="Arial" w:hAnsi="Arial" w:cs="Arial"/>
                <w:color w:val="000000"/>
                <w:sz w:val="20"/>
                <w:szCs w:val="20"/>
              </w:rPr>
              <w:t>Fati’s</w:t>
            </w:r>
            <w:proofErr w:type="spellEnd"/>
            <w:r w:rsidRPr="00B10A5D">
              <w:rPr>
                <w:rFonts w:ascii="Arial" w:hAnsi="Arial" w:cs="Arial"/>
                <w:color w:val="000000"/>
                <w:sz w:val="20"/>
                <w:szCs w:val="20"/>
              </w:rPr>
              <w:t xml:space="preserve"> situation. She descends the staircase, still discussing with one of the prosecutors. Fati follows quietly behind, waiting to be dismissed by Adwoa. At the ground floor, she turns around and sees Fati. ‘Next month?’ Fati asks. ‘Yes’ Adwoa replies. Adwoa calls a colleague on telephone to update on case. They agree to discuss more when Adwoa is back in the office. In the office, they talk about many things, the judge, jury, the prosecution lawyer’s overzealousness and attempt to intimidate her and Linda.  </w:t>
            </w:r>
          </w:p>
          <w:p w14:paraId="6EA08028"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1E6173A6"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Adwoa speaks glowingly of their work with female inmates, pointing to portraits hanging on the office wall. She also points to millinery made by inmates, most of whom are on death row. Death sentence is not talked about much. Why should these women be kept in prison especially when the facility is overburdened? Is prison simply to punish or it is to reform? Have they not been punished enough especially considering that these women were not serial murderers? Will these women be more useful to society in prison or being set free? One of the pictures hanging </w:t>
            </w:r>
            <w:r w:rsidRPr="00B10A5D">
              <w:rPr>
                <w:rFonts w:ascii="Arial" w:hAnsi="Arial" w:cs="Arial"/>
                <w:color w:val="000000"/>
                <w:sz w:val="20"/>
                <w:szCs w:val="20"/>
              </w:rPr>
              <w:lastRenderedPageBreak/>
              <w:t xml:space="preserve">on the wall has ‘free’ written beneath which we understand through Adwoa has received amnesty by the president of Ghana.  </w:t>
            </w:r>
          </w:p>
          <w:p w14:paraId="1B9E5730"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2483828A"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Courage is infectious and it seems this lawyer is inspired by the women in prison whose stories she’s heard. Every lawyer’s wish is to win cases. What are the push and pull factors for a human rights lawyer defending women accused of murder? Nana </w:t>
            </w:r>
            <w:proofErr w:type="spellStart"/>
            <w:r w:rsidRPr="00B10A5D">
              <w:rPr>
                <w:rFonts w:ascii="Arial" w:hAnsi="Arial" w:cs="Arial"/>
                <w:color w:val="000000"/>
                <w:sz w:val="20"/>
                <w:szCs w:val="20"/>
              </w:rPr>
              <w:t>Adwoa’s</w:t>
            </w:r>
            <w:proofErr w:type="spellEnd"/>
            <w:r w:rsidRPr="00B10A5D">
              <w:rPr>
                <w:rFonts w:ascii="Arial" w:hAnsi="Arial" w:cs="Arial"/>
                <w:color w:val="000000"/>
                <w:sz w:val="20"/>
                <w:szCs w:val="20"/>
              </w:rPr>
              <w:t xml:space="preserve"> conviction </w:t>
            </w:r>
            <w:proofErr w:type="spellStart"/>
            <w:r w:rsidRPr="00B10A5D">
              <w:rPr>
                <w:rFonts w:ascii="Arial" w:hAnsi="Arial" w:cs="Arial"/>
                <w:color w:val="000000"/>
                <w:sz w:val="20"/>
                <w:szCs w:val="20"/>
              </w:rPr>
              <w:t>Fati’s</w:t>
            </w:r>
            <w:proofErr w:type="spellEnd"/>
            <w:r w:rsidRPr="00B10A5D">
              <w:rPr>
                <w:rFonts w:ascii="Arial" w:hAnsi="Arial" w:cs="Arial"/>
                <w:color w:val="000000"/>
                <w:sz w:val="20"/>
                <w:szCs w:val="20"/>
              </w:rPr>
              <w:t xml:space="preserve"> innocence is evident in her tone. Guilty or not, things can go either way for Fati depending on witness hearings, evidence, </w:t>
            </w:r>
            <w:proofErr w:type="spellStart"/>
            <w:r w:rsidRPr="00B10A5D">
              <w:rPr>
                <w:rFonts w:ascii="Arial" w:hAnsi="Arial" w:cs="Arial"/>
                <w:color w:val="000000"/>
                <w:sz w:val="20"/>
                <w:szCs w:val="20"/>
              </w:rPr>
              <w:t>Fati’s</w:t>
            </w:r>
            <w:proofErr w:type="spellEnd"/>
            <w:r w:rsidRPr="00B10A5D">
              <w:rPr>
                <w:rFonts w:ascii="Arial" w:hAnsi="Arial" w:cs="Arial"/>
                <w:color w:val="000000"/>
                <w:sz w:val="20"/>
                <w:szCs w:val="20"/>
              </w:rPr>
              <w:t xml:space="preserve"> own plea, her lawyer’s </w:t>
            </w:r>
            <w:proofErr w:type="spellStart"/>
            <w:r w:rsidRPr="00B10A5D">
              <w:rPr>
                <w:rFonts w:ascii="Arial" w:hAnsi="Arial" w:cs="Arial"/>
                <w:color w:val="000000"/>
                <w:sz w:val="20"/>
                <w:szCs w:val="20"/>
              </w:rPr>
              <w:t>defence</w:t>
            </w:r>
            <w:proofErr w:type="spellEnd"/>
            <w:r w:rsidRPr="00B10A5D">
              <w:rPr>
                <w:rFonts w:ascii="Arial" w:hAnsi="Arial" w:cs="Arial"/>
                <w:color w:val="000000"/>
                <w:sz w:val="20"/>
                <w:szCs w:val="20"/>
              </w:rPr>
              <w:t xml:space="preserve"> among others.</w:t>
            </w:r>
          </w:p>
          <w:p w14:paraId="6433A127"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2BBA37C6"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These are ordinary women came to find greener pastures in the capital, but now they have to face justice. They lack the financial resources to hire lawyers. While criminal cases generally take longer to prosecute in most jurisdictions, the circumstances leading to their incarceration reveals deep layers’ poverty, the criminal justice system, prison management among others.  </w:t>
            </w:r>
          </w:p>
          <w:p w14:paraId="21FA8245"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226454A7"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sun is setting. The crowd is dissolving. Some shops are packing up. Fati and her colleagues share the day’s experiences laced with jokes. Fati is narrating her ordeal to young girls in her neighbourhood who listen with rapt attention. She urges the girls to stay out of trouble and avoid drugs, bad company, and control their anger.  They speak mainly Twi, the predominant dialect in southern Ghana. </w:t>
            </w:r>
          </w:p>
          <w:p w14:paraId="7E105E5C"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5500EB81"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At 4pm, the shop owner starts packing up ready to close work for the day. The girls move away to stand in the middle of road. As the area darkens, these girls mostly malnourished walk off in separate directions, walking past two street lights whose bulbs are hanging before disappearing into the dark. There is music playing in the distant. Fati walks towards the source.  </w:t>
            </w:r>
          </w:p>
          <w:p w14:paraId="1F5785E9"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7BB91182"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court clerk calls out the first name he picks randomly from a pool of names kept in a ballot box. Stephanie </w:t>
            </w:r>
            <w:proofErr w:type="spellStart"/>
            <w:r w:rsidRPr="00B10A5D">
              <w:rPr>
                <w:rFonts w:ascii="Arial" w:hAnsi="Arial" w:cs="Arial"/>
                <w:color w:val="000000"/>
                <w:sz w:val="20"/>
                <w:szCs w:val="20"/>
              </w:rPr>
              <w:t>Akologo</w:t>
            </w:r>
            <w:proofErr w:type="spellEnd"/>
            <w:r w:rsidRPr="00B10A5D">
              <w:rPr>
                <w:rFonts w:ascii="Arial" w:hAnsi="Arial" w:cs="Arial"/>
                <w:color w:val="000000"/>
                <w:sz w:val="20"/>
                <w:szCs w:val="20"/>
              </w:rPr>
              <w:t xml:space="preserve">. An old woman walks to the front. Linda says ‘I don’t know her’. The gasps from visitors in court is stifled. The judge smiles ‘She looks really lost. Counsel, please have a one on one chat with your client’. Nana Adwoa speaks with Linda to explain the process to her, Their heads almost touch. Linda is nodding. This takes five minutes. Names of six other jury members are called and Linda does not object to any. </w:t>
            </w:r>
          </w:p>
          <w:p w14:paraId="05E1AE94"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3DF30B1A"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Judge adjourns the case. Linda walks out of the witness box and the female prison officers surround her. Nana Adwoa walks with them outside, engages with Linda again before she is led back into the van, to head back to Prison.  </w:t>
            </w:r>
          </w:p>
          <w:p w14:paraId="2FFDCC26"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368D9044"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Back at </w:t>
            </w:r>
            <w:proofErr w:type="spellStart"/>
            <w:r w:rsidRPr="00B10A5D">
              <w:rPr>
                <w:rFonts w:ascii="Arial" w:hAnsi="Arial" w:cs="Arial"/>
                <w:color w:val="000000"/>
                <w:sz w:val="20"/>
                <w:szCs w:val="20"/>
              </w:rPr>
              <w:t>Gbawe</w:t>
            </w:r>
            <w:proofErr w:type="spellEnd"/>
            <w:r w:rsidRPr="00B10A5D">
              <w:rPr>
                <w:rFonts w:ascii="Arial" w:hAnsi="Arial" w:cs="Arial"/>
                <w:color w:val="000000"/>
                <w:sz w:val="20"/>
                <w:szCs w:val="20"/>
              </w:rPr>
              <w:t xml:space="preserve">, the landlord, a man in his sixties, with a grimacing look is waiting for Rita. He demands her rent arrears. Rita pleads for an extension which he declines, threatening to eject her forcefully in a month. Rita is rooted to the spot for seconds. The baby on her back is crying. She enters her room and locks herself in. What is Rita’s next step? </w:t>
            </w:r>
          </w:p>
          <w:p w14:paraId="6FE45EF6"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271BF08A"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Nana Adwoa continues to attend court hearings sparring with her colleague lawyer throughout the year. While the process is interesting </w:t>
            </w:r>
            <w:r w:rsidRPr="00B10A5D">
              <w:rPr>
                <w:rFonts w:ascii="Arial" w:hAnsi="Arial" w:cs="Arial"/>
                <w:color w:val="000000"/>
                <w:sz w:val="20"/>
                <w:szCs w:val="20"/>
              </w:rPr>
              <w:lastRenderedPageBreak/>
              <w:t xml:space="preserve">as she admits, the portraits of women on death parole in an urgent reminder of her ultimate goal of avoiding death sentence or life imprisonment for her clients. </w:t>
            </w:r>
          </w:p>
          <w:p w14:paraId="75E7AAA2" w14:textId="77777777" w:rsidR="00B10A5D" w:rsidRPr="00B10A5D" w:rsidRDefault="00B10A5D" w:rsidP="00B10A5D">
            <w:pPr>
              <w:widowControl w:val="0"/>
              <w:autoSpaceDE w:val="0"/>
              <w:autoSpaceDN w:val="0"/>
              <w:adjustRightInd w:val="0"/>
              <w:ind w:right="-720"/>
              <w:jc w:val="both"/>
              <w:rPr>
                <w:rFonts w:ascii="Arial" w:hAnsi="Arial" w:cs="Arial"/>
                <w:color w:val="000000"/>
                <w:sz w:val="20"/>
                <w:szCs w:val="20"/>
              </w:rPr>
            </w:pPr>
          </w:p>
          <w:p w14:paraId="08AEF09C" w14:textId="1D255CEC" w:rsidR="00702963" w:rsidRPr="00B10A5D" w:rsidRDefault="00B10A5D" w:rsidP="00B10A5D">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Three months later, the empaneled jury begins hearing the cases. Life goes on for the three women as they await the outcomes. Nana </w:t>
            </w:r>
            <w:proofErr w:type="spellStart"/>
            <w:r w:rsidRPr="00B10A5D">
              <w:rPr>
                <w:rFonts w:ascii="Arial" w:hAnsi="Arial" w:cs="Arial"/>
                <w:color w:val="000000"/>
                <w:sz w:val="20"/>
                <w:szCs w:val="20"/>
              </w:rPr>
              <w:t>Adwoa’s</w:t>
            </w:r>
            <w:proofErr w:type="spellEnd"/>
            <w:r w:rsidRPr="00B10A5D">
              <w:rPr>
                <w:rFonts w:ascii="Arial" w:hAnsi="Arial" w:cs="Arial"/>
                <w:color w:val="000000"/>
                <w:sz w:val="20"/>
                <w:szCs w:val="20"/>
              </w:rPr>
              <w:t xml:space="preserve"> organization occasionally arranges for counselling for these women. The toll on Nana Adwoa and her team is evident. She reminds her boss to take steps to quickly replace their colleague lawyer who resigned to work in government. How much long will this trial process last? What is the cost of these trials to the state? How much more burden can these women endure? What lessons are there for young people?</w:t>
            </w:r>
          </w:p>
        </w:tc>
      </w:tr>
      <w:tr w:rsidR="00702963" w14:paraId="62B31792" w14:textId="77777777" w:rsidTr="0043274F">
        <w:trPr>
          <w:trHeight w:val="443"/>
          <w:jc w:val="center"/>
        </w:trPr>
        <w:tc>
          <w:tcPr>
            <w:tcW w:w="3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6A982" w14:textId="77777777" w:rsidR="00702963" w:rsidRDefault="004238D7" w:rsidP="004238D7">
            <w:pPr>
              <w:pStyle w:val="Corps"/>
              <w:numPr>
                <w:ilvl w:val="0"/>
                <w:numId w:val="45"/>
              </w:numPr>
              <w:spacing w:after="0" w:line="240" w:lineRule="auto"/>
              <w:rPr>
                <w:rFonts w:ascii="Arial" w:hAnsi="Arial"/>
                <w:sz w:val="20"/>
                <w:szCs w:val="20"/>
              </w:rPr>
            </w:pPr>
            <w:bookmarkStart w:id="1" w:name="_GoBack" w:colFirst="1" w:colLast="1"/>
            <w:r>
              <w:rPr>
                <w:rFonts w:ascii="Arial" w:hAnsi="Arial"/>
                <w:sz w:val="20"/>
                <w:szCs w:val="20"/>
              </w:rPr>
              <w:lastRenderedPageBreak/>
              <w:t>Artistic Approach:</w:t>
            </w:r>
          </w:p>
          <w:p w14:paraId="3B01C8E7" w14:textId="77777777" w:rsidR="00702963" w:rsidRDefault="004238D7">
            <w:pPr>
              <w:pStyle w:val="Corps"/>
              <w:spacing w:after="0" w:line="240" w:lineRule="auto"/>
              <w:ind w:left="337"/>
            </w:pPr>
            <w:r>
              <w:rPr>
                <w:rFonts w:ascii="Arial" w:hAnsi="Arial"/>
                <w:sz w:val="20"/>
                <w:szCs w:val="20"/>
              </w:rPr>
              <w:t>(Max 2000 words)</w:t>
            </w:r>
          </w:p>
        </w:tc>
        <w:tc>
          <w:tcPr>
            <w:tcW w:w="5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48E42"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Republic </w:t>
            </w:r>
            <w:proofErr w:type="spellStart"/>
            <w:r w:rsidRPr="00B10A5D">
              <w:rPr>
                <w:rFonts w:ascii="Arial" w:hAnsi="Arial" w:cs="Arial"/>
                <w:color w:val="000000"/>
                <w:sz w:val="20"/>
                <w:szCs w:val="20"/>
              </w:rPr>
              <w:t>vrs</w:t>
            </w:r>
            <w:proofErr w:type="spellEnd"/>
            <w:r w:rsidRPr="00B10A5D">
              <w:rPr>
                <w:rFonts w:ascii="Arial" w:hAnsi="Arial" w:cs="Arial"/>
                <w:color w:val="000000"/>
                <w:sz w:val="20"/>
                <w:szCs w:val="20"/>
              </w:rPr>
              <w:t xml:space="preserve"> is a feature-length documentary, which uses the narrative of Nana Adwoa (lawyer) to lead the audience into the lives of the subjects to drive the story forward and create empathy. The story is deeply moving, solemn at times and loud at times. It takes place in Ghana. ’Sisters-in-law’, a documentary of how two women (prosecutor and judge) use the law to rescue women who are victims of domestic violence in </w:t>
            </w:r>
            <w:proofErr w:type="spellStart"/>
            <w:r w:rsidRPr="00B10A5D">
              <w:rPr>
                <w:rFonts w:ascii="Arial" w:hAnsi="Arial" w:cs="Arial"/>
                <w:color w:val="000000"/>
                <w:sz w:val="20"/>
                <w:szCs w:val="20"/>
              </w:rPr>
              <w:t>anglophone</w:t>
            </w:r>
            <w:proofErr w:type="spellEnd"/>
            <w:r w:rsidRPr="00B10A5D">
              <w:rPr>
                <w:rFonts w:ascii="Arial" w:hAnsi="Arial" w:cs="Arial"/>
                <w:color w:val="000000"/>
                <w:sz w:val="20"/>
                <w:szCs w:val="20"/>
              </w:rPr>
              <w:t xml:space="preserve"> Cameron, is a good reference for our film. </w:t>
            </w:r>
          </w:p>
          <w:p w14:paraId="64525DDB"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p>
          <w:p w14:paraId="46E77945"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narration of Lawyer Nana Adwoa in the film introduces each distinct subject to viewers in a fluid manner that their stories merge into a whole. Key scenes take place in practical locations with an emphasis on movement. Nana Adwoa interacts with her colleagues after court, we see what’s going on with Fati simultaneously. </w:t>
            </w:r>
          </w:p>
          <w:p w14:paraId="39241652"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p>
          <w:p w14:paraId="387921DB"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Throughout the film, Nana Adwoa shuffles from home to work to church to Prisons, including shacks in abandoned inner-cities to meet her clients. Nana Adwoa spends time with the women in a rare moment of humanity. Finally, b-roll of menial workers in markets, families in amusement parks, school, will be used to give perspective and contrast to the subject’s situation.</w:t>
            </w:r>
          </w:p>
          <w:p w14:paraId="50DD616E"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p>
          <w:p w14:paraId="1FA87413"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The color palette will shift from low-contrast of tan-grays, brown-blacks, and yellow-white for themes of struggle and despair, to high-contrast warm yellows, bright greens, blown-out backlit and long, black shadows to convey joy and life during stories of piecemeal successes. </w:t>
            </w:r>
          </w:p>
          <w:p w14:paraId="1C79BDB8"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p>
          <w:p w14:paraId="056FF3E5"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Each shot is dynamic but fluid. Ultra-wide shots and drone shots to establish the setting. Using a gimbal, framing alternates from wide to medium and </w:t>
            </w:r>
            <w:proofErr w:type="spellStart"/>
            <w:r w:rsidRPr="00B10A5D">
              <w:rPr>
                <w:rFonts w:ascii="Arial" w:hAnsi="Arial" w:cs="Arial"/>
                <w:color w:val="000000"/>
                <w:sz w:val="20"/>
                <w:szCs w:val="20"/>
              </w:rPr>
              <w:t>closeup</w:t>
            </w:r>
            <w:proofErr w:type="spellEnd"/>
            <w:r w:rsidRPr="00B10A5D">
              <w:rPr>
                <w:rFonts w:ascii="Arial" w:hAnsi="Arial" w:cs="Arial"/>
                <w:color w:val="000000"/>
                <w:sz w:val="20"/>
                <w:szCs w:val="20"/>
              </w:rPr>
              <w:t xml:space="preserve"> for live action. The interviews are a mix of medium and medium </w:t>
            </w:r>
            <w:proofErr w:type="spellStart"/>
            <w:r w:rsidRPr="00B10A5D">
              <w:rPr>
                <w:rFonts w:ascii="Arial" w:hAnsi="Arial" w:cs="Arial"/>
                <w:color w:val="000000"/>
                <w:sz w:val="20"/>
                <w:szCs w:val="20"/>
              </w:rPr>
              <w:t>closeup</w:t>
            </w:r>
            <w:proofErr w:type="spellEnd"/>
            <w:r w:rsidRPr="00B10A5D">
              <w:rPr>
                <w:rFonts w:ascii="Arial" w:hAnsi="Arial" w:cs="Arial"/>
                <w:color w:val="000000"/>
                <w:sz w:val="20"/>
                <w:szCs w:val="20"/>
              </w:rPr>
              <w:t xml:space="preserve"> shots. </w:t>
            </w:r>
          </w:p>
          <w:p w14:paraId="32EC4693" w14:textId="77777777" w:rsidR="00B10A5D" w:rsidRPr="00B10A5D" w:rsidRDefault="00B10A5D" w:rsidP="007A4290">
            <w:pPr>
              <w:widowControl w:val="0"/>
              <w:autoSpaceDE w:val="0"/>
              <w:autoSpaceDN w:val="0"/>
              <w:adjustRightInd w:val="0"/>
              <w:ind w:right="-720"/>
              <w:jc w:val="both"/>
              <w:rPr>
                <w:rFonts w:ascii="Arial" w:hAnsi="Arial" w:cs="Arial"/>
                <w:color w:val="000000"/>
                <w:sz w:val="20"/>
                <w:szCs w:val="20"/>
              </w:rPr>
            </w:pPr>
          </w:p>
          <w:p w14:paraId="4E85163E" w14:textId="461A1492" w:rsidR="00702963" w:rsidRPr="00B10A5D" w:rsidRDefault="00B10A5D" w:rsidP="007A4290">
            <w:pPr>
              <w:widowControl w:val="0"/>
              <w:autoSpaceDE w:val="0"/>
              <w:autoSpaceDN w:val="0"/>
              <w:adjustRightInd w:val="0"/>
              <w:ind w:right="-720"/>
              <w:jc w:val="both"/>
              <w:rPr>
                <w:rFonts w:ascii="Arial" w:hAnsi="Arial" w:cs="Arial"/>
                <w:color w:val="000000"/>
                <w:sz w:val="20"/>
                <w:szCs w:val="20"/>
              </w:rPr>
            </w:pPr>
            <w:r w:rsidRPr="00B10A5D">
              <w:rPr>
                <w:rFonts w:ascii="Arial" w:hAnsi="Arial" w:cs="Arial"/>
                <w:color w:val="000000"/>
                <w:sz w:val="20"/>
                <w:szCs w:val="20"/>
              </w:rPr>
              <w:t xml:space="preserve">On city streets, natural light is controlled to create the same feel as the sit-down interviews. For the subjects, subtle framing </w:t>
            </w:r>
            <w:proofErr w:type="gramStart"/>
            <w:r w:rsidRPr="00B10A5D">
              <w:rPr>
                <w:rFonts w:ascii="Arial" w:hAnsi="Arial" w:cs="Arial"/>
                <w:color w:val="000000"/>
                <w:sz w:val="20"/>
                <w:szCs w:val="20"/>
              </w:rPr>
              <w:t>are</w:t>
            </w:r>
            <w:proofErr w:type="gramEnd"/>
            <w:r w:rsidRPr="00B10A5D">
              <w:rPr>
                <w:rFonts w:ascii="Arial" w:hAnsi="Arial" w:cs="Arial"/>
                <w:color w:val="000000"/>
                <w:sz w:val="20"/>
                <w:szCs w:val="20"/>
              </w:rPr>
              <w:t xml:space="preserve"> used to set the tone of their environment. To convey the emotional state of the protagonist, only the back and side is seen in camera.</w:t>
            </w:r>
          </w:p>
        </w:tc>
      </w:tr>
      <w:bookmarkEnd w:id="1"/>
      <w:tr w:rsidR="00702963" w14:paraId="3F0DA27D" w14:textId="77777777" w:rsidTr="0043274F">
        <w:trPr>
          <w:trHeight w:val="883"/>
          <w:jc w:val="center"/>
        </w:trPr>
        <w:tc>
          <w:tcPr>
            <w:tcW w:w="3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C2E15" w14:textId="77777777" w:rsidR="00702963" w:rsidRDefault="004238D7" w:rsidP="004238D7">
            <w:pPr>
              <w:pStyle w:val="Corps"/>
              <w:numPr>
                <w:ilvl w:val="0"/>
                <w:numId w:val="46"/>
              </w:numPr>
              <w:spacing w:after="0" w:line="240" w:lineRule="auto"/>
              <w:rPr>
                <w:rFonts w:ascii="Arial" w:hAnsi="Arial"/>
                <w:sz w:val="20"/>
                <w:szCs w:val="20"/>
              </w:rPr>
            </w:pPr>
            <w:r>
              <w:rPr>
                <w:rFonts w:ascii="Arial" w:hAnsi="Arial"/>
                <w:sz w:val="20"/>
                <w:szCs w:val="20"/>
              </w:rPr>
              <w:t>Letter of motivation from the director:</w:t>
            </w:r>
          </w:p>
          <w:p w14:paraId="01A0A0A4" w14:textId="77777777" w:rsidR="00702963" w:rsidRDefault="004238D7">
            <w:pPr>
              <w:pStyle w:val="Corps"/>
              <w:spacing w:after="0" w:line="240" w:lineRule="auto"/>
              <w:ind w:left="337" w:hanging="337"/>
            </w:pPr>
            <w:r>
              <w:rPr>
                <w:rFonts w:ascii="Arial" w:hAnsi="Arial"/>
                <w:sz w:val="20"/>
                <w:szCs w:val="20"/>
              </w:rPr>
              <w:t>(             (Max 2 pages)</w:t>
            </w:r>
          </w:p>
        </w:tc>
        <w:tc>
          <w:tcPr>
            <w:tcW w:w="5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09DA8"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For twenty years, I lived in a compound house with my extended family, that is, mother, siblings, uncles, aunties and cousins in Accra. One of my uncles after drinking alcohol would disturb the neighbourhood with his alcohol-induced rant and would verbally abuse every one of us at home. At times, this can go on for consecutive days and weeks and without provocation he would </w:t>
            </w:r>
            <w:r w:rsidRPr="00B10A5D">
              <w:rPr>
                <w:rFonts w:ascii="Arial" w:hAnsi="Arial" w:cs="Arial"/>
                <w:color w:val="000000"/>
                <w:sz w:val="20"/>
                <w:szCs w:val="20"/>
                <w:lang w:val="en-GB"/>
              </w:rPr>
              <w:lastRenderedPageBreak/>
              <w:t xml:space="preserve">abuse his own siblings using unprintable obscene words, my mother inclusive. His beef? </w:t>
            </w:r>
          </w:p>
          <w:p w14:paraId="3E6D448C"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He wants his siblings and their children to vacate from the house (their late parent’s house). Imagine your single mother being abused by her younger brother in your presence and you feel powerless, as she chooses to ignore him. My uncles and aunties prefer to rebuke and advise their younger brother rather than report him to the Police because they do not want him arrested and punished by the law. Brotherly and sisterly love? </w:t>
            </w:r>
          </w:p>
          <w:p w14:paraId="00EB8BD9"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For me, his attitude sucks and angers me and I used to feel like beating him up will teach him a lesson. Over time, I’ve learnt to just ignore him. Then, anytime I felt like confronting him on behalf of my mother, I usually had this strong inner conviction that the confrontation would get out of hand, and that touching him would put me in trouble foul of the law. I realised quickly that my uncle had no ambitions. I had dreams and I decided not to let his behaviour jeopardise my future. </w:t>
            </w:r>
          </w:p>
          <w:p w14:paraId="6760C744"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I realised the importance of self-control through these circumstances. I realised also that few seconds of indiscretion could thwart a one’s life’s direction. When I see young people in the news arrested for different crimes, I imagine what becomes of their lives if they ended up in jail. Having been to Ghana’s Nsawam prison to visit my uncle, an inmate in the past, I was certain it is a place to be avoided. I’ve always fancied asking an inmate what he/she will do differently if they had the chance. </w:t>
            </w:r>
          </w:p>
          <w:p w14:paraId="06C967D4"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My decision to make a film about human rights was spurred by a random discussion I had with Jonathan </w:t>
            </w:r>
            <w:proofErr w:type="spellStart"/>
            <w:r w:rsidRPr="00B10A5D">
              <w:rPr>
                <w:rFonts w:ascii="Arial" w:hAnsi="Arial" w:cs="Arial"/>
                <w:color w:val="000000"/>
                <w:sz w:val="20"/>
                <w:szCs w:val="20"/>
                <w:lang w:val="en-GB"/>
              </w:rPr>
              <w:t>Osei</w:t>
            </w:r>
            <w:proofErr w:type="spellEnd"/>
            <w:r w:rsidRPr="00B10A5D">
              <w:rPr>
                <w:rFonts w:ascii="Arial" w:hAnsi="Arial" w:cs="Arial"/>
                <w:color w:val="000000"/>
                <w:sz w:val="20"/>
                <w:szCs w:val="20"/>
                <w:lang w:val="en-GB"/>
              </w:rPr>
              <w:t xml:space="preserve"> </w:t>
            </w:r>
            <w:proofErr w:type="spellStart"/>
            <w:r w:rsidRPr="00B10A5D">
              <w:rPr>
                <w:rFonts w:ascii="Arial" w:hAnsi="Arial" w:cs="Arial"/>
                <w:color w:val="000000"/>
                <w:sz w:val="20"/>
                <w:szCs w:val="20"/>
                <w:lang w:val="en-GB"/>
              </w:rPr>
              <w:t>Owusu</w:t>
            </w:r>
            <w:proofErr w:type="spellEnd"/>
            <w:r w:rsidRPr="00B10A5D">
              <w:rPr>
                <w:rFonts w:ascii="Arial" w:hAnsi="Arial" w:cs="Arial"/>
                <w:color w:val="000000"/>
                <w:sz w:val="20"/>
                <w:szCs w:val="20"/>
                <w:lang w:val="en-GB"/>
              </w:rPr>
              <w:t xml:space="preserve">, founder of </w:t>
            </w:r>
            <w:proofErr w:type="spellStart"/>
            <w:r w:rsidRPr="00B10A5D">
              <w:rPr>
                <w:rFonts w:ascii="Arial" w:hAnsi="Arial" w:cs="Arial"/>
                <w:color w:val="000000"/>
                <w:sz w:val="20"/>
                <w:szCs w:val="20"/>
                <w:lang w:val="en-GB"/>
              </w:rPr>
              <w:t>Pos</w:t>
            </w:r>
            <w:proofErr w:type="spellEnd"/>
            <w:r w:rsidRPr="00B10A5D">
              <w:rPr>
                <w:rFonts w:ascii="Arial" w:hAnsi="Arial" w:cs="Arial"/>
                <w:color w:val="000000"/>
                <w:sz w:val="20"/>
                <w:szCs w:val="20"/>
                <w:lang w:val="en-GB"/>
              </w:rPr>
              <w:t xml:space="preserve"> Foundation, an organisation that works with the Ghana Judicial Service to hold in- prison courts for remand prisoners under the ‘Justice for All Programme’. In the conversation, he mentioned to me how there are several people in pre-trial detention in prison for up to fifteen years. Their programme ‘Justice for All’ is facilitating trial of accused persons, prevent the further violation of human rights and freeing up the already over congested prisons. </w:t>
            </w:r>
          </w:p>
          <w:p w14:paraId="77A0F313"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Afterwards, I speak with my lawyer friend Nana </w:t>
            </w:r>
            <w:proofErr w:type="spellStart"/>
            <w:r w:rsidRPr="00B10A5D">
              <w:rPr>
                <w:rFonts w:ascii="Arial" w:hAnsi="Arial" w:cs="Arial"/>
                <w:color w:val="000000"/>
                <w:sz w:val="20"/>
                <w:szCs w:val="20"/>
                <w:lang w:val="en-GB"/>
              </w:rPr>
              <w:t>Osei</w:t>
            </w:r>
            <w:proofErr w:type="spellEnd"/>
            <w:r w:rsidRPr="00B10A5D">
              <w:rPr>
                <w:rFonts w:ascii="Arial" w:hAnsi="Arial" w:cs="Arial"/>
                <w:color w:val="000000"/>
                <w:sz w:val="20"/>
                <w:szCs w:val="20"/>
                <w:lang w:val="en-GB"/>
              </w:rPr>
              <w:t xml:space="preserve"> who then recommended Bianca, a human rights lawyer working with the Legal Aid. Bianca, who would be unavailable introduces me to </w:t>
            </w:r>
            <w:proofErr w:type="spellStart"/>
            <w:r w:rsidRPr="00B10A5D">
              <w:rPr>
                <w:rFonts w:ascii="Arial" w:hAnsi="Arial" w:cs="Arial"/>
                <w:color w:val="000000"/>
                <w:sz w:val="20"/>
                <w:szCs w:val="20"/>
                <w:lang w:val="en-GB"/>
              </w:rPr>
              <w:t>Akosua</w:t>
            </w:r>
            <w:proofErr w:type="spellEnd"/>
            <w:r w:rsidRPr="00B10A5D">
              <w:rPr>
                <w:rFonts w:ascii="Arial" w:hAnsi="Arial" w:cs="Arial"/>
                <w:color w:val="000000"/>
                <w:sz w:val="20"/>
                <w:szCs w:val="20"/>
                <w:lang w:val="en-GB"/>
              </w:rPr>
              <w:t xml:space="preserve"> another lawyer who further introduced me to Nana Adwoa, a human rights lawyer who works with Fair Justice, an organisation that provides free legal representation to prison inmates. </w:t>
            </w:r>
          </w:p>
          <w:p w14:paraId="749A0F8B"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Initially, my plan is to document Nana Adwoa as the main protagonist, but after our first meeting and conversation, and hearing about Fati, Linda and Rita, her clients, I knew the story direction ought to change. Fati spent six years in prison remand when someone being arrested for murder points her to the police. Fati has been accused of conspiracy to murder. Rita in </w:t>
            </w:r>
            <w:r w:rsidRPr="00B10A5D">
              <w:rPr>
                <w:rFonts w:ascii="Arial" w:hAnsi="Arial" w:cs="Arial"/>
                <w:color w:val="000000"/>
                <w:sz w:val="20"/>
                <w:szCs w:val="20"/>
                <w:lang w:val="en-GB"/>
              </w:rPr>
              <w:lastRenderedPageBreak/>
              <w:t xml:space="preserve">defending herself stabbed her boyfriend after a physical confrontation because she confronted him upon seeing him with another woman. She was two months pregnant. Eventually, she had her child in prison. Linda was a cleaner in a restaurant. Her boyfriend, owed her Five hundred (500) </w:t>
            </w:r>
            <w:proofErr w:type="spellStart"/>
            <w:r w:rsidRPr="00B10A5D">
              <w:rPr>
                <w:rFonts w:ascii="Arial" w:hAnsi="Arial" w:cs="Arial"/>
                <w:color w:val="000000"/>
                <w:sz w:val="20"/>
                <w:szCs w:val="20"/>
                <w:lang w:val="en-GB"/>
              </w:rPr>
              <w:t>cedis</w:t>
            </w:r>
            <w:proofErr w:type="spellEnd"/>
            <w:r w:rsidRPr="00B10A5D">
              <w:rPr>
                <w:rFonts w:ascii="Arial" w:hAnsi="Arial" w:cs="Arial"/>
                <w:color w:val="000000"/>
                <w:sz w:val="20"/>
                <w:szCs w:val="20"/>
                <w:lang w:val="en-GB"/>
              </w:rPr>
              <w:t xml:space="preserve">, and gave her a phone as replacement. Drunk, he tries to take the phone back, hitting her also and in the tussle she allegedly stabs him. Nana Adwoa will be the anchor to the story. </w:t>
            </w:r>
          </w:p>
          <w:p w14:paraId="29F87FA4" w14:textId="7CC4A1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I was deeply moved by their stories because these are ordinarily women with little education who came to the city to find work. I’m curious about the outcome of their trail. Will it be tears of joy or tears of sorrow? If acquitted, how will they pick up their lives again? If prosecuted, what happens next? </w:t>
            </w:r>
          </w:p>
          <w:p w14:paraId="3D457E5C" w14:textId="77777777" w:rsidR="00B10A5D"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With Lawyer Nana </w:t>
            </w:r>
            <w:proofErr w:type="spellStart"/>
            <w:r w:rsidRPr="00B10A5D">
              <w:rPr>
                <w:rFonts w:ascii="Arial" w:hAnsi="Arial" w:cs="Arial"/>
                <w:color w:val="000000"/>
                <w:sz w:val="20"/>
                <w:szCs w:val="20"/>
                <w:lang w:val="en-GB"/>
              </w:rPr>
              <w:t>Adwoa’s</w:t>
            </w:r>
            <w:proofErr w:type="spellEnd"/>
            <w:r w:rsidRPr="00B10A5D">
              <w:rPr>
                <w:rFonts w:ascii="Arial" w:hAnsi="Arial" w:cs="Arial"/>
                <w:color w:val="000000"/>
                <w:sz w:val="20"/>
                <w:szCs w:val="20"/>
                <w:lang w:val="en-GB"/>
              </w:rPr>
              <w:t xml:space="preserve"> assistance, I am in touch with all three women who have agreed to let us film their story. Presently, Fati and Rita have been granted bail so they are trying to live a normal life and take care of their children while awaiting their jury trial. Linda is still in prison. </w:t>
            </w:r>
          </w:p>
          <w:p w14:paraId="0A3F7239" w14:textId="52B624D3" w:rsidR="00702963" w:rsidRPr="00B10A5D" w:rsidRDefault="00B10A5D" w:rsidP="006A797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both"/>
              <w:rPr>
                <w:rFonts w:ascii="Arial" w:hAnsi="Arial" w:cs="Arial"/>
                <w:color w:val="000000"/>
                <w:sz w:val="20"/>
                <w:szCs w:val="20"/>
                <w:lang w:val="en-GB"/>
              </w:rPr>
            </w:pPr>
            <w:r w:rsidRPr="00B10A5D">
              <w:rPr>
                <w:rFonts w:ascii="Arial" w:hAnsi="Arial" w:cs="Arial"/>
                <w:color w:val="000000"/>
                <w:sz w:val="20"/>
                <w:szCs w:val="20"/>
                <w:lang w:val="en-GB"/>
              </w:rPr>
              <w:t xml:space="preserve">The Republic </w:t>
            </w:r>
            <w:proofErr w:type="spellStart"/>
            <w:r w:rsidRPr="00B10A5D">
              <w:rPr>
                <w:rFonts w:ascii="Arial" w:hAnsi="Arial" w:cs="Arial"/>
                <w:color w:val="000000"/>
                <w:sz w:val="20"/>
                <w:szCs w:val="20"/>
                <w:lang w:val="en-GB"/>
              </w:rPr>
              <w:t>vrs</w:t>
            </w:r>
            <w:proofErr w:type="spellEnd"/>
            <w:r w:rsidRPr="00B10A5D">
              <w:rPr>
                <w:rFonts w:ascii="Arial" w:hAnsi="Arial" w:cs="Arial"/>
                <w:color w:val="000000"/>
                <w:sz w:val="20"/>
                <w:szCs w:val="20"/>
                <w:lang w:val="en-GB"/>
              </w:rPr>
              <w:t xml:space="preserve"> will highlight urgent themes such as criminal justice system, Policing and Investigations, north-south migration, urban poor, marginalised women and children, social and economic inequalities, Patriarchy, domestic abuse and sexual harassment. This honest portrait of women supporting each other and the more privileged volunteering their time and skills for the less privileged will make a perfect example for many young girls including my children.</w:t>
            </w:r>
          </w:p>
        </w:tc>
      </w:tr>
      <w:tr w:rsidR="00702963" w14:paraId="3CE44AAB" w14:textId="77777777" w:rsidTr="0043274F">
        <w:trPr>
          <w:trHeight w:val="883"/>
          <w:jc w:val="center"/>
        </w:trPr>
        <w:tc>
          <w:tcPr>
            <w:tcW w:w="3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F7A14" w14:textId="77777777" w:rsidR="00702963" w:rsidRDefault="004238D7" w:rsidP="004238D7">
            <w:pPr>
              <w:pStyle w:val="Corps"/>
              <w:numPr>
                <w:ilvl w:val="0"/>
                <w:numId w:val="47"/>
              </w:numPr>
              <w:spacing w:after="0" w:line="240" w:lineRule="auto"/>
              <w:rPr>
                <w:rFonts w:ascii="Arial" w:hAnsi="Arial"/>
                <w:sz w:val="20"/>
                <w:szCs w:val="20"/>
              </w:rPr>
            </w:pPr>
            <w:r>
              <w:rPr>
                <w:rFonts w:ascii="Arial" w:hAnsi="Arial"/>
                <w:sz w:val="20"/>
                <w:szCs w:val="20"/>
              </w:rPr>
              <w:lastRenderedPageBreak/>
              <w:t xml:space="preserve">Producer’s Note </w:t>
            </w:r>
          </w:p>
          <w:p w14:paraId="179B1933" w14:textId="77777777" w:rsidR="00702963" w:rsidRDefault="004238D7">
            <w:pPr>
              <w:pStyle w:val="Corps"/>
              <w:spacing w:after="0" w:line="240" w:lineRule="auto"/>
              <w:ind w:left="337"/>
              <w:rPr>
                <w:rFonts w:ascii="Arial" w:eastAsia="Arial" w:hAnsi="Arial" w:cs="Arial"/>
                <w:sz w:val="20"/>
                <w:szCs w:val="20"/>
              </w:rPr>
            </w:pPr>
            <w:r>
              <w:rPr>
                <w:rFonts w:ascii="Arial" w:hAnsi="Arial"/>
                <w:sz w:val="20"/>
                <w:szCs w:val="20"/>
              </w:rPr>
              <w:t>(Minimum 2 pages)</w:t>
            </w:r>
          </w:p>
          <w:p w14:paraId="34227B64" w14:textId="77777777" w:rsidR="00702963" w:rsidRDefault="00702963">
            <w:pPr>
              <w:pStyle w:val="Corps"/>
              <w:spacing w:after="0" w:line="240" w:lineRule="auto"/>
              <w:ind w:left="337"/>
            </w:pPr>
          </w:p>
        </w:tc>
        <w:tc>
          <w:tcPr>
            <w:tcW w:w="57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E7005" w14:textId="77777777" w:rsidR="00B563AC" w:rsidRPr="007A4290" w:rsidRDefault="00B563AC" w:rsidP="007A429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both"/>
              <w:rPr>
                <w:rFonts w:ascii="Arial" w:hAnsi="Arial" w:cs="Arial"/>
                <w:color w:val="000000"/>
                <w:sz w:val="20"/>
                <w:szCs w:val="20"/>
                <w:lang w:val="en-GB"/>
              </w:rPr>
            </w:pPr>
            <w:r w:rsidRPr="007A4290">
              <w:rPr>
                <w:rFonts w:ascii="Arial" w:hAnsi="Arial" w:cs="Arial"/>
                <w:color w:val="000000"/>
                <w:sz w:val="20"/>
                <w:szCs w:val="20"/>
                <w:lang w:val="en-GB"/>
              </w:rPr>
              <w:t xml:space="preserve">This is to acknowledge my commitment as a producer to work with Shakiru Akinyemi on the documentary project titled, “The Republic </w:t>
            </w:r>
            <w:proofErr w:type="spellStart"/>
            <w:r w:rsidRPr="007A4290">
              <w:rPr>
                <w:rFonts w:ascii="Arial" w:hAnsi="Arial" w:cs="Arial"/>
                <w:color w:val="000000"/>
                <w:sz w:val="20"/>
                <w:szCs w:val="20"/>
                <w:lang w:val="en-GB"/>
              </w:rPr>
              <w:t>Vrs</w:t>
            </w:r>
            <w:proofErr w:type="spellEnd"/>
            <w:r w:rsidRPr="007A4290">
              <w:rPr>
                <w:rFonts w:ascii="Arial" w:hAnsi="Arial" w:cs="Arial"/>
                <w:color w:val="000000"/>
                <w:sz w:val="20"/>
                <w:szCs w:val="20"/>
                <w:lang w:val="en-GB"/>
              </w:rPr>
              <w:t xml:space="preserve">.” </w:t>
            </w:r>
          </w:p>
          <w:p w14:paraId="587C1A4D" w14:textId="77777777" w:rsidR="00B563AC" w:rsidRPr="007A4290" w:rsidRDefault="00B563AC" w:rsidP="007A429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both"/>
              <w:rPr>
                <w:rFonts w:ascii="Arial" w:hAnsi="Arial" w:cs="Arial"/>
                <w:color w:val="000000"/>
                <w:sz w:val="20"/>
                <w:szCs w:val="20"/>
                <w:lang w:val="en-GB"/>
              </w:rPr>
            </w:pPr>
            <w:r w:rsidRPr="007A4290">
              <w:rPr>
                <w:rFonts w:ascii="Arial" w:hAnsi="Arial" w:cs="Arial"/>
                <w:color w:val="000000"/>
                <w:sz w:val="20"/>
                <w:szCs w:val="20"/>
                <w:lang w:val="en-GB"/>
              </w:rPr>
              <w:t xml:space="preserve">Personally, I believe the urgency of this project be cannot be emphasized enough owing to similar prevalent cases that needs the attention of the right authorities hence my readiness to stretch my abilities on this. </w:t>
            </w:r>
          </w:p>
          <w:p w14:paraId="2C09D570" w14:textId="77777777" w:rsidR="00B563AC" w:rsidRPr="007A4290" w:rsidRDefault="00B563AC" w:rsidP="007A429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both"/>
              <w:rPr>
                <w:rFonts w:ascii="Arial" w:hAnsi="Arial" w:cs="Arial"/>
                <w:color w:val="000000"/>
                <w:sz w:val="20"/>
                <w:szCs w:val="20"/>
                <w:lang w:val="en-GB"/>
              </w:rPr>
            </w:pPr>
            <w:r w:rsidRPr="007A4290">
              <w:rPr>
                <w:rFonts w:ascii="Arial" w:hAnsi="Arial" w:cs="Arial"/>
                <w:color w:val="000000"/>
                <w:sz w:val="20"/>
                <w:szCs w:val="20"/>
                <w:lang w:val="en-GB"/>
              </w:rPr>
              <w:t>Having successful worked on other films that have won awards and reached millions across Africa and the world both online and offline mobile cinema tours, I am confident the mapped out distribution and marketing channels will push the project beyond the intended projects.</w:t>
            </w:r>
            <w:r w:rsidRPr="007A4290">
              <w:rPr>
                <w:rFonts w:ascii="MS Mincho" w:eastAsia="MS Mincho" w:hAnsi="MS Mincho" w:cs="MS Mincho"/>
                <w:color w:val="000000"/>
                <w:sz w:val="20"/>
                <w:szCs w:val="20"/>
                <w:lang w:val="en-GB"/>
              </w:rPr>
              <w:t> </w:t>
            </w:r>
            <w:r w:rsidRPr="007A4290">
              <w:rPr>
                <w:rFonts w:ascii="Arial" w:hAnsi="Arial" w:cs="Arial"/>
                <w:color w:val="000000"/>
                <w:sz w:val="20"/>
                <w:szCs w:val="20"/>
                <w:lang w:val="en-GB"/>
              </w:rPr>
              <w:t xml:space="preserve">I am excited about this. </w:t>
            </w:r>
          </w:p>
          <w:p w14:paraId="2E843CDD" w14:textId="77777777" w:rsidR="00B563AC" w:rsidRPr="007A4290" w:rsidRDefault="00B563AC" w:rsidP="007A429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hAnsi="Arial" w:cs="Arial"/>
                <w:color w:val="000000"/>
                <w:sz w:val="20"/>
                <w:szCs w:val="20"/>
                <w:lang w:val="en-GB"/>
              </w:rPr>
            </w:pPr>
            <w:r w:rsidRPr="007A4290">
              <w:rPr>
                <w:rFonts w:ascii="Arial" w:hAnsi="Arial" w:cs="Arial"/>
                <w:color w:val="000000"/>
                <w:sz w:val="20"/>
                <w:szCs w:val="20"/>
                <w:lang w:val="en-GB"/>
              </w:rPr>
              <w:t xml:space="preserve">Your sincerely, </w:t>
            </w:r>
          </w:p>
          <w:p w14:paraId="29E47835" w14:textId="73472314" w:rsidR="00702963" w:rsidRPr="007A4290" w:rsidRDefault="00B563AC" w:rsidP="007A429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 w:hAnsi="Arial" w:cs="Arial"/>
                <w:color w:val="000000"/>
                <w:sz w:val="20"/>
                <w:szCs w:val="20"/>
                <w:lang w:val="en-GB"/>
              </w:rPr>
            </w:pPr>
            <w:proofErr w:type="spellStart"/>
            <w:r w:rsidRPr="007A4290">
              <w:rPr>
                <w:rFonts w:ascii="Arial" w:hAnsi="Arial" w:cs="Arial"/>
                <w:color w:val="000000"/>
                <w:sz w:val="20"/>
                <w:szCs w:val="20"/>
                <w:lang w:val="en-GB"/>
              </w:rPr>
              <w:t>Kwabena</w:t>
            </w:r>
            <w:proofErr w:type="spellEnd"/>
            <w:r w:rsidRPr="007A4290">
              <w:rPr>
                <w:rFonts w:ascii="Arial" w:hAnsi="Arial" w:cs="Arial"/>
                <w:color w:val="000000"/>
                <w:sz w:val="20"/>
                <w:szCs w:val="20"/>
                <w:lang w:val="en-GB"/>
              </w:rPr>
              <w:t xml:space="preserve"> Eddie </w:t>
            </w:r>
            <w:proofErr w:type="spellStart"/>
            <w:r w:rsidRPr="007A4290">
              <w:rPr>
                <w:rFonts w:ascii="Arial" w:hAnsi="Arial" w:cs="Arial"/>
                <w:color w:val="000000"/>
                <w:sz w:val="20"/>
                <w:szCs w:val="20"/>
                <w:lang w:val="en-GB"/>
              </w:rPr>
              <w:t>Mankata</w:t>
            </w:r>
            <w:proofErr w:type="spellEnd"/>
            <w:r w:rsidRPr="007A4290">
              <w:rPr>
                <w:rFonts w:ascii="Arial" w:hAnsi="Arial" w:cs="Arial"/>
                <w:color w:val="000000"/>
                <w:sz w:val="20"/>
                <w:szCs w:val="20"/>
                <w:lang w:val="en-GB"/>
              </w:rPr>
              <w:t xml:space="preserve"> (Producer)</w:t>
            </w:r>
          </w:p>
        </w:tc>
      </w:tr>
      <w:tr w:rsidR="00702963" w14:paraId="78D59AFF" w14:textId="77777777" w:rsidTr="0043274F">
        <w:trPr>
          <w:trHeight w:val="2258"/>
          <w:jc w:val="center"/>
        </w:trPr>
        <w:tc>
          <w:tcPr>
            <w:tcW w:w="35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14B8E" w14:textId="77777777" w:rsidR="00702963" w:rsidRDefault="004238D7" w:rsidP="004238D7">
            <w:pPr>
              <w:pStyle w:val="Heading4"/>
              <w:keepNext w:val="0"/>
              <w:keepLines w:val="0"/>
              <w:numPr>
                <w:ilvl w:val="0"/>
                <w:numId w:val="48"/>
              </w:numPr>
              <w:spacing w:before="0" w:after="0" w:line="240" w:lineRule="auto"/>
              <w:rPr>
                <w:rFonts w:ascii="Arial" w:hAnsi="Arial"/>
                <w:b w:val="0"/>
                <w:bCs w:val="0"/>
                <w:sz w:val="20"/>
                <w:szCs w:val="20"/>
              </w:rPr>
            </w:pPr>
            <w:r>
              <w:rPr>
                <w:rFonts w:ascii="Arial" w:hAnsi="Arial"/>
                <w:b w:val="0"/>
                <w:bCs w:val="0"/>
                <w:sz w:val="20"/>
                <w:szCs w:val="20"/>
              </w:rPr>
              <w:lastRenderedPageBreak/>
              <w:t>Rough footage of the projects:</w:t>
            </w:r>
          </w:p>
          <w:p w14:paraId="3B8C3A5D" w14:textId="77777777" w:rsidR="00702963" w:rsidRDefault="004238D7">
            <w:pPr>
              <w:pStyle w:val="Heading4"/>
              <w:keepNext w:val="0"/>
              <w:keepLines w:val="0"/>
              <w:spacing w:before="0" w:after="0" w:line="240" w:lineRule="auto"/>
              <w:ind w:left="337"/>
            </w:pPr>
            <w:r>
              <w:rPr>
                <w:rFonts w:ascii="Arial" w:hAnsi="Arial"/>
                <w:b w:val="0"/>
                <w:bCs w:val="0"/>
                <w:sz w:val="20"/>
                <w:szCs w:val="20"/>
              </w:rPr>
              <w:t>(Minimum 3 minutes(Please upload a link(s) with a password)</w:t>
            </w:r>
          </w:p>
        </w:tc>
        <w:tc>
          <w:tcPr>
            <w:tcW w:w="5724" w:type="dxa"/>
            <w:tcBorders>
              <w:top w:val="single" w:sz="4" w:space="0" w:color="000000"/>
              <w:left w:val="single" w:sz="4" w:space="0" w:color="000000"/>
              <w:bottom w:val="single" w:sz="4" w:space="0" w:color="000000"/>
              <w:right w:val="single" w:sz="4" w:space="0" w:color="000000"/>
            </w:tcBorders>
            <w:shd w:val="clear" w:color="auto" w:fill="auto"/>
            <w:tcMar>
              <w:top w:w="80" w:type="dxa"/>
              <w:left w:w="417" w:type="dxa"/>
              <w:bottom w:w="80" w:type="dxa"/>
              <w:right w:w="80" w:type="dxa"/>
            </w:tcMar>
          </w:tcPr>
          <w:p w14:paraId="00887CB0" w14:textId="0C9B5121" w:rsidR="00702963" w:rsidRDefault="006A7976" w:rsidP="006A7976">
            <w:pPr>
              <w:rPr>
                <w:b/>
              </w:rPr>
            </w:pPr>
            <w:r>
              <w:rPr>
                <w:b/>
                <w:highlight w:val="yellow"/>
              </w:rPr>
              <w:t>Link attached here</w:t>
            </w:r>
            <w:r w:rsidR="00B10A5D" w:rsidRPr="00AD6E5C">
              <w:rPr>
                <w:b/>
              </w:rPr>
              <w:t xml:space="preserve"> </w:t>
            </w:r>
          </w:p>
          <w:p w14:paraId="72A390C8" w14:textId="77777777" w:rsidR="006A7976" w:rsidRDefault="006A7976" w:rsidP="006A7976">
            <w:pPr>
              <w:rPr>
                <w:b/>
              </w:rPr>
            </w:pPr>
          </w:p>
          <w:p w14:paraId="228990B5" w14:textId="12813298" w:rsidR="006A7976" w:rsidRDefault="00B5134E" w:rsidP="006A7976">
            <w:pPr>
              <w:rPr>
                <w:b/>
              </w:rPr>
            </w:pPr>
            <w:hyperlink r:id="rId14" w:history="1">
              <w:r w:rsidR="006A7976" w:rsidRPr="003E6692">
                <w:rPr>
                  <w:rStyle w:val="Hyperlink"/>
                  <w:b/>
                </w:rPr>
                <w:t>https://drive.google.com/open?id=1X82MxN3-93voRHsn08668gdPETuhcUyV</w:t>
              </w:r>
            </w:hyperlink>
          </w:p>
          <w:p w14:paraId="017EA599" w14:textId="77777777" w:rsidR="006A7976" w:rsidRDefault="006A7976" w:rsidP="006A7976">
            <w:pPr>
              <w:rPr>
                <w:b/>
              </w:rPr>
            </w:pPr>
          </w:p>
          <w:p w14:paraId="54E64FA0" w14:textId="77777777" w:rsidR="00B10A5D" w:rsidRDefault="00B96328" w:rsidP="006A7976">
            <w:r>
              <w:rPr>
                <w:b/>
              </w:rPr>
              <w:t xml:space="preserve">File Name: </w:t>
            </w:r>
            <w:r w:rsidR="006A7976" w:rsidRPr="006A7976">
              <w:t xml:space="preserve">Proof of Secure Budget _ The Republic </w:t>
            </w:r>
            <w:proofErr w:type="spellStart"/>
            <w:r w:rsidR="006A7976" w:rsidRPr="006A7976">
              <w:t>Vrs</w:t>
            </w:r>
            <w:proofErr w:type="spellEnd"/>
            <w:r w:rsidR="006A7976" w:rsidRPr="006A7976">
              <w:t xml:space="preserve"> _ DOCA </w:t>
            </w:r>
          </w:p>
          <w:p w14:paraId="0DA7C8F8" w14:textId="4F424490" w:rsidR="006A7976" w:rsidRDefault="006A7976"/>
        </w:tc>
      </w:tr>
    </w:tbl>
    <w:p w14:paraId="35A81EBA" w14:textId="0F2424A9" w:rsidR="00702963" w:rsidRDefault="00702963">
      <w:pPr>
        <w:pStyle w:val="Titre2"/>
        <w:widowControl w:val="0"/>
        <w:spacing w:line="240" w:lineRule="auto"/>
        <w:jc w:val="center"/>
      </w:pPr>
    </w:p>
    <w:p w14:paraId="0DAF833D" w14:textId="77777777" w:rsidR="00702963" w:rsidRDefault="00702963">
      <w:pPr>
        <w:pStyle w:val="Corps"/>
        <w:spacing w:after="0"/>
        <w:rPr>
          <w:rFonts w:ascii="Arial" w:eastAsia="Arial" w:hAnsi="Arial" w:cs="Arial"/>
        </w:rPr>
      </w:pPr>
    </w:p>
    <w:p w14:paraId="214A8172" w14:textId="77777777" w:rsidR="00702963" w:rsidRDefault="004238D7">
      <w:pPr>
        <w:pStyle w:val="Titre2"/>
      </w:pPr>
      <w:r>
        <w:rPr>
          <w:lang w:val="fr-FR"/>
        </w:rPr>
        <w:t>Section VI. Budget</w:t>
      </w:r>
    </w:p>
    <w:p w14:paraId="4254B46D" w14:textId="77777777" w:rsidR="00702963" w:rsidRDefault="004238D7">
      <w:pPr>
        <w:pStyle w:val="Corps"/>
      </w:pPr>
      <w:r>
        <w:t>Please upload all documentation.</w:t>
      </w:r>
    </w:p>
    <w:tbl>
      <w:tblPr>
        <w:tblW w:w="92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05"/>
        <w:gridCol w:w="5765"/>
      </w:tblGrid>
      <w:tr w:rsidR="00702963" w14:paraId="2E2F6064" w14:textId="77777777">
        <w:trPr>
          <w:trHeight w:val="44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A9469" w14:textId="77777777" w:rsidR="00702963" w:rsidRDefault="004238D7" w:rsidP="004238D7">
            <w:pPr>
              <w:pStyle w:val="Corps"/>
              <w:numPr>
                <w:ilvl w:val="0"/>
                <w:numId w:val="49"/>
              </w:numPr>
              <w:spacing w:after="0" w:line="240" w:lineRule="auto"/>
              <w:rPr>
                <w:rFonts w:ascii="Arial" w:hAnsi="Arial"/>
                <w:sz w:val="20"/>
                <w:szCs w:val="20"/>
              </w:rPr>
            </w:pPr>
            <w:r>
              <w:rPr>
                <w:rFonts w:ascii="Arial" w:hAnsi="Arial"/>
                <w:sz w:val="20"/>
                <w:szCs w:val="20"/>
              </w:rPr>
              <w:t>Project Budget:</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C5FAE" w14:textId="599FCF95" w:rsidR="00702963" w:rsidRPr="00B96328" w:rsidRDefault="00F13FD0">
            <w:pPr>
              <w:rPr>
                <w:rFonts w:ascii="Arial" w:hAnsi="Arial" w:cs="Arial"/>
                <w:b/>
              </w:rPr>
            </w:pPr>
            <w:r w:rsidRPr="00B96328">
              <w:rPr>
                <w:rFonts w:ascii="Arial" w:hAnsi="Arial" w:cs="Arial"/>
                <w:b/>
              </w:rPr>
              <w:t>$ 49,092</w:t>
            </w:r>
          </w:p>
        </w:tc>
      </w:tr>
      <w:tr w:rsidR="00702963" w14:paraId="120E197B" w14:textId="77777777">
        <w:trPr>
          <w:trHeight w:val="44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1AF6C" w14:textId="77777777" w:rsidR="00702963" w:rsidRDefault="004238D7" w:rsidP="004238D7">
            <w:pPr>
              <w:pStyle w:val="Corps"/>
              <w:numPr>
                <w:ilvl w:val="0"/>
                <w:numId w:val="50"/>
              </w:numPr>
              <w:spacing w:after="0" w:line="240" w:lineRule="auto"/>
              <w:rPr>
                <w:rFonts w:ascii="Arial" w:hAnsi="Arial"/>
                <w:sz w:val="20"/>
                <w:szCs w:val="20"/>
              </w:rPr>
            </w:pPr>
            <w:r>
              <w:rPr>
                <w:rFonts w:ascii="Arial" w:hAnsi="Arial"/>
                <w:sz w:val="20"/>
                <w:szCs w:val="20"/>
              </w:rPr>
              <w:t>Financial Plan:</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B276F" w14:textId="77777777" w:rsidR="00F13FD0" w:rsidRPr="00B96328" w:rsidRDefault="00F13FD0" w:rsidP="006A7976">
            <w:pPr>
              <w:jc w:val="center"/>
              <w:rPr>
                <w:rFonts w:ascii="Arial" w:hAnsi="Arial" w:cs="Arial"/>
                <w:b/>
                <w:sz w:val="20"/>
                <w:szCs w:val="20"/>
              </w:rPr>
            </w:pPr>
            <w:r w:rsidRPr="00B96328">
              <w:rPr>
                <w:rFonts w:ascii="Arial" w:hAnsi="Arial" w:cs="Arial"/>
                <w:b/>
                <w:sz w:val="20"/>
                <w:szCs w:val="20"/>
              </w:rPr>
              <w:t>Production Timeline</w:t>
            </w:r>
          </w:p>
          <w:p w14:paraId="6CA31BD8" w14:textId="77777777" w:rsidR="00F13FD0" w:rsidRPr="00B96328" w:rsidRDefault="00F13FD0" w:rsidP="006A7976">
            <w:pPr>
              <w:jc w:val="both"/>
              <w:rPr>
                <w:rFonts w:ascii="Arial" w:hAnsi="Arial" w:cs="Arial"/>
                <w:sz w:val="20"/>
                <w:szCs w:val="20"/>
              </w:rPr>
            </w:pPr>
          </w:p>
          <w:p w14:paraId="48701BB0" w14:textId="0FE2F0A6" w:rsidR="00F13FD0" w:rsidRPr="00B96328" w:rsidRDefault="00F13FD0" w:rsidP="006A7976">
            <w:pPr>
              <w:widowControl w:val="0"/>
              <w:tabs>
                <w:tab w:val="left" w:pos="5218"/>
              </w:tabs>
              <w:autoSpaceDE w:val="0"/>
              <w:autoSpaceDN w:val="0"/>
              <w:adjustRightInd w:val="0"/>
              <w:spacing w:after="240"/>
              <w:jc w:val="both"/>
              <w:rPr>
                <w:rFonts w:ascii="Arial" w:hAnsi="Arial" w:cs="Arial"/>
                <w:color w:val="000000"/>
                <w:sz w:val="20"/>
                <w:szCs w:val="20"/>
              </w:rPr>
            </w:pPr>
            <w:r w:rsidRPr="00B96328">
              <w:rPr>
                <w:rFonts w:ascii="Arial" w:hAnsi="Arial" w:cs="Arial"/>
                <w:color w:val="000000"/>
                <w:sz w:val="20"/>
                <w:szCs w:val="20"/>
              </w:rPr>
              <w:t>Pre-Production: - January 2020 – February 2020</w:t>
            </w:r>
          </w:p>
          <w:p w14:paraId="0FE31046" w14:textId="5889C160" w:rsidR="00F13FD0" w:rsidRPr="00B96328" w:rsidRDefault="00F13FD0" w:rsidP="006A7976">
            <w:pPr>
              <w:widowControl w:val="0"/>
              <w:tabs>
                <w:tab w:val="left" w:pos="5218"/>
              </w:tabs>
              <w:autoSpaceDE w:val="0"/>
              <w:autoSpaceDN w:val="0"/>
              <w:adjustRightInd w:val="0"/>
              <w:spacing w:after="240"/>
              <w:jc w:val="both"/>
              <w:rPr>
                <w:rFonts w:ascii="Arial" w:hAnsi="Arial" w:cs="Arial"/>
                <w:color w:val="FF0000"/>
                <w:sz w:val="20"/>
                <w:szCs w:val="20"/>
              </w:rPr>
            </w:pPr>
            <w:r w:rsidRPr="00B96328">
              <w:rPr>
                <w:rFonts w:ascii="Arial" w:hAnsi="Arial" w:cs="Arial"/>
                <w:color w:val="FF0000"/>
                <w:sz w:val="20"/>
                <w:szCs w:val="20"/>
              </w:rPr>
              <w:t xml:space="preserve">COVID Interruption (Feb - </w:t>
            </w:r>
            <w:proofErr w:type="gramStart"/>
            <w:r w:rsidRPr="00B96328">
              <w:rPr>
                <w:rFonts w:ascii="Arial" w:hAnsi="Arial" w:cs="Arial"/>
                <w:color w:val="FF0000"/>
                <w:sz w:val="20"/>
                <w:szCs w:val="20"/>
              </w:rPr>
              <w:t>May )</w:t>
            </w:r>
            <w:proofErr w:type="gramEnd"/>
            <w:r w:rsidRPr="00B96328">
              <w:rPr>
                <w:rFonts w:ascii="Arial" w:hAnsi="Arial" w:cs="Arial"/>
                <w:color w:val="FF0000"/>
                <w:sz w:val="20"/>
                <w:szCs w:val="20"/>
              </w:rPr>
              <w:t xml:space="preserve"> </w:t>
            </w:r>
          </w:p>
          <w:p w14:paraId="14F3FF09" w14:textId="3D2E05F6" w:rsidR="00F13FD0" w:rsidRPr="00B96328" w:rsidRDefault="00F13FD0" w:rsidP="006A7976">
            <w:pPr>
              <w:widowControl w:val="0"/>
              <w:tabs>
                <w:tab w:val="left" w:pos="5218"/>
              </w:tabs>
              <w:autoSpaceDE w:val="0"/>
              <w:autoSpaceDN w:val="0"/>
              <w:adjustRightInd w:val="0"/>
              <w:spacing w:after="240"/>
              <w:jc w:val="both"/>
              <w:rPr>
                <w:rFonts w:ascii="Arial" w:hAnsi="Arial" w:cs="Arial"/>
                <w:color w:val="000000"/>
                <w:sz w:val="20"/>
                <w:szCs w:val="20"/>
              </w:rPr>
            </w:pPr>
            <w:r w:rsidRPr="00B96328">
              <w:rPr>
                <w:rFonts w:ascii="Arial" w:hAnsi="Arial" w:cs="Arial"/>
                <w:color w:val="000000"/>
                <w:sz w:val="20"/>
                <w:szCs w:val="20"/>
              </w:rPr>
              <w:t>Fundraising/Production: June/July 2020 – August 2020</w:t>
            </w:r>
          </w:p>
          <w:p w14:paraId="6F8BB92F" w14:textId="29A77986" w:rsidR="00F13FD0" w:rsidRPr="00B96328" w:rsidRDefault="00F13FD0" w:rsidP="006A7976">
            <w:pPr>
              <w:widowControl w:val="0"/>
              <w:tabs>
                <w:tab w:val="left" w:pos="5218"/>
              </w:tabs>
              <w:autoSpaceDE w:val="0"/>
              <w:autoSpaceDN w:val="0"/>
              <w:adjustRightInd w:val="0"/>
              <w:spacing w:after="240"/>
              <w:jc w:val="both"/>
              <w:rPr>
                <w:rFonts w:ascii="Arial" w:hAnsi="Arial" w:cs="Arial"/>
                <w:color w:val="000000"/>
                <w:sz w:val="20"/>
                <w:szCs w:val="20"/>
              </w:rPr>
            </w:pPr>
            <w:r w:rsidRPr="00B96328">
              <w:rPr>
                <w:rFonts w:ascii="Arial" w:hAnsi="Arial" w:cs="Arial"/>
                <w:color w:val="000000"/>
                <w:sz w:val="20"/>
                <w:szCs w:val="20"/>
              </w:rPr>
              <w:t>Post-Production: September 2020 – October 2020</w:t>
            </w:r>
          </w:p>
          <w:p w14:paraId="5E4C33C3" w14:textId="18EDC447" w:rsidR="00F13FD0" w:rsidRPr="00B96328" w:rsidRDefault="00F13FD0" w:rsidP="006A7976">
            <w:pPr>
              <w:widowControl w:val="0"/>
              <w:tabs>
                <w:tab w:val="left" w:pos="5218"/>
              </w:tabs>
              <w:autoSpaceDE w:val="0"/>
              <w:autoSpaceDN w:val="0"/>
              <w:adjustRightInd w:val="0"/>
              <w:spacing w:after="240"/>
              <w:jc w:val="both"/>
              <w:rPr>
                <w:rFonts w:ascii="Arial" w:hAnsi="Arial" w:cs="Arial"/>
                <w:color w:val="000000"/>
                <w:sz w:val="20"/>
                <w:szCs w:val="20"/>
              </w:rPr>
            </w:pPr>
            <w:r w:rsidRPr="00B96328">
              <w:rPr>
                <w:rFonts w:ascii="Arial" w:hAnsi="Arial" w:cs="Arial"/>
                <w:color w:val="000000"/>
                <w:sz w:val="20"/>
                <w:szCs w:val="20"/>
              </w:rPr>
              <w:t>Promotion and Advertising - Theatrical Release: November 2020 – January 2021</w:t>
            </w:r>
          </w:p>
          <w:p w14:paraId="2C6AAB10" w14:textId="421DE4E5" w:rsidR="00F13FD0" w:rsidRPr="00B96328" w:rsidRDefault="00F13FD0" w:rsidP="006A7976">
            <w:pPr>
              <w:widowControl w:val="0"/>
              <w:tabs>
                <w:tab w:val="left" w:pos="5218"/>
              </w:tabs>
              <w:autoSpaceDE w:val="0"/>
              <w:autoSpaceDN w:val="0"/>
              <w:adjustRightInd w:val="0"/>
              <w:spacing w:after="240"/>
              <w:jc w:val="both"/>
              <w:rPr>
                <w:rFonts w:ascii="Arial" w:hAnsi="Arial" w:cs="Arial"/>
                <w:color w:val="000000"/>
                <w:sz w:val="20"/>
                <w:szCs w:val="20"/>
              </w:rPr>
            </w:pPr>
            <w:r w:rsidRPr="00B96328">
              <w:rPr>
                <w:rFonts w:ascii="Arial" w:hAnsi="Arial" w:cs="Arial"/>
                <w:color w:val="000000"/>
                <w:sz w:val="20"/>
                <w:szCs w:val="20"/>
              </w:rPr>
              <w:t>DVD, Blu-ray, Digital Release:  - March 2021</w:t>
            </w:r>
            <w:r w:rsidRPr="00B96328">
              <w:rPr>
                <w:rFonts w:ascii="Arial" w:hAnsi="Arial" w:cs="Arial"/>
                <w:color w:val="000000"/>
                <w:sz w:val="20"/>
                <w:szCs w:val="20"/>
              </w:rPr>
              <w:tab/>
            </w:r>
          </w:p>
          <w:p w14:paraId="13315BE2" w14:textId="77777777" w:rsidR="00F13FD0" w:rsidRPr="00B96328" w:rsidRDefault="00F13FD0" w:rsidP="006A7976">
            <w:pPr>
              <w:jc w:val="both"/>
              <w:rPr>
                <w:rFonts w:ascii="Arial" w:hAnsi="Arial" w:cs="Arial"/>
                <w:sz w:val="20"/>
                <w:szCs w:val="20"/>
              </w:rPr>
            </w:pPr>
          </w:p>
          <w:p w14:paraId="679EA31F" w14:textId="77777777" w:rsidR="00F13FD0" w:rsidRPr="00B96328" w:rsidRDefault="00F13FD0" w:rsidP="006A7976">
            <w:pPr>
              <w:jc w:val="both"/>
              <w:rPr>
                <w:rFonts w:ascii="Arial" w:hAnsi="Arial" w:cs="Arial"/>
                <w:sz w:val="20"/>
                <w:szCs w:val="20"/>
              </w:rPr>
            </w:pPr>
          </w:p>
          <w:p w14:paraId="25B3F55D" w14:textId="37CC525F" w:rsidR="00F13FD0" w:rsidRPr="00B96328" w:rsidRDefault="00F13FD0" w:rsidP="006A7976">
            <w:pPr>
              <w:jc w:val="both"/>
              <w:rPr>
                <w:rFonts w:ascii="Arial" w:hAnsi="Arial" w:cs="Arial"/>
                <w:b/>
                <w:color w:val="2E74B5" w:themeColor="accent1" w:themeShade="BF"/>
                <w:sz w:val="20"/>
                <w:szCs w:val="20"/>
              </w:rPr>
            </w:pPr>
            <w:r w:rsidRPr="00B96328">
              <w:rPr>
                <w:rFonts w:ascii="Arial" w:hAnsi="Arial" w:cs="Arial"/>
                <w:b/>
                <w:color w:val="2E74B5" w:themeColor="accent1" w:themeShade="BF"/>
                <w:sz w:val="20"/>
                <w:szCs w:val="20"/>
              </w:rPr>
              <w:t xml:space="preserve">Distribution and Marketing </w:t>
            </w:r>
          </w:p>
          <w:p w14:paraId="03D8A564" w14:textId="77777777" w:rsidR="00F13FD0" w:rsidRPr="00B96328" w:rsidRDefault="00F13FD0" w:rsidP="006A7976">
            <w:pPr>
              <w:widowControl w:val="0"/>
              <w:autoSpaceDE w:val="0"/>
              <w:autoSpaceDN w:val="0"/>
              <w:adjustRightInd w:val="0"/>
              <w:spacing w:after="240"/>
              <w:jc w:val="both"/>
              <w:rPr>
                <w:rFonts w:ascii="Arial" w:hAnsi="Arial" w:cs="Arial"/>
                <w:iCs/>
                <w:color w:val="000000"/>
                <w:sz w:val="20"/>
                <w:szCs w:val="20"/>
              </w:rPr>
            </w:pPr>
            <w:r w:rsidRPr="00B96328">
              <w:rPr>
                <w:rFonts w:ascii="Arial" w:hAnsi="Arial" w:cs="Arial"/>
                <w:iCs/>
                <w:color w:val="000000"/>
                <w:sz w:val="20"/>
                <w:szCs w:val="20"/>
              </w:rPr>
              <w:t xml:space="preserve">The Republic </w:t>
            </w:r>
            <w:proofErr w:type="spellStart"/>
            <w:r w:rsidRPr="00B96328">
              <w:rPr>
                <w:rFonts w:ascii="Arial" w:hAnsi="Arial" w:cs="Arial"/>
                <w:iCs/>
                <w:color w:val="000000"/>
                <w:sz w:val="20"/>
                <w:szCs w:val="20"/>
              </w:rPr>
              <w:t>Vrs</w:t>
            </w:r>
            <w:proofErr w:type="spellEnd"/>
            <w:r w:rsidRPr="00B96328">
              <w:rPr>
                <w:rFonts w:ascii="Arial" w:hAnsi="Arial" w:cs="Arial"/>
                <w:iCs/>
                <w:color w:val="000000"/>
                <w:sz w:val="20"/>
                <w:szCs w:val="20"/>
              </w:rPr>
              <w:t xml:space="preserve"> is targeted primarily at women, family heads, policymakers and lawmakers. We intend to create very high awareness of the film ahead of its release. Through multiple social media channels, blogs, podcasts, radio and TV interviews, print and digital campaigns. We intend liaising with family-oriented outdoor event to talk about the film. </w:t>
            </w:r>
          </w:p>
          <w:p w14:paraId="294D8E13" w14:textId="77777777" w:rsidR="00F13FD0" w:rsidRPr="00B96328" w:rsidRDefault="00F13FD0" w:rsidP="006A7976">
            <w:pPr>
              <w:widowControl w:val="0"/>
              <w:autoSpaceDE w:val="0"/>
              <w:autoSpaceDN w:val="0"/>
              <w:adjustRightInd w:val="0"/>
              <w:spacing w:after="240"/>
              <w:jc w:val="both"/>
              <w:rPr>
                <w:rFonts w:ascii="Arial" w:hAnsi="Arial" w:cs="Arial"/>
                <w:iCs/>
                <w:color w:val="000000"/>
                <w:sz w:val="20"/>
                <w:szCs w:val="20"/>
              </w:rPr>
            </w:pPr>
            <w:r w:rsidRPr="00B96328">
              <w:rPr>
                <w:rFonts w:ascii="Arial" w:hAnsi="Arial" w:cs="Arial"/>
                <w:iCs/>
                <w:color w:val="000000"/>
                <w:sz w:val="20"/>
                <w:szCs w:val="20"/>
              </w:rPr>
              <w:t xml:space="preserve">Word of mouth is very crucial in our marketing campaigns. Through our casts their immediate and extended networks and particularly with facebook, we will share trailers and create social media campaigns, competitions and Q&amp;A to help generate organic followers for the film. </w:t>
            </w:r>
          </w:p>
          <w:p w14:paraId="1F5030D7" w14:textId="77777777" w:rsidR="00F13FD0" w:rsidRPr="00B96328" w:rsidRDefault="00F13FD0" w:rsidP="006A7976">
            <w:pPr>
              <w:widowControl w:val="0"/>
              <w:autoSpaceDE w:val="0"/>
              <w:autoSpaceDN w:val="0"/>
              <w:adjustRightInd w:val="0"/>
              <w:spacing w:after="240"/>
              <w:jc w:val="both"/>
              <w:rPr>
                <w:rFonts w:ascii="Arial" w:hAnsi="Arial" w:cs="Arial"/>
                <w:iCs/>
                <w:color w:val="000000"/>
                <w:sz w:val="20"/>
                <w:szCs w:val="20"/>
              </w:rPr>
            </w:pPr>
            <w:r w:rsidRPr="00B96328">
              <w:rPr>
                <w:rFonts w:ascii="Arial" w:hAnsi="Arial" w:cs="Arial"/>
                <w:iCs/>
                <w:color w:val="000000"/>
                <w:sz w:val="20"/>
                <w:szCs w:val="20"/>
              </w:rPr>
              <w:t xml:space="preserve">We are also active in several facebook groups with thousands of members. We will also engage social media influencers to </w:t>
            </w:r>
            <w:r w:rsidRPr="00B96328">
              <w:rPr>
                <w:rFonts w:ascii="Arial" w:hAnsi="Arial" w:cs="Arial"/>
                <w:iCs/>
                <w:color w:val="000000"/>
                <w:sz w:val="20"/>
                <w:szCs w:val="20"/>
              </w:rPr>
              <w:lastRenderedPageBreak/>
              <w:t xml:space="preserve">help spread word about the film. </w:t>
            </w:r>
          </w:p>
          <w:p w14:paraId="626E7BF3" w14:textId="77777777" w:rsidR="00F13FD0" w:rsidRPr="00B96328" w:rsidRDefault="00F13FD0" w:rsidP="006A7976">
            <w:pPr>
              <w:jc w:val="both"/>
              <w:rPr>
                <w:rFonts w:ascii="Arial" w:hAnsi="Arial" w:cs="Arial"/>
                <w:color w:val="000000"/>
                <w:sz w:val="20"/>
                <w:szCs w:val="20"/>
              </w:rPr>
            </w:pPr>
            <w:r w:rsidRPr="00B96328">
              <w:rPr>
                <w:rFonts w:ascii="Arial" w:hAnsi="Arial" w:cs="Arial"/>
                <w:color w:val="000000"/>
                <w:sz w:val="20"/>
                <w:szCs w:val="20"/>
              </w:rPr>
              <w:t xml:space="preserve">The marketing will leverage on the unpredictability of the film. Through the trailers, audience will start conversations based on the flaws and strengths of the film subjects. </w:t>
            </w:r>
          </w:p>
          <w:p w14:paraId="4395FCEF" w14:textId="77777777" w:rsidR="00F13FD0" w:rsidRPr="00B96328" w:rsidRDefault="00F13FD0" w:rsidP="006A7976">
            <w:pPr>
              <w:jc w:val="both"/>
              <w:rPr>
                <w:rFonts w:ascii="Arial" w:hAnsi="Arial" w:cs="Arial"/>
                <w:color w:val="000000"/>
                <w:sz w:val="20"/>
                <w:szCs w:val="20"/>
              </w:rPr>
            </w:pPr>
          </w:p>
          <w:p w14:paraId="6C1526A0" w14:textId="77777777" w:rsidR="00F13FD0" w:rsidRPr="00B96328" w:rsidRDefault="00F13FD0" w:rsidP="006A7976">
            <w:pPr>
              <w:jc w:val="both"/>
              <w:rPr>
                <w:rFonts w:ascii="Arial" w:hAnsi="Arial" w:cs="Arial"/>
                <w:color w:val="000000"/>
                <w:sz w:val="20"/>
                <w:szCs w:val="20"/>
              </w:rPr>
            </w:pPr>
          </w:p>
          <w:p w14:paraId="0277C51C" w14:textId="77777777" w:rsidR="00F13FD0" w:rsidRPr="00B96328" w:rsidRDefault="00F13FD0" w:rsidP="006A7976">
            <w:pPr>
              <w:jc w:val="both"/>
              <w:rPr>
                <w:rFonts w:ascii="Arial" w:hAnsi="Arial" w:cs="Arial"/>
                <w:color w:val="000000"/>
                <w:sz w:val="20"/>
                <w:szCs w:val="20"/>
              </w:rPr>
            </w:pPr>
          </w:p>
          <w:p w14:paraId="499F1188" w14:textId="51A9CA97" w:rsidR="00F13FD0" w:rsidRPr="00B96328" w:rsidRDefault="00F13FD0" w:rsidP="006A7976">
            <w:pPr>
              <w:widowControl w:val="0"/>
              <w:autoSpaceDE w:val="0"/>
              <w:autoSpaceDN w:val="0"/>
              <w:adjustRightInd w:val="0"/>
              <w:spacing w:after="240"/>
              <w:jc w:val="both"/>
              <w:rPr>
                <w:rFonts w:ascii="Arial" w:hAnsi="Arial" w:cs="Arial"/>
                <w:color w:val="2E74B5" w:themeColor="accent1" w:themeShade="BF"/>
                <w:sz w:val="20"/>
                <w:szCs w:val="20"/>
              </w:rPr>
            </w:pPr>
            <w:r w:rsidRPr="00B96328">
              <w:rPr>
                <w:rFonts w:ascii="Arial" w:hAnsi="Arial" w:cs="Arial"/>
                <w:b/>
                <w:bCs/>
                <w:color w:val="2E74B5" w:themeColor="accent1" w:themeShade="BF"/>
                <w:sz w:val="20"/>
                <w:szCs w:val="20"/>
              </w:rPr>
              <w:t xml:space="preserve">Pre-Release </w:t>
            </w:r>
            <w:r w:rsidRPr="00B96328">
              <w:rPr>
                <w:rFonts w:ascii="Arial" w:hAnsi="Arial" w:cs="Arial"/>
                <w:color w:val="2E74B5" w:themeColor="accent1" w:themeShade="BF"/>
                <w:sz w:val="20"/>
                <w:szCs w:val="20"/>
              </w:rPr>
              <w:br/>
            </w:r>
            <w:r w:rsidRPr="00B96328">
              <w:rPr>
                <w:rFonts w:ascii="Arial" w:hAnsi="Arial" w:cs="Arial"/>
                <w:b/>
                <w:bCs/>
                <w:color w:val="000000"/>
                <w:sz w:val="20"/>
                <w:szCs w:val="20"/>
              </w:rPr>
              <w:t xml:space="preserve">Crowdfunding – </w:t>
            </w:r>
            <w:r w:rsidRPr="00B96328">
              <w:rPr>
                <w:rFonts w:ascii="Arial" w:hAnsi="Arial" w:cs="Arial"/>
                <w:color w:val="000000"/>
                <w:sz w:val="20"/>
                <w:szCs w:val="20"/>
              </w:rPr>
              <w:t xml:space="preserve">Prior the release, we will run a crowdfunding campaign to pre-sell the film. This strategy helps to build new community of supporters for the project, validate demand and promote the film. This will also help us generate media buzz. </w:t>
            </w:r>
          </w:p>
          <w:p w14:paraId="76706386" w14:textId="77777777" w:rsidR="00F13FD0" w:rsidRPr="00B96328" w:rsidRDefault="00F13FD0" w:rsidP="006A7976">
            <w:pPr>
              <w:widowControl w:val="0"/>
              <w:autoSpaceDE w:val="0"/>
              <w:autoSpaceDN w:val="0"/>
              <w:adjustRightInd w:val="0"/>
              <w:spacing w:after="240"/>
              <w:jc w:val="both"/>
              <w:rPr>
                <w:rFonts w:ascii="Arial" w:hAnsi="Arial" w:cs="Arial"/>
                <w:color w:val="000000"/>
                <w:sz w:val="20"/>
                <w:szCs w:val="20"/>
              </w:rPr>
            </w:pPr>
            <w:r w:rsidRPr="00B96328">
              <w:rPr>
                <w:rFonts w:ascii="Arial" w:hAnsi="Arial" w:cs="Arial"/>
                <w:b/>
                <w:bCs/>
                <w:color w:val="000000"/>
                <w:sz w:val="20"/>
                <w:szCs w:val="20"/>
              </w:rPr>
              <w:t xml:space="preserve">Street – </w:t>
            </w:r>
            <w:r w:rsidRPr="00B96328">
              <w:rPr>
                <w:rFonts w:ascii="Arial" w:hAnsi="Arial" w:cs="Arial"/>
                <w:color w:val="000000"/>
                <w:sz w:val="20"/>
                <w:szCs w:val="20"/>
              </w:rPr>
              <w:t>In order to build word-of-mouth, we will organize different street campaigns of students, mobile van in schools, churches and communities. In partnership with product sponsors, people can hop onto the bus and enjoy teasers of the film for about two minutes and get free products. Film fans also get the opportunity to purchase paraphernalia in support of ground campaign.</w:t>
            </w:r>
          </w:p>
          <w:p w14:paraId="50A6F2B5" w14:textId="77777777" w:rsidR="00F13FD0" w:rsidRPr="00B96328" w:rsidRDefault="00F13FD0" w:rsidP="006A7976">
            <w:pPr>
              <w:widowControl w:val="0"/>
              <w:autoSpaceDE w:val="0"/>
              <w:autoSpaceDN w:val="0"/>
              <w:adjustRightInd w:val="0"/>
              <w:spacing w:after="240"/>
              <w:jc w:val="both"/>
              <w:rPr>
                <w:rFonts w:ascii="Arial" w:hAnsi="Arial" w:cs="Arial"/>
                <w:color w:val="000000"/>
                <w:sz w:val="20"/>
                <w:szCs w:val="20"/>
              </w:rPr>
            </w:pPr>
            <w:r w:rsidRPr="00B96328">
              <w:rPr>
                <w:rFonts w:ascii="Arial" w:hAnsi="Arial" w:cs="Arial"/>
                <w:b/>
                <w:bCs/>
                <w:color w:val="000000"/>
                <w:sz w:val="20"/>
                <w:szCs w:val="20"/>
              </w:rPr>
              <w:t xml:space="preserve">Paid Advertisements – </w:t>
            </w:r>
            <w:r w:rsidRPr="00B96328">
              <w:rPr>
                <w:rFonts w:ascii="Arial" w:hAnsi="Arial" w:cs="Arial"/>
                <w:bCs/>
                <w:color w:val="000000"/>
                <w:sz w:val="20"/>
                <w:szCs w:val="20"/>
              </w:rPr>
              <w:t>Nearing the release,</w:t>
            </w:r>
            <w:r w:rsidRPr="00B96328">
              <w:rPr>
                <w:rFonts w:ascii="Arial" w:hAnsi="Arial" w:cs="Arial"/>
                <w:b/>
                <w:bCs/>
                <w:color w:val="000000"/>
                <w:sz w:val="20"/>
                <w:szCs w:val="20"/>
              </w:rPr>
              <w:t xml:space="preserve"> </w:t>
            </w:r>
            <w:r w:rsidRPr="00B96328">
              <w:rPr>
                <w:rFonts w:ascii="Arial" w:hAnsi="Arial" w:cs="Arial"/>
                <w:color w:val="000000"/>
                <w:sz w:val="20"/>
                <w:szCs w:val="20"/>
              </w:rPr>
              <w:t xml:space="preserve">we will place targeted ads in magazines and news. In-flight entertainment is another avenue to be explored to reach </w:t>
            </w:r>
            <w:proofErr w:type="spellStart"/>
            <w:r w:rsidRPr="00B96328">
              <w:rPr>
                <w:rFonts w:ascii="Arial" w:hAnsi="Arial" w:cs="Arial"/>
                <w:color w:val="000000"/>
                <w:sz w:val="20"/>
                <w:szCs w:val="20"/>
              </w:rPr>
              <w:t>travellers</w:t>
            </w:r>
            <w:proofErr w:type="spellEnd"/>
            <w:r w:rsidRPr="00B96328">
              <w:rPr>
                <w:rFonts w:ascii="Arial" w:hAnsi="Arial" w:cs="Arial"/>
                <w:color w:val="000000"/>
                <w:sz w:val="20"/>
                <w:szCs w:val="20"/>
              </w:rPr>
              <w:t xml:space="preserve">, who are a target group. Celebrity Bloggers are another medium of disseminating word about the film. Targeted persons via paid advertisements will be directed to the film website. </w:t>
            </w:r>
          </w:p>
          <w:p w14:paraId="2FB9DA4E" w14:textId="77777777" w:rsidR="00F13FD0" w:rsidRPr="00B96328" w:rsidRDefault="00F13FD0" w:rsidP="006A7976">
            <w:pPr>
              <w:widowControl w:val="0"/>
              <w:autoSpaceDE w:val="0"/>
              <w:autoSpaceDN w:val="0"/>
              <w:adjustRightInd w:val="0"/>
              <w:spacing w:after="240"/>
              <w:jc w:val="both"/>
              <w:rPr>
                <w:rFonts w:ascii="Arial" w:hAnsi="Arial" w:cs="Arial"/>
                <w:color w:val="000000"/>
                <w:sz w:val="20"/>
                <w:szCs w:val="20"/>
              </w:rPr>
            </w:pPr>
            <w:r w:rsidRPr="00B96328">
              <w:rPr>
                <w:rFonts w:ascii="Arial" w:hAnsi="Arial" w:cs="Arial"/>
                <w:b/>
                <w:bCs/>
                <w:color w:val="000000"/>
                <w:sz w:val="20"/>
                <w:szCs w:val="20"/>
              </w:rPr>
              <w:t xml:space="preserve">Appearances – </w:t>
            </w:r>
            <w:r w:rsidRPr="00B96328">
              <w:rPr>
                <w:rFonts w:ascii="Arial" w:hAnsi="Arial" w:cs="Arial"/>
                <w:color w:val="000000"/>
                <w:sz w:val="20"/>
                <w:szCs w:val="20"/>
              </w:rPr>
              <w:t xml:space="preserve">Radio and television ads on social shows will be combined with live appearances. To achieve this, filmmakers has begun establishing relationships with traditional and new media broadcasters. Technical consultants and board of advisors will also help secure media appearances. </w:t>
            </w:r>
          </w:p>
          <w:p w14:paraId="07F89FEE" w14:textId="77777777" w:rsidR="00F13FD0" w:rsidRPr="00B96328" w:rsidRDefault="00F13FD0" w:rsidP="006A7976">
            <w:pPr>
              <w:widowControl w:val="0"/>
              <w:autoSpaceDE w:val="0"/>
              <w:autoSpaceDN w:val="0"/>
              <w:adjustRightInd w:val="0"/>
              <w:spacing w:after="240"/>
              <w:jc w:val="both"/>
              <w:rPr>
                <w:rFonts w:ascii="Arial" w:hAnsi="Arial" w:cs="Arial"/>
                <w:color w:val="000000"/>
                <w:sz w:val="20"/>
                <w:szCs w:val="20"/>
              </w:rPr>
            </w:pPr>
            <w:r w:rsidRPr="00B96328">
              <w:rPr>
                <w:rFonts w:ascii="Arial" w:hAnsi="Arial" w:cs="Arial"/>
                <w:color w:val="000000"/>
                <w:sz w:val="20"/>
                <w:szCs w:val="20"/>
              </w:rPr>
              <w:t xml:space="preserve">Film screenings and media event are another avenue to spread word about the film. </w:t>
            </w:r>
          </w:p>
          <w:p w14:paraId="681C2CC6" w14:textId="77777777" w:rsidR="00F13FD0" w:rsidRPr="00B96328" w:rsidRDefault="00F13FD0" w:rsidP="006A7976">
            <w:pPr>
              <w:widowControl w:val="0"/>
              <w:autoSpaceDE w:val="0"/>
              <w:autoSpaceDN w:val="0"/>
              <w:adjustRightInd w:val="0"/>
              <w:spacing w:after="240"/>
              <w:jc w:val="both"/>
              <w:rPr>
                <w:rFonts w:ascii="Arial" w:hAnsi="Arial" w:cs="Arial"/>
                <w:color w:val="000000"/>
                <w:sz w:val="20"/>
                <w:szCs w:val="20"/>
              </w:rPr>
            </w:pPr>
            <w:r w:rsidRPr="00B96328">
              <w:rPr>
                <w:rFonts w:ascii="Arial" w:hAnsi="Arial" w:cs="Arial"/>
                <w:b/>
                <w:bCs/>
                <w:color w:val="000000"/>
                <w:sz w:val="20"/>
                <w:szCs w:val="20"/>
              </w:rPr>
              <w:t xml:space="preserve">Promotional Video – </w:t>
            </w:r>
            <w:r w:rsidRPr="00B96328">
              <w:rPr>
                <w:rFonts w:ascii="Arial" w:hAnsi="Arial" w:cs="Arial"/>
                <w:color w:val="000000"/>
                <w:sz w:val="20"/>
                <w:szCs w:val="20"/>
              </w:rPr>
              <w:t xml:space="preserve">As post-production reach latter stage, our team will release regular rich content including teasers, Behind-the-scenes, and interviews on our </w:t>
            </w:r>
            <w:proofErr w:type="spellStart"/>
            <w:r w:rsidRPr="00B96328">
              <w:rPr>
                <w:rFonts w:ascii="Arial" w:hAnsi="Arial" w:cs="Arial"/>
                <w:color w:val="000000"/>
                <w:sz w:val="20"/>
                <w:szCs w:val="20"/>
              </w:rPr>
              <w:t>youtube</w:t>
            </w:r>
            <w:proofErr w:type="spellEnd"/>
            <w:r w:rsidRPr="00B96328">
              <w:rPr>
                <w:rFonts w:ascii="Arial" w:hAnsi="Arial" w:cs="Arial"/>
                <w:color w:val="000000"/>
                <w:sz w:val="20"/>
                <w:szCs w:val="20"/>
              </w:rPr>
              <w:t xml:space="preserve"> channels and social media pages mainly Facebook Twitter, and Instagram. </w:t>
            </w:r>
            <w:proofErr w:type="spellStart"/>
            <w:r w:rsidRPr="00B96328">
              <w:rPr>
                <w:rFonts w:ascii="Arial" w:hAnsi="Arial" w:cs="Arial"/>
                <w:color w:val="000000"/>
                <w:sz w:val="20"/>
                <w:szCs w:val="20"/>
              </w:rPr>
              <w:t>Hastags</w:t>
            </w:r>
            <w:proofErr w:type="spellEnd"/>
            <w:r w:rsidRPr="00B96328">
              <w:rPr>
                <w:rFonts w:ascii="Arial" w:hAnsi="Arial" w:cs="Arial"/>
                <w:color w:val="000000"/>
                <w:sz w:val="20"/>
                <w:szCs w:val="20"/>
              </w:rPr>
              <w:t xml:space="preserve"> and video descriptions will help push the film’s presence on the web. </w:t>
            </w:r>
          </w:p>
          <w:p w14:paraId="1BEE946E" w14:textId="77777777" w:rsidR="00F13FD0" w:rsidRPr="00B96328" w:rsidRDefault="00F13FD0" w:rsidP="006A7976">
            <w:pPr>
              <w:widowControl w:val="0"/>
              <w:autoSpaceDE w:val="0"/>
              <w:autoSpaceDN w:val="0"/>
              <w:adjustRightInd w:val="0"/>
              <w:spacing w:after="240"/>
              <w:jc w:val="both"/>
              <w:rPr>
                <w:rFonts w:ascii="Arial" w:hAnsi="Arial" w:cs="Arial"/>
                <w:color w:val="000000"/>
                <w:sz w:val="20"/>
                <w:szCs w:val="20"/>
              </w:rPr>
            </w:pPr>
            <w:r w:rsidRPr="00B96328">
              <w:rPr>
                <w:rFonts w:ascii="Arial" w:hAnsi="Arial" w:cs="Arial"/>
                <w:b/>
                <w:bCs/>
                <w:color w:val="000000"/>
                <w:sz w:val="20"/>
                <w:szCs w:val="20"/>
              </w:rPr>
              <w:t xml:space="preserve">Festivals / Screenings –  </w:t>
            </w:r>
            <w:r w:rsidRPr="00B96328">
              <w:rPr>
                <w:rFonts w:ascii="Arial" w:hAnsi="Arial" w:cs="Arial"/>
                <w:color w:val="000000"/>
                <w:sz w:val="20"/>
                <w:szCs w:val="20"/>
              </w:rPr>
              <w:t xml:space="preserve">Ahead of general release, </w:t>
            </w:r>
            <w:r w:rsidRPr="00B96328">
              <w:rPr>
                <w:rFonts w:ascii="Arial" w:hAnsi="Arial" w:cs="Arial"/>
                <w:i/>
                <w:iCs/>
                <w:color w:val="000000"/>
                <w:sz w:val="20"/>
                <w:szCs w:val="20"/>
              </w:rPr>
              <w:t xml:space="preserve">The Republic </w:t>
            </w:r>
            <w:proofErr w:type="spellStart"/>
            <w:r w:rsidRPr="00B96328">
              <w:rPr>
                <w:rFonts w:ascii="Arial" w:hAnsi="Arial" w:cs="Arial"/>
                <w:i/>
                <w:iCs/>
                <w:color w:val="000000"/>
                <w:sz w:val="20"/>
                <w:szCs w:val="20"/>
              </w:rPr>
              <w:t>Vrs</w:t>
            </w:r>
            <w:proofErr w:type="spellEnd"/>
            <w:r w:rsidRPr="00B96328">
              <w:rPr>
                <w:rFonts w:ascii="Arial" w:hAnsi="Arial" w:cs="Arial"/>
                <w:i/>
                <w:iCs/>
                <w:color w:val="000000"/>
                <w:sz w:val="20"/>
                <w:szCs w:val="20"/>
              </w:rPr>
              <w:t xml:space="preserve"> </w:t>
            </w:r>
            <w:r w:rsidRPr="00B96328">
              <w:rPr>
                <w:rFonts w:ascii="Arial" w:hAnsi="Arial" w:cs="Arial"/>
                <w:color w:val="000000"/>
                <w:sz w:val="20"/>
                <w:szCs w:val="20"/>
              </w:rPr>
              <w:t xml:space="preserve">will first have a press screening for media practitioners and top industry players. It will be submitted to festivals all towards building industry buzz ahead of the main release. These are aimed towards securing distribution deals. </w:t>
            </w:r>
          </w:p>
          <w:p w14:paraId="1DD0AEF0" w14:textId="6BE2CFF3" w:rsidR="00F13FD0" w:rsidRPr="00B96328" w:rsidRDefault="00F13FD0" w:rsidP="006A7976">
            <w:pPr>
              <w:widowControl w:val="0"/>
              <w:autoSpaceDE w:val="0"/>
              <w:autoSpaceDN w:val="0"/>
              <w:adjustRightInd w:val="0"/>
              <w:spacing w:after="240"/>
              <w:jc w:val="both"/>
              <w:rPr>
                <w:rFonts w:ascii="Arial" w:hAnsi="Arial" w:cs="Arial"/>
                <w:color w:val="2E74B5" w:themeColor="accent1" w:themeShade="BF"/>
                <w:sz w:val="20"/>
                <w:szCs w:val="20"/>
              </w:rPr>
            </w:pPr>
            <w:r w:rsidRPr="00B96328">
              <w:rPr>
                <w:rFonts w:ascii="Arial" w:hAnsi="Arial" w:cs="Arial"/>
                <w:b/>
                <w:bCs/>
                <w:color w:val="2E74B5" w:themeColor="accent1" w:themeShade="BF"/>
                <w:sz w:val="20"/>
                <w:szCs w:val="20"/>
              </w:rPr>
              <w:t xml:space="preserve">Release </w:t>
            </w:r>
            <w:r w:rsidRPr="00B96328">
              <w:rPr>
                <w:rFonts w:ascii="Arial" w:hAnsi="Arial" w:cs="Arial"/>
                <w:color w:val="2E74B5" w:themeColor="accent1" w:themeShade="BF"/>
                <w:sz w:val="20"/>
                <w:szCs w:val="20"/>
              </w:rPr>
              <w:br/>
            </w:r>
            <w:r w:rsidRPr="00B96328">
              <w:rPr>
                <w:rFonts w:ascii="Arial" w:hAnsi="Arial" w:cs="Arial"/>
                <w:color w:val="000000"/>
                <w:sz w:val="20"/>
                <w:szCs w:val="20"/>
              </w:rPr>
              <w:t xml:space="preserve">The Republic </w:t>
            </w:r>
            <w:proofErr w:type="spellStart"/>
            <w:r w:rsidRPr="00B96328">
              <w:rPr>
                <w:rFonts w:ascii="Arial" w:hAnsi="Arial" w:cs="Arial"/>
                <w:color w:val="000000"/>
                <w:sz w:val="20"/>
                <w:szCs w:val="20"/>
              </w:rPr>
              <w:t>Vrs</w:t>
            </w:r>
            <w:proofErr w:type="spellEnd"/>
            <w:r w:rsidRPr="00B96328">
              <w:rPr>
                <w:rFonts w:ascii="Arial" w:hAnsi="Arial" w:cs="Arial"/>
                <w:color w:val="000000"/>
                <w:sz w:val="20"/>
                <w:szCs w:val="20"/>
              </w:rPr>
              <w:t xml:space="preserve"> will be shown in Theatres and the crew will go on a nationwide tour. The main release will be on a holiday, such </w:t>
            </w:r>
            <w:r w:rsidRPr="00B96328">
              <w:rPr>
                <w:rFonts w:ascii="Arial" w:hAnsi="Arial" w:cs="Arial"/>
                <w:color w:val="000000"/>
                <w:sz w:val="20"/>
                <w:szCs w:val="20"/>
              </w:rPr>
              <w:lastRenderedPageBreak/>
              <w:t>as Valentines, Easter or Christmas.</w:t>
            </w:r>
          </w:p>
          <w:p w14:paraId="304BCF6C" w14:textId="6B294441" w:rsidR="00F13FD0" w:rsidRPr="00B96328" w:rsidRDefault="00F13FD0" w:rsidP="006A7976">
            <w:pPr>
              <w:widowControl w:val="0"/>
              <w:autoSpaceDE w:val="0"/>
              <w:autoSpaceDN w:val="0"/>
              <w:adjustRightInd w:val="0"/>
              <w:spacing w:after="240"/>
              <w:jc w:val="both"/>
              <w:rPr>
                <w:rFonts w:ascii="Arial" w:hAnsi="Arial" w:cs="Arial"/>
                <w:color w:val="000000"/>
                <w:sz w:val="20"/>
                <w:szCs w:val="20"/>
              </w:rPr>
            </w:pPr>
            <w:r w:rsidRPr="00B96328">
              <w:rPr>
                <w:rFonts w:ascii="Arial" w:hAnsi="Arial" w:cs="Arial"/>
                <w:color w:val="000000"/>
                <w:sz w:val="20"/>
                <w:szCs w:val="20"/>
              </w:rPr>
              <w:t>Casts and crew will be present at these events to interact and photo-op with fans. This red carpet will help cement audience loyalty in sharing the films.</w:t>
            </w:r>
          </w:p>
          <w:p w14:paraId="67611CFA" w14:textId="77777777" w:rsidR="00F13FD0" w:rsidRPr="00B96328" w:rsidRDefault="00F13FD0" w:rsidP="006A7976">
            <w:pPr>
              <w:jc w:val="both"/>
              <w:rPr>
                <w:rFonts w:ascii="Arial" w:hAnsi="Arial" w:cs="Arial"/>
                <w:sz w:val="20"/>
                <w:szCs w:val="20"/>
              </w:rPr>
            </w:pPr>
          </w:p>
          <w:p w14:paraId="13A18C3F" w14:textId="77777777" w:rsidR="00F13FD0" w:rsidRPr="00B96328" w:rsidRDefault="00F13FD0" w:rsidP="006A7976">
            <w:pPr>
              <w:jc w:val="center"/>
              <w:rPr>
                <w:rFonts w:ascii="Arial" w:hAnsi="Arial" w:cs="Arial"/>
                <w:b/>
                <w:sz w:val="20"/>
                <w:szCs w:val="20"/>
              </w:rPr>
            </w:pPr>
            <w:r w:rsidRPr="00B96328">
              <w:rPr>
                <w:rFonts w:ascii="Arial" w:hAnsi="Arial" w:cs="Arial"/>
                <w:b/>
                <w:sz w:val="20"/>
                <w:szCs w:val="20"/>
              </w:rPr>
              <w:t>Financial Plan</w:t>
            </w:r>
          </w:p>
          <w:p w14:paraId="378E162B" w14:textId="77777777" w:rsidR="00F13FD0" w:rsidRPr="00B96328" w:rsidRDefault="00F13FD0" w:rsidP="006A7976">
            <w:pPr>
              <w:jc w:val="both"/>
              <w:rPr>
                <w:rFonts w:ascii="Arial" w:hAnsi="Arial" w:cs="Arial"/>
                <w:sz w:val="20"/>
                <w:szCs w:val="20"/>
              </w:rPr>
            </w:pPr>
          </w:p>
          <w:p w14:paraId="60F53BD2" w14:textId="77777777" w:rsidR="00F13FD0" w:rsidRPr="00B96328" w:rsidRDefault="00F13FD0" w:rsidP="006A7976">
            <w:pPr>
              <w:widowControl w:val="0"/>
              <w:autoSpaceDE w:val="0"/>
              <w:autoSpaceDN w:val="0"/>
              <w:adjustRightInd w:val="0"/>
              <w:spacing w:after="240"/>
              <w:rPr>
                <w:rFonts w:ascii="Arial" w:hAnsi="Arial" w:cs="Arial"/>
                <w:color w:val="000000"/>
                <w:sz w:val="20"/>
                <w:szCs w:val="20"/>
              </w:rPr>
            </w:pPr>
            <w:r w:rsidRPr="00B96328">
              <w:rPr>
                <w:rFonts w:ascii="Arial" w:hAnsi="Arial" w:cs="Arial"/>
                <w:color w:val="000000"/>
                <w:sz w:val="20"/>
                <w:szCs w:val="20"/>
              </w:rPr>
              <w:t xml:space="preserve">To date, production on </w:t>
            </w:r>
            <w:r w:rsidRPr="00B96328">
              <w:rPr>
                <w:rFonts w:ascii="Arial" w:hAnsi="Arial" w:cs="Arial"/>
                <w:i/>
                <w:iCs/>
                <w:color w:val="000000"/>
                <w:sz w:val="20"/>
                <w:szCs w:val="20"/>
              </w:rPr>
              <w:t xml:space="preserve">The Republic </w:t>
            </w:r>
            <w:proofErr w:type="spellStart"/>
            <w:r w:rsidRPr="00B96328">
              <w:rPr>
                <w:rFonts w:ascii="Arial" w:hAnsi="Arial" w:cs="Arial"/>
                <w:i/>
                <w:iCs/>
                <w:color w:val="000000"/>
                <w:sz w:val="20"/>
                <w:szCs w:val="20"/>
              </w:rPr>
              <w:t>Vrs</w:t>
            </w:r>
            <w:proofErr w:type="spellEnd"/>
            <w:r w:rsidRPr="00B96328">
              <w:rPr>
                <w:rFonts w:ascii="Arial" w:hAnsi="Arial" w:cs="Arial"/>
                <w:i/>
                <w:iCs/>
                <w:color w:val="000000"/>
                <w:sz w:val="20"/>
                <w:szCs w:val="20"/>
              </w:rPr>
              <w:t xml:space="preserve"> </w:t>
            </w:r>
            <w:r w:rsidRPr="00B96328">
              <w:rPr>
                <w:rFonts w:ascii="Arial" w:hAnsi="Arial" w:cs="Arial"/>
                <w:color w:val="000000"/>
                <w:sz w:val="20"/>
                <w:szCs w:val="20"/>
              </w:rPr>
              <w:t xml:space="preserve">has been funded through private donations from enthusiastic supporters, and through investments by the director and producer. Fundraising to complete production is ongoing but presently stalled due to the coronavirus pandemic. </w:t>
            </w:r>
          </w:p>
          <w:p w14:paraId="3B04DD14" w14:textId="77777777" w:rsidR="00F13FD0" w:rsidRPr="00B96328" w:rsidRDefault="00F13FD0" w:rsidP="006A7976">
            <w:pPr>
              <w:widowControl w:val="0"/>
              <w:autoSpaceDE w:val="0"/>
              <w:autoSpaceDN w:val="0"/>
              <w:adjustRightInd w:val="0"/>
              <w:spacing w:after="240"/>
              <w:rPr>
                <w:rFonts w:ascii="Arial" w:hAnsi="Arial" w:cs="Arial"/>
                <w:color w:val="000000"/>
                <w:sz w:val="20"/>
                <w:szCs w:val="20"/>
              </w:rPr>
            </w:pPr>
            <w:r w:rsidRPr="00B96328">
              <w:rPr>
                <w:rFonts w:ascii="Arial" w:hAnsi="Arial" w:cs="Arial"/>
                <w:color w:val="000000"/>
                <w:sz w:val="20"/>
                <w:szCs w:val="20"/>
              </w:rPr>
              <w:t xml:space="preserve">The production team is pursuing private and institutional investments, corporate sponsorships, grants, and marketing partnerships. Many of these relationships have already been established. </w:t>
            </w:r>
          </w:p>
          <w:p w14:paraId="44A2106C" w14:textId="7934ECD9" w:rsidR="00F13FD0" w:rsidRPr="00B96328" w:rsidRDefault="00F13FD0" w:rsidP="006A7976">
            <w:pPr>
              <w:widowControl w:val="0"/>
              <w:autoSpaceDE w:val="0"/>
              <w:autoSpaceDN w:val="0"/>
              <w:adjustRightInd w:val="0"/>
              <w:spacing w:after="240"/>
              <w:rPr>
                <w:rFonts w:ascii="Arial" w:eastAsia="MS Mincho" w:hAnsi="Arial" w:cs="Arial"/>
                <w:color w:val="000000"/>
                <w:sz w:val="20"/>
                <w:szCs w:val="20"/>
              </w:rPr>
            </w:pPr>
            <w:r w:rsidRPr="00B96328">
              <w:rPr>
                <w:rFonts w:ascii="Arial" w:hAnsi="Arial" w:cs="Arial"/>
                <w:b/>
                <w:bCs/>
                <w:color w:val="000000"/>
                <w:sz w:val="20"/>
                <w:szCs w:val="20"/>
              </w:rPr>
              <w:t xml:space="preserve">Self-Financing/Deferments -  </w:t>
            </w:r>
            <w:r w:rsidRPr="00B96328">
              <w:rPr>
                <w:rFonts w:ascii="Arial" w:hAnsi="Arial" w:cs="Arial"/>
                <w:color w:val="000000"/>
                <w:sz w:val="20"/>
                <w:szCs w:val="20"/>
              </w:rPr>
              <w:t>$ 14,700</w:t>
            </w:r>
            <w:r w:rsidRPr="00B96328">
              <w:rPr>
                <w:rFonts w:ascii="MS Mincho" w:eastAsia="MS Mincho" w:hAnsi="MS Mincho" w:cs="MS Mincho"/>
                <w:color w:val="000000"/>
                <w:sz w:val="20"/>
                <w:szCs w:val="20"/>
              </w:rPr>
              <w:t>    </w:t>
            </w:r>
          </w:p>
          <w:p w14:paraId="185CD601" w14:textId="479BC0D2" w:rsidR="00F13FD0" w:rsidRPr="00B96328" w:rsidRDefault="00F13FD0" w:rsidP="006A7976">
            <w:pPr>
              <w:widowControl w:val="0"/>
              <w:autoSpaceDE w:val="0"/>
              <w:autoSpaceDN w:val="0"/>
              <w:adjustRightInd w:val="0"/>
              <w:spacing w:after="240"/>
              <w:rPr>
                <w:rFonts w:ascii="Arial" w:hAnsi="Arial" w:cs="Arial"/>
                <w:b/>
                <w:bCs/>
                <w:color w:val="000000"/>
                <w:sz w:val="20"/>
                <w:szCs w:val="20"/>
              </w:rPr>
            </w:pPr>
            <w:r w:rsidRPr="00B96328">
              <w:rPr>
                <w:rFonts w:ascii="Arial" w:hAnsi="Arial" w:cs="Arial"/>
                <w:b/>
                <w:bCs/>
                <w:color w:val="000000"/>
                <w:sz w:val="20"/>
                <w:szCs w:val="20"/>
              </w:rPr>
              <w:t xml:space="preserve">Grants -  </w:t>
            </w:r>
            <w:r w:rsidRPr="00B96328">
              <w:rPr>
                <w:rFonts w:ascii="Arial" w:hAnsi="Arial" w:cs="Arial"/>
                <w:color w:val="000000"/>
                <w:sz w:val="20"/>
                <w:szCs w:val="20"/>
              </w:rPr>
              <w:t>$ 20,000</w:t>
            </w:r>
            <w:r w:rsidRPr="00B96328">
              <w:rPr>
                <w:rFonts w:ascii="MS Mincho" w:eastAsia="MS Mincho" w:hAnsi="MS Mincho" w:cs="MS Mincho"/>
                <w:color w:val="000000"/>
                <w:sz w:val="20"/>
                <w:szCs w:val="20"/>
              </w:rPr>
              <w:t> </w:t>
            </w:r>
          </w:p>
          <w:p w14:paraId="3C8AA4E1" w14:textId="3D410D7C" w:rsidR="00F13FD0" w:rsidRPr="00B96328" w:rsidRDefault="00F13FD0" w:rsidP="006A7976">
            <w:pPr>
              <w:widowControl w:val="0"/>
              <w:autoSpaceDE w:val="0"/>
              <w:autoSpaceDN w:val="0"/>
              <w:adjustRightInd w:val="0"/>
              <w:spacing w:after="240"/>
              <w:rPr>
                <w:rFonts w:ascii="Arial" w:hAnsi="Arial" w:cs="Arial"/>
                <w:color w:val="000000"/>
                <w:sz w:val="20"/>
                <w:szCs w:val="20"/>
              </w:rPr>
            </w:pPr>
            <w:r w:rsidRPr="00B96328">
              <w:rPr>
                <w:rFonts w:ascii="Arial" w:hAnsi="Arial" w:cs="Arial"/>
                <w:b/>
                <w:bCs/>
                <w:color w:val="000000"/>
                <w:sz w:val="20"/>
                <w:szCs w:val="20"/>
              </w:rPr>
              <w:t xml:space="preserve">Corporate Sponsorships and Marketing Partnerships - </w:t>
            </w:r>
            <w:r w:rsidRPr="00B96328">
              <w:rPr>
                <w:rFonts w:ascii="Arial" w:hAnsi="Arial" w:cs="Arial"/>
                <w:color w:val="000000"/>
                <w:sz w:val="20"/>
                <w:szCs w:val="20"/>
              </w:rPr>
              <w:t>$ 5,000</w:t>
            </w:r>
            <w:r w:rsidRPr="00B96328">
              <w:rPr>
                <w:rFonts w:ascii="MS Mincho" w:eastAsia="MS Mincho" w:hAnsi="MS Mincho" w:cs="MS Mincho"/>
                <w:color w:val="000000"/>
                <w:sz w:val="20"/>
                <w:szCs w:val="20"/>
              </w:rPr>
              <w:t> </w:t>
            </w:r>
            <w:r w:rsidRPr="00B96328">
              <w:rPr>
                <w:rFonts w:ascii="Arial" w:hAnsi="Arial" w:cs="Arial"/>
                <w:color w:val="000000"/>
                <w:sz w:val="20"/>
                <w:szCs w:val="20"/>
              </w:rPr>
              <w:t xml:space="preserve"> </w:t>
            </w:r>
          </w:p>
          <w:p w14:paraId="2DE40E47" w14:textId="6EDF808F" w:rsidR="00F13FD0" w:rsidRPr="00B96328" w:rsidRDefault="00F13FD0" w:rsidP="006A7976">
            <w:pPr>
              <w:widowControl w:val="0"/>
              <w:autoSpaceDE w:val="0"/>
              <w:autoSpaceDN w:val="0"/>
              <w:adjustRightInd w:val="0"/>
              <w:spacing w:after="240"/>
              <w:rPr>
                <w:rFonts w:ascii="Arial" w:hAnsi="Arial" w:cs="Arial"/>
                <w:color w:val="000000"/>
                <w:sz w:val="20"/>
                <w:szCs w:val="20"/>
              </w:rPr>
            </w:pPr>
            <w:r w:rsidRPr="00B96328">
              <w:rPr>
                <w:rFonts w:ascii="Arial" w:hAnsi="Arial" w:cs="Arial"/>
                <w:b/>
                <w:bCs/>
                <w:color w:val="000000"/>
                <w:sz w:val="20"/>
                <w:szCs w:val="20"/>
              </w:rPr>
              <w:t xml:space="preserve">Pre-sales and Content Subscriptions - </w:t>
            </w:r>
            <w:r w:rsidRPr="00B96328">
              <w:rPr>
                <w:rFonts w:ascii="Arial" w:hAnsi="Arial" w:cs="Arial"/>
                <w:color w:val="000000"/>
                <w:sz w:val="20"/>
                <w:szCs w:val="20"/>
              </w:rPr>
              <w:t xml:space="preserve">$ 10,000 </w:t>
            </w:r>
          </w:p>
          <w:p w14:paraId="4E7E0A73" w14:textId="445B4721" w:rsidR="00F13FD0" w:rsidRPr="00B96328" w:rsidRDefault="00F13FD0" w:rsidP="006A7976">
            <w:pPr>
              <w:widowControl w:val="0"/>
              <w:autoSpaceDE w:val="0"/>
              <w:autoSpaceDN w:val="0"/>
              <w:adjustRightInd w:val="0"/>
              <w:spacing w:after="240"/>
              <w:rPr>
                <w:rFonts w:ascii="Arial" w:hAnsi="Arial" w:cs="Arial"/>
                <w:b/>
                <w:color w:val="000000"/>
                <w:sz w:val="20"/>
                <w:szCs w:val="20"/>
              </w:rPr>
            </w:pPr>
            <w:r w:rsidRPr="00B96328">
              <w:rPr>
                <w:rFonts w:ascii="Arial" w:hAnsi="Arial" w:cs="Arial"/>
                <w:b/>
                <w:color w:val="000000"/>
                <w:sz w:val="20"/>
                <w:szCs w:val="20"/>
              </w:rPr>
              <w:t xml:space="preserve">Crowdfunding Campaign - </w:t>
            </w:r>
            <w:r w:rsidRPr="00B96328">
              <w:rPr>
                <w:rFonts w:ascii="Arial" w:hAnsi="Arial" w:cs="Arial"/>
                <w:color w:val="000000"/>
                <w:sz w:val="20"/>
                <w:szCs w:val="20"/>
              </w:rPr>
              <w:t>$ 20,000</w:t>
            </w:r>
          </w:p>
          <w:p w14:paraId="7203ACEE" w14:textId="4C30ADFE" w:rsidR="00702963" w:rsidRPr="00B96328" w:rsidRDefault="00F13FD0" w:rsidP="006A7976">
            <w:pPr>
              <w:widowControl w:val="0"/>
              <w:autoSpaceDE w:val="0"/>
              <w:autoSpaceDN w:val="0"/>
              <w:adjustRightInd w:val="0"/>
              <w:spacing w:after="240"/>
              <w:rPr>
                <w:rFonts w:ascii="Arial" w:hAnsi="Arial" w:cs="Arial"/>
                <w:color w:val="000000"/>
                <w:sz w:val="20"/>
                <w:szCs w:val="20"/>
              </w:rPr>
            </w:pPr>
            <w:r w:rsidRPr="00B96328">
              <w:rPr>
                <w:rFonts w:ascii="Arial" w:hAnsi="Arial" w:cs="Arial"/>
                <w:b/>
                <w:bCs/>
                <w:color w:val="2B6891"/>
                <w:sz w:val="20"/>
                <w:szCs w:val="20"/>
              </w:rPr>
              <w:t>Funding to Date (Development Stage)</w:t>
            </w:r>
            <w:r w:rsidRPr="00B96328">
              <w:rPr>
                <w:rFonts w:ascii="Arial" w:hAnsi="Arial" w:cs="Arial"/>
                <w:color w:val="000000"/>
                <w:sz w:val="20"/>
                <w:szCs w:val="20"/>
              </w:rPr>
              <w:br/>
            </w:r>
            <w:r w:rsidRPr="00B96328">
              <w:rPr>
                <w:rFonts w:ascii="Arial" w:hAnsi="Arial" w:cs="Arial"/>
                <w:b/>
                <w:bCs/>
                <w:color w:val="000000"/>
                <w:sz w:val="20"/>
                <w:szCs w:val="20"/>
              </w:rPr>
              <w:t xml:space="preserve">Self-Financing/Deferments - </w:t>
            </w:r>
            <w:r w:rsidRPr="00B96328">
              <w:rPr>
                <w:rFonts w:ascii="Arial" w:hAnsi="Arial" w:cs="Arial"/>
                <w:color w:val="000000"/>
                <w:sz w:val="20"/>
                <w:szCs w:val="20"/>
              </w:rPr>
              <w:t>$1,000</w:t>
            </w:r>
            <w:r w:rsidRPr="00B96328">
              <w:rPr>
                <w:rFonts w:ascii="MS Mincho" w:eastAsia="MS Mincho" w:hAnsi="MS Mincho" w:cs="MS Mincho"/>
                <w:color w:val="000000"/>
                <w:sz w:val="20"/>
                <w:szCs w:val="20"/>
              </w:rPr>
              <w:t> </w:t>
            </w:r>
          </w:p>
        </w:tc>
      </w:tr>
      <w:tr w:rsidR="00702963" w14:paraId="3E961320" w14:textId="77777777">
        <w:trPr>
          <w:trHeight w:val="44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43044" w14:textId="77777777" w:rsidR="00702963" w:rsidRDefault="004238D7" w:rsidP="004238D7">
            <w:pPr>
              <w:pStyle w:val="Corps"/>
              <w:numPr>
                <w:ilvl w:val="0"/>
                <w:numId w:val="51"/>
              </w:numPr>
              <w:spacing w:after="0" w:line="240" w:lineRule="auto"/>
              <w:rPr>
                <w:rFonts w:ascii="Arial" w:hAnsi="Arial"/>
                <w:sz w:val="20"/>
                <w:szCs w:val="20"/>
              </w:rPr>
            </w:pPr>
            <w:r>
              <w:rPr>
                <w:rFonts w:ascii="Arial" w:hAnsi="Arial"/>
                <w:sz w:val="20"/>
                <w:szCs w:val="20"/>
              </w:rPr>
              <w:lastRenderedPageBreak/>
              <w:t>Proof of a secure budget:</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97867" w14:textId="77777777" w:rsidR="00F13FD0" w:rsidRPr="006A7976" w:rsidRDefault="00F13FD0" w:rsidP="006A7976">
            <w:pPr>
              <w:widowControl w:val="0"/>
              <w:autoSpaceDE w:val="0"/>
              <w:autoSpaceDN w:val="0"/>
              <w:adjustRightInd w:val="0"/>
              <w:outlineLvl w:val="0"/>
              <w:rPr>
                <w:rFonts w:ascii="Arial" w:hAnsi="Arial" w:cs="Arial"/>
                <w:b/>
                <w:bCs/>
                <w:color w:val="000000"/>
                <w:sz w:val="20"/>
                <w:szCs w:val="20"/>
              </w:rPr>
            </w:pPr>
            <w:r w:rsidRPr="006A7976">
              <w:rPr>
                <w:rFonts w:ascii="Arial" w:hAnsi="Arial" w:cs="Arial"/>
                <w:b/>
                <w:bCs/>
                <w:color w:val="000000"/>
                <w:sz w:val="20"/>
                <w:szCs w:val="20"/>
              </w:rPr>
              <w:t>The Executive Director</w:t>
            </w:r>
          </w:p>
          <w:p w14:paraId="556D0B24" w14:textId="77777777" w:rsidR="00F13FD0" w:rsidRPr="006A7976" w:rsidRDefault="00F13FD0" w:rsidP="006A7976">
            <w:pPr>
              <w:widowControl w:val="0"/>
              <w:autoSpaceDE w:val="0"/>
              <w:autoSpaceDN w:val="0"/>
              <w:adjustRightInd w:val="0"/>
              <w:outlineLvl w:val="0"/>
              <w:rPr>
                <w:rFonts w:ascii="Arial" w:hAnsi="Arial" w:cs="Arial"/>
                <w:bCs/>
                <w:color w:val="000000"/>
                <w:sz w:val="20"/>
                <w:szCs w:val="20"/>
              </w:rPr>
            </w:pPr>
            <w:r w:rsidRPr="006A7976">
              <w:rPr>
                <w:rFonts w:ascii="Arial" w:hAnsi="Arial" w:cs="Arial"/>
                <w:bCs/>
                <w:color w:val="000000"/>
                <w:sz w:val="20"/>
                <w:szCs w:val="20"/>
              </w:rPr>
              <w:t>DOCA</w:t>
            </w:r>
          </w:p>
          <w:p w14:paraId="53514A81" w14:textId="77777777" w:rsidR="00F13FD0" w:rsidRPr="006A7976" w:rsidRDefault="00F13FD0" w:rsidP="006A7976">
            <w:pPr>
              <w:widowControl w:val="0"/>
              <w:autoSpaceDE w:val="0"/>
              <w:autoSpaceDN w:val="0"/>
              <w:adjustRightInd w:val="0"/>
              <w:outlineLvl w:val="0"/>
              <w:rPr>
                <w:rFonts w:ascii="Arial" w:hAnsi="Arial" w:cs="Arial"/>
                <w:bCs/>
                <w:color w:val="000000"/>
                <w:sz w:val="20"/>
                <w:szCs w:val="20"/>
              </w:rPr>
            </w:pPr>
            <w:r w:rsidRPr="006A7976">
              <w:rPr>
                <w:rFonts w:ascii="Arial" w:hAnsi="Arial" w:cs="Arial"/>
                <w:bCs/>
                <w:color w:val="000000"/>
                <w:sz w:val="20"/>
                <w:szCs w:val="20"/>
              </w:rPr>
              <w:t>Shalom House, Block B</w:t>
            </w:r>
          </w:p>
          <w:p w14:paraId="70A41C50" w14:textId="77777777" w:rsidR="00F13FD0" w:rsidRPr="006A7976" w:rsidRDefault="00F13FD0" w:rsidP="006A7976">
            <w:pPr>
              <w:widowControl w:val="0"/>
              <w:autoSpaceDE w:val="0"/>
              <w:autoSpaceDN w:val="0"/>
              <w:adjustRightInd w:val="0"/>
              <w:outlineLvl w:val="0"/>
              <w:rPr>
                <w:rFonts w:ascii="Arial" w:hAnsi="Arial" w:cs="Arial"/>
                <w:bCs/>
                <w:color w:val="000000"/>
                <w:sz w:val="20"/>
                <w:szCs w:val="20"/>
              </w:rPr>
            </w:pPr>
            <w:r w:rsidRPr="006A7976">
              <w:rPr>
                <w:rFonts w:ascii="Arial" w:hAnsi="Arial" w:cs="Arial"/>
                <w:bCs/>
                <w:color w:val="000000"/>
                <w:sz w:val="20"/>
                <w:szCs w:val="20"/>
              </w:rPr>
              <w:t xml:space="preserve">St. Daniel </w:t>
            </w:r>
            <w:proofErr w:type="spellStart"/>
            <w:r w:rsidRPr="006A7976">
              <w:rPr>
                <w:rFonts w:ascii="Arial" w:hAnsi="Arial" w:cs="Arial"/>
                <w:bCs/>
                <w:color w:val="000000"/>
                <w:sz w:val="20"/>
                <w:szCs w:val="20"/>
              </w:rPr>
              <w:t>Comboni</w:t>
            </w:r>
            <w:proofErr w:type="spellEnd"/>
            <w:r w:rsidRPr="006A7976">
              <w:rPr>
                <w:rFonts w:ascii="Arial" w:hAnsi="Arial" w:cs="Arial"/>
                <w:bCs/>
                <w:color w:val="000000"/>
                <w:sz w:val="20"/>
                <w:szCs w:val="20"/>
              </w:rPr>
              <w:t xml:space="preserve"> Rd Off </w:t>
            </w:r>
            <w:proofErr w:type="spellStart"/>
            <w:r w:rsidRPr="006A7976">
              <w:rPr>
                <w:rFonts w:ascii="Arial" w:hAnsi="Arial" w:cs="Arial"/>
                <w:bCs/>
                <w:color w:val="000000"/>
                <w:sz w:val="20"/>
                <w:szCs w:val="20"/>
              </w:rPr>
              <w:t>Ngong</w:t>
            </w:r>
            <w:proofErr w:type="spellEnd"/>
            <w:r w:rsidRPr="006A7976">
              <w:rPr>
                <w:rFonts w:ascii="Arial" w:hAnsi="Arial" w:cs="Arial"/>
                <w:bCs/>
                <w:color w:val="000000"/>
                <w:sz w:val="20"/>
                <w:szCs w:val="20"/>
              </w:rPr>
              <w:t xml:space="preserve"> Road</w:t>
            </w:r>
          </w:p>
          <w:p w14:paraId="62DF2704" w14:textId="77777777" w:rsidR="00F13FD0" w:rsidRPr="006A7976" w:rsidRDefault="00F13FD0" w:rsidP="006A7976">
            <w:pPr>
              <w:widowControl w:val="0"/>
              <w:autoSpaceDE w:val="0"/>
              <w:autoSpaceDN w:val="0"/>
              <w:adjustRightInd w:val="0"/>
              <w:outlineLvl w:val="0"/>
              <w:rPr>
                <w:rFonts w:ascii="Arial" w:hAnsi="Arial" w:cs="Arial"/>
                <w:bCs/>
                <w:color w:val="000000"/>
                <w:sz w:val="20"/>
                <w:szCs w:val="20"/>
              </w:rPr>
            </w:pPr>
            <w:r w:rsidRPr="006A7976">
              <w:rPr>
                <w:rFonts w:ascii="Arial" w:hAnsi="Arial" w:cs="Arial"/>
                <w:bCs/>
                <w:color w:val="000000"/>
                <w:sz w:val="20"/>
                <w:szCs w:val="20"/>
              </w:rPr>
              <w:t>Nairobi, Kenya</w:t>
            </w:r>
          </w:p>
          <w:p w14:paraId="6A019E6A" w14:textId="77777777" w:rsidR="00F13FD0" w:rsidRPr="006A7976" w:rsidRDefault="00F13FD0" w:rsidP="006A7976">
            <w:pPr>
              <w:widowControl w:val="0"/>
              <w:autoSpaceDE w:val="0"/>
              <w:autoSpaceDN w:val="0"/>
              <w:adjustRightInd w:val="0"/>
              <w:outlineLvl w:val="0"/>
              <w:rPr>
                <w:rFonts w:ascii="Arial" w:hAnsi="Arial" w:cs="Arial"/>
                <w:bCs/>
                <w:color w:val="000000"/>
                <w:sz w:val="20"/>
                <w:szCs w:val="20"/>
              </w:rPr>
            </w:pPr>
          </w:p>
          <w:p w14:paraId="5B272DBC" w14:textId="77777777" w:rsidR="00F13FD0" w:rsidRPr="006A7976" w:rsidRDefault="00F13FD0" w:rsidP="006A7976">
            <w:pPr>
              <w:widowControl w:val="0"/>
              <w:autoSpaceDE w:val="0"/>
              <w:autoSpaceDN w:val="0"/>
              <w:adjustRightInd w:val="0"/>
              <w:outlineLvl w:val="0"/>
              <w:rPr>
                <w:rFonts w:ascii="Arial" w:hAnsi="Arial" w:cs="Arial"/>
                <w:bCs/>
                <w:color w:val="000000"/>
                <w:sz w:val="20"/>
                <w:szCs w:val="20"/>
              </w:rPr>
            </w:pPr>
            <w:r w:rsidRPr="006A7976">
              <w:rPr>
                <w:rFonts w:ascii="Arial" w:hAnsi="Arial" w:cs="Arial"/>
                <w:bCs/>
                <w:color w:val="000000"/>
                <w:sz w:val="20"/>
                <w:szCs w:val="20"/>
              </w:rPr>
              <w:t>Dear Sir,</w:t>
            </w:r>
          </w:p>
          <w:p w14:paraId="09126E5A" w14:textId="77777777" w:rsidR="00F13FD0" w:rsidRPr="006A7976" w:rsidRDefault="00F13FD0" w:rsidP="006A7976">
            <w:pPr>
              <w:widowControl w:val="0"/>
              <w:autoSpaceDE w:val="0"/>
              <w:autoSpaceDN w:val="0"/>
              <w:adjustRightInd w:val="0"/>
              <w:outlineLvl w:val="0"/>
              <w:rPr>
                <w:rFonts w:ascii="Arial" w:hAnsi="Arial" w:cs="Arial"/>
                <w:b/>
                <w:bCs/>
                <w:color w:val="000000"/>
                <w:sz w:val="20"/>
                <w:szCs w:val="20"/>
              </w:rPr>
            </w:pPr>
          </w:p>
          <w:p w14:paraId="23201923" w14:textId="77777777" w:rsidR="00F13FD0" w:rsidRPr="006A7976" w:rsidRDefault="00F13FD0" w:rsidP="006A7976">
            <w:pPr>
              <w:widowControl w:val="0"/>
              <w:autoSpaceDE w:val="0"/>
              <w:autoSpaceDN w:val="0"/>
              <w:adjustRightInd w:val="0"/>
              <w:jc w:val="center"/>
              <w:outlineLvl w:val="0"/>
              <w:rPr>
                <w:rFonts w:ascii="Arial" w:hAnsi="Arial" w:cs="Arial"/>
                <w:b/>
                <w:bCs/>
                <w:color w:val="000000"/>
                <w:sz w:val="20"/>
                <w:szCs w:val="20"/>
              </w:rPr>
            </w:pPr>
            <w:r w:rsidRPr="006A7976">
              <w:rPr>
                <w:rFonts w:ascii="Arial" w:hAnsi="Arial" w:cs="Arial"/>
                <w:b/>
                <w:bCs/>
                <w:color w:val="000000"/>
                <w:sz w:val="20"/>
                <w:szCs w:val="20"/>
              </w:rPr>
              <w:t>PROOF OF SECURE BUDGET</w:t>
            </w:r>
          </w:p>
          <w:p w14:paraId="21710E29" w14:textId="77777777" w:rsidR="00F13FD0" w:rsidRPr="006A7976" w:rsidRDefault="00F13FD0" w:rsidP="006A7976">
            <w:pPr>
              <w:widowControl w:val="0"/>
              <w:autoSpaceDE w:val="0"/>
              <w:autoSpaceDN w:val="0"/>
              <w:adjustRightInd w:val="0"/>
              <w:jc w:val="both"/>
              <w:rPr>
                <w:rFonts w:ascii="Arial" w:hAnsi="Arial" w:cs="Arial"/>
                <w:color w:val="000000"/>
                <w:sz w:val="20"/>
                <w:szCs w:val="20"/>
              </w:rPr>
            </w:pPr>
            <w:r w:rsidRPr="006A7976">
              <w:rPr>
                <w:rFonts w:ascii="Arial" w:hAnsi="Arial" w:cs="Arial"/>
                <w:color w:val="000000"/>
                <w:sz w:val="20"/>
                <w:szCs w:val="20"/>
              </w:rPr>
              <w:t xml:space="preserve">In January 2020, I started initial discussions with ‘Fair Justice Initiative’, the organization that represents the accused persons in court about soliciting support from its wide network of sponsors and partners the outbreak of COVID19 has stalled this discussion. </w:t>
            </w:r>
          </w:p>
          <w:p w14:paraId="09390873" w14:textId="77777777" w:rsidR="00F13FD0" w:rsidRPr="006A7976" w:rsidRDefault="00F13FD0" w:rsidP="006A7976">
            <w:pPr>
              <w:widowControl w:val="0"/>
              <w:autoSpaceDE w:val="0"/>
              <w:autoSpaceDN w:val="0"/>
              <w:adjustRightInd w:val="0"/>
              <w:jc w:val="both"/>
              <w:rPr>
                <w:rFonts w:ascii="Arial" w:hAnsi="Arial" w:cs="Arial"/>
                <w:color w:val="000000"/>
                <w:sz w:val="20"/>
                <w:szCs w:val="20"/>
              </w:rPr>
            </w:pPr>
          </w:p>
          <w:p w14:paraId="6C05D72D" w14:textId="77777777" w:rsidR="00F13FD0" w:rsidRPr="006A7976" w:rsidRDefault="00F13FD0" w:rsidP="006A7976">
            <w:pPr>
              <w:widowControl w:val="0"/>
              <w:autoSpaceDE w:val="0"/>
              <w:autoSpaceDN w:val="0"/>
              <w:adjustRightInd w:val="0"/>
              <w:jc w:val="both"/>
              <w:rPr>
                <w:rFonts w:ascii="Arial" w:hAnsi="Arial" w:cs="Arial"/>
                <w:color w:val="000000"/>
                <w:sz w:val="20"/>
                <w:szCs w:val="20"/>
              </w:rPr>
            </w:pPr>
            <w:r w:rsidRPr="006A7976">
              <w:rPr>
                <w:rFonts w:ascii="Arial" w:hAnsi="Arial" w:cs="Arial"/>
                <w:color w:val="000000"/>
                <w:sz w:val="20"/>
                <w:szCs w:val="20"/>
              </w:rPr>
              <w:t xml:space="preserve">Some of their sponsors and partners include Australian Aid, Dark and Lovely, Finney Hospital and Fertility Centre among others. </w:t>
            </w:r>
          </w:p>
          <w:p w14:paraId="371CCA6A" w14:textId="77777777" w:rsidR="00F13FD0" w:rsidRPr="006A7976" w:rsidRDefault="00F13FD0" w:rsidP="006A7976">
            <w:pPr>
              <w:widowControl w:val="0"/>
              <w:autoSpaceDE w:val="0"/>
              <w:autoSpaceDN w:val="0"/>
              <w:adjustRightInd w:val="0"/>
              <w:jc w:val="both"/>
              <w:rPr>
                <w:rFonts w:ascii="Arial" w:hAnsi="Arial" w:cs="Arial"/>
                <w:color w:val="000000"/>
                <w:sz w:val="20"/>
                <w:szCs w:val="20"/>
              </w:rPr>
            </w:pPr>
          </w:p>
          <w:p w14:paraId="32F9C449" w14:textId="1E734253" w:rsidR="00F13FD0" w:rsidRPr="006A7976" w:rsidRDefault="00F13FD0" w:rsidP="006A7976">
            <w:pPr>
              <w:widowControl w:val="0"/>
              <w:autoSpaceDE w:val="0"/>
              <w:autoSpaceDN w:val="0"/>
              <w:adjustRightInd w:val="0"/>
              <w:jc w:val="both"/>
              <w:outlineLvl w:val="0"/>
              <w:rPr>
                <w:rFonts w:ascii="Arial" w:hAnsi="Arial" w:cs="Arial"/>
                <w:bCs/>
                <w:color w:val="000000"/>
                <w:sz w:val="20"/>
                <w:szCs w:val="20"/>
              </w:rPr>
            </w:pPr>
            <w:r w:rsidRPr="006A7976">
              <w:rPr>
                <w:rFonts w:ascii="Arial" w:hAnsi="Arial" w:cs="Arial"/>
                <w:bCs/>
                <w:color w:val="000000"/>
                <w:sz w:val="20"/>
                <w:szCs w:val="20"/>
              </w:rPr>
              <w:lastRenderedPageBreak/>
              <w:t xml:space="preserve">Since January 202o when I began, I have invested $1000 into story scouting and research.  I intend summiting up to 30% of the budget from my personal funds. I also intend seeking financial support from The Ghana YMCA, a youth led organization who have been my trusted partner. These discussions will continue when </w:t>
            </w:r>
            <w:proofErr w:type="spellStart"/>
            <w:r w:rsidRPr="006A7976">
              <w:rPr>
                <w:rFonts w:ascii="Arial" w:hAnsi="Arial" w:cs="Arial"/>
                <w:bCs/>
                <w:color w:val="000000"/>
                <w:sz w:val="20"/>
                <w:szCs w:val="20"/>
              </w:rPr>
              <w:t>covid</w:t>
            </w:r>
            <w:proofErr w:type="spellEnd"/>
            <w:r w:rsidRPr="006A7976">
              <w:rPr>
                <w:rFonts w:ascii="Arial" w:hAnsi="Arial" w:cs="Arial"/>
                <w:bCs/>
                <w:color w:val="000000"/>
                <w:sz w:val="20"/>
                <w:szCs w:val="20"/>
              </w:rPr>
              <w:t xml:space="preserve"> restrictions ease and organizations return to official work. I intend applying to the </w:t>
            </w:r>
            <w:proofErr w:type="spellStart"/>
            <w:r w:rsidRPr="006A7976">
              <w:rPr>
                <w:rFonts w:ascii="Arial" w:hAnsi="Arial" w:cs="Arial"/>
                <w:bCs/>
                <w:color w:val="000000"/>
                <w:sz w:val="20"/>
                <w:szCs w:val="20"/>
              </w:rPr>
              <w:t>Justfilms</w:t>
            </w:r>
            <w:proofErr w:type="spellEnd"/>
            <w:r w:rsidRPr="006A7976">
              <w:rPr>
                <w:rFonts w:ascii="Arial" w:hAnsi="Arial" w:cs="Arial"/>
                <w:bCs/>
                <w:color w:val="000000"/>
                <w:sz w:val="20"/>
                <w:szCs w:val="20"/>
              </w:rPr>
              <w:t xml:space="preserve"> and Catapult Fund for additional grant support to cover the rest of the budget.</w:t>
            </w:r>
          </w:p>
          <w:p w14:paraId="46C439CD" w14:textId="77777777" w:rsidR="007A4290" w:rsidRPr="006A7976" w:rsidRDefault="007A4290" w:rsidP="006A7976">
            <w:pPr>
              <w:widowControl w:val="0"/>
              <w:autoSpaceDE w:val="0"/>
              <w:autoSpaceDN w:val="0"/>
              <w:adjustRightInd w:val="0"/>
              <w:jc w:val="both"/>
              <w:outlineLvl w:val="0"/>
              <w:rPr>
                <w:rFonts w:ascii="Arial" w:hAnsi="Arial" w:cs="Arial"/>
                <w:bCs/>
                <w:color w:val="000000"/>
                <w:sz w:val="20"/>
                <w:szCs w:val="20"/>
              </w:rPr>
            </w:pPr>
          </w:p>
          <w:p w14:paraId="78F4E49C" w14:textId="00C2CB30" w:rsidR="00F13FD0" w:rsidRPr="006A7976" w:rsidRDefault="00F13FD0" w:rsidP="006A7976">
            <w:pPr>
              <w:widowControl w:val="0"/>
              <w:autoSpaceDE w:val="0"/>
              <w:autoSpaceDN w:val="0"/>
              <w:adjustRightInd w:val="0"/>
              <w:jc w:val="both"/>
              <w:outlineLvl w:val="0"/>
              <w:rPr>
                <w:rFonts w:ascii="Arial" w:hAnsi="Arial" w:cs="Arial"/>
                <w:b/>
                <w:bCs/>
                <w:color w:val="000000"/>
                <w:sz w:val="20"/>
                <w:szCs w:val="20"/>
              </w:rPr>
            </w:pPr>
            <w:r w:rsidRPr="006A7976">
              <w:rPr>
                <w:rFonts w:ascii="Arial" w:hAnsi="Arial" w:cs="Arial"/>
                <w:b/>
                <w:bCs/>
                <w:color w:val="000000"/>
                <w:sz w:val="20"/>
                <w:szCs w:val="20"/>
              </w:rPr>
              <w:t>Sincerely,</w:t>
            </w:r>
          </w:p>
          <w:p w14:paraId="65F326DC" w14:textId="77777777" w:rsidR="00F13FD0" w:rsidRPr="006A7976" w:rsidRDefault="00F13FD0" w:rsidP="006A7976">
            <w:pPr>
              <w:widowControl w:val="0"/>
              <w:autoSpaceDE w:val="0"/>
              <w:autoSpaceDN w:val="0"/>
              <w:adjustRightInd w:val="0"/>
              <w:jc w:val="both"/>
              <w:outlineLvl w:val="0"/>
              <w:rPr>
                <w:rFonts w:ascii="Arial" w:hAnsi="Arial" w:cs="Arial"/>
                <w:bCs/>
                <w:color w:val="000000"/>
                <w:sz w:val="20"/>
                <w:szCs w:val="20"/>
              </w:rPr>
            </w:pPr>
            <w:r w:rsidRPr="006A7976">
              <w:rPr>
                <w:rFonts w:ascii="Arial" w:hAnsi="Arial" w:cs="Arial"/>
                <w:bCs/>
                <w:color w:val="000000"/>
                <w:sz w:val="20"/>
                <w:szCs w:val="20"/>
              </w:rPr>
              <w:t>Shakirudeen Akinyemi</w:t>
            </w:r>
          </w:p>
          <w:p w14:paraId="3C26BF3B" w14:textId="77777777" w:rsidR="00F13FD0" w:rsidRPr="006A7976" w:rsidRDefault="00F13FD0" w:rsidP="006A7976">
            <w:pPr>
              <w:widowControl w:val="0"/>
              <w:autoSpaceDE w:val="0"/>
              <w:autoSpaceDN w:val="0"/>
              <w:adjustRightInd w:val="0"/>
              <w:jc w:val="both"/>
              <w:outlineLvl w:val="0"/>
              <w:rPr>
                <w:rFonts w:ascii="Arial" w:hAnsi="Arial" w:cs="Arial"/>
                <w:bCs/>
                <w:color w:val="000000"/>
                <w:sz w:val="20"/>
                <w:szCs w:val="20"/>
              </w:rPr>
            </w:pPr>
            <w:r w:rsidRPr="006A7976">
              <w:rPr>
                <w:rFonts w:ascii="Arial" w:hAnsi="Arial" w:cs="Arial"/>
                <w:bCs/>
                <w:color w:val="000000"/>
                <w:sz w:val="20"/>
                <w:szCs w:val="20"/>
              </w:rPr>
              <w:t xml:space="preserve">MD, </w:t>
            </w:r>
            <w:proofErr w:type="spellStart"/>
            <w:r w:rsidRPr="006A7976">
              <w:rPr>
                <w:rFonts w:ascii="Arial" w:hAnsi="Arial" w:cs="Arial"/>
                <w:bCs/>
                <w:color w:val="000000"/>
                <w:sz w:val="20"/>
                <w:szCs w:val="20"/>
              </w:rPr>
              <w:t>Korkor</w:t>
            </w:r>
            <w:proofErr w:type="spellEnd"/>
            <w:r w:rsidRPr="006A7976">
              <w:rPr>
                <w:rFonts w:ascii="Arial" w:hAnsi="Arial" w:cs="Arial"/>
                <w:bCs/>
                <w:color w:val="000000"/>
                <w:sz w:val="20"/>
                <w:szCs w:val="20"/>
              </w:rPr>
              <w:t xml:space="preserve"> Films</w:t>
            </w:r>
          </w:p>
          <w:p w14:paraId="4A0321FA" w14:textId="77777777" w:rsidR="00B96328" w:rsidRPr="006A7976" w:rsidRDefault="00F13FD0" w:rsidP="006A7976">
            <w:pPr>
              <w:widowControl w:val="0"/>
              <w:autoSpaceDE w:val="0"/>
              <w:autoSpaceDN w:val="0"/>
              <w:adjustRightInd w:val="0"/>
              <w:spacing w:after="240"/>
              <w:jc w:val="both"/>
              <w:outlineLvl w:val="0"/>
              <w:rPr>
                <w:rFonts w:ascii="Arial" w:hAnsi="Arial" w:cs="Arial"/>
                <w:bCs/>
                <w:color w:val="000000"/>
                <w:sz w:val="20"/>
                <w:szCs w:val="20"/>
              </w:rPr>
            </w:pPr>
            <w:r w:rsidRPr="006A7976">
              <w:rPr>
                <w:rFonts w:ascii="Arial" w:hAnsi="Arial" w:cs="Arial"/>
                <w:bCs/>
                <w:color w:val="000000"/>
                <w:sz w:val="20"/>
                <w:szCs w:val="20"/>
              </w:rPr>
              <w:t xml:space="preserve">Producer &amp; Director, The Republic </w:t>
            </w:r>
            <w:proofErr w:type="spellStart"/>
            <w:r w:rsidRPr="006A7976">
              <w:rPr>
                <w:rFonts w:ascii="Arial" w:hAnsi="Arial" w:cs="Arial"/>
                <w:bCs/>
                <w:color w:val="000000"/>
                <w:sz w:val="20"/>
                <w:szCs w:val="20"/>
              </w:rPr>
              <w:t>Vrs</w:t>
            </w:r>
            <w:proofErr w:type="spellEnd"/>
          </w:p>
          <w:p w14:paraId="4FEC7D77" w14:textId="753B5899" w:rsidR="00AD6E5C" w:rsidRPr="006A7976" w:rsidRDefault="00AD6E5C" w:rsidP="006A7976">
            <w:pPr>
              <w:widowControl w:val="0"/>
              <w:autoSpaceDE w:val="0"/>
              <w:autoSpaceDN w:val="0"/>
              <w:adjustRightInd w:val="0"/>
              <w:spacing w:after="240"/>
              <w:jc w:val="both"/>
              <w:outlineLvl w:val="0"/>
              <w:rPr>
                <w:rFonts w:ascii="Arial" w:hAnsi="Arial" w:cs="Arial"/>
                <w:bCs/>
                <w:color w:val="000000"/>
                <w:sz w:val="20"/>
                <w:szCs w:val="20"/>
              </w:rPr>
            </w:pPr>
            <w:r w:rsidRPr="006A7976">
              <w:rPr>
                <w:rFonts w:ascii="Arial" w:hAnsi="Arial" w:cs="Arial"/>
                <w:b/>
                <w:bCs/>
                <w:color w:val="000000"/>
                <w:sz w:val="20"/>
                <w:szCs w:val="20"/>
              </w:rPr>
              <w:t xml:space="preserve">Link attached here : </w:t>
            </w:r>
          </w:p>
        </w:tc>
      </w:tr>
      <w:tr w:rsidR="00702963" w14:paraId="27131692" w14:textId="77777777">
        <w:trPr>
          <w:trHeight w:val="22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884C0" w14:textId="77777777" w:rsidR="00702963" w:rsidRDefault="004238D7" w:rsidP="004238D7">
            <w:pPr>
              <w:pStyle w:val="Corps"/>
              <w:numPr>
                <w:ilvl w:val="0"/>
                <w:numId w:val="52"/>
              </w:numPr>
              <w:spacing w:after="0" w:line="240" w:lineRule="auto"/>
              <w:rPr>
                <w:rFonts w:ascii="Arial" w:hAnsi="Arial"/>
                <w:sz w:val="20"/>
                <w:szCs w:val="20"/>
              </w:rPr>
            </w:pPr>
            <w:r>
              <w:rPr>
                <w:rFonts w:ascii="Arial" w:hAnsi="Arial"/>
                <w:sz w:val="20"/>
                <w:szCs w:val="20"/>
              </w:rPr>
              <w:lastRenderedPageBreak/>
              <w:t>List of the crew members:</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21D12" w14:textId="77777777" w:rsidR="00702963" w:rsidRPr="006A7976" w:rsidRDefault="007A4290">
            <w:pPr>
              <w:rPr>
                <w:rFonts w:ascii="Arial" w:hAnsi="Arial" w:cs="Arial"/>
                <w:b/>
                <w:sz w:val="20"/>
                <w:szCs w:val="20"/>
              </w:rPr>
            </w:pPr>
            <w:r w:rsidRPr="006A7976">
              <w:rPr>
                <w:rFonts w:ascii="Arial" w:hAnsi="Arial" w:cs="Arial"/>
                <w:b/>
                <w:sz w:val="20"/>
                <w:szCs w:val="20"/>
              </w:rPr>
              <w:t>Key Crew</w:t>
            </w:r>
          </w:p>
          <w:p w14:paraId="3305D4BB" w14:textId="77777777" w:rsidR="007A4290" w:rsidRPr="006A7976" w:rsidRDefault="007A4290">
            <w:pPr>
              <w:rPr>
                <w:rFonts w:ascii="Arial" w:hAnsi="Arial" w:cs="Arial"/>
                <w:sz w:val="20"/>
                <w:szCs w:val="20"/>
              </w:rPr>
            </w:pPr>
          </w:p>
          <w:p w14:paraId="57395696" w14:textId="77777777" w:rsidR="007A4290" w:rsidRPr="006A7976" w:rsidRDefault="007A4290">
            <w:pPr>
              <w:rPr>
                <w:rFonts w:ascii="Arial" w:hAnsi="Arial" w:cs="Arial"/>
                <w:sz w:val="20"/>
                <w:szCs w:val="20"/>
              </w:rPr>
            </w:pPr>
            <w:proofErr w:type="spellStart"/>
            <w:r w:rsidRPr="006A7976">
              <w:rPr>
                <w:rFonts w:ascii="Arial" w:hAnsi="Arial" w:cs="Arial"/>
                <w:sz w:val="20"/>
                <w:szCs w:val="20"/>
              </w:rPr>
              <w:t>Shakirdeen</w:t>
            </w:r>
            <w:proofErr w:type="spellEnd"/>
            <w:r w:rsidRPr="006A7976">
              <w:rPr>
                <w:rFonts w:ascii="Arial" w:hAnsi="Arial" w:cs="Arial"/>
                <w:sz w:val="20"/>
                <w:szCs w:val="20"/>
              </w:rPr>
              <w:t xml:space="preserve"> Akinyemi – Director &amp; Producer </w:t>
            </w:r>
          </w:p>
          <w:p w14:paraId="74E555C8" w14:textId="77777777" w:rsidR="007A4290" w:rsidRPr="006A7976" w:rsidRDefault="007A4290">
            <w:pPr>
              <w:rPr>
                <w:rFonts w:ascii="Arial" w:hAnsi="Arial" w:cs="Arial"/>
                <w:sz w:val="20"/>
                <w:szCs w:val="20"/>
              </w:rPr>
            </w:pPr>
            <w:proofErr w:type="spellStart"/>
            <w:r w:rsidRPr="006A7976">
              <w:rPr>
                <w:rFonts w:ascii="Arial" w:hAnsi="Arial" w:cs="Arial"/>
                <w:sz w:val="20"/>
                <w:szCs w:val="20"/>
              </w:rPr>
              <w:t>Kwabena</w:t>
            </w:r>
            <w:proofErr w:type="spellEnd"/>
            <w:r w:rsidRPr="006A7976">
              <w:rPr>
                <w:rFonts w:ascii="Arial" w:hAnsi="Arial" w:cs="Arial"/>
                <w:sz w:val="20"/>
                <w:szCs w:val="20"/>
              </w:rPr>
              <w:t xml:space="preserve"> Eddie </w:t>
            </w:r>
            <w:proofErr w:type="spellStart"/>
            <w:r w:rsidRPr="006A7976">
              <w:rPr>
                <w:rFonts w:ascii="Arial" w:hAnsi="Arial" w:cs="Arial"/>
                <w:sz w:val="20"/>
                <w:szCs w:val="20"/>
              </w:rPr>
              <w:t>Mankata</w:t>
            </w:r>
            <w:proofErr w:type="spellEnd"/>
            <w:r w:rsidRPr="006A7976">
              <w:rPr>
                <w:rFonts w:ascii="Arial" w:hAnsi="Arial" w:cs="Arial"/>
                <w:sz w:val="20"/>
                <w:szCs w:val="20"/>
              </w:rPr>
              <w:t xml:space="preserve"> – Producer </w:t>
            </w:r>
          </w:p>
          <w:p w14:paraId="25FB300B" w14:textId="77777777" w:rsidR="007A4290" w:rsidRPr="006A7976" w:rsidRDefault="007A4290">
            <w:pPr>
              <w:rPr>
                <w:rFonts w:ascii="Arial" w:hAnsi="Arial" w:cs="Arial"/>
                <w:sz w:val="20"/>
                <w:szCs w:val="20"/>
              </w:rPr>
            </w:pPr>
            <w:r w:rsidRPr="006A7976">
              <w:rPr>
                <w:rFonts w:ascii="Arial" w:hAnsi="Arial" w:cs="Arial"/>
                <w:sz w:val="20"/>
                <w:szCs w:val="20"/>
              </w:rPr>
              <w:t xml:space="preserve">Jeremiah </w:t>
            </w:r>
            <w:proofErr w:type="spellStart"/>
            <w:r w:rsidRPr="006A7976">
              <w:rPr>
                <w:rFonts w:ascii="Arial" w:hAnsi="Arial" w:cs="Arial"/>
                <w:sz w:val="20"/>
                <w:szCs w:val="20"/>
              </w:rPr>
              <w:t>Nyekoedza</w:t>
            </w:r>
            <w:proofErr w:type="spellEnd"/>
            <w:r w:rsidRPr="006A7976">
              <w:rPr>
                <w:rFonts w:ascii="Arial" w:hAnsi="Arial" w:cs="Arial"/>
                <w:sz w:val="20"/>
                <w:szCs w:val="20"/>
              </w:rPr>
              <w:t xml:space="preserve"> – Director of Photography</w:t>
            </w:r>
          </w:p>
          <w:p w14:paraId="31CFDC8F" w14:textId="3F2BBA5F" w:rsidR="00D82C28" w:rsidRPr="006A7976" w:rsidRDefault="00D82C28">
            <w:pPr>
              <w:rPr>
                <w:rFonts w:ascii="Arial" w:hAnsi="Arial" w:cs="Arial"/>
                <w:sz w:val="20"/>
                <w:szCs w:val="20"/>
              </w:rPr>
            </w:pPr>
            <w:proofErr w:type="spellStart"/>
            <w:r w:rsidRPr="006A7976">
              <w:rPr>
                <w:rFonts w:ascii="Arial" w:hAnsi="Arial" w:cs="Arial"/>
                <w:sz w:val="20"/>
                <w:szCs w:val="20"/>
              </w:rPr>
              <w:t>Manja</w:t>
            </w:r>
            <w:proofErr w:type="spellEnd"/>
            <w:r w:rsidRPr="006A7976">
              <w:rPr>
                <w:rFonts w:ascii="Arial" w:hAnsi="Arial" w:cs="Arial"/>
                <w:sz w:val="20"/>
                <w:szCs w:val="20"/>
              </w:rPr>
              <w:t xml:space="preserve"> Wolff – Production Supervisor</w:t>
            </w:r>
          </w:p>
          <w:p w14:paraId="2AB97039" w14:textId="0B999F4A" w:rsidR="007A4290" w:rsidRPr="006A7976" w:rsidRDefault="007A4290">
            <w:pPr>
              <w:rPr>
                <w:rFonts w:ascii="Arial" w:hAnsi="Arial" w:cs="Arial"/>
                <w:sz w:val="20"/>
                <w:szCs w:val="20"/>
              </w:rPr>
            </w:pPr>
            <w:r w:rsidRPr="006A7976">
              <w:rPr>
                <w:rFonts w:ascii="Arial" w:hAnsi="Arial" w:cs="Arial"/>
                <w:sz w:val="20"/>
                <w:szCs w:val="20"/>
              </w:rPr>
              <w:t xml:space="preserve">Prince Nkrumah – Editor </w:t>
            </w:r>
          </w:p>
        </w:tc>
      </w:tr>
      <w:tr w:rsidR="00702963" w14:paraId="5A0A77CF" w14:textId="77777777">
        <w:trPr>
          <w:trHeight w:val="66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5AD0B" w14:textId="306ED9E2" w:rsidR="00702963" w:rsidRDefault="004238D7" w:rsidP="004238D7">
            <w:pPr>
              <w:pStyle w:val="Corps"/>
              <w:numPr>
                <w:ilvl w:val="0"/>
                <w:numId w:val="53"/>
              </w:numPr>
              <w:spacing w:after="0" w:line="240" w:lineRule="auto"/>
              <w:rPr>
                <w:rFonts w:ascii="Arial" w:hAnsi="Arial"/>
                <w:sz w:val="20"/>
                <w:szCs w:val="20"/>
              </w:rPr>
            </w:pPr>
            <w:r>
              <w:rPr>
                <w:rFonts w:ascii="Arial" w:hAnsi="Arial"/>
                <w:sz w:val="20"/>
                <w:szCs w:val="20"/>
              </w:rPr>
              <w:t>Contracts between producer and director(s):</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6CE14" w14:textId="3423B4D1" w:rsidR="006A7976" w:rsidRPr="006A7976" w:rsidRDefault="007A4290" w:rsidP="006A7976">
            <w:pPr>
              <w:rPr>
                <w:rFonts w:ascii="Arial" w:hAnsi="Arial" w:cs="Arial"/>
                <w:b/>
                <w:sz w:val="20"/>
                <w:szCs w:val="20"/>
              </w:rPr>
            </w:pPr>
            <w:r w:rsidRPr="006A7976">
              <w:rPr>
                <w:rFonts w:ascii="Arial" w:hAnsi="Arial" w:cs="Arial"/>
                <w:b/>
                <w:sz w:val="20"/>
                <w:szCs w:val="20"/>
              </w:rPr>
              <w:t xml:space="preserve">Google Drive Link </w:t>
            </w:r>
          </w:p>
          <w:p w14:paraId="7032EB03" w14:textId="15367390" w:rsidR="00B96328" w:rsidRPr="006A7976" w:rsidRDefault="00B5134E">
            <w:pPr>
              <w:rPr>
                <w:rFonts w:ascii="Arial" w:hAnsi="Arial" w:cs="Arial"/>
                <w:b/>
                <w:sz w:val="20"/>
                <w:szCs w:val="20"/>
              </w:rPr>
            </w:pPr>
            <w:hyperlink r:id="rId15" w:history="1">
              <w:r w:rsidR="006A7976" w:rsidRPr="006A7976">
                <w:rPr>
                  <w:rStyle w:val="Hyperlink"/>
                  <w:rFonts w:ascii="Arial" w:hAnsi="Arial" w:cs="Arial"/>
                  <w:b/>
                  <w:sz w:val="20"/>
                  <w:szCs w:val="20"/>
                </w:rPr>
                <w:t>https://drive.google.com/open?id=1X82MxN3-93voRHsn08668gdPETuhcUyV</w:t>
              </w:r>
            </w:hyperlink>
          </w:p>
          <w:p w14:paraId="64FC0A4A" w14:textId="77777777" w:rsidR="006A7976" w:rsidRPr="006A7976" w:rsidRDefault="006A7976">
            <w:pPr>
              <w:rPr>
                <w:rFonts w:ascii="Arial" w:hAnsi="Arial" w:cs="Arial"/>
                <w:b/>
                <w:sz w:val="20"/>
                <w:szCs w:val="20"/>
              </w:rPr>
            </w:pPr>
          </w:p>
          <w:p w14:paraId="4BDC35D8" w14:textId="70982A24" w:rsidR="00B96328" w:rsidRPr="006A7976" w:rsidRDefault="00B96328">
            <w:pPr>
              <w:rPr>
                <w:rFonts w:ascii="Arial" w:hAnsi="Arial" w:cs="Arial"/>
                <w:b/>
                <w:sz w:val="20"/>
                <w:szCs w:val="20"/>
              </w:rPr>
            </w:pPr>
            <w:r w:rsidRPr="006A7976">
              <w:rPr>
                <w:rFonts w:ascii="Arial" w:hAnsi="Arial" w:cs="Arial"/>
                <w:b/>
                <w:sz w:val="20"/>
                <w:szCs w:val="20"/>
              </w:rPr>
              <w:t xml:space="preserve">File Name: </w:t>
            </w:r>
            <w:r w:rsidRPr="006A7976">
              <w:rPr>
                <w:rFonts w:ascii="Arial" w:hAnsi="Arial" w:cs="Arial"/>
                <w:sz w:val="20"/>
                <w:szCs w:val="20"/>
              </w:rPr>
              <w:t xml:space="preserve">Producer Contract Agreement - The Republic </w:t>
            </w:r>
            <w:proofErr w:type="spellStart"/>
            <w:r w:rsidRPr="006A7976">
              <w:rPr>
                <w:rFonts w:ascii="Arial" w:hAnsi="Arial" w:cs="Arial"/>
                <w:sz w:val="20"/>
                <w:szCs w:val="20"/>
              </w:rPr>
              <w:t>Vrs</w:t>
            </w:r>
            <w:proofErr w:type="spellEnd"/>
            <w:r w:rsidRPr="006A7976">
              <w:rPr>
                <w:rFonts w:ascii="Arial" w:hAnsi="Arial" w:cs="Arial"/>
                <w:sz w:val="20"/>
                <w:szCs w:val="20"/>
              </w:rPr>
              <w:t xml:space="preserve"> _DOCA</w:t>
            </w:r>
          </w:p>
        </w:tc>
      </w:tr>
      <w:tr w:rsidR="00702963" w14:paraId="0E7F4DD1" w14:textId="77777777">
        <w:trPr>
          <w:trHeight w:val="132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DD917" w14:textId="474346A3" w:rsidR="00702963" w:rsidRPr="006A7976" w:rsidRDefault="004238D7" w:rsidP="006A7976">
            <w:pPr>
              <w:pStyle w:val="Corps"/>
              <w:numPr>
                <w:ilvl w:val="0"/>
                <w:numId w:val="54"/>
              </w:numPr>
              <w:spacing w:after="0" w:line="240" w:lineRule="auto"/>
              <w:rPr>
                <w:rFonts w:ascii="Arial" w:hAnsi="Arial"/>
                <w:sz w:val="20"/>
                <w:szCs w:val="20"/>
              </w:rPr>
            </w:pPr>
            <w:r>
              <w:rPr>
                <w:rFonts w:ascii="Arial" w:hAnsi="Arial"/>
                <w:sz w:val="20"/>
                <w:szCs w:val="20"/>
              </w:rPr>
              <w:t>Any other contract(s) binding this project in anyway with directors, autho</w:t>
            </w:r>
            <w:r w:rsidR="006A7976">
              <w:rPr>
                <w:rFonts w:ascii="Arial" w:hAnsi="Arial"/>
                <w:sz w:val="20"/>
                <w:szCs w:val="20"/>
              </w:rPr>
              <w:t xml:space="preserve">rs, technicians and the crew.  </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C7A09" w14:textId="77777777" w:rsidR="006A7976" w:rsidRPr="006A7976" w:rsidRDefault="007A4290">
            <w:pPr>
              <w:rPr>
                <w:rFonts w:ascii="Arial" w:hAnsi="Arial" w:cs="Arial"/>
                <w:b/>
                <w:sz w:val="20"/>
                <w:szCs w:val="20"/>
              </w:rPr>
            </w:pPr>
            <w:r w:rsidRPr="006A7976">
              <w:rPr>
                <w:rFonts w:ascii="Arial" w:hAnsi="Arial" w:cs="Arial"/>
                <w:b/>
                <w:sz w:val="20"/>
                <w:szCs w:val="20"/>
              </w:rPr>
              <w:t xml:space="preserve">Google Drive link </w:t>
            </w:r>
          </w:p>
          <w:p w14:paraId="1C9D2D7A" w14:textId="77777777" w:rsidR="006A7976" w:rsidRPr="006A7976" w:rsidRDefault="006A7976">
            <w:pPr>
              <w:rPr>
                <w:rFonts w:ascii="Arial" w:hAnsi="Arial" w:cs="Arial"/>
                <w:b/>
                <w:sz w:val="20"/>
                <w:szCs w:val="20"/>
              </w:rPr>
            </w:pPr>
          </w:p>
          <w:p w14:paraId="71D14110" w14:textId="1D428962" w:rsidR="00702963" w:rsidRPr="006A7976" w:rsidRDefault="00B5134E">
            <w:pPr>
              <w:rPr>
                <w:rFonts w:ascii="Arial" w:hAnsi="Arial" w:cs="Arial"/>
                <w:b/>
                <w:sz w:val="20"/>
                <w:szCs w:val="20"/>
              </w:rPr>
            </w:pPr>
            <w:hyperlink r:id="rId16" w:history="1">
              <w:r w:rsidR="006A7976" w:rsidRPr="006A7976">
                <w:rPr>
                  <w:rStyle w:val="Hyperlink"/>
                  <w:rFonts w:ascii="Arial" w:hAnsi="Arial" w:cs="Arial"/>
                  <w:b/>
                  <w:sz w:val="20"/>
                  <w:szCs w:val="20"/>
                </w:rPr>
                <w:t>https://drive.google.com/open?id=1X82MxN3-93voRHsn08668gdPETuhcUyV</w:t>
              </w:r>
            </w:hyperlink>
          </w:p>
          <w:p w14:paraId="6018E00B" w14:textId="77777777" w:rsidR="006A7976" w:rsidRPr="006A7976" w:rsidRDefault="006A7976">
            <w:pPr>
              <w:rPr>
                <w:rFonts w:ascii="Arial" w:hAnsi="Arial" w:cs="Arial"/>
                <w:b/>
                <w:sz w:val="20"/>
                <w:szCs w:val="20"/>
              </w:rPr>
            </w:pPr>
          </w:p>
          <w:p w14:paraId="354E0E17" w14:textId="3CC5FB6D" w:rsidR="00B96328" w:rsidRPr="006A7976" w:rsidRDefault="00B96328">
            <w:pPr>
              <w:rPr>
                <w:rFonts w:ascii="Arial" w:hAnsi="Arial" w:cs="Arial"/>
                <w:b/>
                <w:sz w:val="20"/>
                <w:szCs w:val="20"/>
              </w:rPr>
            </w:pPr>
            <w:r w:rsidRPr="006A7976">
              <w:rPr>
                <w:rFonts w:ascii="Arial" w:hAnsi="Arial" w:cs="Arial"/>
                <w:b/>
                <w:sz w:val="20"/>
                <w:szCs w:val="20"/>
              </w:rPr>
              <w:t xml:space="preserve">File Name: </w:t>
            </w:r>
            <w:r w:rsidRPr="006A7976">
              <w:rPr>
                <w:rFonts w:ascii="Arial" w:hAnsi="Arial" w:cs="Arial"/>
                <w:sz w:val="20"/>
                <w:szCs w:val="20"/>
              </w:rPr>
              <w:t xml:space="preserve">Other Contract_ The Republic </w:t>
            </w:r>
            <w:proofErr w:type="spellStart"/>
            <w:r w:rsidRPr="006A7976">
              <w:rPr>
                <w:rFonts w:ascii="Arial" w:hAnsi="Arial" w:cs="Arial"/>
                <w:sz w:val="20"/>
                <w:szCs w:val="20"/>
              </w:rPr>
              <w:t>Vrs</w:t>
            </w:r>
            <w:proofErr w:type="spellEnd"/>
            <w:r w:rsidRPr="006A7976">
              <w:rPr>
                <w:rFonts w:ascii="Arial" w:hAnsi="Arial" w:cs="Arial"/>
                <w:sz w:val="20"/>
                <w:szCs w:val="20"/>
              </w:rPr>
              <w:t xml:space="preserve"> _ DOCA</w:t>
            </w:r>
          </w:p>
        </w:tc>
      </w:tr>
      <w:tr w:rsidR="00702963" w14:paraId="6981FF6C" w14:textId="77777777">
        <w:trPr>
          <w:trHeight w:val="44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90D03" w14:textId="77777777" w:rsidR="00702963" w:rsidRDefault="004238D7" w:rsidP="004238D7">
            <w:pPr>
              <w:pStyle w:val="Corps"/>
              <w:numPr>
                <w:ilvl w:val="0"/>
                <w:numId w:val="55"/>
              </w:numPr>
              <w:spacing w:after="0" w:line="240" w:lineRule="auto"/>
              <w:rPr>
                <w:rFonts w:ascii="Arial" w:hAnsi="Arial"/>
                <w:sz w:val="20"/>
                <w:szCs w:val="20"/>
              </w:rPr>
            </w:pPr>
            <w:r>
              <w:rPr>
                <w:rFonts w:ascii="Arial" w:hAnsi="Arial"/>
                <w:sz w:val="20"/>
                <w:szCs w:val="20"/>
              </w:rPr>
              <w:t>Contracts with distributors or letters of agreement:</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50DDF" w14:textId="0D0642CD" w:rsidR="000248EF" w:rsidRPr="006A7976" w:rsidRDefault="000248EF" w:rsidP="000248EF">
            <w:pPr>
              <w:rPr>
                <w:rFonts w:ascii="Arial" w:hAnsi="Arial" w:cs="Arial"/>
                <w:sz w:val="20"/>
                <w:szCs w:val="20"/>
              </w:rPr>
            </w:pPr>
            <w:r w:rsidRPr="006A7976">
              <w:rPr>
                <w:rFonts w:ascii="Arial" w:hAnsi="Arial" w:cs="Arial"/>
                <w:sz w:val="20"/>
                <w:szCs w:val="20"/>
              </w:rPr>
              <w:t xml:space="preserve">Discussions ongoing. I am in contact with </w:t>
            </w:r>
            <w:proofErr w:type="spellStart"/>
            <w:r w:rsidRPr="006A7976">
              <w:rPr>
                <w:rFonts w:ascii="Arial" w:hAnsi="Arial" w:cs="Arial"/>
                <w:sz w:val="20"/>
                <w:szCs w:val="20"/>
              </w:rPr>
              <w:t>Mounia</w:t>
            </w:r>
            <w:proofErr w:type="spellEnd"/>
            <w:r w:rsidRPr="006A7976">
              <w:rPr>
                <w:rFonts w:ascii="Arial" w:hAnsi="Arial" w:cs="Arial"/>
                <w:sz w:val="20"/>
                <w:szCs w:val="20"/>
              </w:rPr>
              <w:t xml:space="preserve"> </w:t>
            </w:r>
            <w:proofErr w:type="spellStart"/>
            <w:r w:rsidRPr="006A7976">
              <w:rPr>
                <w:rFonts w:ascii="Arial" w:hAnsi="Arial" w:cs="Arial"/>
                <w:sz w:val="20"/>
                <w:szCs w:val="20"/>
              </w:rPr>
              <w:t>Arma</w:t>
            </w:r>
            <w:proofErr w:type="spellEnd"/>
            <w:r w:rsidRPr="006A7976">
              <w:rPr>
                <w:rFonts w:ascii="Arial" w:hAnsi="Arial" w:cs="Arial"/>
                <w:sz w:val="20"/>
                <w:szCs w:val="20"/>
              </w:rPr>
              <w:t xml:space="preserve"> of </w:t>
            </w:r>
            <w:proofErr w:type="spellStart"/>
            <w:r w:rsidRPr="006A7976">
              <w:rPr>
                <w:rFonts w:ascii="Arial" w:hAnsi="Arial" w:cs="Arial"/>
                <w:sz w:val="20"/>
                <w:szCs w:val="20"/>
              </w:rPr>
              <w:t>Mounia</w:t>
            </w:r>
            <w:proofErr w:type="spellEnd"/>
            <w:r w:rsidRPr="006A7976">
              <w:rPr>
                <w:rFonts w:ascii="Arial" w:hAnsi="Arial" w:cs="Arial"/>
                <w:sz w:val="20"/>
                <w:szCs w:val="20"/>
              </w:rPr>
              <w:t xml:space="preserve"> Aram Company, Philip Kaufman of </w:t>
            </w:r>
            <w:proofErr w:type="spellStart"/>
            <w:r w:rsidRPr="006A7976">
              <w:rPr>
                <w:rFonts w:ascii="Arial" w:hAnsi="Arial" w:cs="Arial"/>
                <w:sz w:val="20"/>
                <w:szCs w:val="20"/>
              </w:rPr>
              <w:t>Rushlake</w:t>
            </w:r>
            <w:proofErr w:type="spellEnd"/>
            <w:r w:rsidRPr="006A7976">
              <w:rPr>
                <w:rFonts w:ascii="Arial" w:hAnsi="Arial" w:cs="Arial"/>
                <w:sz w:val="20"/>
                <w:szCs w:val="20"/>
              </w:rPr>
              <w:t xml:space="preserve"> Media (Berlin) and </w:t>
            </w:r>
            <w:proofErr w:type="spellStart"/>
            <w:r w:rsidRPr="006A7976">
              <w:rPr>
                <w:rFonts w:ascii="Arial" w:hAnsi="Arial" w:cs="Arial"/>
                <w:sz w:val="20"/>
                <w:szCs w:val="20"/>
              </w:rPr>
              <w:t>Chioma</w:t>
            </w:r>
            <w:proofErr w:type="spellEnd"/>
            <w:r w:rsidRPr="006A7976">
              <w:rPr>
                <w:rFonts w:ascii="Arial" w:hAnsi="Arial" w:cs="Arial"/>
                <w:sz w:val="20"/>
                <w:szCs w:val="20"/>
              </w:rPr>
              <w:t xml:space="preserve"> </w:t>
            </w:r>
            <w:proofErr w:type="spellStart"/>
            <w:r w:rsidRPr="006A7976">
              <w:rPr>
                <w:rFonts w:ascii="Arial" w:hAnsi="Arial" w:cs="Arial"/>
                <w:sz w:val="20"/>
                <w:szCs w:val="20"/>
              </w:rPr>
              <w:t>Ude</w:t>
            </w:r>
            <w:proofErr w:type="spellEnd"/>
            <w:r w:rsidRPr="006A7976">
              <w:rPr>
                <w:rFonts w:ascii="Arial" w:hAnsi="Arial" w:cs="Arial"/>
                <w:sz w:val="20"/>
                <w:szCs w:val="20"/>
              </w:rPr>
              <w:t xml:space="preserve"> of AFRIFF &amp; </w:t>
            </w:r>
            <w:proofErr w:type="spellStart"/>
            <w:r w:rsidRPr="006A7976">
              <w:rPr>
                <w:rFonts w:ascii="Arial" w:hAnsi="Arial" w:cs="Arial"/>
                <w:sz w:val="20"/>
                <w:szCs w:val="20"/>
              </w:rPr>
              <w:t>Nvivo</w:t>
            </w:r>
            <w:proofErr w:type="spellEnd"/>
            <w:r w:rsidRPr="006A7976">
              <w:rPr>
                <w:rFonts w:ascii="Arial" w:hAnsi="Arial" w:cs="Arial"/>
                <w:sz w:val="20"/>
                <w:szCs w:val="20"/>
              </w:rPr>
              <w:t xml:space="preserve"> TV. In the coming weeks, we will be much clearer on how to proceed with distribution for their respective platforms. Please note that your positive decision will enable these distributors to realize project potential quickly.</w:t>
            </w:r>
          </w:p>
        </w:tc>
      </w:tr>
    </w:tbl>
    <w:p w14:paraId="3B30C327" w14:textId="7F4351DA" w:rsidR="00702963" w:rsidRDefault="00702963">
      <w:pPr>
        <w:pStyle w:val="Corps"/>
        <w:widowControl w:val="0"/>
        <w:spacing w:line="240" w:lineRule="auto"/>
        <w:jc w:val="center"/>
      </w:pPr>
    </w:p>
    <w:p w14:paraId="58BB7EBE" w14:textId="77777777" w:rsidR="00702963" w:rsidRDefault="00702963">
      <w:pPr>
        <w:pStyle w:val="Titre2"/>
      </w:pPr>
    </w:p>
    <w:p w14:paraId="2BFA151E" w14:textId="77777777" w:rsidR="00702963" w:rsidRDefault="00702963">
      <w:pPr>
        <w:pStyle w:val="Corps"/>
      </w:pPr>
    </w:p>
    <w:p w14:paraId="3408EE6D" w14:textId="77777777" w:rsidR="00702963" w:rsidRDefault="00702963">
      <w:pPr>
        <w:pStyle w:val="Corps"/>
      </w:pPr>
    </w:p>
    <w:p w14:paraId="55AF8CDC" w14:textId="77777777" w:rsidR="00702963" w:rsidRDefault="004238D7">
      <w:pPr>
        <w:pStyle w:val="Titre2"/>
      </w:pPr>
      <w:r>
        <w:lastRenderedPageBreak/>
        <w:t>Section VII. Distribution and Impact Strategy.</w:t>
      </w:r>
    </w:p>
    <w:p w14:paraId="4ABBB5C7" w14:textId="77777777" w:rsidR="00702963" w:rsidRDefault="004238D7">
      <w:pPr>
        <w:pStyle w:val="Corps"/>
      </w:pPr>
      <w:r>
        <w:t>Please upload all contracts.</w:t>
      </w:r>
    </w:p>
    <w:tbl>
      <w:tblPr>
        <w:tblW w:w="92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05"/>
        <w:gridCol w:w="5765"/>
      </w:tblGrid>
      <w:tr w:rsidR="00702963" w14:paraId="4D90A461" w14:textId="77777777">
        <w:trPr>
          <w:trHeight w:val="66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975AD" w14:textId="77777777" w:rsidR="00702963" w:rsidRDefault="004238D7" w:rsidP="004238D7">
            <w:pPr>
              <w:pStyle w:val="Corps"/>
              <w:numPr>
                <w:ilvl w:val="0"/>
                <w:numId w:val="56"/>
              </w:numPr>
              <w:spacing w:after="0" w:line="240" w:lineRule="auto"/>
              <w:rPr>
                <w:rFonts w:ascii="Arial" w:hAnsi="Arial"/>
                <w:sz w:val="20"/>
                <w:szCs w:val="20"/>
              </w:rPr>
            </w:pPr>
            <w:r>
              <w:rPr>
                <w:rFonts w:ascii="Arial" w:hAnsi="Arial"/>
                <w:sz w:val="20"/>
                <w:szCs w:val="20"/>
              </w:rPr>
              <w:t>Do you have a contract with a distributor:</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1D643448" w14:textId="77777777" w:rsidR="00702963" w:rsidRDefault="004238D7">
            <w:pPr>
              <w:pStyle w:val="Corps"/>
              <w:widowControl w:val="0"/>
              <w:spacing w:after="0" w:line="240" w:lineRule="auto"/>
              <w:ind w:right="562"/>
              <w:rPr>
                <w:rFonts w:ascii="Arial" w:eastAsia="Arial" w:hAnsi="Arial" w:cs="Arial"/>
                <w:sz w:val="20"/>
                <w:szCs w:val="20"/>
              </w:rPr>
            </w:pPr>
            <w:r>
              <w:rPr>
                <w:rFonts w:ascii="Arial Unicode MS" w:eastAsia="Arial Unicode MS" w:hAnsi="Arial Unicode MS" w:cs="Arial Unicode MS"/>
                <w:sz w:val="20"/>
                <w:szCs w:val="20"/>
              </w:rPr>
              <w:t>☐</w:t>
            </w:r>
            <w:r>
              <w:rPr>
                <w:rFonts w:ascii="Arial" w:hAnsi="Arial"/>
                <w:sz w:val="20"/>
                <w:szCs w:val="20"/>
              </w:rPr>
              <w:t xml:space="preserve"> Yes</w:t>
            </w:r>
          </w:p>
          <w:p w14:paraId="28367E1B" w14:textId="77777777" w:rsidR="00702963" w:rsidRDefault="004238D7">
            <w:pPr>
              <w:pStyle w:val="Corps"/>
            </w:pPr>
            <w:r w:rsidRPr="000248EF">
              <w:rPr>
                <w:rFonts w:ascii="Arial Unicode MS" w:eastAsia="Arial Unicode MS" w:hAnsi="Arial Unicode MS" w:cs="Arial Unicode MS"/>
                <w:sz w:val="20"/>
                <w:szCs w:val="20"/>
                <w:highlight w:val="yellow"/>
              </w:rPr>
              <w:t>☐</w:t>
            </w:r>
            <w:r w:rsidRPr="000248EF">
              <w:rPr>
                <w:rFonts w:ascii="Arial" w:hAnsi="Arial"/>
                <w:sz w:val="20"/>
                <w:szCs w:val="20"/>
                <w:highlight w:val="yellow"/>
              </w:rPr>
              <w:t xml:space="preserve"> No</w:t>
            </w:r>
          </w:p>
        </w:tc>
      </w:tr>
      <w:tr w:rsidR="00702963" w14:paraId="6201E22C" w14:textId="77777777">
        <w:trPr>
          <w:trHeight w:val="44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EFD85" w14:textId="77777777" w:rsidR="00702963" w:rsidRDefault="004238D7" w:rsidP="004238D7">
            <w:pPr>
              <w:pStyle w:val="Corps"/>
              <w:numPr>
                <w:ilvl w:val="0"/>
                <w:numId w:val="57"/>
              </w:numPr>
              <w:spacing w:after="0" w:line="240" w:lineRule="auto"/>
              <w:rPr>
                <w:rFonts w:ascii="Arial" w:hAnsi="Arial"/>
                <w:sz w:val="20"/>
                <w:szCs w:val="20"/>
              </w:rPr>
            </w:pPr>
            <w:r>
              <w:rPr>
                <w:rFonts w:ascii="Arial" w:hAnsi="Arial"/>
                <w:sz w:val="20"/>
                <w:szCs w:val="20"/>
              </w:rPr>
              <w:t>Proof of contract:</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0C0D2" w14:textId="77777777" w:rsidR="00702963" w:rsidRDefault="00702963"/>
        </w:tc>
      </w:tr>
      <w:tr w:rsidR="00702963" w14:paraId="53D8D65A" w14:textId="77777777">
        <w:trPr>
          <w:trHeight w:val="66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EA06D" w14:textId="77777777" w:rsidR="00702963" w:rsidRDefault="004238D7" w:rsidP="004238D7">
            <w:pPr>
              <w:pStyle w:val="Corps"/>
              <w:numPr>
                <w:ilvl w:val="0"/>
                <w:numId w:val="58"/>
              </w:numPr>
              <w:spacing w:after="0" w:line="240" w:lineRule="auto"/>
              <w:rPr>
                <w:rFonts w:ascii="Arial" w:hAnsi="Arial"/>
                <w:sz w:val="20"/>
                <w:szCs w:val="20"/>
              </w:rPr>
            </w:pPr>
            <w:r>
              <w:rPr>
                <w:rFonts w:ascii="Arial" w:hAnsi="Arial"/>
                <w:sz w:val="20"/>
                <w:szCs w:val="20"/>
              </w:rPr>
              <w:t>Do you have a contract with the broadcaster(s):</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4C6D6BC2" w14:textId="77777777" w:rsidR="00702963" w:rsidRDefault="004238D7">
            <w:pPr>
              <w:pStyle w:val="Corps"/>
              <w:widowControl w:val="0"/>
              <w:spacing w:after="0" w:line="240" w:lineRule="auto"/>
              <w:ind w:right="562"/>
              <w:rPr>
                <w:rFonts w:ascii="Arial" w:eastAsia="Arial" w:hAnsi="Arial" w:cs="Arial"/>
                <w:sz w:val="20"/>
                <w:szCs w:val="20"/>
              </w:rPr>
            </w:pPr>
            <w:r>
              <w:rPr>
                <w:rFonts w:ascii="Arial Unicode MS" w:eastAsia="Arial Unicode MS" w:hAnsi="Arial Unicode MS" w:cs="Arial Unicode MS"/>
                <w:sz w:val="20"/>
                <w:szCs w:val="20"/>
              </w:rPr>
              <w:t>☐</w:t>
            </w:r>
            <w:r>
              <w:rPr>
                <w:rFonts w:ascii="Arial" w:hAnsi="Arial"/>
                <w:sz w:val="20"/>
                <w:szCs w:val="20"/>
              </w:rPr>
              <w:t xml:space="preserve"> Yes                      </w:t>
            </w:r>
          </w:p>
          <w:p w14:paraId="1CCBDC8D" w14:textId="77777777" w:rsidR="00702963" w:rsidRDefault="004238D7">
            <w:pPr>
              <w:pStyle w:val="Corps"/>
              <w:widowControl w:val="0"/>
              <w:spacing w:after="0" w:line="240" w:lineRule="auto"/>
              <w:ind w:right="562"/>
            </w:pPr>
            <w:r>
              <w:rPr>
                <w:rFonts w:ascii="Arial" w:hAnsi="Arial"/>
                <w:sz w:val="20"/>
                <w:szCs w:val="20"/>
              </w:rPr>
              <w:t xml:space="preserve"> </w:t>
            </w:r>
            <w:r w:rsidRPr="000248EF">
              <w:rPr>
                <w:rFonts w:ascii="Arial Unicode MS" w:eastAsia="Arial Unicode MS" w:hAnsi="Arial Unicode MS" w:cs="Arial Unicode MS"/>
                <w:sz w:val="20"/>
                <w:szCs w:val="20"/>
                <w:highlight w:val="yellow"/>
              </w:rPr>
              <w:t>☐</w:t>
            </w:r>
            <w:r w:rsidRPr="000248EF">
              <w:rPr>
                <w:rFonts w:ascii="Arial" w:hAnsi="Arial"/>
                <w:sz w:val="20"/>
                <w:szCs w:val="20"/>
                <w:highlight w:val="yellow"/>
              </w:rPr>
              <w:t xml:space="preserve"> No</w:t>
            </w:r>
          </w:p>
        </w:tc>
      </w:tr>
      <w:tr w:rsidR="00702963" w14:paraId="40A461B2" w14:textId="77777777">
        <w:trPr>
          <w:trHeight w:val="231"/>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41F53" w14:textId="77777777" w:rsidR="00702963" w:rsidRDefault="004238D7" w:rsidP="004238D7">
            <w:pPr>
              <w:pStyle w:val="Corps"/>
              <w:numPr>
                <w:ilvl w:val="0"/>
                <w:numId w:val="59"/>
              </w:numPr>
              <w:spacing w:after="0" w:line="240" w:lineRule="auto"/>
              <w:rPr>
                <w:rFonts w:ascii="Arial" w:hAnsi="Arial"/>
                <w:sz w:val="20"/>
                <w:szCs w:val="20"/>
              </w:rPr>
            </w:pPr>
            <w:r>
              <w:rPr>
                <w:rFonts w:ascii="Arial" w:hAnsi="Arial"/>
                <w:sz w:val="20"/>
                <w:szCs w:val="20"/>
              </w:rPr>
              <w:t>Proof of contract:</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28AD1" w14:textId="77777777" w:rsidR="00702963" w:rsidRDefault="004238D7">
            <w:pPr>
              <w:pStyle w:val="Corps"/>
              <w:spacing w:after="0" w:line="240" w:lineRule="auto"/>
            </w:pPr>
            <w:r>
              <w:rPr>
                <w:rFonts w:ascii="Arial Unicode MS" w:eastAsia="Arial Unicode MS" w:hAnsi="Arial Unicode MS" w:cs="Arial Unicode MS"/>
                <w:sz w:val="20"/>
                <w:szCs w:val="20"/>
              </w:rPr>
              <w:t>☐</w:t>
            </w:r>
            <w:r>
              <w:rPr>
                <w:rFonts w:ascii="Arial" w:hAnsi="Arial"/>
                <w:sz w:val="20"/>
                <w:szCs w:val="20"/>
              </w:rPr>
              <w:t xml:space="preserve"> Yes    </w:t>
            </w:r>
          </w:p>
        </w:tc>
      </w:tr>
      <w:tr w:rsidR="00702963" w14:paraId="62ADC011" w14:textId="77777777">
        <w:trPr>
          <w:trHeight w:val="699"/>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4C78C" w14:textId="77777777" w:rsidR="00702963" w:rsidRDefault="004238D7" w:rsidP="004238D7">
            <w:pPr>
              <w:pStyle w:val="Corps"/>
              <w:numPr>
                <w:ilvl w:val="0"/>
                <w:numId w:val="60"/>
              </w:numPr>
              <w:spacing w:after="0" w:line="240" w:lineRule="auto"/>
              <w:rPr>
                <w:rFonts w:ascii="Arial" w:hAnsi="Arial"/>
                <w:sz w:val="20"/>
                <w:szCs w:val="20"/>
              </w:rPr>
            </w:pPr>
            <w:r>
              <w:rPr>
                <w:rFonts w:ascii="Arial" w:hAnsi="Arial"/>
                <w:sz w:val="20"/>
                <w:szCs w:val="20"/>
              </w:rPr>
              <w:t>Do you have a contract with a screening platform:</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642" w:type="dxa"/>
            </w:tcMar>
          </w:tcPr>
          <w:p w14:paraId="52A8368D" w14:textId="77777777" w:rsidR="00702963" w:rsidRDefault="004238D7">
            <w:pPr>
              <w:pStyle w:val="Corps"/>
              <w:widowControl w:val="0"/>
              <w:spacing w:after="0" w:line="240" w:lineRule="auto"/>
              <w:ind w:right="562"/>
              <w:rPr>
                <w:rFonts w:ascii="Arial" w:eastAsia="Arial" w:hAnsi="Arial" w:cs="Arial"/>
                <w:sz w:val="20"/>
                <w:szCs w:val="20"/>
              </w:rPr>
            </w:pPr>
            <w:r>
              <w:rPr>
                <w:rFonts w:ascii="Arial Unicode MS" w:eastAsia="Arial Unicode MS" w:hAnsi="Arial Unicode MS" w:cs="Arial Unicode MS"/>
                <w:sz w:val="20"/>
                <w:szCs w:val="20"/>
              </w:rPr>
              <w:t>☐</w:t>
            </w:r>
            <w:r>
              <w:rPr>
                <w:rFonts w:ascii="Arial" w:hAnsi="Arial"/>
                <w:sz w:val="20"/>
                <w:szCs w:val="20"/>
              </w:rPr>
              <w:t xml:space="preserve"> Yes          </w:t>
            </w:r>
          </w:p>
          <w:p w14:paraId="1A41A042" w14:textId="77777777" w:rsidR="00702963" w:rsidRDefault="004238D7">
            <w:pPr>
              <w:pStyle w:val="Corps"/>
              <w:widowControl w:val="0"/>
              <w:spacing w:after="0" w:line="240" w:lineRule="auto"/>
              <w:ind w:right="562"/>
            </w:pPr>
            <w:r>
              <w:rPr>
                <w:rFonts w:ascii="Arial" w:hAnsi="Arial"/>
                <w:sz w:val="20"/>
                <w:szCs w:val="20"/>
              </w:rPr>
              <w:t xml:space="preserve"> </w:t>
            </w:r>
            <w:r w:rsidRPr="000248EF">
              <w:rPr>
                <w:rFonts w:ascii="Arial Unicode MS" w:eastAsia="Arial Unicode MS" w:hAnsi="Arial Unicode MS" w:cs="Arial Unicode MS"/>
                <w:sz w:val="20"/>
                <w:szCs w:val="20"/>
                <w:highlight w:val="yellow"/>
              </w:rPr>
              <w:t>☐</w:t>
            </w:r>
            <w:r w:rsidRPr="000248EF">
              <w:rPr>
                <w:rFonts w:ascii="Arial" w:hAnsi="Arial"/>
                <w:sz w:val="20"/>
                <w:szCs w:val="20"/>
                <w:highlight w:val="yellow"/>
              </w:rPr>
              <w:t xml:space="preserve"> No</w:t>
            </w:r>
          </w:p>
        </w:tc>
      </w:tr>
      <w:tr w:rsidR="00702963" w14:paraId="1AC87830" w14:textId="77777777">
        <w:trPr>
          <w:trHeight w:val="44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E3FF1" w14:textId="77777777" w:rsidR="00702963" w:rsidRDefault="004238D7" w:rsidP="004238D7">
            <w:pPr>
              <w:pStyle w:val="Corps"/>
              <w:numPr>
                <w:ilvl w:val="0"/>
                <w:numId w:val="61"/>
              </w:numPr>
              <w:spacing w:after="0" w:line="240" w:lineRule="auto"/>
              <w:rPr>
                <w:rFonts w:ascii="Arial" w:hAnsi="Arial"/>
                <w:sz w:val="20"/>
                <w:szCs w:val="20"/>
              </w:rPr>
            </w:pPr>
            <w:r>
              <w:rPr>
                <w:rFonts w:ascii="Arial" w:hAnsi="Arial"/>
                <w:sz w:val="20"/>
                <w:szCs w:val="20"/>
              </w:rPr>
              <w:t>Proof of contract:</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7CC61" w14:textId="77777777" w:rsidR="00702963" w:rsidRDefault="00702963"/>
        </w:tc>
      </w:tr>
      <w:tr w:rsidR="00702963" w14:paraId="13D7B415" w14:textId="77777777">
        <w:trPr>
          <w:trHeight w:val="443"/>
          <w:jc w:val="center"/>
        </w:trPr>
        <w:tc>
          <w:tcPr>
            <w:tcW w:w="3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77FD7" w14:textId="77777777" w:rsidR="00702963" w:rsidRDefault="004238D7" w:rsidP="004238D7">
            <w:pPr>
              <w:pStyle w:val="Corps"/>
              <w:numPr>
                <w:ilvl w:val="0"/>
                <w:numId w:val="62"/>
              </w:numPr>
              <w:spacing w:after="0" w:line="240" w:lineRule="auto"/>
              <w:rPr>
                <w:rFonts w:ascii="Arial" w:hAnsi="Arial"/>
                <w:sz w:val="20"/>
                <w:szCs w:val="20"/>
              </w:rPr>
            </w:pPr>
            <w:r>
              <w:rPr>
                <w:rFonts w:ascii="Arial" w:hAnsi="Arial"/>
                <w:sz w:val="20"/>
                <w:szCs w:val="20"/>
              </w:rPr>
              <w:t>Outline your impact strategy</w:t>
            </w:r>
          </w:p>
          <w:p w14:paraId="75B009A2" w14:textId="77777777" w:rsidR="00702963" w:rsidRDefault="004238D7">
            <w:pPr>
              <w:pStyle w:val="Corps"/>
              <w:spacing w:after="0" w:line="240" w:lineRule="auto"/>
              <w:ind w:left="337"/>
            </w:pPr>
            <w:r>
              <w:rPr>
                <w:rFonts w:ascii="Arial" w:hAnsi="Arial"/>
                <w:sz w:val="20"/>
                <w:szCs w:val="20"/>
              </w:rPr>
              <w:t>(Maximum 2 pages)</w:t>
            </w:r>
          </w:p>
        </w:tc>
        <w:tc>
          <w:tcPr>
            <w:tcW w:w="5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3ADE7" w14:textId="77777777" w:rsidR="003C0D8F" w:rsidRPr="0051647B" w:rsidRDefault="003C0D8F" w:rsidP="003C0D8F">
            <w:pPr>
              <w:widowControl w:val="0"/>
              <w:autoSpaceDE w:val="0"/>
              <w:autoSpaceDN w:val="0"/>
              <w:adjustRightInd w:val="0"/>
              <w:spacing w:after="240"/>
              <w:rPr>
                <w:rFonts w:ascii="Arial" w:hAnsi="Arial" w:cs="Arial"/>
                <w:color w:val="000000"/>
                <w:sz w:val="20"/>
                <w:szCs w:val="20"/>
              </w:rPr>
            </w:pPr>
            <w:r w:rsidRPr="0051647B">
              <w:rPr>
                <w:rFonts w:ascii="Arial" w:hAnsi="Arial" w:cs="Arial"/>
                <w:i/>
                <w:iCs/>
                <w:color w:val="000000"/>
                <w:sz w:val="20"/>
                <w:szCs w:val="20"/>
              </w:rPr>
              <w:t xml:space="preserve">The Republic </w:t>
            </w:r>
            <w:proofErr w:type="spellStart"/>
            <w:r w:rsidRPr="0051647B">
              <w:rPr>
                <w:rFonts w:ascii="Arial" w:hAnsi="Arial" w:cs="Arial"/>
                <w:i/>
                <w:iCs/>
                <w:color w:val="000000"/>
                <w:sz w:val="20"/>
                <w:szCs w:val="20"/>
              </w:rPr>
              <w:t>Vrs</w:t>
            </w:r>
            <w:proofErr w:type="spellEnd"/>
            <w:r w:rsidRPr="0051647B">
              <w:rPr>
                <w:rFonts w:ascii="Arial" w:hAnsi="Arial" w:cs="Arial"/>
                <w:i/>
                <w:iCs/>
                <w:color w:val="000000"/>
                <w:sz w:val="20"/>
                <w:szCs w:val="20"/>
              </w:rPr>
              <w:t xml:space="preserve"> </w:t>
            </w:r>
            <w:r w:rsidRPr="0051647B">
              <w:rPr>
                <w:rFonts w:ascii="Arial" w:hAnsi="Arial" w:cs="Arial"/>
                <w:color w:val="000000"/>
                <w:sz w:val="20"/>
                <w:szCs w:val="20"/>
              </w:rPr>
              <w:t xml:space="preserve">doesn’t just give lip service to promoting the human rights of vulnerable population, we believe that this film is a wonderful portrait of the dangers of improper and inadequate legal representation for women, children and vulnerable populations. It is worthy of note that the people who are on the lowest rung of the socio-economic ladder are the people who fall into these predicaments. Three women in separate but similar circumstances are involved in murder or murder-related cases in the process of defending themselves from physical, verbal, emotional abuse. </w:t>
            </w:r>
          </w:p>
          <w:p w14:paraId="0F534EF6" w14:textId="77777777" w:rsidR="003C0D8F" w:rsidRPr="0051647B" w:rsidRDefault="003C0D8F" w:rsidP="003C0D8F">
            <w:pPr>
              <w:widowControl w:val="0"/>
              <w:autoSpaceDE w:val="0"/>
              <w:autoSpaceDN w:val="0"/>
              <w:adjustRightInd w:val="0"/>
              <w:spacing w:after="240"/>
              <w:rPr>
                <w:rFonts w:ascii="Arial" w:hAnsi="Arial" w:cs="Arial"/>
                <w:color w:val="000000"/>
                <w:sz w:val="20"/>
                <w:szCs w:val="20"/>
              </w:rPr>
            </w:pPr>
            <w:r w:rsidRPr="0051647B">
              <w:rPr>
                <w:rFonts w:ascii="Arial" w:hAnsi="Arial" w:cs="Arial"/>
                <w:color w:val="000000"/>
                <w:sz w:val="20"/>
                <w:szCs w:val="20"/>
              </w:rPr>
              <w:t xml:space="preserve">At its core, this film will target men who are largely heads of households, fathers and community leaders to get them to create safe spaces for women, children, persons living with disability among others. </w:t>
            </w:r>
            <w:r>
              <w:rPr>
                <w:rFonts w:ascii="Arial" w:hAnsi="Arial" w:cs="Arial"/>
                <w:color w:val="000000"/>
                <w:sz w:val="20"/>
                <w:szCs w:val="20"/>
              </w:rPr>
              <w:t xml:space="preserve">These men are mostly found in bars, town halls, football centres, farms, chief’s palaces, festivals, and other social gatherings. </w:t>
            </w:r>
          </w:p>
          <w:p w14:paraId="0A08F741" w14:textId="77777777" w:rsidR="003C0D8F" w:rsidRPr="0051647B" w:rsidRDefault="003C0D8F" w:rsidP="003C0D8F">
            <w:pPr>
              <w:widowControl w:val="0"/>
              <w:autoSpaceDE w:val="0"/>
              <w:autoSpaceDN w:val="0"/>
              <w:adjustRightInd w:val="0"/>
              <w:spacing w:after="240"/>
              <w:rPr>
                <w:rFonts w:ascii="Arial" w:hAnsi="Arial" w:cs="Arial"/>
                <w:color w:val="000000"/>
                <w:sz w:val="20"/>
                <w:szCs w:val="20"/>
              </w:rPr>
            </w:pPr>
            <w:r w:rsidRPr="0051647B">
              <w:rPr>
                <w:rFonts w:ascii="Arial" w:hAnsi="Arial" w:cs="Arial"/>
                <w:color w:val="000000"/>
                <w:sz w:val="20"/>
                <w:szCs w:val="20"/>
              </w:rPr>
              <w:t xml:space="preserve">This will become the beginning of national discussions on penal charges, rehabilitation, community service and the huge cost of prison custody, both in terms of human and financial resource. </w:t>
            </w:r>
          </w:p>
          <w:p w14:paraId="150241D2" w14:textId="77777777" w:rsidR="003C0D8F" w:rsidRPr="0051647B" w:rsidRDefault="003C0D8F" w:rsidP="003C0D8F">
            <w:pPr>
              <w:widowControl w:val="0"/>
              <w:autoSpaceDE w:val="0"/>
              <w:autoSpaceDN w:val="0"/>
              <w:adjustRightInd w:val="0"/>
              <w:spacing w:after="240"/>
              <w:rPr>
                <w:rFonts w:ascii="Arial" w:hAnsi="Arial" w:cs="Arial"/>
                <w:color w:val="000000"/>
                <w:sz w:val="20"/>
                <w:szCs w:val="20"/>
              </w:rPr>
            </w:pPr>
            <w:r w:rsidRPr="0051647B">
              <w:rPr>
                <w:rFonts w:ascii="Arial" w:hAnsi="Arial" w:cs="Arial"/>
                <w:color w:val="000000"/>
                <w:sz w:val="20"/>
                <w:szCs w:val="20"/>
              </w:rPr>
              <w:t xml:space="preserve">Therefore, we want to provide a reference for lawyers, advocacy groups, men, women, children and the state to look back on and take rational steps to improve justice delivery and most of all to create a community that promotes respect for all. </w:t>
            </w:r>
          </w:p>
          <w:p w14:paraId="7D6E8455" w14:textId="48DE5CAE" w:rsidR="00702963" w:rsidRPr="003C0D8F" w:rsidRDefault="003C0D8F" w:rsidP="003C0D8F">
            <w:pPr>
              <w:widowControl w:val="0"/>
              <w:autoSpaceDE w:val="0"/>
              <w:autoSpaceDN w:val="0"/>
              <w:adjustRightInd w:val="0"/>
              <w:spacing w:after="240"/>
              <w:rPr>
                <w:rFonts w:ascii="Arial" w:hAnsi="Arial" w:cs="Arial"/>
                <w:color w:val="000000"/>
                <w:sz w:val="20"/>
                <w:szCs w:val="20"/>
              </w:rPr>
            </w:pPr>
            <w:r w:rsidRPr="0051647B">
              <w:rPr>
                <w:rFonts w:ascii="Arial" w:hAnsi="Arial" w:cs="Arial"/>
                <w:color w:val="000000"/>
                <w:sz w:val="20"/>
                <w:szCs w:val="20"/>
              </w:rPr>
              <w:t xml:space="preserve">Along with the film, viewers will be encouraged to share the movie and online resources with their churches, mosques, co-ops, and community groups as a way to strengthen the </w:t>
            </w:r>
            <w:r w:rsidRPr="0051647B">
              <w:rPr>
                <w:rFonts w:ascii="Arial" w:hAnsi="Arial" w:cs="Arial"/>
                <w:color w:val="000000"/>
                <w:sz w:val="20"/>
                <w:szCs w:val="20"/>
              </w:rPr>
              <w:lastRenderedPageBreak/>
              <w:t xml:space="preserve">community and family system. </w:t>
            </w:r>
          </w:p>
        </w:tc>
      </w:tr>
    </w:tbl>
    <w:p w14:paraId="55243F34" w14:textId="77777777" w:rsidR="00702963" w:rsidRDefault="00702963">
      <w:pPr>
        <w:pStyle w:val="Corps"/>
        <w:widowControl w:val="0"/>
        <w:spacing w:line="240" w:lineRule="auto"/>
        <w:jc w:val="center"/>
      </w:pPr>
    </w:p>
    <w:p w14:paraId="6A9982DB" w14:textId="77777777" w:rsidR="00702963" w:rsidRDefault="00702963">
      <w:pPr>
        <w:pStyle w:val="Titre2"/>
        <w:rPr>
          <w:rFonts w:ascii="Calibri" w:eastAsia="Calibri" w:hAnsi="Calibri" w:cs="Calibri"/>
          <w:b w:val="0"/>
          <w:bCs w:val="0"/>
          <w:color w:val="000000"/>
          <w:sz w:val="22"/>
          <w:szCs w:val="22"/>
          <w:u w:color="000000"/>
        </w:rPr>
      </w:pPr>
    </w:p>
    <w:p w14:paraId="1E3E0B04" w14:textId="77777777" w:rsidR="00702963" w:rsidRDefault="004238D7">
      <w:pPr>
        <w:pStyle w:val="Titre2"/>
      </w:pPr>
      <w:r>
        <w:t>Section IX: Acknowledgement</w:t>
      </w:r>
    </w:p>
    <w:tbl>
      <w:tblPr>
        <w:tblW w:w="93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311"/>
      </w:tblGrid>
      <w:tr w:rsidR="00702963" w14:paraId="29F79D13" w14:textId="77777777">
        <w:trPr>
          <w:trHeight w:val="470"/>
          <w:jc w:val="center"/>
        </w:trPr>
        <w:tc>
          <w:tcPr>
            <w:tcW w:w="9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94ACE" w14:textId="443D5D55" w:rsidR="00702963" w:rsidRDefault="004238D7">
            <w:pPr>
              <w:pStyle w:val="Corps"/>
              <w:spacing w:after="0" w:line="240" w:lineRule="auto"/>
            </w:pPr>
            <w:r>
              <w:rPr>
                <w:rFonts w:ascii="Arial" w:hAnsi="Arial"/>
                <w:b/>
                <w:bCs/>
                <w:i/>
                <w:iCs/>
                <w:sz w:val="20"/>
                <w:szCs w:val="20"/>
              </w:rPr>
              <w:t>Submitted by:</w:t>
            </w:r>
            <w:r w:rsidR="000248EF">
              <w:rPr>
                <w:rFonts w:ascii="Arial" w:hAnsi="Arial"/>
                <w:b/>
                <w:bCs/>
                <w:i/>
                <w:iCs/>
                <w:sz w:val="20"/>
                <w:szCs w:val="20"/>
              </w:rPr>
              <w:t xml:space="preserve"> Shakirudeen Akinyemi</w:t>
            </w:r>
          </w:p>
        </w:tc>
      </w:tr>
      <w:tr w:rsidR="00702963" w14:paraId="274EF435" w14:textId="77777777">
        <w:trPr>
          <w:trHeight w:val="443"/>
          <w:jc w:val="center"/>
        </w:trPr>
        <w:tc>
          <w:tcPr>
            <w:tcW w:w="9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1AC62" w14:textId="77777777" w:rsidR="00702963" w:rsidRDefault="004238D7">
            <w:pPr>
              <w:pStyle w:val="Corps"/>
              <w:spacing w:after="0" w:line="240" w:lineRule="auto"/>
            </w:pPr>
            <w:r>
              <w:rPr>
                <w:rFonts w:ascii="Arial" w:hAnsi="Arial"/>
                <w:sz w:val="20"/>
                <w:szCs w:val="20"/>
              </w:rPr>
              <w:t xml:space="preserve"> I hereby certify that to the best of my knowledge, this application in its entirety contains only true and current information:</w:t>
            </w:r>
          </w:p>
        </w:tc>
      </w:tr>
      <w:tr w:rsidR="00702963" w14:paraId="3AF01CBF" w14:textId="77777777">
        <w:trPr>
          <w:trHeight w:val="470"/>
          <w:jc w:val="center"/>
        </w:trPr>
        <w:tc>
          <w:tcPr>
            <w:tcW w:w="9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B6F78" w14:textId="01325BD3" w:rsidR="00702963" w:rsidRDefault="004238D7">
            <w:pPr>
              <w:pStyle w:val="Corps"/>
              <w:spacing w:after="0" w:line="240" w:lineRule="auto"/>
            </w:pPr>
            <w:r>
              <w:rPr>
                <w:rFonts w:ascii="Arial" w:hAnsi="Arial"/>
                <w:b/>
                <w:bCs/>
                <w:i/>
                <w:iCs/>
                <w:sz w:val="20"/>
                <w:szCs w:val="20"/>
              </w:rPr>
              <w:t>Name:</w:t>
            </w:r>
            <w:r w:rsidR="000248EF">
              <w:rPr>
                <w:rFonts w:ascii="Arial" w:hAnsi="Arial"/>
                <w:b/>
                <w:bCs/>
                <w:i/>
                <w:iCs/>
                <w:sz w:val="20"/>
                <w:szCs w:val="20"/>
              </w:rPr>
              <w:t xml:space="preserve"> Shakirudeen Akinyemi</w:t>
            </w:r>
          </w:p>
        </w:tc>
      </w:tr>
      <w:tr w:rsidR="00702963" w14:paraId="0D26B816" w14:textId="77777777">
        <w:trPr>
          <w:trHeight w:val="470"/>
          <w:jc w:val="center"/>
        </w:trPr>
        <w:tc>
          <w:tcPr>
            <w:tcW w:w="9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B902C" w14:textId="4739027B" w:rsidR="00702963" w:rsidRDefault="004238D7" w:rsidP="00AD6E5C">
            <w:pPr>
              <w:pStyle w:val="Corps"/>
              <w:spacing w:after="0" w:line="240" w:lineRule="auto"/>
            </w:pPr>
            <w:r>
              <w:rPr>
                <w:rFonts w:ascii="Arial" w:hAnsi="Arial"/>
                <w:b/>
                <w:bCs/>
                <w:i/>
                <w:iCs/>
                <w:sz w:val="20"/>
                <w:szCs w:val="20"/>
              </w:rPr>
              <w:t>Title:</w:t>
            </w:r>
            <w:r w:rsidR="00AD6E5C">
              <w:rPr>
                <w:rFonts w:ascii="Arial" w:hAnsi="Arial"/>
                <w:b/>
                <w:bCs/>
                <w:i/>
                <w:iCs/>
                <w:sz w:val="20"/>
                <w:szCs w:val="20"/>
              </w:rPr>
              <w:t xml:space="preserve"> Director &amp; Lead Producer, </w:t>
            </w:r>
            <w:proofErr w:type="spellStart"/>
            <w:r w:rsidR="00AD6E5C">
              <w:rPr>
                <w:rFonts w:ascii="Arial" w:hAnsi="Arial"/>
                <w:b/>
                <w:bCs/>
                <w:i/>
                <w:iCs/>
                <w:sz w:val="20"/>
                <w:szCs w:val="20"/>
              </w:rPr>
              <w:t>Korkor</w:t>
            </w:r>
            <w:proofErr w:type="spellEnd"/>
            <w:r w:rsidR="00AD6E5C">
              <w:rPr>
                <w:rFonts w:ascii="Arial" w:hAnsi="Arial"/>
                <w:b/>
                <w:bCs/>
                <w:i/>
                <w:iCs/>
                <w:sz w:val="20"/>
                <w:szCs w:val="20"/>
              </w:rPr>
              <w:t xml:space="preserve"> Films</w:t>
            </w:r>
          </w:p>
        </w:tc>
      </w:tr>
      <w:tr w:rsidR="00702963" w14:paraId="0206BCC2" w14:textId="77777777">
        <w:trPr>
          <w:trHeight w:val="470"/>
          <w:jc w:val="center"/>
        </w:trPr>
        <w:tc>
          <w:tcPr>
            <w:tcW w:w="9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0DE24" w14:textId="7121127B" w:rsidR="00702963" w:rsidRDefault="004238D7">
            <w:pPr>
              <w:pStyle w:val="Corps"/>
              <w:spacing w:after="0" w:line="240" w:lineRule="auto"/>
            </w:pPr>
            <w:r>
              <w:rPr>
                <w:rFonts w:ascii="Arial" w:hAnsi="Arial"/>
                <w:b/>
                <w:bCs/>
                <w:i/>
                <w:iCs/>
                <w:sz w:val="20"/>
                <w:szCs w:val="20"/>
              </w:rPr>
              <w:t>Signature:</w:t>
            </w:r>
            <w:r w:rsidR="00AD6E5C">
              <w:rPr>
                <w:rFonts w:ascii="Arial" w:hAnsi="Arial"/>
                <w:b/>
                <w:bCs/>
                <w:i/>
                <w:iCs/>
                <w:sz w:val="20"/>
                <w:szCs w:val="20"/>
              </w:rPr>
              <w:t xml:space="preserve"> S.A</w:t>
            </w:r>
          </w:p>
        </w:tc>
      </w:tr>
      <w:tr w:rsidR="00702963" w14:paraId="032712FF" w14:textId="77777777">
        <w:trPr>
          <w:trHeight w:val="443"/>
          <w:jc w:val="center"/>
        </w:trPr>
        <w:tc>
          <w:tcPr>
            <w:tcW w:w="9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4225C" w14:textId="482C90DF" w:rsidR="00702963" w:rsidRDefault="004238D7">
            <w:pPr>
              <w:pStyle w:val="Corps"/>
              <w:spacing w:after="0" w:line="240" w:lineRule="auto"/>
            </w:pPr>
            <w:r>
              <w:rPr>
                <w:rFonts w:ascii="Arial" w:hAnsi="Arial"/>
                <w:b/>
                <w:bCs/>
                <w:i/>
                <w:iCs/>
                <w:sz w:val="20"/>
                <w:szCs w:val="20"/>
              </w:rPr>
              <w:t>Date:</w:t>
            </w:r>
            <w:r w:rsidR="00AD6E5C">
              <w:rPr>
                <w:rFonts w:ascii="Arial" w:hAnsi="Arial"/>
                <w:b/>
                <w:bCs/>
                <w:i/>
                <w:iCs/>
                <w:sz w:val="20"/>
                <w:szCs w:val="20"/>
              </w:rPr>
              <w:t xml:space="preserve"> 10</w:t>
            </w:r>
            <w:r w:rsidR="00AD6E5C" w:rsidRPr="00AD6E5C">
              <w:rPr>
                <w:rFonts w:ascii="Arial" w:hAnsi="Arial"/>
                <w:b/>
                <w:bCs/>
                <w:i/>
                <w:iCs/>
                <w:sz w:val="20"/>
                <w:szCs w:val="20"/>
                <w:vertAlign w:val="superscript"/>
              </w:rPr>
              <w:t>th</w:t>
            </w:r>
            <w:r w:rsidR="00AD6E5C">
              <w:rPr>
                <w:rFonts w:ascii="Arial" w:hAnsi="Arial"/>
                <w:b/>
                <w:bCs/>
                <w:i/>
                <w:iCs/>
                <w:sz w:val="20"/>
                <w:szCs w:val="20"/>
              </w:rPr>
              <w:t xml:space="preserve"> April 2020</w:t>
            </w:r>
          </w:p>
        </w:tc>
      </w:tr>
    </w:tbl>
    <w:p w14:paraId="0D107683" w14:textId="77777777" w:rsidR="00702963" w:rsidRDefault="00702963">
      <w:pPr>
        <w:pStyle w:val="Titre2"/>
        <w:widowControl w:val="0"/>
        <w:spacing w:line="240" w:lineRule="auto"/>
        <w:jc w:val="center"/>
      </w:pPr>
    </w:p>
    <w:sectPr w:rsidR="00702963">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C9F22" w14:textId="77777777" w:rsidR="00B5134E" w:rsidRDefault="00B5134E">
      <w:r>
        <w:separator/>
      </w:r>
    </w:p>
  </w:endnote>
  <w:endnote w:type="continuationSeparator" w:id="0">
    <w:p w14:paraId="0D55ED86" w14:textId="77777777" w:rsidR="00B5134E" w:rsidRDefault="00B5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7F6A4" w14:textId="77777777" w:rsidR="00726ECA" w:rsidRDefault="00726ECA">
    <w:pPr>
      <w:pStyle w:val="En-t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BF59C" w14:textId="77777777" w:rsidR="00B5134E" w:rsidRDefault="00B5134E">
      <w:r>
        <w:separator/>
      </w:r>
    </w:p>
  </w:footnote>
  <w:footnote w:type="continuationSeparator" w:id="0">
    <w:p w14:paraId="157D5F9F" w14:textId="77777777" w:rsidR="00B5134E" w:rsidRDefault="00B513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02E1B" w14:textId="77777777" w:rsidR="00726ECA" w:rsidRDefault="00726ECA">
    <w:pPr>
      <w:pStyle w:val="Header"/>
      <w:jc w:val="center"/>
    </w:pPr>
    <w:r>
      <w:rPr>
        <w:noProof/>
        <w:lang w:val="en-GB" w:eastAsia="en-GB"/>
      </w:rPr>
      <w:drawing>
        <wp:inline distT="0" distB="0" distL="0" distR="0" wp14:anchorId="01E80018" wp14:editId="3C585543">
          <wp:extent cx="1143000" cy="520700"/>
          <wp:effectExtent l="0" t="0" r="0" b="0"/>
          <wp:docPr id="1073741825" name="officeArt object" descr="C:\Users\ProBook 430\Desktop\Official-DocA-Logo-(png-1).png"/>
          <wp:cNvGraphicFramePr/>
          <a:graphic xmlns:a="http://schemas.openxmlformats.org/drawingml/2006/main">
            <a:graphicData uri="http://schemas.openxmlformats.org/drawingml/2006/picture">
              <pic:pic xmlns:pic="http://schemas.openxmlformats.org/drawingml/2006/picture">
                <pic:nvPicPr>
                  <pic:cNvPr id="1073741825" name="C:\Users\ProBook 430\Desktop\Official-DocA-Logo-(png-1).png" descr="C:\Users\ProBook 430\Desktop\Official-DocA-Logo-(png-1).png"/>
                  <pic:cNvPicPr>
                    <a:picLocks noChangeAspect="1"/>
                  </pic:cNvPicPr>
                </pic:nvPicPr>
                <pic:blipFill>
                  <a:blip r:embed="rId1"/>
                  <a:stretch>
                    <a:fillRect/>
                  </a:stretch>
                </pic:blipFill>
                <pic:spPr>
                  <a:xfrm>
                    <a:off x="0" y="0"/>
                    <a:ext cx="1143000" cy="5207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AD5"/>
    <w:multiLevelType w:val="hybridMultilevel"/>
    <w:tmpl w:val="9EC21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7A587D"/>
    <w:multiLevelType w:val="hybridMultilevel"/>
    <w:tmpl w:val="FBA20672"/>
    <w:lvl w:ilvl="0" w:tplc="89B2F7F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BCB31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C40426">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7B6FB4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4E24A8">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4475E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48210F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AE4E5C">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D6B14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6033F46"/>
    <w:multiLevelType w:val="hybridMultilevel"/>
    <w:tmpl w:val="3A820DC0"/>
    <w:lvl w:ilvl="0" w:tplc="C6BCB09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44B14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2293C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02968B6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105A0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3A469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B769C6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C0562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26E0D8">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AFB77BD"/>
    <w:multiLevelType w:val="hybridMultilevel"/>
    <w:tmpl w:val="9CF6304E"/>
    <w:lvl w:ilvl="0" w:tplc="A718B3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8481A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E0E9B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E2608C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A63BF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68E2ADE">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780F998">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F252AE">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C6C1E2">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D8D7DF3"/>
    <w:multiLevelType w:val="hybridMultilevel"/>
    <w:tmpl w:val="288AA37C"/>
    <w:lvl w:ilvl="0" w:tplc="3434F8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302E27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16417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E12CE0D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8662E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946A7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CF495F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64864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CCDCE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0B526B8"/>
    <w:multiLevelType w:val="hybridMultilevel"/>
    <w:tmpl w:val="2CA4DF7A"/>
    <w:lvl w:ilvl="0" w:tplc="01DC9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864DD9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47066CC">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8DABFC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BEE7B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6098F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4DCA72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624EDA">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E814E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220008C"/>
    <w:multiLevelType w:val="hybridMultilevel"/>
    <w:tmpl w:val="570E1DB0"/>
    <w:lvl w:ilvl="0" w:tplc="2C2C1E9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16F29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6A888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0BF4F7C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6402A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1476E6">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A22F96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6244E2">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EAF21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6B95EC1"/>
    <w:multiLevelType w:val="hybridMultilevel"/>
    <w:tmpl w:val="AA004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59755E"/>
    <w:multiLevelType w:val="hybridMultilevel"/>
    <w:tmpl w:val="EE6E7400"/>
    <w:lvl w:ilvl="0" w:tplc="9524FE3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04A60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EC7B1C">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94AE57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A05708">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08395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C04404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AC5EC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C2CA6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19576086"/>
    <w:multiLevelType w:val="hybridMultilevel"/>
    <w:tmpl w:val="596CECA0"/>
    <w:lvl w:ilvl="0" w:tplc="34E6B7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C2DB6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DE201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6FE50F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68D07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2212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FB89F1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AE28C0">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48610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1A387B50"/>
    <w:multiLevelType w:val="hybridMultilevel"/>
    <w:tmpl w:val="F6E65E96"/>
    <w:lvl w:ilvl="0" w:tplc="2BEC7F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1EBFB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C37F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D165BC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641EC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6D65D4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D98902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428C90">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6E232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1B3B64DC"/>
    <w:multiLevelType w:val="hybridMultilevel"/>
    <w:tmpl w:val="2056CE1E"/>
    <w:lvl w:ilvl="0" w:tplc="DB76D4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38ED4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CECBAA">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334150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065A12">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B8E12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5FAB87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88AA62">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02E5D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1E445DC7"/>
    <w:multiLevelType w:val="hybridMultilevel"/>
    <w:tmpl w:val="B108149C"/>
    <w:lvl w:ilvl="0" w:tplc="129ADFE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84A59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AE82C6">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AE604A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A0853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484536">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3BAA472">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A2DD2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882262">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22C929D1"/>
    <w:multiLevelType w:val="hybridMultilevel"/>
    <w:tmpl w:val="ECE4AB50"/>
    <w:lvl w:ilvl="0" w:tplc="D02A98A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CA7AF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6C410C">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B0EF1D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3C0968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6EEB1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CDE71A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763F2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C2F50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27675697"/>
    <w:multiLevelType w:val="hybridMultilevel"/>
    <w:tmpl w:val="2A3489F2"/>
    <w:lvl w:ilvl="0" w:tplc="B30697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82902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20477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34E57A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88352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4369E8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C28C6C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F859F4">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D6E3E2">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29F26B9F"/>
    <w:multiLevelType w:val="hybridMultilevel"/>
    <w:tmpl w:val="271A5D3C"/>
    <w:lvl w:ilvl="0" w:tplc="55C27BE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8ABE1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8C8F8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CE21C2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6A7B84">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96DEC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7CE3E5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94218E">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4640F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2DB8221B"/>
    <w:multiLevelType w:val="hybridMultilevel"/>
    <w:tmpl w:val="1C24D936"/>
    <w:lvl w:ilvl="0" w:tplc="70AA87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5E5E8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B8A89E">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668A26C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8AF5F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EA1D0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37463B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2E91D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94D004">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2FAB6DDB"/>
    <w:multiLevelType w:val="hybridMultilevel"/>
    <w:tmpl w:val="8D382AEE"/>
    <w:lvl w:ilvl="0" w:tplc="58E6015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A20830">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A2F91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0ACC5C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1291A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DCB31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8CC9BC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C8B86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6614F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2996566"/>
    <w:multiLevelType w:val="hybridMultilevel"/>
    <w:tmpl w:val="819E15C4"/>
    <w:lvl w:ilvl="0" w:tplc="53C63DB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70946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387ED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D7A990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9CA9D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62FF2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34869E2">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2AADEC">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D26C9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3381885"/>
    <w:multiLevelType w:val="hybridMultilevel"/>
    <w:tmpl w:val="C69C088C"/>
    <w:lvl w:ilvl="0" w:tplc="1ECE50B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98FA2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464C51E">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88A91B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60B002">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DA301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6523B5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4C28544">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E46E012">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33981E75"/>
    <w:multiLevelType w:val="hybridMultilevel"/>
    <w:tmpl w:val="40F2F7BA"/>
    <w:lvl w:ilvl="0" w:tplc="352C4F8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96C3B0">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DA276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0846B2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EA3644">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8E87DC">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8526F7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12545E">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C031E0">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33A21227"/>
    <w:multiLevelType w:val="hybridMultilevel"/>
    <w:tmpl w:val="3D78751C"/>
    <w:lvl w:ilvl="0" w:tplc="5120C9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3808D6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88E7C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A1A0DE94">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4A2D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18BF8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A6C4B7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28C9C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02EF14">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70D1E3A"/>
    <w:multiLevelType w:val="hybridMultilevel"/>
    <w:tmpl w:val="B4547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213E86"/>
    <w:multiLevelType w:val="hybridMultilevel"/>
    <w:tmpl w:val="DD361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ACA08B9"/>
    <w:multiLevelType w:val="hybridMultilevel"/>
    <w:tmpl w:val="8BAA874A"/>
    <w:lvl w:ilvl="0" w:tplc="BE52D41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38BB6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76E4DE">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A30396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430E24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3454D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CAE462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14249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B7A8CA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3BEB7453"/>
    <w:multiLevelType w:val="hybridMultilevel"/>
    <w:tmpl w:val="D4A07800"/>
    <w:lvl w:ilvl="0" w:tplc="0D942A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70A34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A2864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ACA6CE3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9066D5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C6706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FF609B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54485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FC4B2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3CA40DF1"/>
    <w:multiLevelType w:val="hybridMultilevel"/>
    <w:tmpl w:val="37EA9948"/>
    <w:lvl w:ilvl="0" w:tplc="E68AEF2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A2FAA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208EC2">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42786D7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165AC4">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C22E8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E0827A2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840B0A">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E2B38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3CEA0E42"/>
    <w:multiLevelType w:val="hybridMultilevel"/>
    <w:tmpl w:val="77B49D18"/>
    <w:lvl w:ilvl="0" w:tplc="4F4468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2C91B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34E2D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3E2439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4ED78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F43B6C">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22E6BE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F3A742E">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1A049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3F4E4E29"/>
    <w:multiLevelType w:val="hybridMultilevel"/>
    <w:tmpl w:val="62F6D40E"/>
    <w:lvl w:ilvl="0" w:tplc="D5E41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C47CB0">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EAA08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2B865B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38163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6444E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49B06E0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527324">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8409D8">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40245C38"/>
    <w:multiLevelType w:val="hybridMultilevel"/>
    <w:tmpl w:val="3C76D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0EC7106"/>
    <w:multiLevelType w:val="hybridMultilevel"/>
    <w:tmpl w:val="862CA898"/>
    <w:lvl w:ilvl="0" w:tplc="68A0625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DC4573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8281A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4776F0D4">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186162">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18A38B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62CFF9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54924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CEDA2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422F355A"/>
    <w:multiLevelType w:val="hybridMultilevel"/>
    <w:tmpl w:val="D82A4108"/>
    <w:lvl w:ilvl="0" w:tplc="61F6B1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60C86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E6D6A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EBFA847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5C6FD4">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09EE6C0">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E956288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3EAEF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94EB7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nsid w:val="44C86340"/>
    <w:multiLevelType w:val="hybridMultilevel"/>
    <w:tmpl w:val="C608D572"/>
    <w:lvl w:ilvl="0" w:tplc="F4727E5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A26B8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7C19E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C54FE9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64CB76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EA954A">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076EE4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1E635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049414">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455473C3"/>
    <w:multiLevelType w:val="hybridMultilevel"/>
    <w:tmpl w:val="8A40648A"/>
    <w:lvl w:ilvl="0" w:tplc="8FC04C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D0BB0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08D6F6">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4F1C5C24">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88672">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44D10C">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4F865AD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54204E">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EE7BC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45D123B4"/>
    <w:multiLevelType w:val="hybridMultilevel"/>
    <w:tmpl w:val="DAD01D84"/>
    <w:lvl w:ilvl="0" w:tplc="AC129B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7041F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ACEBE2">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E2BE4AC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F450A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7C958A">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AE45E2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28339A">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122A7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6EF74AF"/>
    <w:multiLevelType w:val="hybridMultilevel"/>
    <w:tmpl w:val="47A60AB6"/>
    <w:lvl w:ilvl="0" w:tplc="3D0A0B6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CA7E3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4025D2">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4EF2ED6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1CB8">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B0A0EE">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B26C80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4608FC">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70ED86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499F2A1B"/>
    <w:multiLevelType w:val="hybridMultilevel"/>
    <w:tmpl w:val="EB06061C"/>
    <w:lvl w:ilvl="0" w:tplc="BBF0658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E8E1F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668AEC">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BB07BB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76165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6C363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E8E133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9209D2">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D033C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49B13F42"/>
    <w:multiLevelType w:val="hybridMultilevel"/>
    <w:tmpl w:val="F94EE8E0"/>
    <w:lvl w:ilvl="0" w:tplc="8628147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18103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C61F7C">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41A82F3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A282E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0E788A">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19649C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9AD8C0">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442B70">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4A3358A9"/>
    <w:multiLevelType w:val="hybridMultilevel"/>
    <w:tmpl w:val="4C3878B0"/>
    <w:lvl w:ilvl="0" w:tplc="95AE9F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069A3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4C96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F5C5BD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8ED3B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669D0C">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95665D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B6E846C">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D23B7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nsid w:val="4A6C56A4"/>
    <w:multiLevelType w:val="hybridMultilevel"/>
    <w:tmpl w:val="336C0884"/>
    <w:lvl w:ilvl="0" w:tplc="174E5B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E8394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9E9F4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0D420AA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8C11A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3EAD4A">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A7E7C3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DA4D9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18A300">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nsid w:val="4C326323"/>
    <w:multiLevelType w:val="hybridMultilevel"/>
    <w:tmpl w:val="1B4461CA"/>
    <w:lvl w:ilvl="0" w:tplc="1B6663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D6334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AD4BFD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BB698A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785DB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E6B2D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030734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54386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EAEDF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nsid w:val="4C760FA8"/>
    <w:multiLevelType w:val="hybridMultilevel"/>
    <w:tmpl w:val="9C88B318"/>
    <w:lvl w:ilvl="0" w:tplc="3E8266A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A8FB7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4C6386">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4DCBE7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3A8AFC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57A26E6">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B6489C2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FE6350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346EA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4EE55DF6"/>
    <w:multiLevelType w:val="hybridMultilevel"/>
    <w:tmpl w:val="064E6096"/>
    <w:lvl w:ilvl="0" w:tplc="B514577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EA56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EA98D6">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3D60BC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6BC7E3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A0D1E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DD4FA4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38525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5C506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nsid w:val="503D6D3C"/>
    <w:multiLevelType w:val="hybridMultilevel"/>
    <w:tmpl w:val="AE9C3A4A"/>
    <w:lvl w:ilvl="0" w:tplc="951E40D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43A1FE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666585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A008CB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B238A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802C4E">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A448F78">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5E4D4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B84368">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50B85D7D"/>
    <w:multiLevelType w:val="hybridMultilevel"/>
    <w:tmpl w:val="AFACDA7A"/>
    <w:lvl w:ilvl="0" w:tplc="35CE8D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F8752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02C53C">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C346C54">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862C92">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CA60E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9BAE85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5646D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EAC60E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nsid w:val="546E442A"/>
    <w:multiLevelType w:val="hybridMultilevel"/>
    <w:tmpl w:val="275AED24"/>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5735174"/>
    <w:multiLevelType w:val="hybridMultilevel"/>
    <w:tmpl w:val="1916A39A"/>
    <w:lvl w:ilvl="0" w:tplc="B51A4F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C4AD8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DDA9D2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DDA6D1C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96751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C4F566">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D9EE2A8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C858E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AC69F3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55F1341F"/>
    <w:multiLevelType w:val="hybridMultilevel"/>
    <w:tmpl w:val="9CBC8658"/>
    <w:lvl w:ilvl="0" w:tplc="42064FA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8E0BC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F8C862">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D62E24E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142292">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0EED1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DC1004B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0E2180A">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06FF1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nsid w:val="59526DE9"/>
    <w:multiLevelType w:val="hybridMultilevel"/>
    <w:tmpl w:val="B8728952"/>
    <w:lvl w:ilvl="0" w:tplc="81F407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94E43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D4D44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49D8385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B201C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0084D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470C1E52">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188632">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18C43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nsid w:val="5BB901C8"/>
    <w:multiLevelType w:val="hybridMultilevel"/>
    <w:tmpl w:val="1D629218"/>
    <w:lvl w:ilvl="0" w:tplc="3E98ABF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85EDF5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D8073E">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7CAE89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4FEF69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1242A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ABC8EA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348FD4">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82AFA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nsid w:val="5C322756"/>
    <w:multiLevelType w:val="hybridMultilevel"/>
    <w:tmpl w:val="A9189B34"/>
    <w:lvl w:ilvl="0" w:tplc="AD46F9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366C6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D54980E">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E154D5C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26A63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C40EC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0BCED1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649232">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F6D3F2">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nsid w:val="5D042A8D"/>
    <w:multiLevelType w:val="hybridMultilevel"/>
    <w:tmpl w:val="50901764"/>
    <w:lvl w:ilvl="0" w:tplc="C7EC242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42B88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CAFA3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032C93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7267B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8E885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F9002E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726444">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98CA84">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nsid w:val="60D7577A"/>
    <w:multiLevelType w:val="hybridMultilevel"/>
    <w:tmpl w:val="58C84C30"/>
    <w:lvl w:ilvl="0" w:tplc="38DA930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3A274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7A09FA">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6A6FD3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816FCF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406560">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884BD2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FAE2AC">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F4244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nsid w:val="61DA22EE"/>
    <w:multiLevelType w:val="hybridMultilevel"/>
    <w:tmpl w:val="7B52653C"/>
    <w:lvl w:ilvl="0" w:tplc="21007ED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C6742E">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060E72">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86AEE34">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E84C54">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88BA36">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078B11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B8AD4A">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569EF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nsid w:val="6338149F"/>
    <w:multiLevelType w:val="hybridMultilevel"/>
    <w:tmpl w:val="99BE9F4E"/>
    <w:lvl w:ilvl="0" w:tplc="2206C7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32099B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A651AA">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4D16C23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CA8CB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C46203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1F8EE9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B0DAAA">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9940D52">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nsid w:val="65257D00"/>
    <w:multiLevelType w:val="hybridMultilevel"/>
    <w:tmpl w:val="7C9269F4"/>
    <w:lvl w:ilvl="0" w:tplc="4C26ABF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38024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46F3C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E20ECFB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BE64C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0AE511C">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FC48A2">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9256A0">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12329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nsid w:val="66186B00"/>
    <w:multiLevelType w:val="hybridMultilevel"/>
    <w:tmpl w:val="6206E6F4"/>
    <w:lvl w:ilvl="0" w:tplc="B5B6AEC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38855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C86BB2">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6840C2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8A6C74">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E70A610">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614B002">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125322">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DA0F18">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nsid w:val="6690704E"/>
    <w:multiLevelType w:val="hybridMultilevel"/>
    <w:tmpl w:val="3FF86A6C"/>
    <w:lvl w:ilvl="0" w:tplc="214603E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087EDC">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F68960">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CE82BB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5600A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86443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A8A774A">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842AB9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0AEAF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nsid w:val="689573E3"/>
    <w:multiLevelType w:val="hybridMultilevel"/>
    <w:tmpl w:val="3132DABC"/>
    <w:lvl w:ilvl="0" w:tplc="19DEB70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982DA6">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6CBA26">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B754BDC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43850">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54A04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4446F8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0A8ADC">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3E5054">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nsid w:val="6A8D7190"/>
    <w:multiLevelType w:val="hybridMultilevel"/>
    <w:tmpl w:val="F10016A0"/>
    <w:lvl w:ilvl="0" w:tplc="3AA0795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C0649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8AF66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51A7A3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74608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62102A">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C44A180">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2CBCA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04A9B6">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nsid w:val="6EC95A5B"/>
    <w:multiLevelType w:val="hybridMultilevel"/>
    <w:tmpl w:val="3A3EBDD8"/>
    <w:lvl w:ilvl="0" w:tplc="8A0456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B22DB8">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66040A">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DFE85F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68447E">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844EF6">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A28C144">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2C1148">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502E38">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nsid w:val="702162B6"/>
    <w:multiLevelType w:val="hybridMultilevel"/>
    <w:tmpl w:val="692C3890"/>
    <w:lvl w:ilvl="0" w:tplc="7A3CAB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506E2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C26D1E">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57AEB4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EB15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9E3FB8">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D3E646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AE872EA">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BED13E">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nsid w:val="722D0A7F"/>
    <w:multiLevelType w:val="hybridMultilevel"/>
    <w:tmpl w:val="9962DF26"/>
    <w:lvl w:ilvl="0" w:tplc="6E9018F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14571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6655DA">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DC1EF85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04D4D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28C34E">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123E280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263906">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32C0F4">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nsid w:val="727D0009"/>
    <w:multiLevelType w:val="hybridMultilevel"/>
    <w:tmpl w:val="25F8E70E"/>
    <w:lvl w:ilvl="0" w:tplc="B1B26A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F8F4A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963A98">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684CC18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85C770A">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025D62">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D798A36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64B2AE">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52242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nsid w:val="72CD059A"/>
    <w:multiLevelType w:val="hybridMultilevel"/>
    <w:tmpl w:val="0B32DD1C"/>
    <w:lvl w:ilvl="0" w:tplc="1866495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7AA442">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4AC3322">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D02E04E">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80C638">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24A2BE">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E18C50E6">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BAF350">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CBEE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nsid w:val="77A1210E"/>
    <w:multiLevelType w:val="hybridMultilevel"/>
    <w:tmpl w:val="92F0A380"/>
    <w:lvl w:ilvl="0" w:tplc="0B2024A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724B1A">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4475A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63E5D7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D2DFD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902E3A">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CB8EB588">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BEB16E">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96BE0C">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nsid w:val="7CDA7BDE"/>
    <w:multiLevelType w:val="hybridMultilevel"/>
    <w:tmpl w:val="B408194C"/>
    <w:lvl w:ilvl="0" w:tplc="E6CE035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AC6CB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A27E34">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F90E28F0">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2264976">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D5A292A">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7BF252BC">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B2115C">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D6EB30">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nsid w:val="7D113E9F"/>
    <w:multiLevelType w:val="hybridMultilevel"/>
    <w:tmpl w:val="5298E294"/>
    <w:lvl w:ilvl="0" w:tplc="0628832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4AFD84">
      <w:start w:val="1"/>
      <w:numFmt w:val="low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7E709C">
      <w:start w:val="1"/>
      <w:numFmt w:val="lowerRoman"/>
      <w:lvlText w:val="%3."/>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12A8C3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280C01C">
      <w:start w:val="1"/>
      <w:numFmt w:val="lowerLetter"/>
      <w:lvlText w:val="%5."/>
      <w:lvlJc w:val="left"/>
      <w:pPr>
        <w:ind w:left="69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D811F4">
      <w:start w:val="1"/>
      <w:numFmt w:val="lowerRoman"/>
      <w:lvlText w:val="%6."/>
      <w:lvlJc w:val="left"/>
      <w:pPr>
        <w:ind w:left="1419"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4A2B4CE">
      <w:start w:val="1"/>
      <w:numFmt w:val="decimal"/>
      <w:lvlText w:val="%7."/>
      <w:lvlJc w:val="left"/>
      <w:pPr>
        <w:ind w:left="213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DE5190">
      <w:start w:val="1"/>
      <w:numFmt w:val="lowerLetter"/>
      <w:lvlText w:val="%8."/>
      <w:lvlJc w:val="left"/>
      <w:pPr>
        <w:ind w:left="285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55C2D0A">
      <w:start w:val="1"/>
      <w:numFmt w:val="lowerRoman"/>
      <w:lvlText w:val="%9."/>
      <w:lvlJc w:val="left"/>
      <w:pPr>
        <w:ind w:left="357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nsid w:val="7ECF1DBD"/>
    <w:multiLevelType w:val="multilevel"/>
    <w:tmpl w:val="28AC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2"/>
    <w:lvlOverride w:ilvl="0">
      <w:startOverride w:val="2"/>
    </w:lvlOverride>
  </w:num>
  <w:num w:numId="3">
    <w:abstractNumId w:val="49"/>
    <w:lvlOverride w:ilvl="0">
      <w:startOverride w:val="3"/>
    </w:lvlOverride>
  </w:num>
  <w:num w:numId="4">
    <w:abstractNumId w:val="48"/>
    <w:lvlOverride w:ilvl="0">
      <w:startOverride w:val="4"/>
    </w:lvlOverride>
  </w:num>
  <w:num w:numId="5">
    <w:abstractNumId w:val="3"/>
    <w:lvlOverride w:ilvl="0">
      <w:startOverride w:val="5"/>
    </w:lvlOverride>
  </w:num>
  <w:num w:numId="6">
    <w:abstractNumId w:val="35"/>
    <w:lvlOverride w:ilvl="0">
      <w:startOverride w:val="6"/>
    </w:lvlOverride>
  </w:num>
  <w:num w:numId="7">
    <w:abstractNumId w:val="43"/>
    <w:lvlOverride w:ilvl="0">
      <w:startOverride w:val="7"/>
    </w:lvlOverride>
  </w:num>
  <w:num w:numId="8">
    <w:abstractNumId w:val="27"/>
    <w:lvlOverride w:ilvl="0">
      <w:startOverride w:val="8"/>
    </w:lvlOverride>
  </w:num>
  <w:num w:numId="9">
    <w:abstractNumId w:val="41"/>
    <w:lvlOverride w:ilvl="0">
      <w:startOverride w:val="9"/>
    </w:lvlOverride>
  </w:num>
  <w:num w:numId="10">
    <w:abstractNumId w:val="11"/>
    <w:lvlOverride w:ilvl="0">
      <w:startOverride w:val="10"/>
    </w:lvlOverride>
  </w:num>
  <w:num w:numId="11">
    <w:abstractNumId w:val="53"/>
    <w:lvlOverride w:ilvl="0">
      <w:startOverride w:val="11"/>
    </w:lvlOverride>
  </w:num>
  <w:num w:numId="12">
    <w:abstractNumId w:val="66"/>
    <w:lvlOverride w:ilvl="0">
      <w:startOverride w:val="12"/>
    </w:lvlOverride>
  </w:num>
  <w:num w:numId="13">
    <w:abstractNumId w:val="13"/>
    <w:lvlOverride w:ilvl="0">
      <w:startOverride w:val="13"/>
    </w:lvlOverride>
  </w:num>
  <w:num w:numId="14">
    <w:abstractNumId w:val="44"/>
    <w:lvlOverride w:ilvl="0">
      <w:startOverride w:val="14"/>
    </w:lvlOverride>
  </w:num>
  <w:num w:numId="15">
    <w:abstractNumId w:val="54"/>
    <w:lvlOverride w:ilvl="0">
      <w:startOverride w:val="15"/>
    </w:lvlOverride>
  </w:num>
  <w:num w:numId="16">
    <w:abstractNumId w:val="21"/>
    <w:lvlOverride w:ilvl="0">
      <w:startOverride w:val="16"/>
    </w:lvlOverride>
  </w:num>
  <w:num w:numId="17">
    <w:abstractNumId w:val="33"/>
    <w:lvlOverride w:ilvl="0">
      <w:startOverride w:val="17"/>
    </w:lvlOverride>
  </w:num>
  <w:num w:numId="18">
    <w:abstractNumId w:val="9"/>
    <w:lvlOverride w:ilvl="0">
      <w:startOverride w:val="18"/>
    </w:lvlOverride>
  </w:num>
  <w:num w:numId="19">
    <w:abstractNumId w:val="31"/>
    <w:lvlOverride w:ilvl="0">
      <w:startOverride w:val="19"/>
    </w:lvlOverride>
  </w:num>
  <w:num w:numId="20">
    <w:abstractNumId w:val="51"/>
    <w:lvlOverride w:ilvl="0">
      <w:startOverride w:val="20"/>
    </w:lvlOverride>
  </w:num>
  <w:num w:numId="21">
    <w:abstractNumId w:val="47"/>
    <w:lvlOverride w:ilvl="0">
      <w:startOverride w:val="21"/>
    </w:lvlOverride>
  </w:num>
  <w:num w:numId="22">
    <w:abstractNumId w:val="59"/>
    <w:lvlOverride w:ilvl="0">
      <w:startOverride w:val="22"/>
    </w:lvlOverride>
  </w:num>
  <w:num w:numId="23">
    <w:abstractNumId w:val="10"/>
    <w:lvlOverride w:ilvl="0">
      <w:startOverride w:val="23"/>
    </w:lvlOverride>
  </w:num>
  <w:num w:numId="24">
    <w:abstractNumId w:val="55"/>
    <w:lvlOverride w:ilvl="0">
      <w:startOverride w:val="24"/>
    </w:lvlOverride>
  </w:num>
  <w:num w:numId="25">
    <w:abstractNumId w:val="34"/>
    <w:lvlOverride w:ilvl="0">
      <w:startOverride w:val="25"/>
    </w:lvlOverride>
  </w:num>
  <w:num w:numId="26">
    <w:abstractNumId w:val="28"/>
    <w:lvlOverride w:ilvl="0">
      <w:startOverride w:val="26"/>
    </w:lvlOverride>
  </w:num>
  <w:num w:numId="27">
    <w:abstractNumId w:val="63"/>
    <w:lvlOverride w:ilvl="0">
      <w:startOverride w:val="27"/>
    </w:lvlOverride>
  </w:num>
  <w:num w:numId="28">
    <w:abstractNumId w:val="5"/>
    <w:lvlOverride w:ilvl="0">
      <w:startOverride w:val="28"/>
    </w:lvlOverride>
  </w:num>
  <w:num w:numId="29">
    <w:abstractNumId w:val="6"/>
    <w:lvlOverride w:ilvl="0">
      <w:startOverride w:val="29"/>
    </w:lvlOverride>
  </w:num>
  <w:num w:numId="30">
    <w:abstractNumId w:val="58"/>
    <w:lvlOverride w:ilvl="0">
      <w:startOverride w:val="30"/>
    </w:lvlOverride>
  </w:num>
  <w:num w:numId="31">
    <w:abstractNumId w:val="1"/>
    <w:lvlOverride w:ilvl="0">
      <w:startOverride w:val="31"/>
    </w:lvlOverride>
  </w:num>
  <w:num w:numId="32">
    <w:abstractNumId w:val="17"/>
    <w:lvlOverride w:ilvl="0">
      <w:startOverride w:val="32"/>
    </w:lvlOverride>
  </w:num>
  <w:num w:numId="33">
    <w:abstractNumId w:val="36"/>
    <w:lvlOverride w:ilvl="0">
      <w:startOverride w:val="33"/>
    </w:lvlOverride>
  </w:num>
  <w:num w:numId="34">
    <w:abstractNumId w:val="50"/>
    <w:lvlOverride w:ilvl="0">
      <w:startOverride w:val="34"/>
    </w:lvlOverride>
  </w:num>
  <w:num w:numId="35">
    <w:abstractNumId w:val="38"/>
    <w:lvlOverride w:ilvl="0">
      <w:startOverride w:val="35"/>
    </w:lvlOverride>
  </w:num>
  <w:num w:numId="36">
    <w:abstractNumId w:val="46"/>
    <w:lvlOverride w:ilvl="0">
      <w:startOverride w:val="36"/>
    </w:lvlOverride>
  </w:num>
  <w:num w:numId="37">
    <w:abstractNumId w:val="2"/>
    <w:lvlOverride w:ilvl="0">
      <w:startOverride w:val="37"/>
    </w:lvlOverride>
  </w:num>
  <w:num w:numId="38">
    <w:abstractNumId w:val="24"/>
    <w:lvlOverride w:ilvl="0">
      <w:startOverride w:val="38"/>
    </w:lvlOverride>
  </w:num>
  <w:num w:numId="39">
    <w:abstractNumId w:val="37"/>
    <w:lvlOverride w:ilvl="0">
      <w:startOverride w:val="39"/>
    </w:lvlOverride>
  </w:num>
  <w:num w:numId="40">
    <w:abstractNumId w:val="64"/>
    <w:lvlOverride w:ilvl="0">
      <w:startOverride w:val="40"/>
    </w:lvlOverride>
  </w:num>
  <w:num w:numId="41">
    <w:abstractNumId w:val="56"/>
    <w:lvlOverride w:ilvl="0">
      <w:startOverride w:val="41"/>
    </w:lvlOverride>
  </w:num>
  <w:num w:numId="42">
    <w:abstractNumId w:val="25"/>
    <w:lvlOverride w:ilvl="0">
      <w:startOverride w:val="42"/>
    </w:lvlOverride>
  </w:num>
  <w:num w:numId="43">
    <w:abstractNumId w:val="32"/>
    <w:lvlOverride w:ilvl="0">
      <w:startOverride w:val="43"/>
    </w:lvlOverride>
  </w:num>
  <w:num w:numId="44">
    <w:abstractNumId w:val="16"/>
    <w:lvlOverride w:ilvl="0">
      <w:startOverride w:val="44"/>
    </w:lvlOverride>
  </w:num>
  <w:num w:numId="45">
    <w:abstractNumId w:val="62"/>
    <w:lvlOverride w:ilvl="0">
      <w:startOverride w:val="45"/>
    </w:lvlOverride>
  </w:num>
  <w:num w:numId="46">
    <w:abstractNumId w:val="57"/>
    <w:lvlOverride w:ilvl="0">
      <w:startOverride w:val="46"/>
    </w:lvlOverride>
  </w:num>
  <w:num w:numId="47">
    <w:abstractNumId w:val="52"/>
    <w:lvlOverride w:ilvl="0">
      <w:startOverride w:val="47"/>
    </w:lvlOverride>
  </w:num>
  <w:num w:numId="48">
    <w:abstractNumId w:val="39"/>
    <w:lvlOverride w:ilvl="0">
      <w:startOverride w:val="48"/>
    </w:lvlOverride>
  </w:num>
  <w:num w:numId="49">
    <w:abstractNumId w:val="61"/>
    <w:lvlOverride w:ilvl="0">
      <w:startOverride w:val="49"/>
    </w:lvlOverride>
  </w:num>
  <w:num w:numId="50">
    <w:abstractNumId w:val="60"/>
    <w:lvlOverride w:ilvl="0">
      <w:startOverride w:val="50"/>
    </w:lvlOverride>
  </w:num>
  <w:num w:numId="51">
    <w:abstractNumId w:val="20"/>
    <w:lvlOverride w:ilvl="0">
      <w:startOverride w:val="51"/>
    </w:lvlOverride>
  </w:num>
  <w:num w:numId="52">
    <w:abstractNumId w:val="65"/>
    <w:lvlOverride w:ilvl="0">
      <w:startOverride w:val="52"/>
    </w:lvlOverride>
  </w:num>
  <w:num w:numId="53">
    <w:abstractNumId w:val="18"/>
    <w:lvlOverride w:ilvl="0">
      <w:startOverride w:val="53"/>
    </w:lvlOverride>
  </w:num>
  <w:num w:numId="54">
    <w:abstractNumId w:val="19"/>
    <w:lvlOverride w:ilvl="0">
      <w:startOverride w:val="54"/>
    </w:lvlOverride>
  </w:num>
  <w:num w:numId="55">
    <w:abstractNumId w:val="40"/>
    <w:lvlOverride w:ilvl="0">
      <w:startOverride w:val="55"/>
    </w:lvlOverride>
  </w:num>
  <w:num w:numId="56">
    <w:abstractNumId w:val="14"/>
    <w:lvlOverride w:ilvl="0">
      <w:startOverride w:val="56"/>
    </w:lvlOverride>
  </w:num>
  <w:num w:numId="57">
    <w:abstractNumId w:val="67"/>
    <w:lvlOverride w:ilvl="0">
      <w:startOverride w:val="57"/>
    </w:lvlOverride>
  </w:num>
  <w:num w:numId="58">
    <w:abstractNumId w:val="15"/>
    <w:lvlOverride w:ilvl="0">
      <w:startOverride w:val="58"/>
    </w:lvlOverride>
  </w:num>
  <w:num w:numId="59">
    <w:abstractNumId w:val="4"/>
    <w:lvlOverride w:ilvl="0">
      <w:startOverride w:val="59"/>
    </w:lvlOverride>
  </w:num>
  <w:num w:numId="60">
    <w:abstractNumId w:val="26"/>
    <w:lvlOverride w:ilvl="0">
      <w:startOverride w:val="60"/>
    </w:lvlOverride>
  </w:num>
  <w:num w:numId="61">
    <w:abstractNumId w:val="8"/>
    <w:lvlOverride w:ilvl="0">
      <w:startOverride w:val="61"/>
    </w:lvlOverride>
  </w:num>
  <w:num w:numId="62">
    <w:abstractNumId w:val="12"/>
    <w:lvlOverride w:ilvl="0">
      <w:startOverride w:val="62"/>
    </w:lvlOverride>
  </w:num>
  <w:num w:numId="63">
    <w:abstractNumId w:val="68"/>
  </w:num>
  <w:num w:numId="64">
    <w:abstractNumId w:val="22"/>
  </w:num>
  <w:num w:numId="65">
    <w:abstractNumId w:val="23"/>
  </w:num>
  <w:num w:numId="66">
    <w:abstractNumId w:val="0"/>
  </w:num>
  <w:num w:numId="67">
    <w:abstractNumId w:val="29"/>
  </w:num>
  <w:num w:numId="68">
    <w:abstractNumId w:val="45"/>
  </w:num>
  <w:num w:numId="69">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963"/>
    <w:rsid w:val="000248EF"/>
    <w:rsid w:val="000351D0"/>
    <w:rsid w:val="000F7F91"/>
    <w:rsid w:val="00123715"/>
    <w:rsid w:val="00145357"/>
    <w:rsid w:val="003C0D8F"/>
    <w:rsid w:val="004238D7"/>
    <w:rsid w:val="0043274F"/>
    <w:rsid w:val="004A217D"/>
    <w:rsid w:val="00602F46"/>
    <w:rsid w:val="006A7976"/>
    <w:rsid w:val="00702963"/>
    <w:rsid w:val="00726ECA"/>
    <w:rsid w:val="007A4290"/>
    <w:rsid w:val="0093469F"/>
    <w:rsid w:val="00AD6E5C"/>
    <w:rsid w:val="00B10A5D"/>
    <w:rsid w:val="00B5134E"/>
    <w:rsid w:val="00B563AC"/>
    <w:rsid w:val="00B92C56"/>
    <w:rsid w:val="00B96328"/>
    <w:rsid w:val="00BB0B09"/>
    <w:rsid w:val="00BD7EE4"/>
    <w:rsid w:val="00BE25F3"/>
    <w:rsid w:val="00C337C5"/>
    <w:rsid w:val="00CA5E97"/>
    <w:rsid w:val="00D82C28"/>
    <w:rsid w:val="00DF7266"/>
    <w:rsid w:val="00E32BF2"/>
    <w:rsid w:val="00F05B6F"/>
    <w:rsid w:val="00F13FD0"/>
    <w:rsid w:val="00FA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6DE7"/>
  <w15:docId w15:val="{3A0DF080-C123-456D-8DC9-E0A80341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4">
    <w:name w:val="heading 4"/>
    <w:next w:val="Corps"/>
    <w:pPr>
      <w:keepNext/>
      <w:keepLines/>
      <w:spacing w:before="240" w:after="40" w:line="276" w:lineRule="auto"/>
      <w:outlineLvl w:val="3"/>
    </w:pPr>
    <w:rPr>
      <w:rFonts w:ascii="Calibri" w:eastAsia="Calibri" w:hAnsi="Calibri" w:cs="Calibri"/>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jc w:val="right"/>
    </w:pPr>
    <w:rPr>
      <w:rFonts w:ascii="Arial" w:hAnsi="Arial" w:cs="Arial Unicode MS"/>
      <w:b/>
      <w:bCs/>
      <w:i/>
      <w:iCs/>
      <w:color w:val="000000"/>
      <w:u w:color="000000"/>
    </w:rPr>
  </w:style>
  <w:style w:type="paragraph" w:customStyle="1" w:styleId="En-tte">
    <w:name w:val="En-tête"/>
    <w:pPr>
      <w:tabs>
        <w:tab w:val="right" w:pos="9020"/>
      </w:tabs>
    </w:pPr>
    <w:rPr>
      <w:rFonts w:ascii="Helvetica Neue" w:hAnsi="Helvetica Neue" w:cs="Arial Unicode MS"/>
      <w:color w:val="000000"/>
      <w:sz w:val="24"/>
      <w:szCs w:val="24"/>
    </w:rPr>
  </w:style>
  <w:style w:type="paragraph" w:customStyle="1" w:styleId="Titre">
    <w:name w:val="Titre"/>
    <w:next w:val="Corps"/>
    <w:pPr>
      <w:keepNext/>
      <w:keepLines/>
      <w:spacing w:before="240" w:after="120" w:line="276" w:lineRule="auto"/>
      <w:jc w:val="center"/>
      <w:outlineLvl w:val="0"/>
    </w:pPr>
    <w:rPr>
      <w:rFonts w:ascii="Arial" w:hAnsi="Arial" w:cs="Arial Unicode MS"/>
      <w:b/>
      <w:bCs/>
      <w:caps/>
      <w:color w:val="0070C0"/>
      <w:sz w:val="24"/>
      <w:szCs w:val="24"/>
      <w:u w:color="0070C0"/>
    </w:rPr>
  </w:style>
  <w:style w:type="paragraph" w:customStyle="1" w:styleId="Corps">
    <w:name w:val="Corps"/>
    <w:pPr>
      <w:spacing w:after="100" w:line="276" w:lineRule="auto"/>
    </w:pPr>
    <w:rPr>
      <w:rFonts w:ascii="Calibri" w:eastAsia="Calibri" w:hAnsi="Calibri" w:cs="Calibri"/>
      <w:color w:val="000000"/>
      <w:sz w:val="22"/>
      <w:szCs w:val="22"/>
      <w:u w:color="000000"/>
    </w:rPr>
  </w:style>
  <w:style w:type="paragraph" w:customStyle="1" w:styleId="Titre2">
    <w:name w:val="Titre 2"/>
    <w:next w:val="Corps"/>
    <w:pPr>
      <w:keepNext/>
      <w:keepLines/>
      <w:spacing w:after="120" w:line="276" w:lineRule="auto"/>
      <w:outlineLvl w:val="1"/>
    </w:pPr>
    <w:rPr>
      <w:rFonts w:ascii="Arial" w:hAnsi="Arial" w:cs="Arial Unicode MS"/>
      <w:b/>
      <w:bCs/>
      <w:color w:val="1C6BBC"/>
      <w:sz w:val="24"/>
      <w:szCs w:val="24"/>
      <w:u w:color="1C6BBC"/>
    </w:rPr>
  </w:style>
  <w:style w:type="character" w:customStyle="1" w:styleId="Honorsandhighlights">
    <w:name w:val="Honors and highlights"/>
    <w:rsid w:val="000351D0"/>
    <w:rPr>
      <w:rFonts w:ascii="Verdana" w:hAnsi="Verdana"/>
      <w:i/>
      <w:iCs w:val="0"/>
      <w:spacing w:val="-3"/>
      <w:sz w:val="18"/>
      <w:u w:val="single"/>
    </w:rPr>
  </w:style>
  <w:style w:type="paragraph" w:styleId="NoSpacing">
    <w:name w:val="No Spacing"/>
    <w:uiPriority w:val="1"/>
    <w:qFormat/>
    <w:rsid w:val="000351D0"/>
    <w:rPr>
      <w:sz w:val="24"/>
      <w:szCs w:val="24"/>
    </w:rPr>
  </w:style>
  <w:style w:type="paragraph" w:styleId="ListParagraph">
    <w:name w:val="List Paragraph"/>
    <w:basedOn w:val="Normal"/>
    <w:uiPriority w:val="34"/>
    <w:qFormat/>
    <w:rsid w:val="000351D0"/>
    <w:pPr>
      <w:ind w:left="720"/>
      <w:contextualSpacing/>
    </w:pPr>
  </w:style>
  <w:style w:type="character" w:styleId="FollowedHyperlink">
    <w:name w:val="FollowedHyperlink"/>
    <w:basedOn w:val="DefaultParagraphFont"/>
    <w:uiPriority w:val="99"/>
    <w:semiHidden/>
    <w:unhideWhenUsed/>
    <w:rsid w:val="006A79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5080">
      <w:bodyDiv w:val="1"/>
      <w:marLeft w:val="0"/>
      <w:marRight w:val="0"/>
      <w:marTop w:val="0"/>
      <w:marBottom w:val="0"/>
      <w:divBdr>
        <w:top w:val="none" w:sz="0" w:space="0" w:color="auto"/>
        <w:left w:val="none" w:sz="0" w:space="0" w:color="auto"/>
        <w:bottom w:val="none" w:sz="0" w:space="0" w:color="auto"/>
        <w:right w:val="none" w:sz="0" w:space="0" w:color="auto"/>
      </w:divBdr>
    </w:div>
    <w:div w:id="1067148787">
      <w:bodyDiv w:val="1"/>
      <w:marLeft w:val="0"/>
      <w:marRight w:val="0"/>
      <w:marTop w:val="0"/>
      <w:marBottom w:val="0"/>
      <w:divBdr>
        <w:top w:val="none" w:sz="0" w:space="0" w:color="auto"/>
        <w:left w:val="none" w:sz="0" w:space="0" w:color="auto"/>
        <w:bottom w:val="none" w:sz="0" w:space="0" w:color="auto"/>
        <w:right w:val="none" w:sz="0" w:space="0" w:color="auto"/>
      </w:divBdr>
    </w:div>
    <w:div w:id="2070616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akinyemiceo@gmail.com" TargetMode="External"/><Relationship Id="rId20" Type="http://schemas.openxmlformats.org/officeDocument/2006/relationships/theme" Target="theme/theme1.xml"/><Relationship Id="rId10" Type="http://schemas.openxmlformats.org/officeDocument/2006/relationships/hyperlink" Target="https://www.youtube.com/watch?v=vGFoy-4j6_4" TargetMode="External"/><Relationship Id="rId11" Type="http://schemas.openxmlformats.org/officeDocument/2006/relationships/hyperlink" Target="https://www.youtube.com/watch?v=9X6OACl03tE&amp;t=13s" TargetMode="External"/><Relationship Id="rId12" Type="http://schemas.openxmlformats.org/officeDocument/2006/relationships/hyperlink" Target="https://www.youtube.com/watch?v=vGFoy-4j6_4" TargetMode="External"/><Relationship Id="rId13" Type="http://schemas.openxmlformats.org/officeDocument/2006/relationships/hyperlink" Target="https://www.youtube.com/watch?v=9X6OACl03tE&amp;t=13s" TargetMode="External"/><Relationship Id="rId14" Type="http://schemas.openxmlformats.org/officeDocument/2006/relationships/hyperlink" Target="https://drive.google.com/open?id=1X82MxN3-93voRHsn08668gdPETuhcUyV" TargetMode="External"/><Relationship Id="rId15" Type="http://schemas.openxmlformats.org/officeDocument/2006/relationships/hyperlink" Target="https://drive.google.com/open?id=1X82MxN3-93voRHsn08668gdPETuhcUyV" TargetMode="External"/><Relationship Id="rId16" Type="http://schemas.openxmlformats.org/officeDocument/2006/relationships/hyperlink" Target="https://drive.google.com/open?id=1X82MxN3-93voRHsn08668gdPETuhcUyV"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umentaryafrica.org/doca-grants" TargetMode="External"/><Relationship Id="rId8" Type="http://schemas.openxmlformats.org/officeDocument/2006/relationships/hyperlink" Target="mailto:support@documentaryafric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5950</Words>
  <Characters>33915</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 430</dc:creator>
  <cp:lastModifiedBy>Microsoft Office User</cp:lastModifiedBy>
  <cp:revision>14</cp:revision>
  <dcterms:created xsi:type="dcterms:W3CDTF">2020-04-09T21:10:00Z</dcterms:created>
  <dcterms:modified xsi:type="dcterms:W3CDTF">2020-04-10T15:00:00Z</dcterms:modified>
</cp:coreProperties>
</file>