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D1E7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99EAA49" w:rsidR="00531FBF" w:rsidRPr="001650C9" w:rsidRDefault="00AA7A11" w:rsidP="00944D65">
            <w:pPr>
              <w:suppressAutoHyphens/>
              <w:spacing w:after="0" w:line="240" w:lineRule="auto"/>
              <w:contextualSpacing/>
              <w:jc w:val="center"/>
              <w:rPr>
                <w:rFonts w:eastAsia="Times New Roman" w:cstheme="minorHAnsi"/>
                <w:b/>
                <w:bCs/>
              </w:rPr>
            </w:pPr>
            <w:r>
              <w:rPr>
                <w:rFonts w:eastAsia="Times New Roman" w:cstheme="minorHAnsi"/>
                <w:b/>
                <w:bCs/>
              </w:rPr>
              <w:t>3/18/2021</w:t>
            </w:r>
          </w:p>
        </w:tc>
        <w:tc>
          <w:tcPr>
            <w:tcW w:w="2338" w:type="dxa"/>
            <w:tcMar>
              <w:left w:w="115" w:type="dxa"/>
              <w:right w:w="115" w:type="dxa"/>
            </w:tcMar>
          </w:tcPr>
          <w:p w14:paraId="07699096" w14:textId="507C3027" w:rsidR="00531FBF" w:rsidRPr="001650C9" w:rsidRDefault="00AA7A11" w:rsidP="00944D65">
            <w:pPr>
              <w:suppressAutoHyphens/>
              <w:spacing w:after="0" w:line="240" w:lineRule="auto"/>
              <w:contextualSpacing/>
              <w:jc w:val="center"/>
              <w:rPr>
                <w:rFonts w:eastAsia="Times New Roman" w:cstheme="minorHAnsi"/>
                <w:b/>
                <w:bCs/>
              </w:rPr>
            </w:pPr>
            <w:r>
              <w:rPr>
                <w:rFonts w:eastAsia="Times New Roman" w:cstheme="minorHAnsi"/>
                <w:b/>
                <w:bCs/>
              </w:rPr>
              <w:t>Michael Bauer</w:t>
            </w:r>
          </w:p>
        </w:tc>
        <w:tc>
          <w:tcPr>
            <w:tcW w:w="2338" w:type="dxa"/>
            <w:tcMar>
              <w:left w:w="115" w:type="dxa"/>
              <w:right w:w="115" w:type="dxa"/>
            </w:tcMar>
          </w:tcPr>
          <w:p w14:paraId="77DC76FF" w14:textId="0862E7C6" w:rsidR="00531FBF" w:rsidRPr="001650C9" w:rsidRDefault="000601B7" w:rsidP="00944D65">
            <w:pPr>
              <w:suppressAutoHyphens/>
              <w:spacing w:after="0" w:line="240" w:lineRule="auto"/>
              <w:contextualSpacing/>
              <w:jc w:val="center"/>
              <w:rPr>
                <w:rFonts w:eastAsia="Times New Roman" w:cstheme="minorHAnsi"/>
                <w:b/>
                <w:bCs/>
              </w:rPr>
            </w:pPr>
            <w:r>
              <w:rPr>
                <w:rFonts w:eastAsia="Times New Roman" w:cstheme="minorHAnsi"/>
                <w:b/>
                <w:bCs/>
              </w:rPr>
              <w:t>Added client’s needs, security needs, manual review, static testing, and remediation for vulnerabilities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477DA5A" w:rsidR="0058064D" w:rsidRPr="001650C9" w:rsidRDefault="00AA7A11" w:rsidP="00944D65">
      <w:pPr>
        <w:suppressAutoHyphens/>
        <w:spacing w:after="0" w:line="240" w:lineRule="auto"/>
        <w:contextualSpacing/>
        <w:rPr>
          <w:rFonts w:cstheme="minorHAnsi"/>
        </w:rPr>
      </w:pPr>
      <w:r>
        <w:rPr>
          <w:rFonts w:cstheme="minorHAnsi"/>
        </w:rPr>
        <w:t>Michael Bauer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34BDA3FE" w14:textId="5A9CE139" w:rsidR="00E924D7" w:rsidRDefault="00E924D7" w:rsidP="00944D65">
      <w:pPr>
        <w:suppressAutoHyphens/>
        <w:spacing w:after="0" w:line="240" w:lineRule="auto"/>
        <w:contextualSpacing/>
        <w:rPr>
          <w:rFonts w:eastAsia="Times New Roman" w:cstheme="minorHAnsi"/>
        </w:rPr>
      </w:pPr>
      <w:r>
        <w:rPr>
          <w:rFonts w:eastAsia="Times New Roman" w:cstheme="minorHAnsi"/>
        </w:rPr>
        <w:t xml:space="preserve">Artemis </w:t>
      </w:r>
      <w:r w:rsidR="006D695D">
        <w:rPr>
          <w:rFonts w:eastAsia="Times New Roman" w:cstheme="minorHAnsi"/>
        </w:rPr>
        <w:t xml:space="preserve">Financial </w:t>
      </w:r>
      <w:r w:rsidR="008120AB">
        <w:rPr>
          <w:rFonts w:eastAsia="Times New Roman" w:cstheme="minorHAnsi"/>
        </w:rPr>
        <w:t>will need</w:t>
      </w:r>
      <w:r w:rsidR="006D695D">
        <w:rPr>
          <w:rFonts w:eastAsia="Times New Roman" w:cstheme="minorHAnsi"/>
        </w:rPr>
        <w:t xml:space="preserve"> secure communications as a financial consultant company. </w:t>
      </w:r>
      <w:r w:rsidR="00A3075B">
        <w:rPr>
          <w:rFonts w:eastAsia="Times New Roman" w:cstheme="minorHAnsi"/>
        </w:rPr>
        <w:t xml:space="preserve">They will need to follow the Gramm-Leach-Bliley Act regarding securing information, disclosure of private information, and accessing of private information. </w:t>
      </w:r>
      <w:r w:rsidR="009C1D51">
        <w:rPr>
          <w:rFonts w:eastAsia="Times New Roman" w:cstheme="minorHAnsi"/>
        </w:rPr>
        <w:t xml:space="preserve">Encryption will have to be used </w:t>
      </w:r>
      <w:r w:rsidR="008120AB">
        <w:rPr>
          <w:rFonts w:eastAsia="Times New Roman" w:cstheme="minorHAnsi"/>
        </w:rPr>
        <w:t xml:space="preserve">to secure information, transactions, and communications. </w:t>
      </w:r>
      <w:r w:rsidR="00A3075B">
        <w:rPr>
          <w:rFonts w:eastAsia="Times New Roman" w:cstheme="minorHAnsi"/>
        </w:rPr>
        <w:t xml:space="preserve">If there are international transactions then specific privacy laws will need to be considered for each country being allowed to have transactions. </w:t>
      </w:r>
      <w:r w:rsidR="00640C53">
        <w:rPr>
          <w:rFonts w:eastAsia="Times New Roman" w:cstheme="minorHAnsi"/>
        </w:rPr>
        <w:t xml:space="preserve">Using a RESTful API possible threats include </w:t>
      </w:r>
      <w:r w:rsidR="00640C53" w:rsidRPr="00640C53">
        <w:rPr>
          <w:rFonts w:eastAsia="Times New Roman" w:cstheme="minorHAnsi"/>
        </w:rPr>
        <w:t xml:space="preserve">injection, </w:t>
      </w:r>
      <w:r w:rsidR="00640C53">
        <w:rPr>
          <w:rFonts w:eastAsia="Times New Roman" w:cstheme="minorHAnsi"/>
        </w:rPr>
        <w:t>cross site request forgery</w:t>
      </w:r>
      <w:r w:rsidR="00640C53" w:rsidRPr="00640C53">
        <w:rPr>
          <w:rFonts w:eastAsia="Times New Roman" w:cstheme="minorHAnsi"/>
        </w:rPr>
        <w:t xml:space="preserve">, </w:t>
      </w:r>
      <w:r w:rsidR="00640C53">
        <w:rPr>
          <w:rFonts w:eastAsia="Times New Roman" w:cstheme="minorHAnsi"/>
        </w:rPr>
        <w:t>c</w:t>
      </w:r>
      <w:r w:rsidR="00640C53" w:rsidRPr="00640C53">
        <w:rPr>
          <w:rFonts w:eastAsia="Times New Roman" w:cstheme="minorHAnsi"/>
        </w:rPr>
        <w:t>ross site script</w:t>
      </w:r>
      <w:r w:rsidR="00640C53">
        <w:rPr>
          <w:rFonts w:eastAsia="Times New Roman" w:cstheme="minorHAnsi"/>
        </w:rPr>
        <w:t>ing</w:t>
      </w:r>
      <w:r w:rsidR="00640C53" w:rsidRPr="00640C53">
        <w:rPr>
          <w:rFonts w:eastAsia="Times New Roman" w:cstheme="minorHAnsi"/>
        </w:rPr>
        <w:t xml:space="preserve">, </w:t>
      </w:r>
      <w:r w:rsidR="00640C53">
        <w:rPr>
          <w:rFonts w:eastAsia="Times New Roman" w:cstheme="minorHAnsi"/>
        </w:rPr>
        <w:t xml:space="preserve">and </w:t>
      </w:r>
      <w:r w:rsidR="00640C53" w:rsidRPr="00640C53">
        <w:rPr>
          <w:rFonts w:eastAsia="Times New Roman" w:cstheme="minorHAnsi"/>
        </w:rPr>
        <w:t>XML</w:t>
      </w:r>
      <w:r w:rsidR="00640C53">
        <w:rPr>
          <w:rFonts w:eastAsia="Times New Roman" w:cstheme="minorHAnsi"/>
        </w:rPr>
        <w:t xml:space="preserve"> e</w:t>
      </w:r>
      <w:r w:rsidR="00640C53" w:rsidRPr="00640C53">
        <w:rPr>
          <w:rFonts w:eastAsia="Times New Roman" w:cstheme="minorHAnsi"/>
        </w:rPr>
        <w:t>xternal</w:t>
      </w:r>
      <w:r w:rsidR="00640C53">
        <w:rPr>
          <w:rFonts w:eastAsia="Times New Roman" w:cstheme="minorHAnsi"/>
        </w:rPr>
        <w:t xml:space="preserve"> e</w:t>
      </w:r>
      <w:r w:rsidR="00640C53" w:rsidRPr="00640C53">
        <w:rPr>
          <w:rFonts w:eastAsia="Times New Roman" w:cstheme="minorHAnsi"/>
        </w:rPr>
        <w:t>ntity</w:t>
      </w:r>
      <w:r w:rsidR="00640C53">
        <w:rPr>
          <w:rFonts w:eastAsia="Times New Roman" w:cstheme="minorHAnsi"/>
        </w:rPr>
        <w:t xml:space="preserve"> to include others. Securing web applications now and as they change will require securing the vulnerabilities in </w:t>
      </w:r>
      <w:r w:rsidR="00DC62C8">
        <w:rPr>
          <w:rFonts w:eastAsia="Times New Roman" w:cstheme="minorHAnsi"/>
        </w:rPr>
        <w:t xml:space="preserve">code used within the application, such as </w:t>
      </w:r>
      <w:proofErr w:type="gramStart"/>
      <w:r w:rsidR="00DC62C8">
        <w:rPr>
          <w:rFonts w:eastAsia="Times New Roman" w:cstheme="minorHAnsi"/>
        </w:rPr>
        <w:t>open source</w:t>
      </w:r>
      <w:proofErr w:type="gramEnd"/>
      <w:r w:rsidR="00DC62C8">
        <w:rPr>
          <w:rFonts w:eastAsia="Times New Roman" w:cstheme="minorHAnsi"/>
        </w:rPr>
        <w:t xml:space="preserve"> libraries.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7BF63D08" w:rsidR="002778D5" w:rsidRDefault="00DC62C8" w:rsidP="00113667">
      <w:pPr>
        <w:suppressAutoHyphens/>
        <w:spacing w:after="0" w:line="240" w:lineRule="auto"/>
        <w:contextualSpacing/>
        <w:rPr>
          <w:rFonts w:eastAsia="Times New Roman" w:cstheme="minorHAnsi"/>
        </w:rPr>
      </w:pPr>
      <w:r>
        <w:rPr>
          <w:rFonts w:eastAsia="Times New Roman" w:cstheme="minorHAnsi"/>
        </w:rPr>
        <w:t xml:space="preserve">APIs and securing the interactions is important since the web application is using a RESTful API and will be a main component used to interact with the system. Client/server security is important since a RESTful API separates the actual interface and data storage as a client and server. </w:t>
      </w:r>
      <w:r w:rsidR="00FA2A9B">
        <w:rPr>
          <w:rFonts w:eastAsia="Times New Roman" w:cstheme="minorHAnsi"/>
        </w:rPr>
        <w:t xml:space="preserve">Encryption is important since much of the information, transactions, and communications needs to be secured and encryption should be used for data that is stored and transferred from users.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569821F1" w14:textId="0D01C5B0" w:rsidR="00B55829" w:rsidRDefault="00CD4655" w:rsidP="00944D65">
      <w:pPr>
        <w:suppressAutoHyphens/>
        <w:spacing w:after="0" w:line="240" w:lineRule="auto"/>
        <w:contextualSpacing/>
        <w:rPr>
          <w:rFonts w:eastAsia="Times New Roman" w:cstheme="minorHAnsi"/>
        </w:rPr>
      </w:pPr>
      <w:r>
        <w:rPr>
          <w:rFonts w:eastAsia="Times New Roman" w:cstheme="minorHAnsi"/>
        </w:rPr>
        <w:t>There is n</w:t>
      </w:r>
      <w:r w:rsidR="00B55829">
        <w:rPr>
          <w:rFonts w:eastAsia="Times New Roman" w:cstheme="minorHAnsi"/>
        </w:rPr>
        <w:t>o input validation</w:t>
      </w:r>
      <w:r>
        <w:rPr>
          <w:rFonts w:eastAsia="Times New Roman" w:cstheme="minorHAnsi"/>
        </w:rPr>
        <w:t xml:space="preserve"> to ensure what is being passed in is acceptable for example in the CRUD class. There is no use of c</w:t>
      </w:r>
      <w:r w:rsidR="00B55829" w:rsidRPr="00B55829">
        <w:rPr>
          <w:rFonts w:eastAsia="Times New Roman" w:cstheme="minorHAnsi"/>
        </w:rPr>
        <w:t>iphers</w:t>
      </w:r>
      <w:r>
        <w:rPr>
          <w:rFonts w:eastAsia="Times New Roman" w:cstheme="minorHAnsi"/>
        </w:rPr>
        <w:t xml:space="preserve"> for encryption for customer data in the customer class. There should be more then one check to verify authentication and authorization and should be done with each request for data.</w:t>
      </w:r>
    </w:p>
    <w:p w14:paraId="67A6F56A" w14:textId="1E43F6FF" w:rsidR="001240EF" w:rsidRDefault="001240EF" w:rsidP="00944D65">
      <w:pPr>
        <w:suppressAutoHyphens/>
        <w:spacing w:after="0" w:line="240" w:lineRule="auto"/>
        <w:contextualSpacing/>
        <w:rPr>
          <w:rFonts w:eastAsia="Times New Roman" w:cstheme="minorHAnsi"/>
        </w:rPr>
      </w:pPr>
    </w:p>
    <w:p w14:paraId="306752C1" w14:textId="18C3C8F6" w:rsidR="004C42FA" w:rsidRDefault="004C42FA" w:rsidP="00944D65">
      <w:pPr>
        <w:suppressAutoHyphens/>
        <w:spacing w:after="0" w:line="240" w:lineRule="auto"/>
        <w:contextualSpacing/>
        <w:rPr>
          <w:rFonts w:eastAsia="Times New Roman" w:cstheme="minorHAnsi"/>
        </w:rPr>
      </w:pPr>
    </w:p>
    <w:p w14:paraId="2A014FC6" w14:textId="07DBF5DF" w:rsidR="004C42FA" w:rsidRDefault="004C42FA" w:rsidP="00944D65">
      <w:pPr>
        <w:suppressAutoHyphens/>
        <w:spacing w:after="0" w:line="240" w:lineRule="auto"/>
        <w:contextualSpacing/>
        <w:rPr>
          <w:rFonts w:eastAsia="Times New Roman" w:cstheme="minorHAnsi"/>
        </w:rPr>
      </w:pPr>
    </w:p>
    <w:p w14:paraId="1C740DF5" w14:textId="69513198" w:rsidR="004C42FA" w:rsidRDefault="004C42FA" w:rsidP="00944D65">
      <w:pPr>
        <w:suppressAutoHyphens/>
        <w:spacing w:after="0" w:line="240" w:lineRule="auto"/>
        <w:contextualSpacing/>
        <w:rPr>
          <w:rFonts w:eastAsia="Times New Roman" w:cstheme="minorHAnsi"/>
        </w:rPr>
      </w:pPr>
    </w:p>
    <w:p w14:paraId="6AE87267" w14:textId="77777777" w:rsidR="004C42FA" w:rsidRPr="001650C9" w:rsidRDefault="004C42FA"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lastRenderedPageBreak/>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531F9F69" w:rsidR="00B03C25" w:rsidRDefault="00242765" w:rsidP="00113667">
      <w:pPr>
        <w:suppressAutoHyphens/>
        <w:spacing w:after="0" w:line="240" w:lineRule="auto"/>
        <w:contextualSpacing/>
        <w:rPr>
          <w:rFonts w:eastAsia="Times New Roman" w:cstheme="minorHAnsi"/>
          <w:b/>
          <w:bCs/>
          <w:sz w:val="28"/>
          <w:szCs w:val="28"/>
        </w:rPr>
      </w:pPr>
      <w:r w:rsidRPr="00242765">
        <w:rPr>
          <w:rFonts w:eastAsia="Times New Roman" w:cstheme="minorHAnsi"/>
          <w:b/>
          <w:bCs/>
          <w:sz w:val="28"/>
          <w:szCs w:val="28"/>
        </w:rPr>
        <w:t>log4j-api-2.12.1.jar</w:t>
      </w:r>
    </w:p>
    <w:p w14:paraId="27E36636" w14:textId="77777777" w:rsidR="00242765" w:rsidRPr="008B76F8" w:rsidRDefault="00242765" w:rsidP="00242765">
      <w:pPr>
        <w:pStyle w:val="ListParagraph"/>
        <w:numPr>
          <w:ilvl w:val="1"/>
          <w:numId w:val="12"/>
        </w:numPr>
        <w:suppressAutoHyphens/>
        <w:spacing w:after="0" w:line="240" w:lineRule="auto"/>
        <w:rPr>
          <w:rFonts w:cstheme="minorHAnsi"/>
        </w:rPr>
      </w:pPr>
      <w:r>
        <w:rPr>
          <w:rFonts w:cstheme="minorHAnsi"/>
          <w:b/>
          <w:bCs/>
        </w:rPr>
        <w:t>Low</w:t>
      </w:r>
      <w:r w:rsidRPr="008B76F8">
        <w:rPr>
          <w:rFonts w:cstheme="minorHAnsi"/>
          <w:b/>
          <w:bCs/>
        </w:rPr>
        <w:t xml:space="preserve"> Severity</w:t>
      </w:r>
    </w:p>
    <w:p w14:paraId="59D4F604" w14:textId="77777777" w:rsidR="00242765" w:rsidRDefault="00242765" w:rsidP="00242765">
      <w:pPr>
        <w:pStyle w:val="ListParagraph"/>
        <w:numPr>
          <w:ilvl w:val="1"/>
          <w:numId w:val="12"/>
        </w:numPr>
        <w:suppressAutoHyphens/>
        <w:spacing w:after="0" w:line="240" w:lineRule="auto"/>
        <w:rPr>
          <w:rFonts w:cstheme="minorHAnsi"/>
        </w:rPr>
      </w:pPr>
      <w:r w:rsidRPr="00947D47">
        <w:rPr>
          <w:rFonts w:cstheme="minorHAnsi"/>
          <w:b/>
          <w:bCs/>
        </w:rPr>
        <w:t>CVE-2020-9488</w:t>
      </w:r>
      <w:r w:rsidRPr="008B76F8">
        <w:rPr>
          <w:rFonts w:cstheme="minorHAnsi"/>
        </w:rPr>
        <w:t xml:space="preserve"> - Improper validation of certificate with host mismatch in Apache Log4j SMTP </w:t>
      </w:r>
      <w:proofErr w:type="spellStart"/>
      <w:r w:rsidRPr="008B76F8">
        <w:rPr>
          <w:rFonts w:cstheme="minorHAnsi"/>
        </w:rPr>
        <w:t>appender</w:t>
      </w:r>
      <w:proofErr w:type="spellEnd"/>
      <w:r w:rsidRPr="008B76F8">
        <w:rPr>
          <w:rFonts w:cstheme="minorHAnsi"/>
        </w:rPr>
        <w:t xml:space="preserve">. This could allow an SMTPS connection to be intercepted by a man-in-the-middle attack which could leak any log messages sent through that </w:t>
      </w:r>
      <w:proofErr w:type="spellStart"/>
      <w:r w:rsidRPr="008B76F8">
        <w:rPr>
          <w:rFonts w:cstheme="minorHAnsi"/>
        </w:rPr>
        <w:t>appender</w:t>
      </w:r>
      <w:proofErr w:type="spellEnd"/>
      <w:r w:rsidRPr="008B76F8">
        <w:rPr>
          <w:rFonts w:cstheme="minorHAnsi"/>
        </w:rPr>
        <w:t>.</w:t>
      </w:r>
    </w:p>
    <w:p w14:paraId="59EECD78" w14:textId="77777777" w:rsidR="00242765" w:rsidRPr="0039012A" w:rsidRDefault="00242765" w:rsidP="00242765">
      <w:pPr>
        <w:pStyle w:val="ListParagraph"/>
        <w:numPr>
          <w:ilvl w:val="1"/>
          <w:numId w:val="12"/>
        </w:numPr>
        <w:suppressAutoHyphens/>
        <w:spacing w:after="0" w:line="240" w:lineRule="auto"/>
        <w:rPr>
          <w:rFonts w:cstheme="minorHAnsi"/>
        </w:rPr>
      </w:pPr>
      <w:r>
        <w:rPr>
          <w:rFonts w:cstheme="minorHAnsi"/>
          <w:b/>
          <w:bCs/>
        </w:rPr>
        <w:t>Solution -</w:t>
      </w:r>
      <w:r>
        <w:rPr>
          <w:rFonts w:cstheme="minorHAnsi"/>
        </w:rPr>
        <w:t xml:space="preserve"> </w:t>
      </w:r>
      <w:bookmarkStart w:id="8" w:name="_Hlk67243489"/>
      <w:r w:rsidRPr="0039012A">
        <w:rPr>
          <w:rFonts w:cstheme="minorHAnsi"/>
          <w:lang w:val="en"/>
        </w:rPr>
        <w:t>Update Apache Log4j to 2.13.2</w:t>
      </w:r>
      <w:bookmarkEnd w:id="8"/>
    </w:p>
    <w:p w14:paraId="394D6284" w14:textId="77777777" w:rsidR="00242765" w:rsidRPr="0039012A" w:rsidRDefault="00242765" w:rsidP="00242765">
      <w:pPr>
        <w:pStyle w:val="ListParagraph"/>
        <w:numPr>
          <w:ilvl w:val="1"/>
          <w:numId w:val="12"/>
        </w:numPr>
        <w:suppressAutoHyphens/>
        <w:spacing w:after="0" w:line="240" w:lineRule="auto"/>
        <w:rPr>
          <w:rFonts w:cstheme="minorHAnsi"/>
        </w:rPr>
      </w:pPr>
      <w:r w:rsidRPr="0039012A">
        <w:rPr>
          <w:rFonts w:cstheme="minorHAnsi"/>
          <w:b/>
          <w:bCs/>
        </w:rPr>
        <w:t>Mitigation</w:t>
      </w:r>
      <w:r w:rsidRPr="0039012A">
        <w:rPr>
          <w:rFonts w:cstheme="minorHAnsi"/>
        </w:rPr>
        <w:t xml:space="preserve"> -</w:t>
      </w:r>
      <w:r w:rsidRPr="0039012A">
        <w:rPr>
          <w:rFonts w:cstheme="minorHAnsi"/>
          <w:b/>
          <w:bCs/>
        </w:rPr>
        <w:t xml:space="preserve"> </w:t>
      </w:r>
      <w:r w:rsidRPr="0039012A">
        <w:rPr>
          <w:rFonts w:cstheme="minorHAnsi"/>
          <w:lang w:val="en"/>
        </w:rPr>
        <w:t xml:space="preserve">Previous versions can set the system property </w:t>
      </w:r>
      <w:proofErr w:type="spellStart"/>
      <w:proofErr w:type="gramStart"/>
      <w:r w:rsidRPr="0039012A">
        <w:rPr>
          <w:rStyle w:val="HTMLTypewriter"/>
          <w:rFonts w:asciiTheme="minorHAnsi" w:eastAsiaTheme="minorHAnsi" w:hAnsiTheme="minorHAnsi" w:cstheme="minorHAnsi"/>
          <w:sz w:val="22"/>
          <w:szCs w:val="22"/>
          <w:lang w:val="en"/>
        </w:rPr>
        <w:t>mail.smtp.ssl.checkserveridentity</w:t>
      </w:r>
      <w:proofErr w:type="spellEnd"/>
      <w:proofErr w:type="gramEnd"/>
      <w:r w:rsidRPr="0039012A">
        <w:rPr>
          <w:rFonts w:cstheme="minorHAnsi"/>
          <w:lang w:val="en"/>
        </w:rPr>
        <w:t xml:space="preserve"> to </w:t>
      </w:r>
      <w:r w:rsidRPr="0039012A">
        <w:rPr>
          <w:rStyle w:val="HTMLTypewriter"/>
          <w:rFonts w:asciiTheme="minorHAnsi" w:eastAsiaTheme="minorHAnsi" w:hAnsiTheme="minorHAnsi" w:cstheme="minorHAnsi"/>
          <w:sz w:val="22"/>
          <w:szCs w:val="22"/>
          <w:lang w:val="en"/>
        </w:rPr>
        <w:t>true</w:t>
      </w:r>
      <w:r w:rsidRPr="0039012A">
        <w:rPr>
          <w:rFonts w:cstheme="minorHAnsi"/>
          <w:lang w:val="en"/>
        </w:rPr>
        <w:t xml:space="preserve"> to globally enable hostname verification for SMTPS connections.</w:t>
      </w:r>
    </w:p>
    <w:p w14:paraId="09937FA1" w14:textId="77777777" w:rsidR="00242765" w:rsidRPr="00EB1D84" w:rsidRDefault="00242765" w:rsidP="00113667">
      <w:pPr>
        <w:suppressAutoHyphens/>
        <w:spacing w:after="0" w:line="240" w:lineRule="auto"/>
        <w:contextualSpacing/>
        <w:rPr>
          <w:rFonts w:eastAsia="Times New Roman" w:cstheme="minorHAnsi"/>
          <w:b/>
          <w:bCs/>
        </w:rPr>
      </w:pPr>
    </w:p>
    <w:p w14:paraId="559368D5" w14:textId="2E41C674" w:rsidR="00242765" w:rsidRDefault="00242765" w:rsidP="00113667">
      <w:pPr>
        <w:suppressAutoHyphens/>
        <w:spacing w:after="0" w:line="240" w:lineRule="auto"/>
        <w:contextualSpacing/>
        <w:rPr>
          <w:rFonts w:eastAsia="Times New Roman" w:cstheme="minorHAnsi"/>
          <w:b/>
          <w:bCs/>
          <w:sz w:val="28"/>
          <w:szCs w:val="28"/>
        </w:rPr>
      </w:pPr>
      <w:r w:rsidRPr="00242765">
        <w:rPr>
          <w:rFonts w:eastAsia="Times New Roman" w:cstheme="minorHAnsi"/>
          <w:b/>
          <w:bCs/>
          <w:sz w:val="28"/>
          <w:szCs w:val="28"/>
        </w:rPr>
        <w:t>snakeyaml-1.25.jar</w:t>
      </w:r>
    </w:p>
    <w:p w14:paraId="7192A818" w14:textId="77777777" w:rsidR="00242765" w:rsidRPr="008B76F8" w:rsidRDefault="00242765" w:rsidP="00242765">
      <w:pPr>
        <w:pStyle w:val="ListParagraph"/>
        <w:numPr>
          <w:ilvl w:val="1"/>
          <w:numId w:val="12"/>
        </w:numPr>
        <w:suppressAutoHyphens/>
        <w:spacing w:after="0" w:line="240" w:lineRule="auto"/>
        <w:rPr>
          <w:rFonts w:cstheme="minorHAnsi"/>
        </w:rPr>
      </w:pPr>
      <w:r>
        <w:rPr>
          <w:rFonts w:cstheme="minorHAnsi"/>
          <w:b/>
          <w:bCs/>
        </w:rPr>
        <w:t>High</w:t>
      </w:r>
      <w:r w:rsidRPr="008B76F8">
        <w:rPr>
          <w:rFonts w:cstheme="minorHAnsi"/>
        </w:rPr>
        <w:t xml:space="preserve"> </w:t>
      </w:r>
      <w:r w:rsidRPr="008B76F8">
        <w:rPr>
          <w:rFonts w:cstheme="minorHAnsi"/>
          <w:b/>
          <w:bCs/>
        </w:rPr>
        <w:t>Severity</w:t>
      </w:r>
    </w:p>
    <w:p w14:paraId="22479935" w14:textId="77777777" w:rsidR="00242765" w:rsidRDefault="00242765" w:rsidP="00242765">
      <w:pPr>
        <w:pStyle w:val="ListParagraph"/>
        <w:numPr>
          <w:ilvl w:val="1"/>
          <w:numId w:val="12"/>
        </w:numPr>
        <w:suppressAutoHyphens/>
        <w:spacing w:after="0" w:line="240" w:lineRule="auto"/>
        <w:rPr>
          <w:rFonts w:cstheme="minorHAnsi"/>
        </w:rPr>
      </w:pPr>
      <w:r w:rsidRPr="00947D47">
        <w:rPr>
          <w:rFonts w:cstheme="minorHAnsi"/>
          <w:b/>
          <w:bCs/>
        </w:rPr>
        <w:t>CVE-2017-18640</w:t>
      </w:r>
      <w:r w:rsidRPr="008B76F8">
        <w:rPr>
          <w:rFonts w:cstheme="minorHAnsi"/>
        </w:rPr>
        <w:t xml:space="preserve"> - The Alias feature in </w:t>
      </w:r>
      <w:proofErr w:type="spellStart"/>
      <w:r w:rsidRPr="008B76F8">
        <w:rPr>
          <w:rFonts w:cstheme="minorHAnsi"/>
        </w:rPr>
        <w:t>SnakeYAML</w:t>
      </w:r>
      <w:proofErr w:type="spellEnd"/>
      <w:r w:rsidRPr="008B76F8">
        <w:rPr>
          <w:rFonts w:cstheme="minorHAnsi"/>
        </w:rPr>
        <w:t xml:space="preserve"> 1.18 allows entity expansion during a load operation, a related issue to CVE-2003-1564.</w:t>
      </w:r>
    </w:p>
    <w:p w14:paraId="2FCD3CBA" w14:textId="77777777" w:rsidR="00242765" w:rsidRPr="008B76F8" w:rsidRDefault="00242765" w:rsidP="00242765">
      <w:pPr>
        <w:pStyle w:val="ListParagraph"/>
        <w:numPr>
          <w:ilvl w:val="1"/>
          <w:numId w:val="12"/>
        </w:numPr>
        <w:suppressAutoHyphens/>
        <w:spacing w:after="0" w:line="240" w:lineRule="auto"/>
        <w:rPr>
          <w:rFonts w:cstheme="minorHAnsi"/>
        </w:rPr>
      </w:pPr>
      <w:r>
        <w:rPr>
          <w:rFonts w:cstheme="minorHAnsi"/>
          <w:b/>
          <w:bCs/>
        </w:rPr>
        <w:t>Solution –</w:t>
      </w:r>
      <w:r>
        <w:rPr>
          <w:rFonts w:cstheme="minorHAnsi"/>
        </w:rPr>
        <w:t xml:space="preserve"> </w:t>
      </w:r>
      <w:bookmarkStart w:id="9" w:name="_Hlk67243497"/>
      <w:r w:rsidRPr="004F40CB">
        <w:rPr>
          <w:rFonts w:cstheme="minorHAnsi"/>
        </w:rPr>
        <w:t>Update</w:t>
      </w:r>
      <w:r>
        <w:rPr>
          <w:rFonts w:cstheme="minorHAnsi"/>
        </w:rPr>
        <w:t xml:space="preserve"> </w:t>
      </w:r>
      <w:proofErr w:type="spellStart"/>
      <w:r>
        <w:rPr>
          <w:rFonts w:cstheme="minorHAnsi"/>
        </w:rPr>
        <w:t>S</w:t>
      </w:r>
      <w:r w:rsidRPr="004F40CB">
        <w:rPr>
          <w:rFonts w:cstheme="minorHAnsi"/>
        </w:rPr>
        <w:t>nake</w:t>
      </w:r>
      <w:r>
        <w:rPr>
          <w:rFonts w:cstheme="minorHAnsi"/>
        </w:rPr>
        <w:t>YAML</w:t>
      </w:r>
      <w:proofErr w:type="spellEnd"/>
      <w:r>
        <w:rPr>
          <w:rFonts w:cstheme="minorHAnsi"/>
        </w:rPr>
        <w:t xml:space="preserve"> </w:t>
      </w:r>
      <w:r w:rsidRPr="004F40CB">
        <w:rPr>
          <w:rFonts w:cstheme="minorHAnsi"/>
        </w:rPr>
        <w:t>to version 1.26</w:t>
      </w:r>
      <w:bookmarkEnd w:id="9"/>
    </w:p>
    <w:p w14:paraId="4EB2D515" w14:textId="77777777" w:rsidR="00242765" w:rsidRPr="00EB1D84" w:rsidRDefault="00242765" w:rsidP="00113667">
      <w:pPr>
        <w:suppressAutoHyphens/>
        <w:spacing w:after="0" w:line="240" w:lineRule="auto"/>
        <w:contextualSpacing/>
        <w:rPr>
          <w:rFonts w:eastAsia="Times New Roman" w:cstheme="minorHAnsi"/>
          <w:b/>
          <w:bCs/>
        </w:rPr>
      </w:pPr>
    </w:p>
    <w:p w14:paraId="7D3F2002" w14:textId="61784BC3" w:rsidR="00242765" w:rsidRDefault="00242765" w:rsidP="00113667">
      <w:pPr>
        <w:suppressAutoHyphens/>
        <w:spacing w:after="0" w:line="240" w:lineRule="auto"/>
        <w:contextualSpacing/>
        <w:rPr>
          <w:rFonts w:eastAsia="Times New Roman" w:cstheme="minorHAnsi"/>
          <w:b/>
          <w:bCs/>
          <w:sz w:val="28"/>
          <w:szCs w:val="28"/>
        </w:rPr>
      </w:pPr>
      <w:r w:rsidRPr="00242765">
        <w:rPr>
          <w:rFonts w:eastAsia="Times New Roman" w:cstheme="minorHAnsi"/>
          <w:b/>
          <w:bCs/>
          <w:sz w:val="28"/>
          <w:szCs w:val="28"/>
        </w:rPr>
        <w:t>jackson-databind-2.10.2.jar</w:t>
      </w:r>
    </w:p>
    <w:p w14:paraId="1F982F66" w14:textId="77777777" w:rsidR="00242765" w:rsidRPr="008B76F8" w:rsidRDefault="00242765" w:rsidP="00242765">
      <w:pPr>
        <w:pStyle w:val="ListParagraph"/>
        <w:numPr>
          <w:ilvl w:val="1"/>
          <w:numId w:val="12"/>
        </w:numPr>
        <w:suppressAutoHyphens/>
        <w:spacing w:after="0" w:line="240" w:lineRule="auto"/>
        <w:rPr>
          <w:rFonts w:cstheme="minorHAnsi"/>
        </w:rPr>
      </w:pPr>
      <w:r w:rsidRPr="008B76F8">
        <w:rPr>
          <w:rFonts w:cstheme="minorHAnsi"/>
          <w:b/>
          <w:bCs/>
        </w:rPr>
        <w:t>High Severity</w:t>
      </w:r>
    </w:p>
    <w:p w14:paraId="2C5F1D05" w14:textId="77777777" w:rsidR="00242765" w:rsidRPr="008B76F8" w:rsidRDefault="00242765" w:rsidP="00242765">
      <w:pPr>
        <w:pStyle w:val="ListParagraph"/>
        <w:numPr>
          <w:ilvl w:val="1"/>
          <w:numId w:val="12"/>
        </w:numPr>
        <w:suppressAutoHyphens/>
        <w:spacing w:after="0" w:line="240" w:lineRule="auto"/>
        <w:rPr>
          <w:rFonts w:cstheme="minorHAnsi"/>
        </w:rPr>
      </w:pPr>
      <w:r w:rsidRPr="00947D47">
        <w:rPr>
          <w:rFonts w:cstheme="minorHAnsi"/>
          <w:b/>
          <w:bCs/>
        </w:rPr>
        <w:t>CVE-2020-25649</w:t>
      </w:r>
      <w:r w:rsidRPr="008B76F8">
        <w:rPr>
          <w:rFonts w:cstheme="minorHAnsi"/>
        </w:rPr>
        <w:t xml:space="preserve"> - A flaw was found in </w:t>
      </w:r>
      <w:proofErr w:type="spellStart"/>
      <w:r w:rsidRPr="008B76F8">
        <w:rPr>
          <w:rFonts w:cstheme="minorHAnsi"/>
        </w:rPr>
        <w:t>FasterXML</w:t>
      </w:r>
      <w:proofErr w:type="spellEnd"/>
      <w:r w:rsidRPr="008B76F8">
        <w:rPr>
          <w:rFonts w:cstheme="minorHAnsi"/>
        </w:rPr>
        <w:t xml:space="preserve"> Jackson </w:t>
      </w:r>
      <w:proofErr w:type="spellStart"/>
      <w:r w:rsidRPr="008B76F8">
        <w:rPr>
          <w:rFonts w:cstheme="minorHAnsi"/>
        </w:rPr>
        <w:t>Databind</w:t>
      </w:r>
      <w:proofErr w:type="spellEnd"/>
      <w:r w:rsidRPr="008B76F8">
        <w:rPr>
          <w:rFonts w:cstheme="minorHAnsi"/>
        </w:rPr>
        <w:t>, where it did not have entity expansion secured properly. This flaw allows vulnerability to XML external entity (XXE) attacks. The highest threat from this vulnerability is data integrity.</w:t>
      </w:r>
    </w:p>
    <w:p w14:paraId="57E90ECC" w14:textId="77777777" w:rsidR="00242765" w:rsidRPr="008B76F8" w:rsidRDefault="00242765" w:rsidP="00242765">
      <w:pPr>
        <w:pStyle w:val="ListParagraph"/>
        <w:numPr>
          <w:ilvl w:val="1"/>
          <w:numId w:val="12"/>
        </w:numPr>
        <w:suppressAutoHyphens/>
        <w:spacing w:after="0" w:line="240" w:lineRule="auto"/>
        <w:rPr>
          <w:rFonts w:cstheme="minorHAnsi"/>
        </w:rPr>
      </w:pPr>
      <w:r w:rsidRPr="008B76F8">
        <w:rPr>
          <w:rFonts w:cstheme="minorHAnsi"/>
          <w:b/>
          <w:bCs/>
        </w:rPr>
        <w:t xml:space="preserve">Solution – </w:t>
      </w:r>
      <w:bookmarkStart w:id="10" w:name="_Hlk67243504"/>
      <w:r>
        <w:rPr>
          <w:rFonts w:cstheme="minorHAnsi"/>
          <w:lang w:val="en"/>
        </w:rPr>
        <w:t>Update</w:t>
      </w:r>
      <w:r w:rsidRPr="008B76F8">
        <w:rPr>
          <w:rFonts w:cstheme="minorHAnsi"/>
          <w:lang w:val="en"/>
        </w:rPr>
        <w:t xml:space="preserve"> </w:t>
      </w:r>
      <w:proofErr w:type="spellStart"/>
      <w:r w:rsidRPr="008B76F8">
        <w:rPr>
          <w:rFonts w:cstheme="minorHAnsi"/>
          <w:lang w:val="en"/>
        </w:rPr>
        <w:t>FasterXML</w:t>
      </w:r>
      <w:proofErr w:type="spellEnd"/>
      <w:r w:rsidRPr="008B76F8">
        <w:rPr>
          <w:rFonts w:cstheme="minorHAnsi"/>
          <w:lang w:val="en"/>
        </w:rPr>
        <w:t xml:space="preserve"> Jackson </w:t>
      </w:r>
      <w:proofErr w:type="spellStart"/>
      <w:r w:rsidRPr="008B76F8">
        <w:rPr>
          <w:rFonts w:cstheme="minorHAnsi"/>
          <w:lang w:val="en"/>
        </w:rPr>
        <w:t>Databind</w:t>
      </w:r>
      <w:proofErr w:type="spellEnd"/>
      <w:r w:rsidRPr="008B76F8">
        <w:rPr>
          <w:rFonts w:cstheme="minorHAnsi"/>
          <w:lang w:val="en"/>
        </w:rPr>
        <w:t xml:space="preserve"> to 2.10.5.1</w:t>
      </w:r>
    </w:p>
    <w:bookmarkEnd w:id="10"/>
    <w:p w14:paraId="1824130B" w14:textId="3AFB41F9" w:rsidR="00242765" w:rsidRPr="00EB1D84" w:rsidRDefault="00242765" w:rsidP="00113667">
      <w:pPr>
        <w:suppressAutoHyphens/>
        <w:spacing w:after="0" w:line="240" w:lineRule="auto"/>
        <w:contextualSpacing/>
        <w:rPr>
          <w:rFonts w:eastAsia="Times New Roman" w:cstheme="minorHAnsi"/>
          <w:b/>
          <w:bCs/>
        </w:rPr>
      </w:pPr>
    </w:p>
    <w:p w14:paraId="2A8B85DE" w14:textId="6F7ED58A" w:rsidR="00242765" w:rsidRDefault="00242765" w:rsidP="00113667">
      <w:pPr>
        <w:suppressAutoHyphens/>
        <w:spacing w:after="0" w:line="240" w:lineRule="auto"/>
        <w:contextualSpacing/>
        <w:rPr>
          <w:rFonts w:eastAsia="Times New Roman" w:cstheme="minorHAnsi"/>
          <w:b/>
          <w:bCs/>
          <w:sz w:val="28"/>
          <w:szCs w:val="28"/>
        </w:rPr>
      </w:pPr>
      <w:r w:rsidRPr="00242765">
        <w:rPr>
          <w:rFonts w:eastAsia="Times New Roman" w:cstheme="minorHAnsi"/>
          <w:b/>
          <w:bCs/>
          <w:sz w:val="28"/>
          <w:szCs w:val="28"/>
        </w:rPr>
        <w:t>hibernate-validator-6.0.18.Final.jar</w:t>
      </w:r>
    </w:p>
    <w:p w14:paraId="3FD8C62D" w14:textId="77777777" w:rsidR="00242765" w:rsidRPr="008B76F8" w:rsidRDefault="00242765" w:rsidP="00242765">
      <w:pPr>
        <w:pStyle w:val="ListParagraph"/>
        <w:numPr>
          <w:ilvl w:val="1"/>
          <w:numId w:val="12"/>
        </w:numPr>
        <w:suppressAutoHyphens/>
        <w:spacing w:after="0" w:line="240" w:lineRule="auto"/>
        <w:rPr>
          <w:rFonts w:cstheme="minorHAnsi"/>
        </w:rPr>
      </w:pPr>
      <w:r w:rsidRPr="008B76F8">
        <w:rPr>
          <w:rFonts w:cstheme="minorHAnsi"/>
          <w:b/>
          <w:bCs/>
        </w:rPr>
        <w:t>Medium Severity</w:t>
      </w:r>
    </w:p>
    <w:p w14:paraId="7A377134" w14:textId="77777777" w:rsidR="00242765" w:rsidRPr="008B76F8" w:rsidRDefault="00242765" w:rsidP="00242765">
      <w:pPr>
        <w:pStyle w:val="ListParagraph"/>
        <w:numPr>
          <w:ilvl w:val="1"/>
          <w:numId w:val="12"/>
        </w:numPr>
        <w:suppressAutoHyphens/>
        <w:spacing w:after="0" w:line="240" w:lineRule="auto"/>
        <w:rPr>
          <w:rFonts w:cstheme="minorHAnsi"/>
        </w:rPr>
      </w:pPr>
      <w:r w:rsidRPr="00947D47">
        <w:rPr>
          <w:rFonts w:cstheme="minorHAnsi"/>
          <w:b/>
          <w:bCs/>
        </w:rPr>
        <w:t>CVE-2020-10693</w:t>
      </w:r>
      <w:r w:rsidRPr="008B76F8">
        <w:rPr>
          <w:rFonts w:cstheme="minorHAnsi"/>
        </w:rPr>
        <w:t xml:space="preserve"> - A flaw was found in Hibernate Validator version 6.1.</w:t>
      </w:r>
      <w:proofErr w:type="gramStart"/>
      <w:r w:rsidRPr="008B76F8">
        <w:rPr>
          <w:rFonts w:cstheme="minorHAnsi"/>
        </w:rPr>
        <w:t>2.Final</w:t>
      </w:r>
      <w:proofErr w:type="gramEnd"/>
      <w:r w:rsidRPr="008B76F8">
        <w:rPr>
          <w:rFonts w:cstheme="minorHAnsi"/>
        </w:rPr>
        <w:t xml:space="preserve">.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w:t>
      </w:r>
    </w:p>
    <w:p w14:paraId="3BFED552" w14:textId="77777777" w:rsidR="00242765" w:rsidRPr="008B76F8" w:rsidRDefault="00242765" w:rsidP="00242765">
      <w:pPr>
        <w:pStyle w:val="ListParagraph"/>
        <w:numPr>
          <w:ilvl w:val="1"/>
          <w:numId w:val="12"/>
        </w:numPr>
        <w:suppressAutoHyphens/>
        <w:spacing w:after="0" w:line="240" w:lineRule="auto"/>
        <w:rPr>
          <w:rFonts w:cstheme="minorHAnsi"/>
        </w:rPr>
      </w:pPr>
      <w:r w:rsidRPr="008B76F8">
        <w:rPr>
          <w:rFonts w:cstheme="minorHAnsi"/>
          <w:b/>
          <w:bCs/>
        </w:rPr>
        <w:t>Solution –</w:t>
      </w:r>
      <w:r w:rsidRPr="008B76F8">
        <w:rPr>
          <w:rFonts w:cstheme="minorHAnsi"/>
        </w:rPr>
        <w:t xml:space="preserve"> </w:t>
      </w:r>
      <w:bookmarkStart w:id="11" w:name="_Hlk67243519"/>
      <w:r w:rsidRPr="008B76F8">
        <w:rPr>
          <w:rFonts w:cstheme="minorHAnsi"/>
        </w:rPr>
        <w:t>Update to Hibernate Validator 6.1.</w:t>
      </w:r>
      <w:proofErr w:type="gramStart"/>
      <w:r w:rsidRPr="008B76F8">
        <w:rPr>
          <w:rFonts w:cstheme="minorHAnsi"/>
        </w:rPr>
        <w:t>5.Final</w:t>
      </w:r>
      <w:proofErr w:type="gramEnd"/>
    </w:p>
    <w:bookmarkEnd w:id="11"/>
    <w:p w14:paraId="3A4A8754" w14:textId="77777777" w:rsidR="00242765" w:rsidRPr="008B76F8" w:rsidRDefault="00242765" w:rsidP="00242765">
      <w:pPr>
        <w:pStyle w:val="ListParagraph"/>
        <w:numPr>
          <w:ilvl w:val="1"/>
          <w:numId w:val="12"/>
        </w:numPr>
        <w:suppressAutoHyphens/>
        <w:spacing w:after="0" w:line="240" w:lineRule="auto"/>
        <w:rPr>
          <w:rFonts w:cstheme="minorHAnsi"/>
        </w:rPr>
      </w:pPr>
      <w:r w:rsidRPr="008B76F8">
        <w:rPr>
          <w:rFonts w:cstheme="minorHAnsi"/>
          <w:b/>
          <w:bCs/>
        </w:rPr>
        <w:t>Mitigation -</w:t>
      </w:r>
      <w:r w:rsidRPr="008B76F8">
        <w:rPr>
          <w:rFonts w:cstheme="minorHAnsi"/>
        </w:rPr>
        <w:t xml:space="preserve"> You can pass user input as an expression variable by unwrapping the context to </w:t>
      </w:r>
      <w:proofErr w:type="spellStart"/>
      <w:r w:rsidRPr="008B76F8">
        <w:rPr>
          <w:rFonts w:cstheme="minorHAnsi"/>
        </w:rPr>
        <w:t>HibernateConstraintValidatorContext</w:t>
      </w:r>
      <w:proofErr w:type="spellEnd"/>
    </w:p>
    <w:p w14:paraId="371107E7" w14:textId="2C5A45BB" w:rsidR="00242765" w:rsidRDefault="00242765" w:rsidP="00113667">
      <w:pPr>
        <w:suppressAutoHyphens/>
        <w:spacing w:after="0" w:line="240" w:lineRule="auto"/>
        <w:contextualSpacing/>
        <w:rPr>
          <w:rFonts w:eastAsia="Times New Roman" w:cstheme="minorHAnsi"/>
          <w:b/>
          <w:bCs/>
        </w:rPr>
      </w:pPr>
    </w:p>
    <w:p w14:paraId="1E31DD38" w14:textId="4FA5DA8B" w:rsidR="004C42FA" w:rsidRDefault="004C42FA" w:rsidP="00113667">
      <w:pPr>
        <w:suppressAutoHyphens/>
        <w:spacing w:after="0" w:line="240" w:lineRule="auto"/>
        <w:contextualSpacing/>
        <w:rPr>
          <w:rFonts w:eastAsia="Times New Roman" w:cstheme="minorHAnsi"/>
          <w:b/>
          <w:bCs/>
        </w:rPr>
      </w:pPr>
    </w:p>
    <w:p w14:paraId="28BDF71D" w14:textId="1ABDED9A" w:rsidR="004C42FA" w:rsidRDefault="004C42FA" w:rsidP="00113667">
      <w:pPr>
        <w:suppressAutoHyphens/>
        <w:spacing w:after="0" w:line="240" w:lineRule="auto"/>
        <w:contextualSpacing/>
        <w:rPr>
          <w:rFonts w:eastAsia="Times New Roman" w:cstheme="minorHAnsi"/>
          <w:b/>
          <w:bCs/>
        </w:rPr>
      </w:pPr>
    </w:p>
    <w:p w14:paraId="0350ED2A" w14:textId="77777777" w:rsidR="004C42FA" w:rsidRPr="00EB1D84" w:rsidRDefault="004C42FA" w:rsidP="00113667">
      <w:pPr>
        <w:suppressAutoHyphens/>
        <w:spacing w:after="0" w:line="240" w:lineRule="auto"/>
        <w:contextualSpacing/>
        <w:rPr>
          <w:rFonts w:eastAsia="Times New Roman" w:cstheme="minorHAnsi"/>
          <w:b/>
          <w:bCs/>
        </w:rPr>
      </w:pPr>
    </w:p>
    <w:p w14:paraId="7783DAE8" w14:textId="1CDF5C73" w:rsidR="00242765" w:rsidRDefault="00242765" w:rsidP="00113667">
      <w:pPr>
        <w:suppressAutoHyphens/>
        <w:spacing w:after="0" w:line="240" w:lineRule="auto"/>
        <w:contextualSpacing/>
        <w:rPr>
          <w:rFonts w:eastAsia="Times New Roman" w:cstheme="minorHAnsi"/>
          <w:b/>
          <w:bCs/>
          <w:sz w:val="28"/>
          <w:szCs w:val="28"/>
        </w:rPr>
      </w:pPr>
      <w:r w:rsidRPr="00242765">
        <w:rPr>
          <w:rFonts w:eastAsia="Times New Roman" w:cstheme="minorHAnsi"/>
          <w:b/>
          <w:bCs/>
          <w:sz w:val="28"/>
          <w:szCs w:val="28"/>
        </w:rPr>
        <w:lastRenderedPageBreak/>
        <w:t>spring-core-5.2.3.RELEASE.jar</w:t>
      </w:r>
    </w:p>
    <w:p w14:paraId="453CA1F6" w14:textId="77777777" w:rsidR="00242765" w:rsidRPr="008B76F8" w:rsidRDefault="00242765" w:rsidP="00242765">
      <w:pPr>
        <w:pStyle w:val="ListParagraph"/>
        <w:numPr>
          <w:ilvl w:val="1"/>
          <w:numId w:val="12"/>
        </w:numPr>
        <w:suppressAutoHyphens/>
        <w:spacing w:after="0" w:line="240" w:lineRule="auto"/>
        <w:rPr>
          <w:rFonts w:cstheme="minorHAnsi"/>
        </w:rPr>
      </w:pPr>
      <w:r>
        <w:rPr>
          <w:rFonts w:cstheme="minorHAnsi"/>
          <w:b/>
          <w:bCs/>
        </w:rPr>
        <w:t>Medium</w:t>
      </w:r>
      <w:r w:rsidRPr="008B76F8">
        <w:rPr>
          <w:rFonts w:cstheme="minorHAnsi"/>
          <w:b/>
          <w:bCs/>
        </w:rPr>
        <w:t xml:space="preserve"> Severity</w:t>
      </w:r>
    </w:p>
    <w:p w14:paraId="421E2A8A" w14:textId="77777777" w:rsidR="00242765" w:rsidRDefault="00242765" w:rsidP="00242765">
      <w:pPr>
        <w:pStyle w:val="ListParagraph"/>
        <w:numPr>
          <w:ilvl w:val="1"/>
          <w:numId w:val="12"/>
        </w:numPr>
        <w:suppressAutoHyphens/>
        <w:spacing w:after="0" w:line="240" w:lineRule="auto"/>
        <w:rPr>
          <w:rFonts w:cstheme="minorHAnsi"/>
        </w:rPr>
      </w:pPr>
      <w:r w:rsidRPr="00947D47">
        <w:rPr>
          <w:rFonts w:cstheme="minorHAnsi"/>
          <w:b/>
          <w:bCs/>
        </w:rPr>
        <w:t>CVE-2020-5421</w:t>
      </w:r>
      <w:r w:rsidRPr="008B76F8">
        <w:rPr>
          <w:rFonts w:cstheme="minorHAnsi"/>
        </w:rPr>
        <w:t xml:space="preserve"> - In Spring Framework versions 5.2.0 - 5.2.8, 5.1.0 - 5.1.17, 5.0.0 - 5.0.18, 4.3.0 - 4.3.28, and older unsupported versions, the protections against RFD attacks from CVE-2015-5211 may be bypassed depending on the browser used through the use of a </w:t>
      </w:r>
      <w:proofErr w:type="spellStart"/>
      <w:r w:rsidRPr="008B76F8">
        <w:rPr>
          <w:rFonts w:cstheme="minorHAnsi"/>
        </w:rPr>
        <w:t>jsessionid</w:t>
      </w:r>
      <w:proofErr w:type="spellEnd"/>
      <w:r w:rsidRPr="008B76F8">
        <w:rPr>
          <w:rFonts w:cstheme="minorHAnsi"/>
        </w:rPr>
        <w:t xml:space="preserve"> path parameter.</w:t>
      </w:r>
    </w:p>
    <w:p w14:paraId="1A52D79D" w14:textId="77777777" w:rsidR="00242765" w:rsidRPr="004F40CB" w:rsidRDefault="00242765" w:rsidP="00242765">
      <w:pPr>
        <w:pStyle w:val="ListParagraph"/>
        <w:numPr>
          <w:ilvl w:val="1"/>
          <w:numId w:val="12"/>
        </w:numPr>
        <w:suppressAutoHyphens/>
        <w:spacing w:after="0" w:line="240" w:lineRule="auto"/>
        <w:rPr>
          <w:rFonts w:cstheme="minorHAnsi"/>
        </w:rPr>
      </w:pPr>
      <w:r>
        <w:rPr>
          <w:rFonts w:cstheme="minorHAnsi"/>
          <w:b/>
          <w:bCs/>
        </w:rPr>
        <w:t>Solution –</w:t>
      </w:r>
      <w:r>
        <w:rPr>
          <w:rFonts w:cstheme="minorHAnsi"/>
        </w:rPr>
        <w:t xml:space="preserve"> </w:t>
      </w:r>
      <w:bookmarkStart w:id="12" w:name="_Hlk67243538"/>
      <w:r>
        <w:rPr>
          <w:rFonts w:cstheme="minorHAnsi"/>
        </w:rPr>
        <w:t xml:space="preserve">Update </w:t>
      </w:r>
      <w:r w:rsidRPr="004F40CB">
        <w:rPr>
          <w:rFonts w:cstheme="minorHAnsi"/>
        </w:rPr>
        <w:t xml:space="preserve">Spring Framework </w:t>
      </w:r>
      <w:r>
        <w:rPr>
          <w:rFonts w:cstheme="minorHAnsi"/>
        </w:rPr>
        <w:t xml:space="preserve">to </w:t>
      </w:r>
      <w:r w:rsidRPr="004F40CB">
        <w:rPr>
          <w:rFonts w:cstheme="minorHAnsi"/>
        </w:rPr>
        <w:t>5.2.9</w:t>
      </w:r>
      <w:r>
        <w:rPr>
          <w:rFonts w:cstheme="minorHAnsi"/>
        </w:rPr>
        <w:t xml:space="preserve">, </w:t>
      </w:r>
      <w:r w:rsidRPr="004F40CB">
        <w:rPr>
          <w:rFonts w:cstheme="minorHAnsi"/>
        </w:rPr>
        <w:t>5.1.18</w:t>
      </w:r>
      <w:r>
        <w:rPr>
          <w:rFonts w:cstheme="minorHAnsi"/>
        </w:rPr>
        <w:t xml:space="preserve">, </w:t>
      </w:r>
      <w:r w:rsidRPr="004F40CB">
        <w:rPr>
          <w:rFonts w:cstheme="minorHAnsi"/>
        </w:rPr>
        <w:t>5.0.19</w:t>
      </w:r>
      <w:r>
        <w:rPr>
          <w:rFonts w:cstheme="minorHAnsi"/>
        </w:rPr>
        <w:t xml:space="preserve">, or </w:t>
      </w:r>
      <w:r w:rsidRPr="004F40CB">
        <w:rPr>
          <w:rFonts w:cstheme="minorHAnsi"/>
        </w:rPr>
        <w:t>4.3.29</w:t>
      </w:r>
      <w:bookmarkEnd w:id="12"/>
    </w:p>
    <w:p w14:paraId="7B35C684" w14:textId="2D5C9F02" w:rsidR="00113667" w:rsidRDefault="00113667" w:rsidP="00113667">
      <w:pPr>
        <w:suppressAutoHyphens/>
        <w:spacing w:after="0" w:line="240" w:lineRule="auto"/>
        <w:contextualSpacing/>
        <w:rPr>
          <w:rFonts w:cstheme="minorHAnsi"/>
        </w:rPr>
      </w:pPr>
    </w:p>
    <w:p w14:paraId="554CCE4A" w14:textId="77777777" w:rsidR="00EB1D84" w:rsidRDefault="00EB1D84" w:rsidP="00113667">
      <w:pPr>
        <w:suppressAutoHyphens/>
        <w:spacing w:after="0" w:line="240" w:lineRule="auto"/>
        <w:contextualSpacing/>
        <w:rPr>
          <w:rFonts w:cstheme="minorHAnsi"/>
        </w:rPr>
      </w:pPr>
    </w:p>
    <w:p w14:paraId="2AA7687F" w14:textId="0102E68A" w:rsidR="00242765" w:rsidRDefault="00242765" w:rsidP="00113667">
      <w:pPr>
        <w:suppressAutoHyphens/>
        <w:spacing w:after="0" w:line="240" w:lineRule="auto"/>
        <w:contextualSpacing/>
        <w:rPr>
          <w:rFonts w:cstheme="minorHAnsi"/>
          <w:b/>
          <w:bCs/>
          <w:sz w:val="28"/>
          <w:szCs w:val="28"/>
        </w:rPr>
      </w:pPr>
      <w:r w:rsidRPr="00242765">
        <w:rPr>
          <w:rFonts w:cstheme="minorHAnsi"/>
          <w:b/>
          <w:bCs/>
          <w:sz w:val="28"/>
          <w:szCs w:val="28"/>
        </w:rPr>
        <w:t>tomcat-embed-core-9.0.30.jar</w:t>
      </w:r>
    </w:p>
    <w:p w14:paraId="3CBF20D2"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Medium Severity</w:t>
      </w:r>
    </w:p>
    <w:p w14:paraId="0B5AF31B"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CVE-2019-17569</w:t>
      </w:r>
      <w:r w:rsidRPr="00EB1D84">
        <w:rPr>
          <w:rFonts w:cstheme="minorHAnsi"/>
        </w:rPr>
        <w:t xml:space="preserve"> -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B2D0BFB"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Solution –</w:t>
      </w:r>
      <w:r w:rsidRPr="00EB1D84">
        <w:rPr>
          <w:rFonts w:cstheme="minorHAnsi"/>
        </w:rPr>
        <w:t xml:space="preserve"> </w:t>
      </w:r>
      <w:bookmarkStart w:id="13" w:name="_Hlk67243572"/>
      <w:r w:rsidRPr="00EB1D84">
        <w:rPr>
          <w:rFonts w:cstheme="minorHAnsi"/>
        </w:rPr>
        <w:t>Update Apache Tomcat to 8.5.54 or later, 9.0.31 or later, or a version after 7.0.99 or later</w:t>
      </w:r>
      <w:bookmarkEnd w:id="13"/>
    </w:p>
    <w:p w14:paraId="6752E079" w14:textId="1447CFA6" w:rsidR="00242765" w:rsidRPr="00EB1D84" w:rsidRDefault="00242765" w:rsidP="00113667">
      <w:pPr>
        <w:suppressAutoHyphens/>
        <w:spacing w:after="0" w:line="240" w:lineRule="auto"/>
        <w:contextualSpacing/>
        <w:rPr>
          <w:rFonts w:cstheme="minorHAnsi"/>
          <w:b/>
          <w:bCs/>
        </w:rPr>
      </w:pPr>
    </w:p>
    <w:p w14:paraId="4B5AA691"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High Severity</w:t>
      </w:r>
    </w:p>
    <w:p w14:paraId="6FB4DD6B"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CVE-2020-11996</w:t>
      </w:r>
      <w:r w:rsidRPr="00EB1D84">
        <w:rPr>
          <w:rFonts w:cstheme="minorHAnsi"/>
        </w:rPr>
        <w:t xml:space="preserve"> -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2DD2511E" w14:textId="08DED826" w:rsidR="003D3093" w:rsidRPr="003D3093" w:rsidRDefault="00242765" w:rsidP="003D3093">
      <w:pPr>
        <w:pStyle w:val="ListParagraph"/>
        <w:numPr>
          <w:ilvl w:val="1"/>
          <w:numId w:val="12"/>
        </w:numPr>
        <w:suppressAutoHyphens/>
        <w:spacing w:after="0" w:line="240" w:lineRule="auto"/>
        <w:rPr>
          <w:rFonts w:cstheme="minorHAnsi"/>
        </w:rPr>
      </w:pPr>
      <w:r w:rsidRPr="00EB1D84">
        <w:rPr>
          <w:rFonts w:cstheme="minorHAnsi"/>
          <w:b/>
          <w:bCs/>
        </w:rPr>
        <w:t>Solution -</w:t>
      </w:r>
      <w:r w:rsidRPr="00EB1D84">
        <w:rPr>
          <w:rFonts w:cstheme="minorHAnsi"/>
        </w:rPr>
        <w:t xml:space="preserve"> </w:t>
      </w:r>
      <w:bookmarkStart w:id="14" w:name="_Hlk67243579"/>
      <w:r w:rsidRPr="00EB1D84">
        <w:rPr>
          <w:rFonts w:cstheme="minorHAnsi"/>
        </w:rPr>
        <w:t>Update Apache Tomcat to 10.0.0-M6 or later, 9.0.36 or later, or 8.5.56 or later</w:t>
      </w:r>
      <w:bookmarkEnd w:id="14"/>
    </w:p>
    <w:p w14:paraId="787EBF11" w14:textId="77777777" w:rsidR="003D3093" w:rsidRPr="00EB1D84" w:rsidRDefault="003D3093" w:rsidP="003D3093">
      <w:pPr>
        <w:suppressAutoHyphens/>
        <w:spacing w:after="0" w:line="240" w:lineRule="auto"/>
        <w:contextualSpacing/>
        <w:rPr>
          <w:rFonts w:cstheme="minorHAnsi"/>
          <w:b/>
          <w:bCs/>
        </w:rPr>
      </w:pPr>
    </w:p>
    <w:p w14:paraId="3174E0D8" w14:textId="77777777" w:rsidR="003D3093" w:rsidRPr="00EB1D84" w:rsidRDefault="003D3093" w:rsidP="003D3093">
      <w:pPr>
        <w:pStyle w:val="ListParagraph"/>
        <w:numPr>
          <w:ilvl w:val="1"/>
          <w:numId w:val="12"/>
        </w:numPr>
        <w:suppressAutoHyphens/>
        <w:spacing w:after="0" w:line="240" w:lineRule="auto"/>
        <w:rPr>
          <w:rFonts w:cstheme="minorHAnsi"/>
        </w:rPr>
      </w:pPr>
      <w:r w:rsidRPr="00EB1D84">
        <w:rPr>
          <w:rFonts w:cstheme="minorHAnsi"/>
          <w:b/>
          <w:bCs/>
        </w:rPr>
        <w:t>High Severity</w:t>
      </w:r>
    </w:p>
    <w:p w14:paraId="6BE28712" w14:textId="77777777" w:rsidR="003D3093" w:rsidRPr="00EB1D84" w:rsidRDefault="003D3093" w:rsidP="003D3093">
      <w:pPr>
        <w:pStyle w:val="ListParagraph"/>
        <w:numPr>
          <w:ilvl w:val="1"/>
          <w:numId w:val="12"/>
        </w:numPr>
        <w:suppressAutoHyphens/>
        <w:spacing w:after="0" w:line="240" w:lineRule="auto"/>
        <w:rPr>
          <w:rFonts w:cstheme="minorHAnsi"/>
        </w:rPr>
      </w:pPr>
      <w:r w:rsidRPr="00EB1D84">
        <w:rPr>
          <w:rFonts w:cstheme="minorHAnsi"/>
          <w:b/>
          <w:bCs/>
        </w:rPr>
        <w:t>CVE-2020-13934</w:t>
      </w:r>
      <w:r w:rsidRPr="00EB1D84">
        <w:rPr>
          <w:rFonts w:cstheme="minorHAnsi"/>
        </w:rPr>
        <w:t xml:space="preserve"> - An h2c direct connection to Apache Tomcat 10.0.0-M1 to 10.0.0-M6, 9.0.0.M5 to 9.0.36 and 8.5.1 to 8.5.56 did not release the HTTP/1.1 processor after the upgrade to HTTP/2. If a sufficient number of such requests were made, an </w:t>
      </w:r>
      <w:proofErr w:type="spellStart"/>
      <w:r w:rsidRPr="00EB1D84">
        <w:rPr>
          <w:rFonts w:cstheme="minorHAnsi"/>
        </w:rPr>
        <w:t>OutOfMemoryException</w:t>
      </w:r>
      <w:proofErr w:type="spellEnd"/>
      <w:r w:rsidRPr="00EB1D84">
        <w:rPr>
          <w:rFonts w:cstheme="minorHAnsi"/>
        </w:rPr>
        <w:t xml:space="preserve"> could occur leading to a denial of service.</w:t>
      </w:r>
    </w:p>
    <w:p w14:paraId="272F53A8" w14:textId="373A2E56" w:rsidR="003D3093" w:rsidRPr="003D3093" w:rsidRDefault="003D3093" w:rsidP="003D3093">
      <w:pPr>
        <w:pStyle w:val="ListParagraph"/>
        <w:numPr>
          <w:ilvl w:val="1"/>
          <w:numId w:val="12"/>
        </w:numPr>
        <w:suppressAutoHyphens/>
        <w:spacing w:after="0" w:line="240" w:lineRule="auto"/>
        <w:rPr>
          <w:rFonts w:cstheme="minorHAnsi"/>
        </w:rPr>
      </w:pPr>
      <w:r w:rsidRPr="00EB1D84">
        <w:rPr>
          <w:rFonts w:cstheme="minorHAnsi"/>
          <w:b/>
          <w:bCs/>
        </w:rPr>
        <w:t>Solution –</w:t>
      </w:r>
      <w:r w:rsidRPr="00EB1D84">
        <w:rPr>
          <w:rFonts w:cstheme="minorHAnsi"/>
        </w:rPr>
        <w:t xml:space="preserve"> </w:t>
      </w:r>
      <w:bookmarkStart w:id="15" w:name="_Hlk67243609"/>
      <w:r w:rsidRPr="00EB1D84">
        <w:rPr>
          <w:rFonts w:cstheme="minorHAnsi"/>
        </w:rPr>
        <w:t>Update Apache Tomcat to 10.0.0-M7 or later, 9.0.37 or later, or 8.5.57 or later</w:t>
      </w:r>
      <w:bookmarkEnd w:id="15"/>
    </w:p>
    <w:p w14:paraId="5DA91F55" w14:textId="77777777" w:rsidR="003D3093" w:rsidRPr="00EB1D84" w:rsidRDefault="003D3093" w:rsidP="003D3093">
      <w:pPr>
        <w:suppressAutoHyphens/>
        <w:spacing w:after="0" w:line="240" w:lineRule="auto"/>
        <w:contextualSpacing/>
        <w:rPr>
          <w:rFonts w:cstheme="minorHAnsi"/>
          <w:b/>
          <w:bCs/>
        </w:rPr>
      </w:pPr>
    </w:p>
    <w:p w14:paraId="3C23EEC6" w14:textId="77777777" w:rsidR="003D3093" w:rsidRPr="00EB1D84" w:rsidRDefault="003D3093" w:rsidP="003D3093">
      <w:pPr>
        <w:pStyle w:val="ListParagraph"/>
        <w:numPr>
          <w:ilvl w:val="1"/>
          <w:numId w:val="12"/>
        </w:numPr>
        <w:suppressAutoHyphens/>
        <w:spacing w:after="0" w:line="240" w:lineRule="auto"/>
        <w:rPr>
          <w:rFonts w:cstheme="minorHAnsi"/>
        </w:rPr>
      </w:pPr>
      <w:r w:rsidRPr="00EB1D84">
        <w:rPr>
          <w:rFonts w:cstheme="minorHAnsi"/>
          <w:b/>
          <w:bCs/>
        </w:rPr>
        <w:t>High Severity</w:t>
      </w:r>
    </w:p>
    <w:p w14:paraId="498BF52D" w14:textId="77777777" w:rsidR="003D3093" w:rsidRPr="00EB1D84" w:rsidRDefault="003D3093" w:rsidP="003D3093">
      <w:pPr>
        <w:pStyle w:val="ListParagraph"/>
        <w:numPr>
          <w:ilvl w:val="1"/>
          <w:numId w:val="12"/>
        </w:numPr>
        <w:suppressAutoHyphens/>
        <w:spacing w:after="0" w:line="240" w:lineRule="auto"/>
        <w:rPr>
          <w:rFonts w:cstheme="minorHAnsi"/>
        </w:rPr>
      </w:pPr>
      <w:r w:rsidRPr="00EB1D84">
        <w:rPr>
          <w:rFonts w:cstheme="minorHAnsi"/>
          <w:b/>
          <w:bCs/>
        </w:rPr>
        <w:t>CVE-2020-13935</w:t>
      </w:r>
      <w:r w:rsidRPr="00EB1D84">
        <w:rPr>
          <w:rFonts w:cstheme="minorHAnsi"/>
        </w:rPr>
        <w:t xml:space="preserve"> -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949919F" w14:textId="77777777" w:rsidR="003D3093" w:rsidRPr="00EB1D84" w:rsidRDefault="003D3093" w:rsidP="003D3093">
      <w:pPr>
        <w:pStyle w:val="ListParagraph"/>
        <w:numPr>
          <w:ilvl w:val="1"/>
          <w:numId w:val="12"/>
        </w:numPr>
        <w:suppressAutoHyphens/>
        <w:spacing w:after="0" w:line="240" w:lineRule="auto"/>
        <w:rPr>
          <w:rFonts w:cstheme="minorHAnsi"/>
        </w:rPr>
      </w:pPr>
      <w:r w:rsidRPr="00EB1D84">
        <w:rPr>
          <w:rFonts w:cstheme="minorHAnsi"/>
          <w:b/>
          <w:bCs/>
        </w:rPr>
        <w:t>Solution -</w:t>
      </w:r>
      <w:r w:rsidRPr="00EB1D84">
        <w:rPr>
          <w:rFonts w:cstheme="minorHAnsi"/>
        </w:rPr>
        <w:t xml:space="preserve"> - Update Apache Tomcat to 10.0.0-M7 or later, 9.0.37 or later, or 8.5.57 or later</w:t>
      </w:r>
    </w:p>
    <w:p w14:paraId="08A144A0" w14:textId="4E106C1D" w:rsidR="003D3093" w:rsidRDefault="003D3093" w:rsidP="00113667">
      <w:pPr>
        <w:suppressAutoHyphens/>
        <w:spacing w:after="0" w:line="240" w:lineRule="auto"/>
        <w:contextualSpacing/>
        <w:rPr>
          <w:rFonts w:cstheme="minorHAnsi"/>
          <w:b/>
          <w:bCs/>
        </w:rPr>
      </w:pPr>
    </w:p>
    <w:p w14:paraId="67106A53" w14:textId="7BCBF187" w:rsidR="003D3093" w:rsidRDefault="003D3093" w:rsidP="00113667">
      <w:pPr>
        <w:suppressAutoHyphens/>
        <w:spacing w:after="0" w:line="240" w:lineRule="auto"/>
        <w:contextualSpacing/>
        <w:rPr>
          <w:rFonts w:cstheme="minorHAnsi"/>
          <w:b/>
          <w:bCs/>
        </w:rPr>
      </w:pPr>
    </w:p>
    <w:p w14:paraId="59FDC027" w14:textId="76C17899" w:rsidR="003D3093" w:rsidRDefault="003D3093" w:rsidP="00113667">
      <w:pPr>
        <w:suppressAutoHyphens/>
        <w:spacing w:after="0" w:line="240" w:lineRule="auto"/>
        <w:contextualSpacing/>
        <w:rPr>
          <w:rFonts w:cstheme="minorHAnsi"/>
          <w:b/>
          <w:bCs/>
        </w:rPr>
      </w:pPr>
    </w:p>
    <w:p w14:paraId="773C7D04" w14:textId="77777777" w:rsidR="003D3093" w:rsidRDefault="003D3093" w:rsidP="00113667">
      <w:pPr>
        <w:suppressAutoHyphens/>
        <w:spacing w:after="0" w:line="240" w:lineRule="auto"/>
        <w:contextualSpacing/>
        <w:rPr>
          <w:rFonts w:cstheme="minorHAnsi"/>
          <w:b/>
          <w:bCs/>
        </w:rPr>
      </w:pPr>
    </w:p>
    <w:p w14:paraId="5017FF17" w14:textId="77777777" w:rsidR="00EB1D84" w:rsidRPr="00EB1D84" w:rsidRDefault="00EB1D84" w:rsidP="00EB1D84">
      <w:pPr>
        <w:pStyle w:val="ListParagraph"/>
        <w:numPr>
          <w:ilvl w:val="1"/>
          <w:numId w:val="12"/>
        </w:numPr>
        <w:suppressAutoHyphens/>
        <w:spacing w:after="0" w:line="240" w:lineRule="auto"/>
        <w:rPr>
          <w:rFonts w:cstheme="minorHAnsi"/>
        </w:rPr>
      </w:pPr>
      <w:r w:rsidRPr="00EB1D84">
        <w:rPr>
          <w:rFonts w:cstheme="minorHAnsi"/>
          <w:b/>
          <w:bCs/>
        </w:rPr>
        <w:lastRenderedPageBreak/>
        <w:t>High Severity</w:t>
      </w:r>
    </w:p>
    <w:p w14:paraId="43A1F5F0" w14:textId="77777777" w:rsidR="00EB1D84" w:rsidRPr="00EB1D84" w:rsidRDefault="00EB1D84" w:rsidP="00EB1D84">
      <w:pPr>
        <w:pStyle w:val="ListParagraph"/>
        <w:numPr>
          <w:ilvl w:val="1"/>
          <w:numId w:val="12"/>
        </w:numPr>
        <w:suppressAutoHyphens/>
        <w:spacing w:after="0" w:line="240" w:lineRule="auto"/>
        <w:rPr>
          <w:rFonts w:cstheme="minorHAnsi"/>
        </w:rPr>
      </w:pPr>
      <w:r w:rsidRPr="00EB1D84">
        <w:rPr>
          <w:rFonts w:cstheme="minorHAnsi"/>
          <w:b/>
          <w:bCs/>
        </w:rPr>
        <w:t>CVE-2020-8022</w:t>
      </w:r>
      <w:r w:rsidRPr="00EB1D84">
        <w:rPr>
          <w:rFonts w:cstheme="minorHAnsi"/>
        </w:rPr>
        <w:t xml:space="preserve"> - 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3764D733" w14:textId="77777777" w:rsidR="00EB1D84" w:rsidRPr="00EB1D84" w:rsidRDefault="00EB1D84" w:rsidP="00EB1D84">
      <w:pPr>
        <w:pStyle w:val="ListParagraph"/>
        <w:numPr>
          <w:ilvl w:val="1"/>
          <w:numId w:val="12"/>
        </w:numPr>
        <w:suppressAutoHyphens/>
        <w:spacing w:after="0" w:line="240" w:lineRule="auto"/>
        <w:rPr>
          <w:rFonts w:cstheme="minorHAnsi"/>
        </w:rPr>
      </w:pPr>
      <w:r w:rsidRPr="00EB1D84">
        <w:rPr>
          <w:rFonts w:cstheme="minorHAnsi"/>
          <w:b/>
          <w:bCs/>
        </w:rPr>
        <w:t>Solution –</w:t>
      </w:r>
      <w:r w:rsidRPr="00EB1D84">
        <w:rPr>
          <w:rFonts w:cstheme="minorHAnsi"/>
        </w:rPr>
        <w:t xml:space="preserve"> </w:t>
      </w:r>
      <w:bookmarkStart w:id="16" w:name="_Hlk67243600"/>
      <w:r w:rsidRPr="00EB1D84">
        <w:rPr>
          <w:rFonts w:cstheme="minorHAnsi"/>
        </w:rPr>
        <w:t>Install openSUSE-SU-2020:0911-1 security update</w:t>
      </w:r>
      <w:bookmarkEnd w:id="16"/>
    </w:p>
    <w:p w14:paraId="35AD3005" w14:textId="32A07F4B" w:rsidR="00EB1D84" w:rsidRDefault="00EB1D84" w:rsidP="00113667">
      <w:pPr>
        <w:suppressAutoHyphens/>
        <w:spacing w:after="0" w:line="240" w:lineRule="auto"/>
        <w:contextualSpacing/>
        <w:rPr>
          <w:rFonts w:cstheme="minorHAnsi"/>
          <w:b/>
          <w:bCs/>
        </w:rPr>
      </w:pPr>
    </w:p>
    <w:p w14:paraId="4C84AAA9" w14:textId="2F4AA9C8" w:rsidR="00242765" w:rsidRPr="00EB1D84" w:rsidRDefault="00242765" w:rsidP="00113667">
      <w:pPr>
        <w:suppressAutoHyphens/>
        <w:spacing w:after="0" w:line="240" w:lineRule="auto"/>
        <w:contextualSpacing/>
        <w:rPr>
          <w:rFonts w:cstheme="minorHAnsi"/>
          <w:b/>
          <w:bCs/>
        </w:rPr>
      </w:pPr>
    </w:p>
    <w:p w14:paraId="1145E244"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Medium Severity</w:t>
      </w:r>
    </w:p>
    <w:p w14:paraId="4105FA22"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CVE-2020-13943</w:t>
      </w:r>
      <w:r w:rsidRPr="00EB1D84">
        <w:rPr>
          <w:rFonts w:cstheme="minorHAnsi"/>
        </w:rPr>
        <w:t xml:space="preserve"> -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1D59C35E"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Solution -</w:t>
      </w:r>
      <w:r w:rsidRPr="00EB1D84">
        <w:rPr>
          <w:rFonts w:cstheme="minorHAnsi"/>
        </w:rPr>
        <w:t xml:space="preserve"> </w:t>
      </w:r>
      <w:bookmarkStart w:id="17" w:name="_Hlk67243622"/>
      <w:r w:rsidRPr="00EB1D84">
        <w:rPr>
          <w:rFonts w:cstheme="minorHAnsi"/>
        </w:rPr>
        <w:t>Update Apache Tomcat to 10.0.0-M8 or later, 9.0.38 or later, or 8.5.58 or later</w:t>
      </w:r>
      <w:bookmarkEnd w:id="17"/>
    </w:p>
    <w:p w14:paraId="471629A3" w14:textId="77777777" w:rsidR="00EB1D84" w:rsidRPr="00EB1D84" w:rsidRDefault="00EB1D84" w:rsidP="00113667">
      <w:pPr>
        <w:suppressAutoHyphens/>
        <w:spacing w:after="0" w:line="240" w:lineRule="auto"/>
        <w:contextualSpacing/>
        <w:rPr>
          <w:rFonts w:cstheme="minorHAnsi"/>
          <w:b/>
          <w:bCs/>
        </w:rPr>
      </w:pPr>
    </w:p>
    <w:p w14:paraId="06EA1F2A"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High Severity</w:t>
      </w:r>
    </w:p>
    <w:p w14:paraId="5EBA52BE"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CVE-2020-17527</w:t>
      </w:r>
      <w:r w:rsidRPr="00EB1D84">
        <w:rPr>
          <w:rFonts w:cstheme="minorHAnsi"/>
        </w:rPr>
        <w:t xml:space="preserve"> -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2D051D9D" w14:textId="77777777" w:rsidR="00242765" w:rsidRPr="00EB1D84" w:rsidRDefault="00242765" w:rsidP="00242765">
      <w:pPr>
        <w:pStyle w:val="ListParagraph"/>
        <w:numPr>
          <w:ilvl w:val="1"/>
          <w:numId w:val="12"/>
        </w:numPr>
        <w:suppressAutoHyphens/>
        <w:spacing w:after="0" w:line="240" w:lineRule="auto"/>
        <w:rPr>
          <w:rFonts w:cstheme="minorHAnsi"/>
        </w:rPr>
      </w:pPr>
      <w:r w:rsidRPr="00EB1D84">
        <w:rPr>
          <w:rFonts w:cstheme="minorHAnsi"/>
          <w:b/>
          <w:bCs/>
        </w:rPr>
        <w:t>Solution -</w:t>
      </w:r>
      <w:bookmarkStart w:id="18" w:name="_Hlk67243635"/>
      <w:r w:rsidRPr="00EB1D84">
        <w:rPr>
          <w:rFonts w:cstheme="minorHAnsi"/>
        </w:rPr>
        <w:t xml:space="preserve"> Update Apache Tomcat to 10.0.0-M10 or later, 9.0.40 or later, or 8.5.60 or later</w:t>
      </w:r>
      <w:bookmarkEnd w:id="18"/>
    </w:p>
    <w:p w14:paraId="37076A28" w14:textId="6694F0F8" w:rsidR="00242765" w:rsidRDefault="00242765" w:rsidP="00113667">
      <w:pPr>
        <w:suppressAutoHyphens/>
        <w:spacing w:after="0" w:line="240" w:lineRule="auto"/>
        <w:contextualSpacing/>
        <w:rPr>
          <w:rFonts w:cstheme="minorHAnsi"/>
          <w:b/>
          <w:bCs/>
        </w:rPr>
      </w:pPr>
    </w:p>
    <w:p w14:paraId="7AED574C" w14:textId="7E3AEC73" w:rsidR="003D3093" w:rsidRDefault="003D3093" w:rsidP="00113667">
      <w:pPr>
        <w:suppressAutoHyphens/>
        <w:spacing w:after="0" w:line="240" w:lineRule="auto"/>
        <w:contextualSpacing/>
        <w:rPr>
          <w:rFonts w:cstheme="minorHAnsi"/>
          <w:b/>
          <w:bCs/>
        </w:rPr>
      </w:pPr>
    </w:p>
    <w:p w14:paraId="26671BA4" w14:textId="77777777" w:rsidR="003D3093" w:rsidRPr="00310A3E" w:rsidRDefault="003D3093" w:rsidP="003D3093">
      <w:pPr>
        <w:suppressAutoHyphens/>
        <w:spacing w:after="0" w:line="240" w:lineRule="auto"/>
        <w:contextualSpacing/>
        <w:rPr>
          <w:rFonts w:cstheme="minorHAnsi"/>
          <w:b/>
          <w:bCs/>
          <w:sz w:val="21"/>
          <w:szCs w:val="21"/>
        </w:rPr>
      </w:pPr>
    </w:p>
    <w:p w14:paraId="5C9C38AB" w14:textId="77777777" w:rsidR="003D3093" w:rsidRPr="00310A3E" w:rsidRDefault="003D3093" w:rsidP="003D3093">
      <w:pPr>
        <w:pStyle w:val="ListParagraph"/>
        <w:numPr>
          <w:ilvl w:val="1"/>
          <w:numId w:val="12"/>
        </w:numPr>
        <w:suppressAutoHyphens/>
        <w:spacing w:after="0" w:line="240" w:lineRule="auto"/>
        <w:rPr>
          <w:rFonts w:cstheme="minorHAnsi"/>
          <w:sz w:val="21"/>
          <w:szCs w:val="21"/>
        </w:rPr>
      </w:pPr>
      <w:r w:rsidRPr="00310A3E">
        <w:rPr>
          <w:rFonts w:cstheme="minorHAnsi"/>
          <w:b/>
          <w:bCs/>
          <w:sz w:val="21"/>
          <w:szCs w:val="21"/>
        </w:rPr>
        <w:lastRenderedPageBreak/>
        <w:t>Critical Severity</w:t>
      </w:r>
    </w:p>
    <w:p w14:paraId="7036ED02" w14:textId="77777777" w:rsidR="003D3093" w:rsidRPr="00310A3E" w:rsidRDefault="003D3093" w:rsidP="003D3093">
      <w:pPr>
        <w:pStyle w:val="ListParagraph"/>
        <w:numPr>
          <w:ilvl w:val="1"/>
          <w:numId w:val="12"/>
        </w:numPr>
        <w:suppressAutoHyphens/>
        <w:spacing w:after="0" w:line="240" w:lineRule="auto"/>
        <w:rPr>
          <w:rFonts w:cstheme="minorHAnsi"/>
          <w:sz w:val="21"/>
          <w:szCs w:val="21"/>
        </w:rPr>
      </w:pPr>
      <w:r w:rsidRPr="00310A3E">
        <w:rPr>
          <w:rFonts w:cstheme="minorHAnsi"/>
          <w:b/>
          <w:bCs/>
          <w:sz w:val="21"/>
          <w:szCs w:val="21"/>
        </w:rPr>
        <w:t>CVE-2020-1938</w:t>
      </w:r>
      <w:r w:rsidRPr="00310A3E">
        <w:rPr>
          <w:rFonts w:cstheme="minorHAnsi"/>
          <w:sz w:val="21"/>
          <w:szCs w:val="21"/>
        </w:rPr>
        <w:t xml:space="preserve"> - When using the Apache </w:t>
      </w:r>
      <w:proofErr w:type="spellStart"/>
      <w:r w:rsidRPr="00310A3E">
        <w:rPr>
          <w:rFonts w:cstheme="minorHAnsi"/>
          <w:sz w:val="21"/>
          <w:szCs w:val="21"/>
        </w:rPr>
        <w:t>JServ</w:t>
      </w:r>
      <w:proofErr w:type="spellEnd"/>
      <w:r w:rsidRPr="00310A3E">
        <w:rPr>
          <w:rFonts w:cstheme="minorHAnsi"/>
          <w:sz w:val="21"/>
          <w:szCs w:val="21"/>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310A3E">
        <w:rPr>
          <w:rFonts w:cstheme="minorHAnsi"/>
          <w:sz w:val="21"/>
          <w:szCs w:val="21"/>
        </w:rPr>
        <w:t>defence</w:t>
      </w:r>
      <w:proofErr w:type="spellEnd"/>
      <w:r w:rsidRPr="00310A3E">
        <w:rPr>
          <w:rFonts w:cstheme="minorHAnsi"/>
          <w:sz w:val="21"/>
          <w:szCs w:val="21"/>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062F4D5B" w14:textId="77777777" w:rsidR="003D3093" w:rsidRPr="00310A3E" w:rsidRDefault="003D3093" w:rsidP="003D3093">
      <w:pPr>
        <w:pStyle w:val="ListParagraph"/>
        <w:numPr>
          <w:ilvl w:val="1"/>
          <w:numId w:val="12"/>
        </w:numPr>
        <w:spacing w:after="160" w:line="259" w:lineRule="auto"/>
        <w:rPr>
          <w:rFonts w:cstheme="minorHAnsi"/>
          <w:sz w:val="21"/>
          <w:szCs w:val="21"/>
        </w:rPr>
      </w:pPr>
      <w:r w:rsidRPr="00310A3E">
        <w:rPr>
          <w:rFonts w:cstheme="minorHAnsi"/>
          <w:b/>
          <w:bCs/>
          <w:sz w:val="21"/>
          <w:szCs w:val="21"/>
        </w:rPr>
        <w:t>Solution –</w:t>
      </w:r>
      <w:r w:rsidRPr="00310A3E">
        <w:rPr>
          <w:rFonts w:cstheme="minorHAnsi"/>
          <w:sz w:val="21"/>
          <w:szCs w:val="21"/>
        </w:rPr>
        <w:t xml:space="preserve"> Update Apache Tomcat to 9.0.31 or later, 8.5.51 or later, or 7.0.100 or later</w:t>
      </w:r>
    </w:p>
    <w:p w14:paraId="5FB757A0" w14:textId="77777777" w:rsidR="003D3093" w:rsidRPr="00310A3E" w:rsidRDefault="003D3093" w:rsidP="003D3093">
      <w:pPr>
        <w:pStyle w:val="ListParagraph"/>
        <w:numPr>
          <w:ilvl w:val="1"/>
          <w:numId w:val="12"/>
        </w:numPr>
        <w:spacing w:after="160" w:line="259" w:lineRule="auto"/>
        <w:rPr>
          <w:rFonts w:cstheme="minorHAnsi"/>
          <w:b/>
          <w:bCs/>
          <w:sz w:val="21"/>
          <w:szCs w:val="21"/>
        </w:rPr>
      </w:pPr>
      <w:r w:rsidRPr="00310A3E">
        <w:rPr>
          <w:rFonts w:cstheme="minorHAnsi"/>
          <w:b/>
          <w:bCs/>
          <w:sz w:val="21"/>
          <w:szCs w:val="21"/>
        </w:rPr>
        <w:t>Mitigation -</w:t>
      </w:r>
    </w:p>
    <w:p w14:paraId="17A97E7A" w14:textId="77777777" w:rsidR="003D3093" w:rsidRPr="00310A3E" w:rsidRDefault="003D3093" w:rsidP="003D3093">
      <w:pPr>
        <w:pStyle w:val="ListParagraph"/>
        <w:numPr>
          <w:ilvl w:val="2"/>
          <w:numId w:val="12"/>
        </w:numPr>
        <w:suppressAutoHyphens/>
        <w:spacing w:after="0" w:line="240" w:lineRule="auto"/>
        <w:rPr>
          <w:rFonts w:cstheme="minorHAnsi"/>
          <w:sz w:val="21"/>
          <w:szCs w:val="21"/>
        </w:rPr>
      </w:pPr>
      <w:r w:rsidRPr="00310A3E">
        <w:rPr>
          <w:rFonts w:cstheme="minorHAnsi"/>
          <w:sz w:val="21"/>
          <w:szCs w:val="21"/>
        </w:rPr>
        <w:t xml:space="preserve">If AJP support is not required, the Connector may be disabled </w:t>
      </w:r>
      <w:proofErr w:type="gramStart"/>
      <w:r w:rsidRPr="00310A3E">
        <w:rPr>
          <w:rFonts w:cstheme="minorHAnsi"/>
          <w:sz w:val="21"/>
          <w:szCs w:val="21"/>
        </w:rPr>
        <w:t>e.g.</w:t>
      </w:r>
      <w:proofErr w:type="gramEnd"/>
      <w:r w:rsidRPr="00310A3E">
        <w:rPr>
          <w:rFonts w:cstheme="minorHAnsi"/>
          <w:sz w:val="21"/>
          <w:szCs w:val="21"/>
        </w:rPr>
        <w:t xml:space="preserve"> by removing the AJP Connector element from the server.xml file</w:t>
      </w:r>
    </w:p>
    <w:p w14:paraId="5C65D0A1" w14:textId="77777777" w:rsidR="003D3093" w:rsidRPr="00310A3E" w:rsidRDefault="003D3093" w:rsidP="003D3093">
      <w:pPr>
        <w:pStyle w:val="ListParagraph"/>
        <w:numPr>
          <w:ilvl w:val="2"/>
          <w:numId w:val="12"/>
        </w:numPr>
        <w:suppressAutoHyphens/>
        <w:spacing w:after="0" w:line="240" w:lineRule="auto"/>
        <w:rPr>
          <w:rFonts w:cstheme="minorHAnsi"/>
          <w:sz w:val="21"/>
          <w:szCs w:val="21"/>
        </w:rPr>
      </w:pPr>
      <w:r w:rsidRPr="00310A3E">
        <w:rPr>
          <w:rFonts w:cstheme="minorHAnsi"/>
          <w:sz w:val="21"/>
          <w:szCs w:val="21"/>
        </w:rPr>
        <w:t xml:space="preserve"> If AJP support is required, untrusted users may be prevented from accessing the AJP port by one or more of the following means:</w:t>
      </w:r>
    </w:p>
    <w:p w14:paraId="4901A72D" w14:textId="77777777" w:rsidR="003D3093" w:rsidRPr="00310A3E" w:rsidRDefault="003D3093" w:rsidP="003D3093">
      <w:pPr>
        <w:pStyle w:val="ListParagraph"/>
        <w:numPr>
          <w:ilvl w:val="3"/>
          <w:numId w:val="12"/>
        </w:numPr>
        <w:suppressAutoHyphens/>
        <w:spacing w:after="0" w:line="240" w:lineRule="auto"/>
        <w:rPr>
          <w:rFonts w:cstheme="minorHAnsi"/>
          <w:sz w:val="21"/>
          <w:szCs w:val="21"/>
        </w:rPr>
      </w:pPr>
      <w:r w:rsidRPr="00310A3E">
        <w:rPr>
          <w:rFonts w:cstheme="minorHAnsi"/>
          <w:sz w:val="21"/>
          <w:szCs w:val="21"/>
        </w:rPr>
        <w:t>- configuring appropriate network firewall rules</w:t>
      </w:r>
    </w:p>
    <w:p w14:paraId="5F773865" w14:textId="77777777" w:rsidR="003D3093" w:rsidRPr="00310A3E" w:rsidRDefault="003D3093" w:rsidP="003D3093">
      <w:pPr>
        <w:pStyle w:val="ListParagraph"/>
        <w:numPr>
          <w:ilvl w:val="3"/>
          <w:numId w:val="12"/>
        </w:numPr>
        <w:suppressAutoHyphens/>
        <w:spacing w:after="0" w:line="240" w:lineRule="auto"/>
        <w:rPr>
          <w:rFonts w:cstheme="minorHAnsi"/>
          <w:sz w:val="21"/>
          <w:szCs w:val="21"/>
        </w:rPr>
      </w:pPr>
      <w:r w:rsidRPr="00310A3E">
        <w:rPr>
          <w:rFonts w:cstheme="minorHAnsi"/>
          <w:sz w:val="21"/>
          <w:szCs w:val="21"/>
        </w:rPr>
        <w:t>- configuring an explicit address attribute to the connector so that the Connector listens on a non-public interface</w:t>
      </w:r>
    </w:p>
    <w:p w14:paraId="7BBB6CBB" w14:textId="77777777" w:rsidR="003D3093" w:rsidRDefault="003D3093" w:rsidP="003D3093">
      <w:pPr>
        <w:pStyle w:val="ListParagraph"/>
        <w:numPr>
          <w:ilvl w:val="3"/>
          <w:numId w:val="12"/>
        </w:numPr>
        <w:suppressAutoHyphens/>
        <w:spacing w:after="0" w:line="240" w:lineRule="auto"/>
        <w:rPr>
          <w:rFonts w:cstheme="minorHAnsi"/>
          <w:sz w:val="21"/>
          <w:szCs w:val="21"/>
        </w:rPr>
      </w:pPr>
      <w:r w:rsidRPr="00310A3E">
        <w:rPr>
          <w:rFonts w:cstheme="minorHAnsi"/>
          <w:sz w:val="21"/>
          <w:szCs w:val="21"/>
        </w:rPr>
        <w:t>- configuring a shared secret for the AJP connection</w:t>
      </w:r>
    </w:p>
    <w:p w14:paraId="2F067945" w14:textId="77777777" w:rsidR="003D3093" w:rsidRDefault="003D3093" w:rsidP="00113667">
      <w:pPr>
        <w:suppressAutoHyphens/>
        <w:spacing w:after="0" w:line="240" w:lineRule="auto"/>
        <w:contextualSpacing/>
        <w:rPr>
          <w:rFonts w:cstheme="minorHAnsi"/>
          <w:b/>
          <w:bCs/>
        </w:rPr>
      </w:pPr>
    </w:p>
    <w:p w14:paraId="63DA8E5C" w14:textId="77777777" w:rsidR="00EB1D84" w:rsidRPr="00EB1D84" w:rsidRDefault="00EB1D84" w:rsidP="00EB1D84">
      <w:pPr>
        <w:pStyle w:val="ListParagraph"/>
        <w:numPr>
          <w:ilvl w:val="1"/>
          <w:numId w:val="12"/>
        </w:numPr>
        <w:suppressAutoHyphens/>
        <w:spacing w:after="0" w:line="240" w:lineRule="auto"/>
        <w:rPr>
          <w:rFonts w:cstheme="minorHAnsi"/>
        </w:rPr>
      </w:pPr>
      <w:r w:rsidRPr="00EB1D84">
        <w:rPr>
          <w:rFonts w:cstheme="minorHAnsi"/>
          <w:b/>
          <w:bCs/>
        </w:rPr>
        <w:t>Medium Severity</w:t>
      </w:r>
    </w:p>
    <w:p w14:paraId="529444E0" w14:textId="77777777" w:rsidR="00EB1D84" w:rsidRPr="00EB1D84" w:rsidRDefault="00EB1D84" w:rsidP="00EB1D84">
      <w:pPr>
        <w:pStyle w:val="ListParagraph"/>
        <w:numPr>
          <w:ilvl w:val="1"/>
          <w:numId w:val="12"/>
        </w:numPr>
        <w:suppressAutoHyphens/>
        <w:spacing w:after="0" w:line="240" w:lineRule="auto"/>
        <w:rPr>
          <w:rFonts w:cstheme="minorHAnsi"/>
        </w:rPr>
      </w:pPr>
      <w:r w:rsidRPr="00EB1D84">
        <w:rPr>
          <w:rFonts w:cstheme="minorHAnsi"/>
          <w:b/>
          <w:bCs/>
        </w:rPr>
        <w:t>CVE-2020-1935</w:t>
      </w:r>
      <w:r w:rsidRPr="00EB1D84">
        <w:rPr>
          <w:rFonts w:cstheme="minorHAnsi"/>
        </w:rPr>
        <w:t xml:space="preserve"> -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1D231CF8" w14:textId="77777777" w:rsidR="00EB1D84" w:rsidRPr="00EB1D84" w:rsidRDefault="00EB1D84" w:rsidP="00EB1D84">
      <w:pPr>
        <w:pStyle w:val="ListParagraph"/>
        <w:numPr>
          <w:ilvl w:val="1"/>
          <w:numId w:val="12"/>
        </w:numPr>
        <w:suppressAutoHyphens/>
        <w:spacing w:after="0" w:line="240" w:lineRule="auto"/>
        <w:rPr>
          <w:rFonts w:cstheme="minorHAnsi"/>
        </w:rPr>
      </w:pPr>
      <w:r w:rsidRPr="00EB1D84">
        <w:rPr>
          <w:rFonts w:cstheme="minorHAnsi"/>
          <w:b/>
          <w:bCs/>
        </w:rPr>
        <w:t>Solution -</w:t>
      </w:r>
      <w:r w:rsidRPr="00EB1D84">
        <w:rPr>
          <w:rFonts w:cstheme="minorHAnsi"/>
        </w:rPr>
        <w:t xml:space="preserve"> Update Apache Tomcat to 9.0.31 or later, 8.5.51 or later, or 7.0.100 or later</w:t>
      </w:r>
    </w:p>
    <w:p w14:paraId="2CC23FFC" w14:textId="22A75572" w:rsidR="00EB1D84" w:rsidRDefault="00EB1D84" w:rsidP="00113667">
      <w:pPr>
        <w:suppressAutoHyphens/>
        <w:spacing w:after="0" w:line="240" w:lineRule="auto"/>
        <w:contextualSpacing/>
        <w:rPr>
          <w:rFonts w:cstheme="minorHAnsi"/>
          <w:b/>
          <w:bCs/>
        </w:rPr>
      </w:pPr>
    </w:p>
    <w:p w14:paraId="0885CBC3" w14:textId="0FE6A70C" w:rsidR="003D3093" w:rsidRDefault="003D3093" w:rsidP="00113667">
      <w:pPr>
        <w:suppressAutoHyphens/>
        <w:spacing w:after="0" w:line="240" w:lineRule="auto"/>
        <w:contextualSpacing/>
        <w:rPr>
          <w:rFonts w:cstheme="minorHAnsi"/>
          <w:b/>
          <w:bCs/>
        </w:rPr>
      </w:pPr>
    </w:p>
    <w:p w14:paraId="1EA33B79" w14:textId="772D48B3" w:rsidR="003D3093" w:rsidRDefault="003D3093" w:rsidP="00113667">
      <w:pPr>
        <w:suppressAutoHyphens/>
        <w:spacing w:after="0" w:line="240" w:lineRule="auto"/>
        <w:contextualSpacing/>
        <w:rPr>
          <w:rFonts w:cstheme="minorHAnsi"/>
          <w:b/>
          <w:bCs/>
        </w:rPr>
      </w:pPr>
    </w:p>
    <w:p w14:paraId="1F4B00A0" w14:textId="1B63CEDF" w:rsidR="003D3093" w:rsidRDefault="003D3093" w:rsidP="00113667">
      <w:pPr>
        <w:suppressAutoHyphens/>
        <w:spacing w:after="0" w:line="240" w:lineRule="auto"/>
        <w:contextualSpacing/>
        <w:rPr>
          <w:rFonts w:cstheme="minorHAnsi"/>
          <w:b/>
          <w:bCs/>
        </w:rPr>
      </w:pPr>
    </w:p>
    <w:p w14:paraId="5F040532" w14:textId="3848343E" w:rsidR="003D3093" w:rsidRDefault="003D3093" w:rsidP="00113667">
      <w:pPr>
        <w:suppressAutoHyphens/>
        <w:spacing w:after="0" w:line="240" w:lineRule="auto"/>
        <w:contextualSpacing/>
        <w:rPr>
          <w:rFonts w:cstheme="minorHAnsi"/>
          <w:b/>
          <w:bCs/>
        </w:rPr>
      </w:pPr>
    </w:p>
    <w:p w14:paraId="450909A3" w14:textId="06C38743" w:rsidR="003D3093" w:rsidRDefault="003D3093" w:rsidP="00113667">
      <w:pPr>
        <w:suppressAutoHyphens/>
        <w:spacing w:after="0" w:line="240" w:lineRule="auto"/>
        <w:contextualSpacing/>
        <w:rPr>
          <w:rFonts w:cstheme="minorHAnsi"/>
          <w:b/>
          <w:bCs/>
        </w:rPr>
      </w:pPr>
    </w:p>
    <w:p w14:paraId="1628CF0A" w14:textId="369B60DD" w:rsidR="003D3093" w:rsidRDefault="003D3093" w:rsidP="00113667">
      <w:pPr>
        <w:suppressAutoHyphens/>
        <w:spacing w:after="0" w:line="240" w:lineRule="auto"/>
        <w:contextualSpacing/>
        <w:rPr>
          <w:rFonts w:cstheme="minorHAnsi"/>
          <w:b/>
          <w:bCs/>
        </w:rPr>
      </w:pPr>
    </w:p>
    <w:p w14:paraId="01DFDAE7" w14:textId="03DD7084" w:rsidR="003D3093" w:rsidRDefault="003D3093" w:rsidP="00113667">
      <w:pPr>
        <w:suppressAutoHyphens/>
        <w:spacing w:after="0" w:line="240" w:lineRule="auto"/>
        <w:contextualSpacing/>
        <w:rPr>
          <w:rFonts w:cstheme="minorHAnsi"/>
          <w:b/>
          <w:bCs/>
        </w:rPr>
      </w:pPr>
    </w:p>
    <w:p w14:paraId="44B9DDC3" w14:textId="297D516A" w:rsidR="003D3093" w:rsidRDefault="003D3093" w:rsidP="00113667">
      <w:pPr>
        <w:suppressAutoHyphens/>
        <w:spacing w:after="0" w:line="240" w:lineRule="auto"/>
        <w:contextualSpacing/>
        <w:rPr>
          <w:rFonts w:cstheme="minorHAnsi"/>
          <w:b/>
          <w:bCs/>
        </w:rPr>
      </w:pPr>
    </w:p>
    <w:p w14:paraId="47A9259A" w14:textId="77777777" w:rsidR="003D3093" w:rsidRDefault="003D3093" w:rsidP="00113667">
      <w:pPr>
        <w:suppressAutoHyphens/>
        <w:spacing w:after="0" w:line="240" w:lineRule="auto"/>
        <w:contextualSpacing/>
        <w:rPr>
          <w:rFonts w:cstheme="minorHAnsi"/>
          <w:b/>
          <w:bCs/>
        </w:rPr>
      </w:pPr>
    </w:p>
    <w:p w14:paraId="2192B407" w14:textId="77777777" w:rsidR="00EB1D84" w:rsidRPr="00310A3E" w:rsidRDefault="00EB1D84" w:rsidP="00EB1D84">
      <w:pPr>
        <w:pStyle w:val="ListParagraph"/>
        <w:numPr>
          <w:ilvl w:val="1"/>
          <w:numId w:val="12"/>
        </w:numPr>
        <w:suppressAutoHyphens/>
        <w:spacing w:after="0" w:line="240" w:lineRule="auto"/>
        <w:rPr>
          <w:rFonts w:cstheme="minorHAnsi"/>
          <w:sz w:val="21"/>
          <w:szCs w:val="21"/>
        </w:rPr>
      </w:pPr>
      <w:r w:rsidRPr="00310A3E">
        <w:rPr>
          <w:rFonts w:cstheme="minorHAnsi"/>
          <w:b/>
          <w:bCs/>
          <w:sz w:val="21"/>
          <w:szCs w:val="21"/>
        </w:rPr>
        <w:lastRenderedPageBreak/>
        <w:t>High Severity</w:t>
      </w:r>
    </w:p>
    <w:p w14:paraId="14113EC5" w14:textId="77777777" w:rsidR="00EB1D84" w:rsidRPr="00310A3E" w:rsidRDefault="00EB1D84" w:rsidP="00EB1D84">
      <w:pPr>
        <w:pStyle w:val="ListParagraph"/>
        <w:numPr>
          <w:ilvl w:val="1"/>
          <w:numId w:val="12"/>
        </w:numPr>
        <w:suppressAutoHyphens/>
        <w:spacing w:after="0" w:line="240" w:lineRule="auto"/>
        <w:rPr>
          <w:rFonts w:cstheme="minorHAnsi"/>
          <w:sz w:val="21"/>
          <w:szCs w:val="21"/>
        </w:rPr>
      </w:pPr>
      <w:r w:rsidRPr="00310A3E">
        <w:rPr>
          <w:rFonts w:cstheme="minorHAnsi"/>
          <w:b/>
          <w:bCs/>
          <w:sz w:val="21"/>
          <w:szCs w:val="21"/>
        </w:rPr>
        <w:t>CVE-2020-9484</w:t>
      </w:r>
      <w:r w:rsidRPr="00310A3E">
        <w:rPr>
          <w:rFonts w:cstheme="minorHAnsi"/>
          <w:sz w:val="21"/>
          <w:szCs w:val="21"/>
        </w:rPr>
        <w:t xml:space="preserve"> - When using Apache Tomcat versions 10.0.0-M1 to 10.0.0-M4, 9.0.0.M1 to 9.0.34, 8.5.0 to 8.5.54 and 7.0.0 to 7.0.103 if a) an attacker is able to control the contents and name of a file on the server; and b) the server is configured to use the </w:t>
      </w:r>
      <w:proofErr w:type="spellStart"/>
      <w:r w:rsidRPr="00310A3E">
        <w:rPr>
          <w:rFonts w:cstheme="minorHAnsi"/>
          <w:sz w:val="21"/>
          <w:szCs w:val="21"/>
        </w:rPr>
        <w:t>PersistenceManager</w:t>
      </w:r>
      <w:proofErr w:type="spellEnd"/>
      <w:r w:rsidRPr="00310A3E">
        <w:rPr>
          <w:rFonts w:cstheme="minorHAnsi"/>
          <w:sz w:val="21"/>
          <w:szCs w:val="21"/>
        </w:rPr>
        <w:t xml:space="preserve"> with a </w:t>
      </w:r>
      <w:proofErr w:type="spellStart"/>
      <w:r w:rsidRPr="00310A3E">
        <w:rPr>
          <w:rFonts w:cstheme="minorHAnsi"/>
          <w:sz w:val="21"/>
          <w:szCs w:val="21"/>
        </w:rPr>
        <w:t>FileStore</w:t>
      </w:r>
      <w:proofErr w:type="spellEnd"/>
      <w:r w:rsidRPr="00310A3E">
        <w:rPr>
          <w:rFonts w:cstheme="minorHAnsi"/>
          <w:sz w:val="21"/>
          <w:szCs w:val="21"/>
        </w:rPr>
        <w:t xml:space="preserve">; and c) the </w:t>
      </w:r>
      <w:proofErr w:type="spellStart"/>
      <w:r w:rsidRPr="00310A3E">
        <w:rPr>
          <w:rFonts w:cstheme="minorHAnsi"/>
          <w:sz w:val="21"/>
          <w:szCs w:val="21"/>
        </w:rPr>
        <w:t>PersistenceManager</w:t>
      </w:r>
      <w:proofErr w:type="spellEnd"/>
      <w:r w:rsidRPr="00310A3E">
        <w:rPr>
          <w:rFonts w:cstheme="minorHAnsi"/>
          <w:sz w:val="21"/>
          <w:szCs w:val="21"/>
        </w:rPr>
        <w:t xml:space="preserve"> is configured with </w:t>
      </w:r>
      <w:proofErr w:type="spellStart"/>
      <w:r w:rsidRPr="00310A3E">
        <w:rPr>
          <w:rFonts w:cstheme="minorHAnsi"/>
          <w:sz w:val="21"/>
          <w:szCs w:val="21"/>
        </w:rPr>
        <w:t>sessionAttributeValueClassNameFilter</w:t>
      </w:r>
      <w:proofErr w:type="spellEnd"/>
      <w:r w:rsidRPr="00310A3E">
        <w:rPr>
          <w:rFonts w:cstheme="minorHAnsi"/>
          <w:sz w:val="21"/>
          <w:szCs w:val="21"/>
        </w:rPr>
        <w:t xml:space="preserve">="null" (the default unless a </w:t>
      </w:r>
      <w:proofErr w:type="spellStart"/>
      <w:r w:rsidRPr="00310A3E">
        <w:rPr>
          <w:rFonts w:cstheme="minorHAnsi"/>
          <w:sz w:val="21"/>
          <w:szCs w:val="21"/>
        </w:rPr>
        <w:t>SecurityManager</w:t>
      </w:r>
      <w:proofErr w:type="spellEnd"/>
      <w:r w:rsidRPr="00310A3E">
        <w:rPr>
          <w:rFonts w:cstheme="minorHAnsi"/>
          <w:sz w:val="21"/>
          <w:szCs w:val="21"/>
        </w:rPr>
        <w:t xml:space="preserve"> is used) or a sufficiently lax filter to allow the attacker provided object to be deserialized; and d) the attacker knows the relative file path from the storage location used by </w:t>
      </w:r>
      <w:proofErr w:type="spellStart"/>
      <w:r w:rsidRPr="00310A3E">
        <w:rPr>
          <w:rFonts w:cstheme="minorHAnsi"/>
          <w:sz w:val="21"/>
          <w:szCs w:val="21"/>
        </w:rPr>
        <w:t>FileStore</w:t>
      </w:r>
      <w:proofErr w:type="spellEnd"/>
      <w:r w:rsidRPr="00310A3E">
        <w:rPr>
          <w:rFonts w:cstheme="minorHAnsi"/>
          <w:sz w:val="21"/>
          <w:szCs w:val="21"/>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74A1D751" w14:textId="77777777" w:rsidR="00EB1D84" w:rsidRPr="00310A3E" w:rsidRDefault="00EB1D84" w:rsidP="00EB1D84">
      <w:pPr>
        <w:pStyle w:val="ListParagraph"/>
        <w:numPr>
          <w:ilvl w:val="1"/>
          <w:numId w:val="12"/>
        </w:numPr>
        <w:suppressAutoHyphens/>
        <w:spacing w:after="0" w:line="240" w:lineRule="auto"/>
        <w:rPr>
          <w:rFonts w:cstheme="minorHAnsi"/>
          <w:sz w:val="21"/>
          <w:szCs w:val="21"/>
        </w:rPr>
      </w:pPr>
      <w:r w:rsidRPr="00310A3E">
        <w:rPr>
          <w:rFonts w:cstheme="minorHAnsi"/>
          <w:b/>
          <w:bCs/>
          <w:sz w:val="21"/>
          <w:szCs w:val="21"/>
        </w:rPr>
        <w:t>Solution -</w:t>
      </w:r>
      <w:r w:rsidRPr="00310A3E">
        <w:rPr>
          <w:rFonts w:cstheme="minorHAnsi"/>
          <w:sz w:val="21"/>
          <w:szCs w:val="21"/>
        </w:rPr>
        <w:t xml:space="preserve"> Update Apache Tomcat to 10.0.0-M5 or later, 9.0.35 or later, 8.5.55 or later, or 7.0.104 or later</w:t>
      </w:r>
    </w:p>
    <w:p w14:paraId="7FCE30C3" w14:textId="77777777" w:rsidR="00EB1D84" w:rsidRPr="00310A3E" w:rsidRDefault="00EB1D84" w:rsidP="00EB1D84">
      <w:pPr>
        <w:pStyle w:val="ListParagraph"/>
        <w:numPr>
          <w:ilvl w:val="1"/>
          <w:numId w:val="12"/>
        </w:numPr>
        <w:suppressAutoHyphens/>
        <w:spacing w:after="0" w:line="240" w:lineRule="auto"/>
        <w:rPr>
          <w:rFonts w:cstheme="minorHAnsi"/>
          <w:sz w:val="21"/>
          <w:szCs w:val="21"/>
        </w:rPr>
      </w:pPr>
      <w:r w:rsidRPr="00310A3E">
        <w:rPr>
          <w:rFonts w:cstheme="minorHAnsi"/>
          <w:b/>
          <w:bCs/>
          <w:sz w:val="21"/>
          <w:szCs w:val="21"/>
        </w:rPr>
        <w:t>Mitigation -</w:t>
      </w:r>
      <w:r w:rsidRPr="00310A3E">
        <w:rPr>
          <w:rFonts w:cstheme="minorHAnsi"/>
          <w:sz w:val="21"/>
          <w:szCs w:val="21"/>
        </w:rPr>
        <w:t xml:space="preserve"> Alternatively, users may configure the </w:t>
      </w:r>
      <w:proofErr w:type="spellStart"/>
      <w:r w:rsidRPr="00310A3E">
        <w:rPr>
          <w:rFonts w:cstheme="minorHAnsi"/>
          <w:sz w:val="21"/>
          <w:szCs w:val="21"/>
        </w:rPr>
        <w:t>PersistenceManager</w:t>
      </w:r>
      <w:proofErr w:type="spellEnd"/>
      <w:r w:rsidRPr="00310A3E">
        <w:rPr>
          <w:rFonts w:cstheme="minorHAnsi"/>
          <w:sz w:val="21"/>
          <w:szCs w:val="21"/>
        </w:rPr>
        <w:t xml:space="preserve"> with an appropriate value for </w:t>
      </w:r>
      <w:proofErr w:type="spellStart"/>
      <w:r w:rsidRPr="00310A3E">
        <w:rPr>
          <w:rFonts w:cstheme="minorHAnsi"/>
          <w:sz w:val="21"/>
          <w:szCs w:val="21"/>
        </w:rPr>
        <w:t>sessionAttributeValueClassNameFilter</w:t>
      </w:r>
      <w:proofErr w:type="spellEnd"/>
      <w:r w:rsidRPr="00310A3E">
        <w:rPr>
          <w:rFonts w:cstheme="minorHAnsi"/>
          <w:sz w:val="21"/>
          <w:szCs w:val="21"/>
        </w:rPr>
        <w:t xml:space="preserve"> to ensure that only application provided attributes are serialized and deserialized.</w:t>
      </w:r>
    </w:p>
    <w:p w14:paraId="2DFEF4F4" w14:textId="77777777" w:rsidR="00EB1D84" w:rsidRDefault="00EB1D84" w:rsidP="00113667">
      <w:pPr>
        <w:suppressAutoHyphens/>
        <w:spacing w:after="0" w:line="240" w:lineRule="auto"/>
        <w:contextualSpacing/>
        <w:rPr>
          <w:rFonts w:cstheme="minorHAnsi"/>
          <w:b/>
          <w:bCs/>
        </w:rPr>
      </w:pPr>
    </w:p>
    <w:p w14:paraId="5F34851C" w14:textId="77777777" w:rsidR="00EB1D84" w:rsidRPr="008B76F8" w:rsidRDefault="00EB1D84" w:rsidP="00EB1D84">
      <w:pPr>
        <w:pStyle w:val="ListParagraph"/>
        <w:numPr>
          <w:ilvl w:val="1"/>
          <w:numId w:val="12"/>
        </w:numPr>
        <w:suppressAutoHyphens/>
        <w:spacing w:after="0" w:line="240" w:lineRule="auto"/>
        <w:rPr>
          <w:rFonts w:cstheme="minorHAnsi"/>
        </w:rPr>
      </w:pPr>
      <w:r w:rsidRPr="008B76F8">
        <w:rPr>
          <w:rFonts w:cstheme="minorHAnsi"/>
          <w:b/>
          <w:bCs/>
        </w:rPr>
        <w:t>Medium Severity</w:t>
      </w:r>
    </w:p>
    <w:p w14:paraId="7CE37B94" w14:textId="77777777" w:rsidR="00EB1D84" w:rsidRDefault="00EB1D84" w:rsidP="00EB1D84">
      <w:pPr>
        <w:pStyle w:val="ListParagraph"/>
        <w:numPr>
          <w:ilvl w:val="1"/>
          <w:numId w:val="12"/>
        </w:numPr>
        <w:suppressAutoHyphens/>
        <w:spacing w:after="0" w:line="240" w:lineRule="auto"/>
        <w:rPr>
          <w:rFonts w:cstheme="minorHAnsi"/>
        </w:rPr>
      </w:pPr>
      <w:r w:rsidRPr="00F273FE">
        <w:rPr>
          <w:rFonts w:cstheme="minorHAnsi"/>
          <w:b/>
          <w:bCs/>
        </w:rPr>
        <w:t>CVE-2021-24122</w:t>
      </w:r>
      <w:r w:rsidRPr="008B76F8">
        <w:rPr>
          <w:rFonts w:cstheme="minorHAnsi"/>
        </w:rPr>
        <w:t xml:space="preserve"> - 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8B76F8">
        <w:rPr>
          <w:rFonts w:cstheme="minorHAnsi"/>
        </w:rPr>
        <w:t>behaviour</w:t>
      </w:r>
      <w:proofErr w:type="spellEnd"/>
      <w:r w:rsidRPr="008B76F8">
        <w:rPr>
          <w:rFonts w:cstheme="minorHAnsi"/>
        </w:rPr>
        <w:t xml:space="preserve"> of the JRE API </w:t>
      </w:r>
      <w:proofErr w:type="spellStart"/>
      <w:r w:rsidRPr="008B76F8">
        <w:rPr>
          <w:rFonts w:cstheme="minorHAnsi"/>
        </w:rPr>
        <w:t>File.getCanonicalPath</w:t>
      </w:r>
      <w:proofErr w:type="spellEnd"/>
      <w:r w:rsidRPr="008B76F8">
        <w:rPr>
          <w:rFonts w:cstheme="minorHAnsi"/>
        </w:rPr>
        <w:t xml:space="preserve">() which in turn was caused by the inconsistent </w:t>
      </w:r>
      <w:proofErr w:type="spellStart"/>
      <w:r w:rsidRPr="008B76F8">
        <w:rPr>
          <w:rFonts w:cstheme="minorHAnsi"/>
        </w:rPr>
        <w:t>behaviour</w:t>
      </w:r>
      <w:proofErr w:type="spellEnd"/>
      <w:r w:rsidRPr="008B76F8">
        <w:rPr>
          <w:rFonts w:cstheme="minorHAnsi"/>
        </w:rPr>
        <w:t xml:space="preserve"> of the Windows API (</w:t>
      </w:r>
      <w:proofErr w:type="spellStart"/>
      <w:r w:rsidRPr="008B76F8">
        <w:rPr>
          <w:rFonts w:cstheme="minorHAnsi"/>
        </w:rPr>
        <w:t>FindFirstFileW</w:t>
      </w:r>
      <w:proofErr w:type="spellEnd"/>
      <w:r w:rsidRPr="008B76F8">
        <w:rPr>
          <w:rFonts w:cstheme="minorHAnsi"/>
        </w:rPr>
        <w:t>) in some circumstances.</w:t>
      </w:r>
    </w:p>
    <w:p w14:paraId="3E08D8FF" w14:textId="77777777" w:rsidR="00EB1D84" w:rsidRPr="00082023" w:rsidRDefault="00EB1D84" w:rsidP="00EB1D84">
      <w:pPr>
        <w:pStyle w:val="ListParagraph"/>
        <w:numPr>
          <w:ilvl w:val="1"/>
          <w:numId w:val="12"/>
        </w:numPr>
        <w:suppressAutoHyphens/>
        <w:spacing w:after="0" w:line="240" w:lineRule="auto"/>
        <w:rPr>
          <w:rFonts w:cstheme="minorHAnsi"/>
        </w:rPr>
      </w:pPr>
      <w:r>
        <w:rPr>
          <w:rFonts w:cstheme="minorHAnsi"/>
          <w:b/>
          <w:bCs/>
        </w:rPr>
        <w:t>Solution -</w:t>
      </w:r>
      <w:r>
        <w:rPr>
          <w:rFonts w:cstheme="minorHAnsi"/>
        </w:rPr>
        <w:t xml:space="preserve"> </w:t>
      </w:r>
      <w:r w:rsidRPr="00EB3D93">
        <w:rPr>
          <w:rFonts w:cstheme="minorHAnsi"/>
        </w:rPr>
        <w:t>Up</w:t>
      </w:r>
      <w:r>
        <w:rPr>
          <w:rFonts w:cstheme="minorHAnsi"/>
        </w:rPr>
        <w:t>date</w:t>
      </w:r>
      <w:r w:rsidRPr="00EB3D93">
        <w:rPr>
          <w:rFonts w:cstheme="minorHAnsi"/>
        </w:rPr>
        <w:t xml:space="preserve"> Apache Tomcat </w:t>
      </w:r>
      <w:r>
        <w:rPr>
          <w:rFonts w:cstheme="minorHAnsi"/>
        </w:rPr>
        <w:t xml:space="preserve">to </w:t>
      </w:r>
      <w:r w:rsidRPr="00EB3D93">
        <w:rPr>
          <w:rFonts w:cstheme="minorHAnsi"/>
        </w:rPr>
        <w:t>10.0.0-M10 or later</w:t>
      </w:r>
      <w:r>
        <w:rPr>
          <w:rFonts w:cstheme="minorHAnsi"/>
        </w:rPr>
        <w:t xml:space="preserve">, </w:t>
      </w:r>
      <w:r w:rsidRPr="00EB3D93">
        <w:rPr>
          <w:rFonts w:cstheme="minorHAnsi"/>
        </w:rPr>
        <w:t>9.0.40 or later, 8.5.60 or later, or 7.0.107 or later</w:t>
      </w:r>
    </w:p>
    <w:p w14:paraId="632A0CA8" w14:textId="4813A374" w:rsidR="00EB1D84" w:rsidRDefault="00EB1D84" w:rsidP="00113667">
      <w:pPr>
        <w:suppressAutoHyphens/>
        <w:spacing w:after="0" w:line="240" w:lineRule="auto"/>
        <w:contextualSpacing/>
        <w:rPr>
          <w:rFonts w:cstheme="minorHAnsi"/>
          <w:b/>
          <w:bCs/>
        </w:rPr>
      </w:pPr>
    </w:p>
    <w:p w14:paraId="6F59EA87" w14:textId="77777777" w:rsidR="00EB1D84" w:rsidRPr="008B76F8" w:rsidRDefault="00EB1D84" w:rsidP="00EB1D84">
      <w:pPr>
        <w:pStyle w:val="ListParagraph"/>
        <w:numPr>
          <w:ilvl w:val="1"/>
          <w:numId w:val="12"/>
        </w:numPr>
        <w:suppressAutoHyphens/>
        <w:spacing w:after="0" w:line="240" w:lineRule="auto"/>
        <w:rPr>
          <w:rFonts w:cstheme="minorHAnsi"/>
        </w:rPr>
      </w:pPr>
      <w:r>
        <w:rPr>
          <w:rFonts w:cstheme="minorHAnsi"/>
          <w:b/>
          <w:bCs/>
        </w:rPr>
        <w:t>High</w:t>
      </w:r>
      <w:r w:rsidRPr="008B76F8">
        <w:rPr>
          <w:rFonts w:cstheme="minorHAnsi"/>
          <w:b/>
          <w:bCs/>
        </w:rPr>
        <w:t xml:space="preserve"> Severity</w:t>
      </w:r>
    </w:p>
    <w:p w14:paraId="6787250B" w14:textId="77777777" w:rsidR="00EB1D84" w:rsidRDefault="00EB1D84" w:rsidP="00EB1D84">
      <w:pPr>
        <w:pStyle w:val="ListParagraph"/>
        <w:numPr>
          <w:ilvl w:val="1"/>
          <w:numId w:val="12"/>
        </w:numPr>
        <w:suppressAutoHyphens/>
        <w:spacing w:after="0" w:line="240" w:lineRule="auto"/>
        <w:rPr>
          <w:rFonts w:cstheme="minorHAnsi"/>
        </w:rPr>
      </w:pPr>
      <w:r w:rsidRPr="00F273FE">
        <w:rPr>
          <w:rFonts w:cstheme="minorHAnsi"/>
          <w:b/>
          <w:bCs/>
        </w:rPr>
        <w:t>CVE-2021-25122</w:t>
      </w:r>
      <w:r w:rsidRPr="008B76F8">
        <w:rPr>
          <w:rFonts w:cstheme="minorHAnsi"/>
        </w:rPr>
        <w:t xml:space="preserve"> -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46A4F555" w14:textId="77777777" w:rsidR="00EB1D84" w:rsidRPr="00082023" w:rsidRDefault="00EB1D84" w:rsidP="00EB1D84">
      <w:pPr>
        <w:pStyle w:val="ListParagraph"/>
        <w:numPr>
          <w:ilvl w:val="1"/>
          <w:numId w:val="12"/>
        </w:numPr>
        <w:suppressAutoHyphens/>
        <w:spacing w:after="0" w:line="240" w:lineRule="auto"/>
        <w:rPr>
          <w:rFonts w:cstheme="minorHAnsi"/>
        </w:rPr>
      </w:pPr>
      <w:r>
        <w:rPr>
          <w:rFonts w:cstheme="minorHAnsi"/>
          <w:b/>
          <w:bCs/>
        </w:rPr>
        <w:t>Solution -</w:t>
      </w:r>
      <w:r>
        <w:rPr>
          <w:rFonts w:cstheme="minorHAnsi"/>
        </w:rPr>
        <w:t xml:space="preserve"> </w:t>
      </w:r>
      <w:bookmarkStart w:id="19" w:name="_Hlk67243783"/>
      <w:r w:rsidRPr="00D96E1D">
        <w:rPr>
          <w:rFonts w:cstheme="minorHAnsi"/>
        </w:rPr>
        <w:t>Up</w:t>
      </w:r>
      <w:r>
        <w:rPr>
          <w:rFonts w:cstheme="minorHAnsi"/>
        </w:rPr>
        <w:t>date</w:t>
      </w:r>
      <w:r w:rsidRPr="00D96E1D">
        <w:rPr>
          <w:rFonts w:cstheme="minorHAnsi"/>
        </w:rPr>
        <w:t xml:space="preserve"> Apache Tomcat </w:t>
      </w:r>
      <w:r>
        <w:rPr>
          <w:rFonts w:cstheme="minorHAnsi"/>
        </w:rPr>
        <w:t xml:space="preserve">to </w:t>
      </w:r>
      <w:r w:rsidRPr="00D96E1D">
        <w:rPr>
          <w:rFonts w:cstheme="minorHAnsi"/>
        </w:rPr>
        <w:t>10.0.2 or later</w:t>
      </w:r>
      <w:r>
        <w:rPr>
          <w:rFonts w:cstheme="minorHAnsi"/>
        </w:rPr>
        <w:t xml:space="preserve">, </w:t>
      </w:r>
      <w:r w:rsidRPr="00D96E1D">
        <w:rPr>
          <w:rFonts w:cstheme="minorHAnsi"/>
        </w:rPr>
        <w:t>9.0.43 or later, or 8.5.63 or later</w:t>
      </w:r>
      <w:bookmarkEnd w:id="19"/>
    </w:p>
    <w:p w14:paraId="41648BA8" w14:textId="77777777" w:rsidR="00EB1D84" w:rsidRPr="008B76F8" w:rsidRDefault="00EB1D84" w:rsidP="00EB1D84">
      <w:pPr>
        <w:pStyle w:val="ListParagraph"/>
        <w:suppressAutoHyphens/>
        <w:spacing w:after="0" w:line="240" w:lineRule="auto"/>
        <w:ind w:left="1440"/>
        <w:rPr>
          <w:rFonts w:cstheme="minorHAnsi"/>
        </w:rPr>
      </w:pPr>
    </w:p>
    <w:p w14:paraId="096E2A1D" w14:textId="77777777" w:rsidR="00EB1D84" w:rsidRPr="008B76F8" w:rsidRDefault="00EB1D84" w:rsidP="00EB1D84">
      <w:pPr>
        <w:pStyle w:val="ListParagraph"/>
        <w:numPr>
          <w:ilvl w:val="1"/>
          <w:numId w:val="12"/>
        </w:numPr>
        <w:suppressAutoHyphens/>
        <w:spacing w:after="0" w:line="240" w:lineRule="auto"/>
        <w:rPr>
          <w:rFonts w:cstheme="minorHAnsi"/>
        </w:rPr>
      </w:pPr>
      <w:r>
        <w:rPr>
          <w:rFonts w:cstheme="minorHAnsi"/>
          <w:b/>
          <w:bCs/>
        </w:rPr>
        <w:t>High</w:t>
      </w:r>
      <w:r w:rsidRPr="008B76F8">
        <w:rPr>
          <w:rFonts w:cstheme="minorHAnsi"/>
          <w:b/>
          <w:bCs/>
        </w:rPr>
        <w:t xml:space="preserve"> Severity</w:t>
      </w:r>
    </w:p>
    <w:p w14:paraId="62525581" w14:textId="77777777" w:rsidR="00EB1D84" w:rsidRDefault="00EB1D84" w:rsidP="00EB1D84">
      <w:pPr>
        <w:pStyle w:val="ListParagraph"/>
        <w:numPr>
          <w:ilvl w:val="1"/>
          <w:numId w:val="12"/>
        </w:numPr>
        <w:suppressAutoHyphens/>
        <w:spacing w:after="0" w:line="240" w:lineRule="auto"/>
        <w:rPr>
          <w:rFonts w:cstheme="minorHAnsi"/>
        </w:rPr>
      </w:pPr>
      <w:r w:rsidRPr="00F273FE">
        <w:rPr>
          <w:rFonts w:cstheme="minorHAnsi"/>
          <w:b/>
          <w:bCs/>
        </w:rPr>
        <w:t>CVE-2021-25329</w:t>
      </w:r>
      <w:r w:rsidRPr="008B76F8">
        <w:rPr>
          <w:rFonts w:cstheme="minorHAnsi"/>
        </w:rPr>
        <w:t xml:space="preserve"> - 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0BA70DD5" w14:textId="77777777" w:rsidR="00EB1D84" w:rsidRPr="00082023" w:rsidRDefault="00EB1D84" w:rsidP="00EB1D84">
      <w:pPr>
        <w:pStyle w:val="ListParagraph"/>
        <w:numPr>
          <w:ilvl w:val="1"/>
          <w:numId w:val="12"/>
        </w:numPr>
        <w:suppressAutoHyphens/>
        <w:spacing w:after="0" w:line="240" w:lineRule="auto"/>
        <w:rPr>
          <w:rFonts w:cstheme="minorHAnsi"/>
        </w:rPr>
      </w:pPr>
      <w:r>
        <w:rPr>
          <w:rFonts w:cstheme="minorHAnsi"/>
          <w:b/>
          <w:bCs/>
        </w:rPr>
        <w:t>Solution -</w:t>
      </w:r>
      <w:r>
        <w:rPr>
          <w:rFonts w:cstheme="minorHAnsi"/>
        </w:rPr>
        <w:t xml:space="preserve"> </w:t>
      </w:r>
      <w:r w:rsidRPr="00D96E1D">
        <w:rPr>
          <w:rFonts w:cstheme="minorHAnsi"/>
        </w:rPr>
        <w:t>Up</w:t>
      </w:r>
      <w:r>
        <w:rPr>
          <w:rFonts w:cstheme="minorHAnsi"/>
        </w:rPr>
        <w:t>date</w:t>
      </w:r>
      <w:r w:rsidRPr="00D96E1D">
        <w:rPr>
          <w:rFonts w:cstheme="minorHAnsi"/>
        </w:rPr>
        <w:t xml:space="preserve"> Apache Tomcat</w:t>
      </w:r>
      <w:r>
        <w:rPr>
          <w:rFonts w:cstheme="minorHAnsi"/>
        </w:rPr>
        <w:t xml:space="preserve"> to</w:t>
      </w:r>
      <w:r w:rsidRPr="00D96E1D">
        <w:rPr>
          <w:rFonts w:cstheme="minorHAnsi"/>
        </w:rPr>
        <w:t xml:space="preserve"> 10.0.2 or later</w:t>
      </w:r>
      <w:r>
        <w:rPr>
          <w:rFonts w:cstheme="minorHAnsi"/>
        </w:rPr>
        <w:t xml:space="preserve">, </w:t>
      </w:r>
      <w:r w:rsidRPr="00D96E1D">
        <w:rPr>
          <w:rFonts w:cstheme="minorHAnsi"/>
        </w:rPr>
        <w:t>9.0.43 or later, 8.5.63 or later, or 7.0.108 or late</w:t>
      </w:r>
      <w:r>
        <w:rPr>
          <w:rFonts w:cstheme="minorHAnsi"/>
        </w:rPr>
        <w:t>r</w:t>
      </w:r>
    </w:p>
    <w:p w14:paraId="3472875C" w14:textId="3F145378" w:rsidR="00EB1D84" w:rsidRDefault="00EB1D84" w:rsidP="00113667">
      <w:pPr>
        <w:suppressAutoHyphens/>
        <w:spacing w:after="0" w:line="240" w:lineRule="auto"/>
        <w:contextualSpacing/>
        <w:rPr>
          <w:rFonts w:cstheme="minorHAnsi"/>
          <w:b/>
          <w:bCs/>
        </w:rPr>
      </w:pPr>
    </w:p>
    <w:p w14:paraId="09D30A39" w14:textId="003BE834" w:rsidR="003D3093" w:rsidRDefault="003D3093" w:rsidP="00113667">
      <w:pPr>
        <w:suppressAutoHyphens/>
        <w:spacing w:after="0" w:line="240" w:lineRule="auto"/>
        <w:contextualSpacing/>
        <w:rPr>
          <w:rFonts w:cstheme="minorHAnsi"/>
          <w:b/>
          <w:bCs/>
        </w:rPr>
      </w:pPr>
    </w:p>
    <w:p w14:paraId="1547CEE9" w14:textId="7ED98713" w:rsidR="003D3093" w:rsidRDefault="003D3093" w:rsidP="00113667">
      <w:pPr>
        <w:suppressAutoHyphens/>
        <w:spacing w:after="0" w:line="240" w:lineRule="auto"/>
        <w:contextualSpacing/>
        <w:rPr>
          <w:rFonts w:cstheme="minorHAnsi"/>
          <w:b/>
          <w:bCs/>
        </w:rPr>
      </w:pPr>
    </w:p>
    <w:p w14:paraId="7A1FE894" w14:textId="352A71C6" w:rsidR="003D3093" w:rsidRDefault="003D3093" w:rsidP="00113667">
      <w:pPr>
        <w:suppressAutoHyphens/>
        <w:spacing w:after="0" w:line="240" w:lineRule="auto"/>
        <w:contextualSpacing/>
        <w:rPr>
          <w:rFonts w:cstheme="minorHAnsi"/>
          <w:b/>
          <w:bCs/>
        </w:rPr>
      </w:pPr>
    </w:p>
    <w:p w14:paraId="385B8415" w14:textId="77777777" w:rsidR="003D3093" w:rsidRDefault="003D3093" w:rsidP="00113667">
      <w:pPr>
        <w:suppressAutoHyphens/>
        <w:spacing w:after="0" w:line="240" w:lineRule="auto"/>
        <w:contextualSpacing/>
        <w:rPr>
          <w:rFonts w:cstheme="minorHAnsi"/>
          <w:b/>
          <w:bCs/>
        </w:rPr>
      </w:pPr>
    </w:p>
    <w:p w14:paraId="44C18FB0" w14:textId="36F59E94" w:rsidR="00412C4E" w:rsidRPr="00412C4E" w:rsidRDefault="00412C4E" w:rsidP="00113667">
      <w:pPr>
        <w:suppressAutoHyphens/>
        <w:spacing w:after="0" w:line="240" w:lineRule="auto"/>
        <w:contextualSpacing/>
        <w:rPr>
          <w:rFonts w:cstheme="minorHAnsi"/>
          <w:sz w:val="28"/>
          <w:szCs w:val="28"/>
        </w:rPr>
      </w:pPr>
      <w:r w:rsidRPr="00412C4E">
        <w:rPr>
          <w:rFonts w:cstheme="minorHAnsi"/>
          <w:b/>
          <w:bCs/>
          <w:sz w:val="28"/>
          <w:szCs w:val="28"/>
        </w:rPr>
        <w:lastRenderedPageBreak/>
        <w:t>bcprov-jdk15on-1.46.jar</w:t>
      </w:r>
    </w:p>
    <w:p w14:paraId="3F523448" w14:textId="26FF9A4C" w:rsidR="00412C4E" w:rsidRPr="008B76F8" w:rsidRDefault="00412C4E" w:rsidP="00412C4E">
      <w:pPr>
        <w:pStyle w:val="ListParagraph"/>
        <w:numPr>
          <w:ilvl w:val="1"/>
          <w:numId w:val="12"/>
        </w:numPr>
        <w:suppressAutoHyphens/>
        <w:spacing w:after="0" w:line="240" w:lineRule="auto"/>
        <w:rPr>
          <w:rFonts w:cstheme="minorHAnsi"/>
        </w:rPr>
      </w:pPr>
      <w:r>
        <w:rPr>
          <w:rFonts w:cstheme="minorHAnsi"/>
          <w:b/>
          <w:bCs/>
        </w:rPr>
        <w:t>Medium</w:t>
      </w:r>
      <w:r w:rsidRPr="008B76F8">
        <w:rPr>
          <w:rFonts w:cstheme="minorHAnsi"/>
          <w:b/>
          <w:bCs/>
        </w:rPr>
        <w:t xml:space="preserve"> Severity</w:t>
      </w:r>
    </w:p>
    <w:p w14:paraId="4FAC73FE" w14:textId="2DB74D10" w:rsidR="00412C4E" w:rsidRDefault="00412C4E" w:rsidP="00412C4E">
      <w:pPr>
        <w:pStyle w:val="ListParagraph"/>
        <w:numPr>
          <w:ilvl w:val="1"/>
          <w:numId w:val="12"/>
        </w:numPr>
        <w:suppressAutoHyphens/>
        <w:spacing w:after="0" w:line="240" w:lineRule="auto"/>
        <w:rPr>
          <w:rFonts w:cstheme="minorHAnsi"/>
        </w:rPr>
      </w:pPr>
      <w:r w:rsidRPr="00412C4E">
        <w:rPr>
          <w:rFonts w:cstheme="minorHAnsi"/>
          <w:b/>
          <w:bCs/>
        </w:rPr>
        <w:t>CVE-2013-1624</w:t>
      </w:r>
      <w:r w:rsidRPr="008B76F8">
        <w:rPr>
          <w:rFonts w:cstheme="minorHAnsi"/>
        </w:rPr>
        <w:t xml:space="preserve">- </w:t>
      </w:r>
      <w: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t>.</w:t>
      </w:r>
    </w:p>
    <w:p w14:paraId="337ACA3E" w14:textId="6CC49B13" w:rsidR="00C7469D" w:rsidRDefault="00412C4E" w:rsidP="00C7469D">
      <w:pPr>
        <w:pStyle w:val="ListParagraph"/>
        <w:numPr>
          <w:ilvl w:val="1"/>
          <w:numId w:val="12"/>
        </w:numPr>
        <w:suppressAutoHyphens/>
        <w:spacing w:after="0" w:line="240" w:lineRule="auto"/>
        <w:rPr>
          <w:rFonts w:cstheme="minorHAnsi"/>
        </w:rPr>
      </w:pPr>
      <w:r w:rsidRPr="0039012A">
        <w:rPr>
          <w:rFonts w:cstheme="minorHAnsi"/>
          <w:b/>
          <w:bCs/>
        </w:rPr>
        <w:t xml:space="preserve">Solution </w:t>
      </w:r>
      <w:r w:rsidR="00FF4728">
        <w:rPr>
          <w:rFonts w:cstheme="minorHAnsi"/>
          <w:b/>
          <w:bCs/>
        </w:rPr>
        <w:t>–</w:t>
      </w:r>
      <w:r w:rsidRPr="0039012A">
        <w:rPr>
          <w:rFonts w:cstheme="minorHAnsi"/>
        </w:rPr>
        <w:t xml:space="preserve"> </w:t>
      </w:r>
      <w:bookmarkStart w:id="20" w:name="_Hlk67243953"/>
      <w:r w:rsidR="00C7469D">
        <w:rPr>
          <w:rFonts w:cstheme="minorHAnsi"/>
        </w:rPr>
        <w:t xml:space="preserve">This solution was found in </w:t>
      </w:r>
      <w:hyperlink r:id="rId13" w:history="1">
        <w:r w:rsidR="00C7469D" w:rsidRPr="004A1266">
          <w:rPr>
            <w:rStyle w:val="Hyperlink"/>
            <w:rFonts w:cstheme="minorHAnsi"/>
          </w:rPr>
          <w:t>http://www.isg.rhul.ac.uk/tls/TLStiming.pdf</w:t>
        </w:r>
      </w:hyperlink>
    </w:p>
    <w:p w14:paraId="2DC16803" w14:textId="77777777" w:rsidR="00C7469D" w:rsidRDefault="00C7469D" w:rsidP="00C7469D">
      <w:pPr>
        <w:pStyle w:val="ListParagraph"/>
        <w:suppressAutoHyphens/>
        <w:spacing w:after="0" w:line="240" w:lineRule="auto"/>
        <w:ind w:left="1440"/>
        <w:rPr>
          <w:rFonts w:cstheme="minorHAnsi"/>
        </w:rPr>
      </w:pPr>
    </w:p>
    <w:p w14:paraId="323FABBD" w14:textId="364C699A" w:rsidR="00C7469D" w:rsidRPr="00C7469D" w:rsidRDefault="00C7469D" w:rsidP="00C7469D">
      <w:pPr>
        <w:suppressAutoHyphens/>
        <w:spacing w:after="0" w:line="240" w:lineRule="auto"/>
        <w:ind w:left="1080"/>
        <w:rPr>
          <w:rFonts w:cstheme="minorHAnsi"/>
        </w:rPr>
      </w:pPr>
      <w:bookmarkStart w:id="21" w:name="_Hlk67247101"/>
      <w:r>
        <w:rPr>
          <w:rFonts w:eastAsia="Times New Roman" w:cstheme="minorHAnsi"/>
        </w:rPr>
        <w:t>(</w:t>
      </w:r>
      <w:proofErr w:type="spellStart"/>
      <w:r w:rsidRPr="00C7469D">
        <w:rPr>
          <w:rFonts w:eastAsia="Times New Roman" w:cstheme="minorHAnsi"/>
        </w:rPr>
        <w:t>AlFardan</w:t>
      </w:r>
      <w:proofErr w:type="spellEnd"/>
      <w:r w:rsidRPr="00C7469D">
        <w:rPr>
          <w:rFonts w:eastAsia="Times New Roman" w:cstheme="minorHAnsi"/>
        </w:rPr>
        <w:t xml:space="preserve">, N. J., &amp; Paterson, K. G. (2013, February 27). </w:t>
      </w:r>
      <w:r w:rsidRPr="00C7469D">
        <w:rPr>
          <w:rFonts w:eastAsia="Times New Roman" w:cstheme="minorHAnsi"/>
          <w:i/>
          <w:iCs/>
        </w:rPr>
        <w:t>Lucky Thirteen: Breaking the TLS and DTLS Record Protocols</w:t>
      </w:r>
      <w:r w:rsidRPr="00C7469D">
        <w:rPr>
          <w:rFonts w:eastAsia="Times New Roman" w:cstheme="minorHAnsi"/>
        </w:rPr>
        <w:t>. http://www.isg.rhul.ac.uk/tls/TLStiming.pdf.</w:t>
      </w:r>
      <w:r>
        <w:rPr>
          <w:rFonts w:eastAsia="Times New Roman" w:cstheme="minorHAnsi"/>
        </w:rPr>
        <w:t>)</w:t>
      </w:r>
    </w:p>
    <w:p w14:paraId="10F3153C" w14:textId="77777777" w:rsidR="00C7469D" w:rsidRDefault="00C7469D" w:rsidP="00C7469D">
      <w:pPr>
        <w:pStyle w:val="ListParagraph"/>
        <w:suppressAutoHyphens/>
        <w:spacing w:after="0" w:line="240" w:lineRule="auto"/>
        <w:ind w:left="1440"/>
        <w:rPr>
          <w:rFonts w:cstheme="minorHAnsi"/>
        </w:rPr>
      </w:pPr>
    </w:p>
    <w:p w14:paraId="26F16DE4" w14:textId="77777777" w:rsidR="00C7469D" w:rsidRPr="00C7469D" w:rsidRDefault="00FF4728" w:rsidP="00FF4728">
      <w:pPr>
        <w:pStyle w:val="ListParagraph"/>
        <w:numPr>
          <w:ilvl w:val="2"/>
          <w:numId w:val="12"/>
        </w:numPr>
        <w:suppressAutoHyphens/>
        <w:spacing w:after="0" w:line="240" w:lineRule="auto"/>
        <w:rPr>
          <w:rFonts w:cstheme="minorHAnsi"/>
        </w:rPr>
      </w:pPr>
      <w:r>
        <w:t xml:space="preserve">First sanity check the ciphertext: check that its length in bytes is a multiple of the block-size b and is at least </w:t>
      </w:r>
      <w:proofErr w:type="gramStart"/>
      <w:r>
        <w:t>max{</w:t>
      </w:r>
      <w:proofErr w:type="gramEnd"/>
      <w:r>
        <w:t xml:space="preserve">b, t + 1} (for chained IVs) or b + max{b, t + 1} (for explicit IVs). If these conditions are not met, then return fatal error. </w:t>
      </w:r>
    </w:p>
    <w:p w14:paraId="17F43189" w14:textId="77777777" w:rsidR="00C7469D" w:rsidRPr="00C7469D" w:rsidRDefault="00FF4728" w:rsidP="00FF4728">
      <w:pPr>
        <w:pStyle w:val="ListParagraph"/>
        <w:numPr>
          <w:ilvl w:val="2"/>
          <w:numId w:val="12"/>
        </w:numPr>
        <w:suppressAutoHyphens/>
        <w:spacing w:after="0" w:line="240" w:lineRule="auto"/>
        <w:rPr>
          <w:rFonts w:cstheme="minorHAnsi"/>
        </w:rPr>
      </w:pPr>
      <w:r>
        <w:t xml:space="preserve">Decrypt the ciphertext to obtain plaintext P; now </w:t>
      </w:r>
      <w:proofErr w:type="spellStart"/>
      <w:r>
        <w:t>plen</w:t>
      </w:r>
      <w:proofErr w:type="spellEnd"/>
      <w:r>
        <w:t xml:space="preserve"> will be a multiple of b and at least </w:t>
      </w:r>
      <w:proofErr w:type="gramStart"/>
      <w:r>
        <w:t>max{</w:t>
      </w:r>
      <w:proofErr w:type="gramEnd"/>
      <w:r>
        <w:t xml:space="preserve">b, t + 1}. </w:t>
      </w:r>
    </w:p>
    <w:p w14:paraId="3D46B920" w14:textId="77777777" w:rsidR="00C7469D" w:rsidRPr="00C7469D" w:rsidRDefault="00FF4728" w:rsidP="00FF4728">
      <w:pPr>
        <w:pStyle w:val="ListParagraph"/>
        <w:numPr>
          <w:ilvl w:val="2"/>
          <w:numId w:val="12"/>
        </w:numPr>
        <w:suppressAutoHyphens/>
        <w:spacing w:after="0" w:line="240" w:lineRule="auto"/>
        <w:rPr>
          <w:rFonts w:cstheme="minorHAnsi"/>
        </w:rPr>
      </w:pPr>
      <w:r>
        <w:t xml:space="preserve">If t + </w:t>
      </w:r>
      <w:proofErr w:type="spellStart"/>
      <w:r>
        <w:t>padlen</w:t>
      </w:r>
      <w:proofErr w:type="spellEnd"/>
      <w:r>
        <w:t xml:space="preserve"> + 1 &gt; </w:t>
      </w:r>
      <w:proofErr w:type="spellStart"/>
      <w:r>
        <w:t>plen</w:t>
      </w:r>
      <w:proofErr w:type="spellEnd"/>
      <w:r>
        <w:t xml:space="preserve">, then the plaintext is not long enough to contain the padding (as indicated by the last byte of plaintext) plus a MAC tag. In this case, run a loop as if there were 256 bytes of padding, with a dummy check in each iteration. Then let P 0 denote the first </w:t>
      </w:r>
      <w:proofErr w:type="spellStart"/>
      <w:r>
        <w:t>plen</w:t>
      </w:r>
      <w:proofErr w:type="spellEnd"/>
      <w:r>
        <w:t xml:space="preserve"> − t bytes of P, compute a MAC on SQN||HDR||P 0 and do a constant-time comparison of the computed MAC with the last t bytes of P. Return fatal error. </w:t>
      </w:r>
    </w:p>
    <w:p w14:paraId="6863F361" w14:textId="77777777" w:rsidR="00C7469D" w:rsidRPr="00C7469D" w:rsidRDefault="00FF4728" w:rsidP="00FF4728">
      <w:pPr>
        <w:pStyle w:val="ListParagraph"/>
        <w:numPr>
          <w:ilvl w:val="2"/>
          <w:numId w:val="12"/>
        </w:numPr>
        <w:suppressAutoHyphens/>
        <w:spacing w:after="0" w:line="240" w:lineRule="auto"/>
        <w:rPr>
          <w:rFonts w:cstheme="minorHAnsi"/>
        </w:rPr>
      </w:pPr>
      <w:r>
        <w:t xml:space="preserve">Otherwise (when t + </w:t>
      </w:r>
      <w:proofErr w:type="spellStart"/>
      <w:r>
        <w:t>padlen</w:t>
      </w:r>
      <w:proofErr w:type="spellEnd"/>
      <w:r>
        <w:t xml:space="preserve"> + 1 ≤ </w:t>
      </w:r>
      <w:proofErr w:type="spellStart"/>
      <w:r>
        <w:t>plen</w:t>
      </w:r>
      <w:proofErr w:type="spellEnd"/>
      <w:r>
        <w:t xml:space="preserve">), check the last </w:t>
      </w:r>
      <w:proofErr w:type="spellStart"/>
      <w:r>
        <w:t>padlen</w:t>
      </w:r>
      <w:proofErr w:type="spellEnd"/>
      <w:r>
        <w:t xml:space="preserve"> + 1 bytes of P to ensure they are all equal (to the last byte of P), ensuring that the loop does check all the bytes (and does not stop as soon as the first mismatch is detected). If this fails, then run a loop as if there were 256 − </w:t>
      </w:r>
      <w:proofErr w:type="spellStart"/>
      <w:r>
        <w:t>padlen</w:t>
      </w:r>
      <w:proofErr w:type="spellEnd"/>
      <w:r>
        <w:t xml:space="preserve"> − 1 bytes of padding, with a dummy check in each iteration, and then do a MAC check as in the previous step. Return fatal error.</w:t>
      </w:r>
      <w:r>
        <w:t xml:space="preserve"> </w:t>
      </w:r>
    </w:p>
    <w:p w14:paraId="59A5CD4A" w14:textId="491FEA15" w:rsidR="00FF4728" w:rsidRDefault="00FF4728" w:rsidP="00FF4728">
      <w:pPr>
        <w:pStyle w:val="ListParagraph"/>
        <w:numPr>
          <w:ilvl w:val="2"/>
          <w:numId w:val="12"/>
        </w:numPr>
        <w:suppressAutoHyphens/>
        <w:spacing w:after="0" w:line="240" w:lineRule="auto"/>
        <w:rPr>
          <w:rFonts w:cstheme="minorHAnsi"/>
        </w:rPr>
      </w:pPr>
      <w:r>
        <w:t xml:space="preserve">Otherwise (the padding is now correctly formatted) run a loop as if there were 256 − </w:t>
      </w:r>
      <w:proofErr w:type="spellStart"/>
      <w:r>
        <w:t>padlen</w:t>
      </w:r>
      <w:proofErr w:type="spellEnd"/>
      <w:r>
        <w:t xml:space="preserve"> − 1 bytes of padding, doing a dummy check in each iteration. Then let P 0 denote the first </w:t>
      </w:r>
      <w:proofErr w:type="spellStart"/>
      <w:r>
        <w:t>plen</w:t>
      </w:r>
      <w:proofErr w:type="spellEnd"/>
      <w:r>
        <w:t xml:space="preserve"> − </w:t>
      </w:r>
      <w:proofErr w:type="spellStart"/>
      <w:r>
        <w:t>padlen</w:t>
      </w:r>
      <w:proofErr w:type="spellEnd"/>
      <w:r>
        <w:t xml:space="preserve"> − 1 − t bytes of P, and let T denote the next t bytes of P (the remainder of P is valid padding). Run the MAC computation on SQN||HDR||P 0 to obtain a MAC tag T </w:t>
      </w:r>
      <w:proofErr w:type="gramStart"/>
      <w:r>
        <w:t>0 .</w:t>
      </w:r>
      <w:proofErr w:type="gramEnd"/>
      <w:r>
        <w:t xml:space="preserve"> Then set L1 = 13 + </w:t>
      </w:r>
      <w:proofErr w:type="spellStart"/>
      <w:r>
        <w:t>plen</w:t>
      </w:r>
      <w:proofErr w:type="spellEnd"/>
      <w:r>
        <w:t xml:space="preserve"> − t, L2 = 13 + </w:t>
      </w:r>
      <w:proofErr w:type="spellStart"/>
      <w:r>
        <w:t>plen</w:t>
      </w:r>
      <w:proofErr w:type="spellEnd"/>
      <w:r>
        <w:t xml:space="preserve"> − </w:t>
      </w:r>
      <w:proofErr w:type="spellStart"/>
      <w:r>
        <w:t>padlen</w:t>
      </w:r>
      <w:proofErr w:type="spellEnd"/>
      <w:r>
        <w:t xml:space="preserve"> − 1 − t, and perform an additional d L1−55 64 e−d L2−55 64 e MAC compression function evaluations (on dummy data). Finally, do a constant-time comparison of T and T </w:t>
      </w:r>
      <w:proofErr w:type="gramStart"/>
      <w:r>
        <w:t>0 .</w:t>
      </w:r>
      <w:proofErr w:type="gramEnd"/>
      <w:r>
        <w:t xml:space="preserve"> If these are equal, then return P </w:t>
      </w:r>
      <w:proofErr w:type="gramStart"/>
      <w:r>
        <w:t>0 .</w:t>
      </w:r>
      <w:proofErr w:type="gramEnd"/>
      <w:r>
        <w:t xml:space="preserve"> Otherwise, return fatal error</w:t>
      </w:r>
    </w:p>
    <w:bookmarkEnd w:id="20"/>
    <w:bookmarkEnd w:id="21"/>
    <w:p w14:paraId="1BC245C1" w14:textId="77777777" w:rsidR="0039012A" w:rsidRPr="0039012A" w:rsidRDefault="0039012A" w:rsidP="0039012A">
      <w:pPr>
        <w:pStyle w:val="ListParagraph"/>
        <w:suppressAutoHyphens/>
        <w:spacing w:after="0" w:line="240" w:lineRule="auto"/>
        <w:ind w:left="1440"/>
        <w:rPr>
          <w:rFonts w:cstheme="minorHAnsi"/>
        </w:rPr>
      </w:pPr>
    </w:p>
    <w:p w14:paraId="1893D934" w14:textId="7252EF6E" w:rsidR="00BA1585" w:rsidRPr="00BA1585" w:rsidRDefault="00BA1585" w:rsidP="00BA1585">
      <w:pPr>
        <w:pStyle w:val="ListParagraph"/>
        <w:numPr>
          <w:ilvl w:val="1"/>
          <w:numId w:val="12"/>
        </w:numPr>
        <w:suppressAutoHyphens/>
        <w:spacing w:after="0" w:line="240" w:lineRule="auto"/>
        <w:rPr>
          <w:rFonts w:cstheme="minorHAnsi"/>
          <w:b/>
          <w:bCs/>
        </w:rPr>
      </w:pPr>
      <w:r>
        <w:rPr>
          <w:rFonts w:cstheme="minorHAnsi"/>
          <w:b/>
          <w:bCs/>
        </w:rPr>
        <w:t>Unknown Severity</w:t>
      </w:r>
    </w:p>
    <w:p w14:paraId="07FEB7AF" w14:textId="5BDEA911" w:rsidR="00BA1585" w:rsidRPr="00BA1585" w:rsidRDefault="00BA1585" w:rsidP="00BA1585">
      <w:pPr>
        <w:pStyle w:val="ListParagraph"/>
        <w:numPr>
          <w:ilvl w:val="1"/>
          <w:numId w:val="12"/>
        </w:numPr>
        <w:suppressAutoHyphens/>
        <w:spacing w:after="0" w:line="240" w:lineRule="auto"/>
        <w:rPr>
          <w:rFonts w:cstheme="minorHAnsi"/>
          <w:b/>
          <w:bCs/>
        </w:rPr>
      </w:pPr>
      <w:r w:rsidRPr="00BA1585">
        <w:rPr>
          <w:rFonts w:cstheme="minorHAnsi"/>
          <w:b/>
          <w:bCs/>
        </w:rPr>
        <w:t>CVE-2015-6644 (OSSINDEX)</w:t>
      </w:r>
      <w:r>
        <w:rPr>
          <w:rFonts w:cstheme="minorHAnsi"/>
          <w:b/>
          <w:bCs/>
        </w:rPr>
        <w:t xml:space="preserve"> –</w:t>
      </w:r>
      <w:r>
        <w:rPr>
          <w:rFonts w:cstheme="minorHAnsi"/>
        </w:rPr>
        <w:t xml:space="preserve"> </w:t>
      </w:r>
      <w:r w:rsidRPr="00BA1585">
        <w:rPr>
          <w:rFonts w:cstheme="minorHAnsi"/>
        </w:rPr>
        <w:t>An information disclosure vulnerability in Bouncy Castle could enable a local malicious application to gain access to user</w:t>
      </w:r>
      <w:r>
        <w:rPr>
          <w:rFonts w:cstheme="minorHAnsi"/>
        </w:rPr>
        <w:t>’</w:t>
      </w:r>
      <w:r w:rsidRPr="00BA1585">
        <w:rPr>
          <w:rFonts w:cstheme="minorHAnsi"/>
        </w:rPr>
        <w:t>s private information</w:t>
      </w:r>
      <w:r>
        <w:rPr>
          <w:rFonts w:cstheme="minorHAnsi"/>
        </w:rPr>
        <w:t>.</w:t>
      </w:r>
    </w:p>
    <w:p w14:paraId="2990B5A7" w14:textId="0DF88854" w:rsidR="00BA1585" w:rsidRPr="00CD1D0D" w:rsidRDefault="00BA1585" w:rsidP="00BA1585">
      <w:pPr>
        <w:pStyle w:val="ListParagraph"/>
        <w:numPr>
          <w:ilvl w:val="1"/>
          <w:numId w:val="12"/>
        </w:numPr>
        <w:suppressAutoHyphens/>
        <w:spacing w:after="0" w:line="240" w:lineRule="auto"/>
        <w:rPr>
          <w:rFonts w:cstheme="minorHAnsi"/>
          <w:b/>
          <w:bCs/>
        </w:rPr>
      </w:pPr>
      <w:r w:rsidRPr="00BA1585">
        <w:rPr>
          <w:rFonts w:cstheme="minorHAnsi"/>
          <w:b/>
          <w:bCs/>
        </w:rPr>
        <w:t>Solution</w:t>
      </w:r>
      <w:r>
        <w:rPr>
          <w:rFonts w:cstheme="minorHAnsi"/>
          <w:b/>
          <w:bCs/>
        </w:rPr>
        <w:t xml:space="preserve"> –</w:t>
      </w:r>
      <w:r>
        <w:rPr>
          <w:rFonts w:cstheme="minorHAnsi"/>
        </w:rPr>
        <w:t xml:space="preserve"> </w:t>
      </w:r>
      <w:r w:rsidR="00641883">
        <w:rPr>
          <w:rFonts w:cstheme="minorHAnsi"/>
        </w:rPr>
        <w:t>Update Bouncy Ca</w:t>
      </w:r>
      <w:r w:rsidR="00CD1D0D">
        <w:rPr>
          <w:rFonts w:cstheme="minorHAnsi"/>
        </w:rPr>
        <w:t>stle to latest version.</w:t>
      </w:r>
    </w:p>
    <w:p w14:paraId="0A4A4F44" w14:textId="54B5392C" w:rsidR="00CD1D0D" w:rsidRPr="00BA1585" w:rsidRDefault="00CD1D0D" w:rsidP="00BA1585">
      <w:pPr>
        <w:pStyle w:val="ListParagraph"/>
        <w:numPr>
          <w:ilvl w:val="1"/>
          <w:numId w:val="12"/>
        </w:numPr>
        <w:suppressAutoHyphens/>
        <w:spacing w:after="0" w:line="240" w:lineRule="auto"/>
        <w:rPr>
          <w:rFonts w:cstheme="minorHAnsi"/>
          <w:b/>
          <w:bCs/>
        </w:rPr>
      </w:pPr>
      <w:r>
        <w:rPr>
          <w:rFonts w:cstheme="minorHAnsi"/>
          <w:b/>
          <w:bCs/>
        </w:rPr>
        <w:t>Mitigation –</w:t>
      </w:r>
      <w:r>
        <w:rPr>
          <w:rFonts w:cstheme="minorHAnsi"/>
        </w:rPr>
        <w:t xml:space="preserve"> Add code to patch vulnerability in current version.</w:t>
      </w:r>
    </w:p>
    <w:p w14:paraId="20922D1F" w14:textId="29E6FA96" w:rsidR="00BA1585" w:rsidRDefault="00BA1585" w:rsidP="00BA1585">
      <w:pPr>
        <w:pStyle w:val="ListParagraph"/>
        <w:suppressAutoHyphens/>
        <w:spacing w:after="0" w:line="240" w:lineRule="auto"/>
        <w:ind w:left="1440"/>
        <w:rPr>
          <w:rFonts w:cstheme="minorHAnsi"/>
          <w:b/>
          <w:bCs/>
        </w:rPr>
      </w:pPr>
    </w:p>
    <w:p w14:paraId="1D2827FB" w14:textId="77777777" w:rsidR="003D3093" w:rsidRPr="00BA1585" w:rsidRDefault="003D3093" w:rsidP="00BA1585">
      <w:pPr>
        <w:pStyle w:val="ListParagraph"/>
        <w:suppressAutoHyphens/>
        <w:spacing w:after="0" w:line="240" w:lineRule="auto"/>
        <w:ind w:left="1440"/>
        <w:rPr>
          <w:rFonts w:cstheme="minorHAnsi"/>
          <w:b/>
          <w:bCs/>
        </w:rPr>
      </w:pPr>
    </w:p>
    <w:p w14:paraId="11640059" w14:textId="2EF66DB2" w:rsidR="00BA1585" w:rsidRPr="00BA1585" w:rsidRDefault="00BA1585" w:rsidP="00BA1585">
      <w:pPr>
        <w:pStyle w:val="ListParagraph"/>
        <w:numPr>
          <w:ilvl w:val="1"/>
          <w:numId w:val="12"/>
        </w:numPr>
        <w:suppressAutoHyphens/>
        <w:spacing w:after="0" w:line="240" w:lineRule="auto"/>
        <w:rPr>
          <w:rFonts w:cstheme="minorHAnsi"/>
          <w:b/>
          <w:bCs/>
        </w:rPr>
      </w:pPr>
      <w:r>
        <w:rPr>
          <w:rFonts w:cstheme="minorHAnsi"/>
          <w:b/>
          <w:bCs/>
        </w:rPr>
        <w:lastRenderedPageBreak/>
        <w:t>Medium Severity</w:t>
      </w:r>
    </w:p>
    <w:p w14:paraId="06A7C393" w14:textId="731B48FF" w:rsidR="00BA1585" w:rsidRPr="00BA1585" w:rsidRDefault="00BA1585" w:rsidP="00BA1585">
      <w:pPr>
        <w:pStyle w:val="ListParagraph"/>
        <w:numPr>
          <w:ilvl w:val="1"/>
          <w:numId w:val="12"/>
        </w:numPr>
        <w:suppressAutoHyphens/>
        <w:spacing w:after="0" w:line="240" w:lineRule="auto"/>
        <w:rPr>
          <w:rFonts w:cstheme="minorHAnsi"/>
          <w:b/>
          <w:bCs/>
        </w:rPr>
      </w:pPr>
      <w:r w:rsidRPr="00BA1585">
        <w:rPr>
          <w:rFonts w:cstheme="minorHAnsi"/>
          <w:b/>
          <w:bCs/>
        </w:rPr>
        <w:t>CVE-2015-7940 (OSSINDEX)</w:t>
      </w:r>
      <w:r>
        <w:rPr>
          <w:rFonts w:cstheme="minorHAnsi"/>
          <w:b/>
          <w:bCs/>
        </w:rPr>
        <w:t xml:space="preserve"> –</w:t>
      </w:r>
      <w:r>
        <w:rPr>
          <w:rFonts w:cstheme="minorHAnsi"/>
        </w:rPr>
        <w:t xml:space="preserve"> </w:t>
      </w:r>
      <w:r w:rsidRPr="00BA1585">
        <w:rPr>
          <w:rFonts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7E14332" w14:textId="23C2EC20" w:rsidR="00BA1585" w:rsidRDefault="00BA1585" w:rsidP="00BA1585">
      <w:pPr>
        <w:pStyle w:val="ListParagraph"/>
        <w:numPr>
          <w:ilvl w:val="1"/>
          <w:numId w:val="12"/>
        </w:numPr>
        <w:suppressAutoHyphens/>
        <w:spacing w:after="0" w:line="240" w:lineRule="auto"/>
        <w:rPr>
          <w:rFonts w:cstheme="minorHAnsi"/>
          <w:b/>
          <w:bCs/>
        </w:rPr>
      </w:pPr>
      <w:r w:rsidRPr="00BA1585">
        <w:rPr>
          <w:rFonts w:cstheme="minorHAnsi"/>
          <w:b/>
          <w:bCs/>
        </w:rPr>
        <w:t>Solution</w:t>
      </w:r>
      <w:r>
        <w:rPr>
          <w:rFonts w:cstheme="minorHAnsi"/>
          <w:b/>
          <w:bCs/>
        </w:rPr>
        <w:t xml:space="preserve"> –</w:t>
      </w:r>
      <w:r w:rsidR="0096744F">
        <w:rPr>
          <w:rFonts w:cstheme="minorHAnsi"/>
        </w:rPr>
        <w:t xml:space="preserve"> Update Bouncy Castle to 1.51</w:t>
      </w:r>
      <w:r w:rsidR="00C664D3">
        <w:rPr>
          <w:rFonts w:cstheme="minorHAnsi"/>
        </w:rPr>
        <w:t xml:space="preserve"> or later</w:t>
      </w:r>
      <w:r w:rsidR="0096744F">
        <w:rPr>
          <w:rFonts w:cstheme="minorHAnsi"/>
        </w:rPr>
        <w:t>.</w:t>
      </w:r>
    </w:p>
    <w:p w14:paraId="3EEB62AA" w14:textId="77777777" w:rsidR="00BA1585" w:rsidRDefault="00BA1585" w:rsidP="00BA1585">
      <w:pPr>
        <w:pStyle w:val="ListParagraph"/>
        <w:suppressAutoHyphens/>
        <w:spacing w:after="0" w:line="240" w:lineRule="auto"/>
        <w:ind w:left="1440"/>
        <w:rPr>
          <w:rFonts w:cstheme="minorHAnsi"/>
          <w:b/>
          <w:bCs/>
        </w:rPr>
      </w:pPr>
    </w:p>
    <w:p w14:paraId="60FA9272" w14:textId="5A2DC90D" w:rsidR="00BA1585" w:rsidRPr="00BA1585" w:rsidRDefault="00BA1585" w:rsidP="00BA1585">
      <w:pPr>
        <w:pStyle w:val="ListParagraph"/>
        <w:numPr>
          <w:ilvl w:val="1"/>
          <w:numId w:val="12"/>
        </w:numPr>
        <w:suppressAutoHyphens/>
        <w:spacing w:after="0" w:line="240" w:lineRule="auto"/>
        <w:rPr>
          <w:rFonts w:cstheme="minorHAnsi"/>
          <w:b/>
          <w:bCs/>
        </w:rPr>
      </w:pPr>
      <w:r>
        <w:rPr>
          <w:rFonts w:cstheme="minorHAnsi"/>
          <w:b/>
          <w:bCs/>
        </w:rPr>
        <w:t>High Severity</w:t>
      </w:r>
    </w:p>
    <w:p w14:paraId="063AC0C6" w14:textId="11049BD4" w:rsidR="00BA1585" w:rsidRPr="00BA1585" w:rsidRDefault="00BA1585" w:rsidP="00BA1585">
      <w:pPr>
        <w:pStyle w:val="ListParagraph"/>
        <w:numPr>
          <w:ilvl w:val="1"/>
          <w:numId w:val="12"/>
        </w:numPr>
        <w:suppressAutoHyphens/>
        <w:spacing w:after="0" w:line="240" w:lineRule="auto"/>
        <w:rPr>
          <w:rFonts w:cstheme="minorHAnsi"/>
          <w:b/>
          <w:bCs/>
        </w:rPr>
      </w:pPr>
      <w:r w:rsidRPr="00BA1585">
        <w:rPr>
          <w:rFonts w:cstheme="minorHAnsi"/>
          <w:b/>
          <w:bCs/>
        </w:rPr>
        <w:t>CVE-2016-1000338</w:t>
      </w:r>
      <w:r>
        <w:rPr>
          <w:rFonts w:cstheme="minorHAnsi"/>
          <w:b/>
          <w:bCs/>
        </w:rPr>
        <w:t xml:space="preserve"> –</w:t>
      </w:r>
      <w:r w:rsidRPr="00BA1585">
        <w:rPr>
          <w:rFonts w:cstheme="minorHAnsi"/>
        </w:rPr>
        <w:t xml:space="preserve"> </w:t>
      </w:r>
      <w:r w:rsidRPr="00BA1585">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5D77FBB9" w14:textId="77777777" w:rsidR="0075216A" w:rsidRPr="00BE4D07" w:rsidRDefault="00BA1585" w:rsidP="0075216A">
      <w:pPr>
        <w:pStyle w:val="ListParagraph"/>
        <w:numPr>
          <w:ilvl w:val="1"/>
          <w:numId w:val="12"/>
        </w:numPr>
        <w:suppressAutoHyphens/>
        <w:spacing w:after="0" w:line="240" w:lineRule="auto"/>
        <w:rPr>
          <w:rFonts w:cstheme="minorHAnsi"/>
          <w:b/>
          <w:bCs/>
        </w:rPr>
      </w:pPr>
      <w:r w:rsidRPr="0075216A">
        <w:rPr>
          <w:rFonts w:cstheme="minorHAnsi"/>
          <w:b/>
          <w:bCs/>
        </w:rPr>
        <w:t>Solution –</w:t>
      </w:r>
      <w:r w:rsidRPr="0075216A">
        <w:rPr>
          <w:rFonts w:cstheme="minorHAnsi"/>
        </w:rPr>
        <w:t xml:space="preserve"> </w:t>
      </w:r>
      <w:bookmarkStart w:id="22" w:name="_Hlk67244342"/>
      <w:r w:rsidR="0075216A">
        <w:rPr>
          <w:rFonts w:cstheme="minorHAnsi"/>
        </w:rPr>
        <w:t>Update Bouncy Castle to 1.56 or later</w:t>
      </w:r>
      <w:bookmarkEnd w:id="22"/>
      <w:r w:rsidR="0075216A">
        <w:rPr>
          <w:rFonts w:cstheme="minorHAnsi"/>
        </w:rPr>
        <w:t>.</w:t>
      </w:r>
    </w:p>
    <w:p w14:paraId="618C8A47" w14:textId="5F00DC7F" w:rsidR="00BA1585" w:rsidRPr="0075216A" w:rsidRDefault="00BA1585" w:rsidP="0075216A">
      <w:pPr>
        <w:pStyle w:val="ListParagraph"/>
        <w:suppressAutoHyphens/>
        <w:spacing w:after="0" w:line="240" w:lineRule="auto"/>
        <w:ind w:left="1440"/>
        <w:rPr>
          <w:rFonts w:cstheme="minorHAnsi"/>
          <w:b/>
          <w:bCs/>
        </w:rPr>
      </w:pPr>
    </w:p>
    <w:p w14:paraId="3CA37A68" w14:textId="1DE94D07" w:rsidR="00BE4D07" w:rsidRPr="00BE4D07" w:rsidRDefault="00BE4D07" w:rsidP="00BE4D07">
      <w:pPr>
        <w:pStyle w:val="ListParagraph"/>
        <w:numPr>
          <w:ilvl w:val="1"/>
          <w:numId w:val="12"/>
        </w:numPr>
        <w:suppressAutoHyphens/>
        <w:spacing w:after="0" w:line="240" w:lineRule="auto"/>
        <w:rPr>
          <w:rFonts w:cstheme="minorHAnsi"/>
          <w:b/>
          <w:bCs/>
        </w:rPr>
      </w:pPr>
      <w:r>
        <w:rPr>
          <w:rFonts w:cstheme="minorHAnsi"/>
          <w:b/>
          <w:bCs/>
        </w:rPr>
        <w:t>Medium Severity</w:t>
      </w:r>
    </w:p>
    <w:p w14:paraId="15461515" w14:textId="38C4767F" w:rsidR="00BE4D07" w:rsidRPr="00BE4D07" w:rsidRDefault="00BE4D07" w:rsidP="00BA1585">
      <w:pPr>
        <w:pStyle w:val="ListParagraph"/>
        <w:numPr>
          <w:ilvl w:val="1"/>
          <w:numId w:val="12"/>
        </w:numPr>
        <w:suppressAutoHyphens/>
        <w:spacing w:after="0" w:line="240" w:lineRule="auto"/>
        <w:rPr>
          <w:rFonts w:cstheme="minorHAnsi"/>
          <w:b/>
          <w:bCs/>
        </w:rPr>
      </w:pPr>
      <w:r w:rsidRPr="00BE4D07">
        <w:rPr>
          <w:rFonts w:cstheme="minorHAnsi"/>
          <w:b/>
          <w:bCs/>
        </w:rPr>
        <w:t>CVE-2016-1000339</w:t>
      </w:r>
      <w:r>
        <w:rPr>
          <w:rFonts w:cstheme="minorHAnsi"/>
          <w:b/>
          <w:bCs/>
        </w:rPr>
        <w:t xml:space="preserve"> -</w:t>
      </w:r>
      <w:r>
        <w:rPr>
          <w:rFonts w:cstheme="minorHAnsi"/>
        </w:rPr>
        <w:t xml:space="preserve"> </w:t>
      </w:r>
      <w:r w:rsidRPr="00BE4D07">
        <w:rPr>
          <w:rFonts w:cstheme="minorHAnsi"/>
        </w:rPr>
        <w:t xml:space="preserve">In the Bouncy Castle JCE Provider version 1.55 and earlier the primary engine class used for AES was </w:t>
      </w:r>
      <w:proofErr w:type="spellStart"/>
      <w:r w:rsidRPr="00BE4D07">
        <w:rPr>
          <w:rFonts w:cstheme="minorHAnsi"/>
        </w:rPr>
        <w:t>AESFastEngine</w:t>
      </w:r>
      <w:proofErr w:type="spellEnd"/>
      <w:r w:rsidRPr="00BE4D07">
        <w:rPr>
          <w:rFonts w:cstheme="minorHAnsi"/>
        </w:rPr>
        <w:t xml:space="preserve">. Due to the highly </w:t>
      </w:r>
      <w:proofErr w:type="gramStart"/>
      <w:r w:rsidRPr="00BE4D07">
        <w:rPr>
          <w:rFonts w:cstheme="minorHAnsi"/>
        </w:rPr>
        <w:t>table driven</w:t>
      </w:r>
      <w:proofErr w:type="gramEnd"/>
      <w:r w:rsidRPr="00BE4D07">
        <w:rPr>
          <w:rFonts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BE4D07">
        <w:rPr>
          <w:rFonts w:cstheme="minorHAnsi"/>
        </w:rPr>
        <w:t>AESEngine</w:t>
      </w:r>
      <w:proofErr w:type="spellEnd"/>
      <w:r w:rsidRPr="00BE4D07">
        <w:rPr>
          <w:rFonts w:cstheme="minorHAnsi"/>
        </w:rPr>
        <w:t xml:space="preserve"> although it was substantially less. </w:t>
      </w:r>
      <w:proofErr w:type="spellStart"/>
      <w:r w:rsidRPr="00BE4D07">
        <w:rPr>
          <w:rFonts w:cstheme="minorHAnsi"/>
        </w:rPr>
        <w:t>AESEngine</w:t>
      </w:r>
      <w:proofErr w:type="spellEnd"/>
      <w:r w:rsidRPr="00BE4D07">
        <w:rPr>
          <w:rFonts w:cstheme="minorHAnsi"/>
        </w:rPr>
        <w:t xml:space="preserve"> has been modified to remove any signs of leakage (testing carried out on Intel X86-64) and is now the primary AES class for the BC JCE provider from 1.56. Use of </w:t>
      </w:r>
      <w:proofErr w:type="spellStart"/>
      <w:r w:rsidRPr="00BE4D07">
        <w:rPr>
          <w:rFonts w:cstheme="minorHAnsi"/>
        </w:rPr>
        <w:t>AESFastEngine</w:t>
      </w:r>
      <w:proofErr w:type="spellEnd"/>
      <w:r w:rsidRPr="00BE4D07">
        <w:rPr>
          <w:rFonts w:cstheme="minorHAnsi"/>
        </w:rPr>
        <w:t xml:space="preserve"> is now only recommended where otherwise deemed appropriate.</w:t>
      </w:r>
    </w:p>
    <w:p w14:paraId="69D5B2BF" w14:textId="4B4C2821" w:rsidR="00BE4D07" w:rsidRPr="00BE4D07" w:rsidRDefault="00BE4D07" w:rsidP="00BE4D07">
      <w:pPr>
        <w:pStyle w:val="ListParagraph"/>
        <w:numPr>
          <w:ilvl w:val="1"/>
          <w:numId w:val="12"/>
        </w:numPr>
        <w:suppressAutoHyphens/>
        <w:spacing w:after="0" w:line="240" w:lineRule="auto"/>
        <w:rPr>
          <w:rFonts w:cstheme="minorHAnsi"/>
          <w:b/>
          <w:bCs/>
        </w:rPr>
      </w:pPr>
      <w:r>
        <w:rPr>
          <w:rFonts w:cstheme="minorHAnsi"/>
          <w:b/>
          <w:bCs/>
        </w:rPr>
        <w:t xml:space="preserve">Solution </w:t>
      </w:r>
      <w:r w:rsidR="006F0E79">
        <w:rPr>
          <w:rFonts w:cstheme="minorHAnsi"/>
          <w:b/>
          <w:bCs/>
        </w:rPr>
        <w:t>–</w:t>
      </w:r>
      <w:r>
        <w:rPr>
          <w:rFonts w:cstheme="minorHAnsi"/>
        </w:rPr>
        <w:t xml:space="preserve"> </w:t>
      </w:r>
      <w:r w:rsidR="006F0E79">
        <w:rPr>
          <w:rFonts w:cstheme="minorHAnsi"/>
        </w:rPr>
        <w:t>Update Bouncy Castle to 1.56 or later.</w:t>
      </w:r>
    </w:p>
    <w:p w14:paraId="200898D7" w14:textId="77777777" w:rsidR="00BE4D07" w:rsidRPr="00BA1585" w:rsidRDefault="00BE4D07" w:rsidP="00BE4D07">
      <w:pPr>
        <w:pStyle w:val="ListParagraph"/>
        <w:suppressAutoHyphens/>
        <w:spacing w:after="0" w:line="240" w:lineRule="auto"/>
        <w:ind w:left="1440"/>
        <w:rPr>
          <w:rFonts w:cstheme="minorHAnsi"/>
          <w:b/>
          <w:bCs/>
        </w:rPr>
      </w:pPr>
    </w:p>
    <w:p w14:paraId="6402B795" w14:textId="30AC381F" w:rsidR="00BE4D07" w:rsidRDefault="00BE4D07" w:rsidP="00BA1585">
      <w:pPr>
        <w:pStyle w:val="ListParagraph"/>
        <w:numPr>
          <w:ilvl w:val="1"/>
          <w:numId w:val="12"/>
        </w:numPr>
        <w:suppressAutoHyphens/>
        <w:spacing w:after="0" w:line="240" w:lineRule="auto"/>
        <w:rPr>
          <w:rFonts w:cstheme="minorHAnsi"/>
          <w:b/>
          <w:bCs/>
        </w:rPr>
      </w:pPr>
      <w:r>
        <w:rPr>
          <w:rFonts w:cstheme="minorHAnsi"/>
          <w:b/>
          <w:bCs/>
        </w:rPr>
        <w:t>Medium Severity</w:t>
      </w:r>
    </w:p>
    <w:p w14:paraId="59F1B981" w14:textId="437107E4" w:rsidR="00BE4D07" w:rsidRPr="00BE4D07" w:rsidRDefault="00BE4D07" w:rsidP="00BA1585">
      <w:pPr>
        <w:pStyle w:val="ListParagraph"/>
        <w:numPr>
          <w:ilvl w:val="1"/>
          <w:numId w:val="12"/>
        </w:numPr>
        <w:suppressAutoHyphens/>
        <w:spacing w:after="0" w:line="240" w:lineRule="auto"/>
        <w:rPr>
          <w:rFonts w:cstheme="minorHAnsi"/>
          <w:b/>
          <w:bCs/>
        </w:rPr>
      </w:pPr>
      <w:r w:rsidRPr="00BE4D07">
        <w:rPr>
          <w:rFonts w:cstheme="minorHAnsi"/>
          <w:b/>
          <w:bCs/>
        </w:rPr>
        <w:t>CVE-2016-1000341</w:t>
      </w:r>
      <w:r>
        <w:rPr>
          <w:rFonts w:cstheme="minorHAnsi"/>
          <w:b/>
          <w:bCs/>
        </w:rPr>
        <w:t xml:space="preserve"> –</w:t>
      </w:r>
      <w:r>
        <w:rPr>
          <w:rFonts w:cstheme="minorHAnsi"/>
        </w:rPr>
        <w:t xml:space="preserve"> </w:t>
      </w:r>
      <w:r w:rsidRPr="00BE4D07">
        <w:rPr>
          <w:rFonts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5D119F58" w14:textId="0992E1B9" w:rsidR="00BE4D07" w:rsidRPr="0075216A" w:rsidRDefault="00BE4D07" w:rsidP="0075216A">
      <w:pPr>
        <w:pStyle w:val="ListParagraph"/>
        <w:numPr>
          <w:ilvl w:val="1"/>
          <w:numId w:val="12"/>
        </w:numPr>
        <w:suppressAutoHyphens/>
        <w:spacing w:after="0" w:line="240" w:lineRule="auto"/>
        <w:rPr>
          <w:rFonts w:cstheme="minorHAnsi"/>
          <w:b/>
          <w:bCs/>
        </w:rPr>
      </w:pPr>
      <w:r w:rsidRPr="00BE4D07">
        <w:rPr>
          <w:rFonts w:cstheme="minorHAnsi"/>
          <w:b/>
          <w:bCs/>
        </w:rPr>
        <w:t>Solution</w:t>
      </w:r>
      <w:r>
        <w:rPr>
          <w:rFonts w:cstheme="minorHAnsi"/>
          <w:b/>
          <w:bCs/>
        </w:rPr>
        <w:t xml:space="preserve"> –</w:t>
      </w:r>
      <w:r>
        <w:rPr>
          <w:rFonts w:cstheme="minorHAnsi"/>
        </w:rPr>
        <w:t xml:space="preserve"> </w:t>
      </w:r>
      <w:r w:rsidR="0075216A">
        <w:rPr>
          <w:rFonts w:cstheme="minorHAnsi"/>
        </w:rPr>
        <w:t>Update Bouncy Castle to 1.56 or later.</w:t>
      </w:r>
    </w:p>
    <w:p w14:paraId="2442D0BA" w14:textId="77777777" w:rsidR="00BE4D07" w:rsidRPr="00BE4D07" w:rsidRDefault="00BE4D07" w:rsidP="00BE4D07">
      <w:pPr>
        <w:pStyle w:val="ListParagraph"/>
        <w:suppressAutoHyphens/>
        <w:spacing w:after="0" w:line="240" w:lineRule="auto"/>
        <w:ind w:left="1440"/>
        <w:rPr>
          <w:rFonts w:cstheme="minorHAnsi"/>
          <w:b/>
          <w:bCs/>
        </w:rPr>
      </w:pPr>
    </w:p>
    <w:p w14:paraId="027E9870" w14:textId="39D9E4AD" w:rsidR="00BE4D07" w:rsidRPr="00BE4D07" w:rsidRDefault="00BE4D07" w:rsidP="00BE4D07">
      <w:pPr>
        <w:pStyle w:val="ListParagraph"/>
        <w:numPr>
          <w:ilvl w:val="1"/>
          <w:numId w:val="12"/>
        </w:numPr>
        <w:suppressAutoHyphens/>
        <w:spacing w:after="0" w:line="240" w:lineRule="auto"/>
        <w:rPr>
          <w:rFonts w:cstheme="minorHAnsi"/>
          <w:b/>
          <w:bCs/>
        </w:rPr>
      </w:pPr>
      <w:r>
        <w:rPr>
          <w:rFonts w:cstheme="minorHAnsi"/>
          <w:b/>
          <w:bCs/>
        </w:rPr>
        <w:t>High Severity</w:t>
      </w:r>
    </w:p>
    <w:p w14:paraId="216A34F6" w14:textId="72FD9458" w:rsidR="00BE4D07" w:rsidRPr="00BE4D07" w:rsidRDefault="00BE4D07" w:rsidP="00BA1585">
      <w:pPr>
        <w:pStyle w:val="ListParagraph"/>
        <w:numPr>
          <w:ilvl w:val="1"/>
          <w:numId w:val="12"/>
        </w:numPr>
        <w:suppressAutoHyphens/>
        <w:spacing w:after="0" w:line="240" w:lineRule="auto"/>
        <w:rPr>
          <w:rFonts w:cstheme="minorHAnsi"/>
          <w:b/>
          <w:bCs/>
        </w:rPr>
      </w:pPr>
      <w:r w:rsidRPr="00BE4D07">
        <w:rPr>
          <w:rFonts w:cstheme="minorHAnsi"/>
          <w:b/>
          <w:bCs/>
        </w:rPr>
        <w:t>CVE-2016-1000342</w:t>
      </w:r>
      <w:r>
        <w:rPr>
          <w:rFonts w:cstheme="minorHAnsi"/>
          <w:b/>
          <w:bCs/>
        </w:rPr>
        <w:t xml:space="preserve"> –</w:t>
      </w:r>
      <w:r>
        <w:rPr>
          <w:rFonts w:cstheme="minorHAnsi"/>
        </w:rPr>
        <w:t xml:space="preserve"> </w:t>
      </w:r>
      <w:r w:rsidRPr="00BE4D07">
        <w:rPr>
          <w:rFonts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5A47A756" w14:textId="12B5DD89" w:rsidR="00BE4D07" w:rsidRPr="00301633" w:rsidRDefault="00BE4D07" w:rsidP="00301633">
      <w:pPr>
        <w:pStyle w:val="ListParagraph"/>
        <w:numPr>
          <w:ilvl w:val="1"/>
          <w:numId w:val="12"/>
        </w:numPr>
        <w:suppressAutoHyphens/>
        <w:spacing w:after="0" w:line="240" w:lineRule="auto"/>
        <w:rPr>
          <w:rFonts w:cstheme="minorHAnsi"/>
          <w:b/>
          <w:bCs/>
        </w:rPr>
      </w:pPr>
      <w:r>
        <w:rPr>
          <w:rFonts w:cstheme="minorHAnsi"/>
          <w:b/>
          <w:bCs/>
        </w:rPr>
        <w:t>Solution –</w:t>
      </w:r>
      <w:r>
        <w:rPr>
          <w:rFonts w:cstheme="minorHAnsi"/>
        </w:rPr>
        <w:t xml:space="preserve"> </w:t>
      </w:r>
      <w:r w:rsidR="00301633">
        <w:rPr>
          <w:rFonts w:cstheme="minorHAnsi"/>
        </w:rPr>
        <w:t>Update Bouncy Castle to 1.56 or later.</w:t>
      </w:r>
    </w:p>
    <w:p w14:paraId="13042373" w14:textId="77777777" w:rsidR="00BE4D07" w:rsidRPr="00BE4D07" w:rsidRDefault="00BE4D07" w:rsidP="00BE4D07">
      <w:pPr>
        <w:pStyle w:val="ListParagraph"/>
        <w:suppressAutoHyphens/>
        <w:spacing w:after="0" w:line="240" w:lineRule="auto"/>
        <w:ind w:left="1440"/>
        <w:rPr>
          <w:rFonts w:cstheme="minorHAnsi"/>
          <w:b/>
          <w:bCs/>
        </w:rPr>
      </w:pPr>
    </w:p>
    <w:p w14:paraId="16141C7C" w14:textId="673374D7" w:rsidR="005F399B" w:rsidRPr="005F399B" w:rsidRDefault="005F399B" w:rsidP="005F399B">
      <w:pPr>
        <w:pStyle w:val="ListParagraph"/>
        <w:numPr>
          <w:ilvl w:val="1"/>
          <w:numId w:val="12"/>
        </w:numPr>
        <w:suppressAutoHyphens/>
        <w:spacing w:after="0" w:line="240" w:lineRule="auto"/>
        <w:rPr>
          <w:rFonts w:cstheme="minorHAnsi"/>
          <w:b/>
          <w:bCs/>
        </w:rPr>
      </w:pPr>
      <w:r>
        <w:rPr>
          <w:rFonts w:cstheme="minorHAnsi"/>
          <w:b/>
          <w:bCs/>
        </w:rPr>
        <w:t>High Severity</w:t>
      </w:r>
    </w:p>
    <w:p w14:paraId="6EFDB4F5" w14:textId="530AE36A" w:rsidR="005F399B" w:rsidRPr="005F399B" w:rsidRDefault="005F399B" w:rsidP="00BA1585">
      <w:pPr>
        <w:pStyle w:val="ListParagraph"/>
        <w:numPr>
          <w:ilvl w:val="1"/>
          <w:numId w:val="12"/>
        </w:numPr>
        <w:suppressAutoHyphens/>
        <w:spacing w:after="0" w:line="240" w:lineRule="auto"/>
        <w:rPr>
          <w:rFonts w:cstheme="minorHAnsi"/>
          <w:b/>
          <w:bCs/>
        </w:rPr>
      </w:pPr>
      <w:r w:rsidRPr="005F399B">
        <w:rPr>
          <w:rFonts w:cstheme="minorHAnsi"/>
          <w:b/>
          <w:bCs/>
        </w:rPr>
        <w:t>CVE-2016-1000343</w:t>
      </w:r>
      <w:r>
        <w:rPr>
          <w:rFonts w:cstheme="minorHAnsi"/>
          <w:b/>
          <w:bCs/>
        </w:rPr>
        <w:t xml:space="preserve"> –</w:t>
      </w:r>
      <w:r>
        <w:rPr>
          <w:rFonts w:cstheme="minorHAnsi"/>
        </w:rPr>
        <w:t xml:space="preserve"> </w:t>
      </w:r>
      <w:r w:rsidRPr="005F399B">
        <w:rPr>
          <w:rFonts w:cstheme="minorHAnsi"/>
        </w:rPr>
        <w:t xml:space="preserve">In the Bouncy Castle JCE Provider version 1.55 and earlier the DSA key pair generator generates a weak private key if used with default values. If the JCA key pair generator is not explicitly </w:t>
      </w:r>
      <w:r w:rsidR="006F0E79" w:rsidRPr="005F399B">
        <w:rPr>
          <w:rFonts w:cstheme="minorHAnsi"/>
        </w:rPr>
        <w:t>initialized</w:t>
      </w:r>
      <w:r w:rsidRPr="005F399B">
        <w:rPr>
          <w:rFonts w:cstheme="minorHAnsi"/>
        </w:rPr>
        <w:t xml:space="preserve"> with DSA parameters, 1.55 and earlier generates a private value assuming a </w:t>
      </w:r>
      <w:proofErr w:type="gramStart"/>
      <w:r w:rsidRPr="005F399B">
        <w:rPr>
          <w:rFonts w:cstheme="minorHAnsi"/>
        </w:rPr>
        <w:t>1024 bit</w:t>
      </w:r>
      <w:proofErr w:type="gramEnd"/>
      <w:r w:rsidRPr="005F399B">
        <w:rPr>
          <w:rFonts w:cstheme="minorHAnsi"/>
        </w:rPr>
        <w:t xml:space="preserve"> key size. In earlier releases this can be dealt with by explicitly passing parameters to the key pair generator.</w:t>
      </w:r>
    </w:p>
    <w:p w14:paraId="0FDDB52C" w14:textId="47386591" w:rsidR="005F399B" w:rsidRPr="00FF3D9A" w:rsidRDefault="005F399B" w:rsidP="00FF3D9A">
      <w:pPr>
        <w:pStyle w:val="ListParagraph"/>
        <w:numPr>
          <w:ilvl w:val="1"/>
          <w:numId w:val="12"/>
        </w:numPr>
        <w:suppressAutoHyphens/>
        <w:spacing w:after="0" w:line="240" w:lineRule="auto"/>
        <w:rPr>
          <w:rFonts w:cstheme="minorHAnsi"/>
          <w:b/>
          <w:bCs/>
        </w:rPr>
      </w:pPr>
      <w:r w:rsidRPr="005F399B">
        <w:rPr>
          <w:rFonts w:cstheme="minorHAnsi"/>
          <w:b/>
          <w:bCs/>
        </w:rPr>
        <w:t>Solution</w:t>
      </w:r>
      <w:r>
        <w:rPr>
          <w:rFonts w:cstheme="minorHAnsi"/>
          <w:b/>
          <w:bCs/>
        </w:rPr>
        <w:t xml:space="preserve"> –</w:t>
      </w:r>
      <w:r>
        <w:rPr>
          <w:rFonts w:cstheme="minorHAnsi"/>
        </w:rPr>
        <w:t xml:space="preserve"> </w:t>
      </w:r>
      <w:r w:rsidR="00FF3D9A">
        <w:rPr>
          <w:rFonts w:cstheme="minorHAnsi"/>
        </w:rPr>
        <w:t>Update Bouncy Castle to 1.56 or later.</w:t>
      </w:r>
    </w:p>
    <w:p w14:paraId="0E24A95A" w14:textId="77777777" w:rsidR="005F399B" w:rsidRPr="005F399B" w:rsidRDefault="005F399B" w:rsidP="005F399B">
      <w:pPr>
        <w:pStyle w:val="ListParagraph"/>
        <w:suppressAutoHyphens/>
        <w:spacing w:after="0" w:line="240" w:lineRule="auto"/>
        <w:ind w:left="1440"/>
        <w:rPr>
          <w:rFonts w:cstheme="minorHAnsi"/>
          <w:b/>
          <w:bCs/>
        </w:rPr>
      </w:pPr>
    </w:p>
    <w:p w14:paraId="34801DCC" w14:textId="77C87437" w:rsidR="005F399B" w:rsidRPr="005F399B" w:rsidRDefault="005F399B" w:rsidP="005F399B">
      <w:pPr>
        <w:pStyle w:val="ListParagraph"/>
        <w:numPr>
          <w:ilvl w:val="1"/>
          <w:numId w:val="12"/>
        </w:numPr>
        <w:suppressAutoHyphens/>
        <w:spacing w:after="0" w:line="240" w:lineRule="auto"/>
        <w:rPr>
          <w:rFonts w:cstheme="minorHAnsi"/>
          <w:b/>
          <w:bCs/>
        </w:rPr>
      </w:pPr>
      <w:r>
        <w:rPr>
          <w:rFonts w:cstheme="minorHAnsi"/>
          <w:b/>
          <w:bCs/>
        </w:rPr>
        <w:lastRenderedPageBreak/>
        <w:t>High Severity</w:t>
      </w:r>
    </w:p>
    <w:p w14:paraId="00CC30FE" w14:textId="376460C8" w:rsidR="005F399B" w:rsidRPr="005F399B" w:rsidRDefault="005F399B" w:rsidP="00BA1585">
      <w:pPr>
        <w:pStyle w:val="ListParagraph"/>
        <w:numPr>
          <w:ilvl w:val="1"/>
          <w:numId w:val="12"/>
        </w:numPr>
        <w:suppressAutoHyphens/>
        <w:spacing w:after="0" w:line="240" w:lineRule="auto"/>
        <w:rPr>
          <w:rFonts w:cstheme="minorHAnsi"/>
          <w:b/>
          <w:bCs/>
        </w:rPr>
      </w:pPr>
      <w:r w:rsidRPr="005F399B">
        <w:rPr>
          <w:rFonts w:cstheme="minorHAnsi"/>
          <w:b/>
          <w:bCs/>
        </w:rPr>
        <w:t>CVE-2016-1000344</w:t>
      </w:r>
      <w:r>
        <w:rPr>
          <w:rFonts w:cstheme="minorHAnsi"/>
          <w:b/>
          <w:bCs/>
        </w:rPr>
        <w:t xml:space="preserve"> –</w:t>
      </w:r>
      <w:r>
        <w:rPr>
          <w:rFonts w:cstheme="minorHAnsi"/>
        </w:rPr>
        <w:t xml:space="preserve"> </w:t>
      </w:r>
      <w:r w:rsidRPr="005F399B">
        <w:rPr>
          <w:rFonts w:cstheme="minorHAnsi"/>
        </w:rPr>
        <w:t>In the Bouncy Castle JCE Provider version 1.55 and earlier the DHIES implementation allowed the use of ECB mode. This mode is regarded as unsafe and support for it has been removed from the provider.</w:t>
      </w:r>
    </w:p>
    <w:p w14:paraId="27E43867" w14:textId="39BDDC61" w:rsidR="005F399B" w:rsidRPr="00833F71" w:rsidRDefault="005F399B" w:rsidP="00833F71">
      <w:pPr>
        <w:pStyle w:val="ListParagraph"/>
        <w:numPr>
          <w:ilvl w:val="1"/>
          <w:numId w:val="12"/>
        </w:numPr>
        <w:suppressAutoHyphens/>
        <w:spacing w:after="0" w:line="240" w:lineRule="auto"/>
        <w:rPr>
          <w:rFonts w:cstheme="minorHAnsi"/>
          <w:b/>
          <w:bCs/>
        </w:rPr>
      </w:pPr>
      <w:r>
        <w:rPr>
          <w:rFonts w:cstheme="minorHAnsi"/>
          <w:b/>
          <w:bCs/>
        </w:rPr>
        <w:t>Solution –</w:t>
      </w:r>
      <w:r>
        <w:rPr>
          <w:rFonts w:cstheme="minorHAnsi"/>
        </w:rPr>
        <w:t xml:space="preserve"> </w:t>
      </w:r>
      <w:r w:rsidR="00833F71">
        <w:rPr>
          <w:rFonts w:cstheme="minorHAnsi"/>
        </w:rPr>
        <w:t>Update Bouncy Castle to 1.56 or later.</w:t>
      </w:r>
    </w:p>
    <w:p w14:paraId="00B35F18" w14:textId="77777777" w:rsidR="005F399B" w:rsidRPr="005F399B" w:rsidRDefault="005F399B" w:rsidP="005F399B">
      <w:pPr>
        <w:pStyle w:val="ListParagraph"/>
        <w:suppressAutoHyphens/>
        <w:spacing w:after="0" w:line="240" w:lineRule="auto"/>
        <w:ind w:left="1440"/>
        <w:rPr>
          <w:rFonts w:cstheme="minorHAnsi"/>
          <w:b/>
          <w:bCs/>
        </w:rPr>
      </w:pPr>
    </w:p>
    <w:p w14:paraId="1C9902D5" w14:textId="5D434D74" w:rsidR="005F399B" w:rsidRPr="005F399B" w:rsidRDefault="005F399B" w:rsidP="005F399B">
      <w:pPr>
        <w:pStyle w:val="ListParagraph"/>
        <w:numPr>
          <w:ilvl w:val="1"/>
          <w:numId w:val="12"/>
        </w:numPr>
        <w:suppressAutoHyphens/>
        <w:spacing w:after="0" w:line="240" w:lineRule="auto"/>
        <w:rPr>
          <w:rFonts w:cstheme="minorHAnsi"/>
          <w:b/>
          <w:bCs/>
        </w:rPr>
      </w:pPr>
      <w:r>
        <w:rPr>
          <w:rFonts w:cstheme="minorHAnsi"/>
          <w:b/>
          <w:bCs/>
        </w:rPr>
        <w:t>Medium Severity</w:t>
      </w:r>
    </w:p>
    <w:p w14:paraId="4E07CEE5" w14:textId="1909DA86" w:rsidR="005F399B" w:rsidRPr="005F399B" w:rsidRDefault="005F399B" w:rsidP="005F399B">
      <w:pPr>
        <w:pStyle w:val="ListParagraph"/>
        <w:numPr>
          <w:ilvl w:val="1"/>
          <w:numId w:val="12"/>
        </w:numPr>
        <w:suppressAutoHyphens/>
        <w:spacing w:after="0" w:line="240" w:lineRule="auto"/>
        <w:rPr>
          <w:rFonts w:cstheme="minorHAnsi"/>
          <w:b/>
          <w:bCs/>
        </w:rPr>
      </w:pPr>
      <w:r w:rsidRPr="005F399B">
        <w:rPr>
          <w:rFonts w:cstheme="minorHAnsi"/>
          <w:b/>
          <w:bCs/>
        </w:rPr>
        <w:t>CVE-2016-1000345</w:t>
      </w:r>
      <w:r>
        <w:rPr>
          <w:rFonts w:cstheme="minorHAnsi"/>
          <w:b/>
          <w:bCs/>
        </w:rPr>
        <w:t xml:space="preserve"> –</w:t>
      </w:r>
      <w:r>
        <w:rPr>
          <w:rFonts w:cstheme="minorHAnsi"/>
        </w:rPr>
        <w:t xml:space="preserve"> </w:t>
      </w:r>
      <w:r w:rsidRPr="005F399B">
        <w:rPr>
          <w:rFonts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58DB17A7" w14:textId="32C1D433" w:rsidR="005F399B" w:rsidRPr="00A37550" w:rsidRDefault="005F399B" w:rsidP="00A37550">
      <w:pPr>
        <w:pStyle w:val="ListParagraph"/>
        <w:numPr>
          <w:ilvl w:val="1"/>
          <w:numId w:val="12"/>
        </w:numPr>
        <w:suppressAutoHyphens/>
        <w:spacing w:after="0" w:line="240" w:lineRule="auto"/>
        <w:rPr>
          <w:rFonts w:cstheme="minorHAnsi"/>
          <w:b/>
          <w:bCs/>
        </w:rPr>
      </w:pPr>
      <w:r w:rsidRPr="005F399B">
        <w:rPr>
          <w:rFonts w:cstheme="minorHAnsi"/>
          <w:b/>
          <w:bCs/>
        </w:rPr>
        <w:t>Solution</w:t>
      </w:r>
      <w:r>
        <w:rPr>
          <w:rFonts w:cstheme="minorHAnsi"/>
          <w:b/>
          <w:bCs/>
        </w:rPr>
        <w:t xml:space="preserve"> –</w:t>
      </w:r>
      <w:r>
        <w:rPr>
          <w:rFonts w:cstheme="minorHAnsi"/>
        </w:rPr>
        <w:t xml:space="preserve"> </w:t>
      </w:r>
      <w:r w:rsidR="00A37550">
        <w:rPr>
          <w:rFonts w:cstheme="minorHAnsi"/>
        </w:rPr>
        <w:t>Update Bouncy Castle to 1.56 or later.</w:t>
      </w:r>
    </w:p>
    <w:p w14:paraId="6E2AFB67" w14:textId="77777777" w:rsidR="005F399B" w:rsidRPr="005F399B" w:rsidRDefault="005F399B" w:rsidP="005F399B">
      <w:pPr>
        <w:pStyle w:val="ListParagraph"/>
        <w:suppressAutoHyphens/>
        <w:spacing w:after="0" w:line="240" w:lineRule="auto"/>
        <w:ind w:left="1440"/>
        <w:rPr>
          <w:rFonts w:cstheme="minorHAnsi"/>
          <w:b/>
          <w:bCs/>
        </w:rPr>
      </w:pPr>
    </w:p>
    <w:p w14:paraId="17CED807" w14:textId="5DACA8F4" w:rsidR="005F399B" w:rsidRPr="005F399B" w:rsidRDefault="005F399B" w:rsidP="005F399B">
      <w:pPr>
        <w:pStyle w:val="ListParagraph"/>
        <w:numPr>
          <w:ilvl w:val="1"/>
          <w:numId w:val="12"/>
        </w:numPr>
        <w:suppressAutoHyphens/>
        <w:spacing w:after="0" w:line="240" w:lineRule="auto"/>
        <w:rPr>
          <w:rFonts w:cstheme="minorHAnsi"/>
          <w:b/>
          <w:bCs/>
        </w:rPr>
      </w:pPr>
      <w:r>
        <w:rPr>
          <w:rFonts w:cstheme="minorHAnsi"/>
          <w:b/>
          <w:bCs/>
        </w:rPr>
        <w:t>Low Severity</w:t>
      </w:r>
    </w:p>
    <w:p w14:paraId="34ED89DE" w14:textId="08E40257" w:rsidR="005F399B" w:rsidRPr="005F399B" w:rsidRDefault="005F399B" w:rsidP="005F399B">
      <w:pPr>
        <w:pStyle w:val="ListParagraph"/>
        <w:numPr>
          <w:ilvl w:val="1"/>
          <w:numId w:val="12"/>
        </w:numPr>
        <w:suppressAutoHyphens/>
        <w:spacing w:after="0" w:line="240" w:lineRule="auto"/>
        <w:rPr>
          <w:rFonts w:cstheme="minorHAnsi"/>
          <w:b/>
          <w:bCs/>
        </w:rPr>
      </w:pPr>
      <w:r w:rsidRPr="005F399B">
        <w:rPr>
          <w:rFonts w:cstheme="minorHAnsi"/>
          <w:b/>
          <w:bCs/>
        </w:rPr>
        <w:t>CVE-2016-1000346</w:t>
      </w:r>
      <w:r>
        <w:rPr>
          <w:rFonts w:cstheme="minorHAnsi"/>
          <w:b/>
          <w:bCs/>
        </w:rPr>
        <w:t xml:space="preserve"> –</w:t>
      </w:r>
      <w:r>
        <w:rPr>
          <w:rFonts w:cstheme="minorHAnsi"/>
        </w:rPr>
        <w:t xml:space="preserve"> </w:t>
      </w:r>
      <w:r w:rsidRPr="005F399B">
        <w:rPr>
          <w:rFonts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5F505B9E" w14:textId="6E642C97" w:rsidR="005F399B" w:rsidRPr="005B2925" w:rsidRDefault="005F399B" w:rsidP="005B2925">
      <w:pPr>
        <w:pStyle w:val="ListParagraph"/>
        <w:numPr>
          <w:ilvl w:val="1"/>
          <w:numId w:val="12"/>
        </w:numPr>
        <w:suppressAutoHyphens/>
        <w:spacing w:after="0" w:line="240" w:lineRule="auto"/>
        <w:rPr>
          <w:rFonts w:cstheme="minorHAnsi"/>
          <w:b/>
          <w:bCs/>
        </w:rPr>
      </w:pPr>
      <w:r w:rsidRPr="005F399B">
        <w:rPr>
          <w:rFonts w:cstheme="minorHAnsi"/>
          <w:b/>
          <w:bCs/>
        </w:rPr>
        <w:t>Solution</w:t>
      </w:r>
      <w:r>
        <w:rPr>
          <w:rFonts w:cstheme="minorHAnsi"/>
          <w:b/>
          <w:bCs/>
        </w:rPr>
        <w:t xml:space="preserve"> –</w:t>
      </w:r>
      <w:r>
        <w:rPr>
          <w:rFonts w:cstheme="minorHAnsi"/>
        </w:rPr>
        <w:t xml:space="preserve"> </w:t>
      </w:r>
      <w:r w:rsidR="005B2925">
        <w:rPr>
          <w:rFonts w:cstheme="minorHAnsi"/>
        </w:rPr>
        <w:t>Update Bouncy Castle to 1.56 or later.</w:t>
      </w:r>
    </w:p>
    <w:p w14:paraId="2488C211" w14:textId="77777777" w:rsidR="005F399B" w:rsidRPr="005F399B" w:rsidRDefault="005F399B" w:rsidP="005F399B">
      <w:pPr>
        <w:pStyle w:val="ListParagraph"/>
        <w:suppressAutoHyphens/>
        <w:spacing w:after="0" w:line="240" w:lineRule="auto"/>
        <w:ind w:left="1440"/>
        <w:rPr>
          <w:rFonts w:cstheme="minorHAnsi"/>
          <w:b/>
          <w:bCs/>
        </w:rPr>
      </w:pPr>
    </w:p>
    <w:p w14:paraId="546762D5" w14:textId="3E2B2C7F" w:rsidR="005F399B" w:rsidRPr="005F399B" w:rsidRDefault="005F399B" w:rsidP="005F399B">
      <w:pPr>
        <w:pStyle w:val="ListParagraph"/>
        <w:numPr>
          <w:ilvl w:val="1"/>
          <w:numId w:val="12"/>
        </w:numPr>
        <w:suppressAutoHyphens/>
        <w:spacing w:after="0" w:line="240" w:lineRule="auto"/>
        <w:rPr>
          <w:rFonts w:cstheme="minorHAnsi"/>
          <w:b/>
          <w:bCs/>
        </w:rPr>
      </w:pPr>
      <w:r>
        <w:rPr>
          <w:rFonts w:cstheme="minorHAnsi"/>
          <w:b/>
          <w:bCs/>
        </w:rPr>
        <w:t>High Severity</w:t>
      </w:r>
    </w:p>
    <w:p w14:paraId="1EAFAC08" w14:textId="6D83ED18" w:rsidR="005F399B" w:rsidRPr="005F399B" w:rsidRDefault="005F399B" w:rsidP="005F399B">
      <w:pPr>
        <w:pStyle w:val="ListParagraph"/>
        <w:numPr>
          <w:ilvl w:val="1"/>
          <w:numId w:val="12"/>
        </w:numPr>
        <w:suppressAutoHyphens/>
        <w:spacing w:after="0" w:line="240" w:lineRule="auto"/>
        <w:rPr>
          <w:rFonts w:cstheme="minorHAnsi"/>
          <w:b/>
          <w:bCs/>
        </w:rPr>
      </w:pPr>
      <w:r w:rsidRPr="005F399B">
        <w:rPr>
          <w:rFonts w:cstheme="minorHAnsi"/>
          <w:b/>
          <w:bCs/>
        </w:rPr>
        <w:t>CVE-2016-1000352</w:t>
      </w:r>
      <w:r>
        <w:rPr>
          <w:rFonts w:cstheme="minorHAnsi"/>
          <w:b/>
          <w:bCs/>
        </w:rPr>
        <w:t xml:space="preserve"> –</w:t>
      </w:r>
      <w:r>
        <w:rPr>
          <w:rFonts w:cstheme="minorHAnsi"/>
        </w:rPr>
        <w:t xml:space="preserve"> </w:t>
      </w:r>
      <w:r w:rsidRPr="005F399B">
        <w:rPr>
          <w:rFonts w:cstheme="minorHAnsi"/>
        </w:rPr>
        <w:t>In the Bouncy Castle JCE Provider version 1.55 and earlier the ECIES implementation allowed the use of ECB mode. This mode is regarded as unsafe and support for it has been removed from the provider.</w:t>
      </w:r>
    </w:p>
    <w:p w14:paraId="1CA68719" w14:textId="71FD6C1B" w:rsidR="005F399B" w:rsidRPr="00AD72EB" w:rsidRDefault="005F399B" w:rsidP="00AD72EB">
      <w:pPr>
        <w:pStyle w:val="ListParagraph"/>
        <w:numPr>
          <w:ilvl w:val="1"/>
          <w:numId w:val="12"/>
        </w:numPr>
        <w:suppressAutoHyphens/>
        <w:spacing w:after="0" w:line="240" w:lineRule="auto"/>
        <w:rPr>
          <w:rFonts w:cstheme="minorHAnsi"/>
          <w:b/>
          <w:bCs/>
        </w:rPr>
      </w:pPr>
      <w:r w:rsidRPr="005F399B">
        <w:rPr>
          <w:rFonts w:cstheme="minorHAnsi"/>
          <w:b/>
          <w:bCs/>
        </w:rPr>
        <w:t>Solution</w:t>
      </w:r>
      <w:r>
        <w:rPr>
          <w:rFonts w:cstheme="minorHAnsi"/>
          <w:b/>
          <w:bCs/>
        </w:rPr>
        <w:t xml:space="preserve"> –</w:t>
      </w:r>
      <w:r>
        <w:rPr>
          <w:rFonts w:cstheme="minorHAnsi"/>
        </w:rPr>
        <w:t xml:space="preserve"> </w:t>
      </w:r>
      <w:r w:rsidR="00AD72EB">
        <w:rPr>
          <w:rFonts w:cstheme="minorHAnsi"/>
        </w:rPr>
        <w:t>Update Bouncy Castle to 1.56 or later.</w:t>
      </w:r>
    </w:p>
    <w:p w14:paraId="3287F74F" w14:textId="77777777" w:rsidR="005F399B" w:rsidRPr="005F399B" w:rsidRDefault="005F399B" w:rsidP="005F399B">
      <w:pPr>
        <w:pStyle w:val="ListParagraph"/>
        <w:suppressAutoHyphens/>
        <w:spacing w:after="0" w:line="240" w:lineRule="auto"/>
        <w:ind w:left="1440"/>
        <w:rPr>
          <w:rFonts w:cstheme="minorHAnsi"/>
          <w:b/>
          <w:bCs/>
        </w:rPr>
      </w:pPr>
    </w:p>
    <w:p w14:paraId="7E10D36D" w14:textId="4AF7C681" w:rsidR="005F399B" w:rsidRPr="005F399B" w:rsidRDefault="005F399B" w:rsidP="005F399B">
      <w:pPr>
        <w:pStyle w:val="ListParagraph"/>
        <w:numPr>
          <w:ilvl w:val="1"/>
          <w:numId w:val="12"/>
        </w:numPr>
        <w:suppressAutoHyphens/>
        <w:spacing w:after="0" w:line="240" w:lineRule="auto"/>
        <w:rPr>
          <w:rFonts w:cstheme="minorHAnsi"/>
          <w:b/>
          <w:bCs/>
        </w:rPr>
      </w:pPr>
      <w:r>
        <w:rPr>
          <w:rFonts w:cstheme="minorHAnsi"/>
          <w:b/>
          <w:bCs/>
        </w:rPr>
        <w:t>Medium Severity</w:t>
      </w:r>
    </w:p>
    <w:p w14:paraId="78DE2A7C" w14:textId="2FF2AB05" w:rsidR="005F399B" w:rsidRPr="005F399B" w:rsidRDefault="005F399B" w:rsidP="005F399B">
      <w:pPr>
        <w:pStyle w:val="ListParagraph"/>
        <w:numPr>
          <w:ilvl w:val="1"/>
          <w:numId w:val="12"/>
        </w:numPr>
        <w:suppressAutoHyphens/>
        <w:spacing w:after="0" w:line="240" w:lineRule="auto"/>
        <w:rPr>
          <w:rFonts w:cstheme="minorHAnsi"/>
          <w:b/>
          <w:bCs/>
        </w:rPr>
      </w:pPr>
      <w:r w:rsidRPr="005F399B">
        <w:rPr>
          <w:rFonts w:cstheme="minorHAnsi"/>
          <w:b/>
          <w:bCs/>
        </w:rPr>
        <w:t>CVE-2017-13098</w:t>
      </w:r>
      <w:r>
        <w:rPr>
          <w:rFonts w:cstheme="minorHAnsi"/>
          <w:b/>
          <w:bCs/>
        </w:rPr>
        <w:t xml:space="preserve"> –</w:t>
      </w:r>
      <w:r>
        <w:rPr>
          <w:rFonts w:cstheme="minorHAnsi"/>
        </w:rPr>
        <w:t xml:space="preserve"> </w:t>
      </w:r>
      <w:proofErr w:type="spellStart"/>
      <w:r w:rsidRPr="005F399B">
        <w:rPr>
          <w:rFonts w:cstheme="minorHAnsi"/>
        </w:rPr>
        <w:t>BouncyCastle</w:t>
      </w:r>
      <w:proofErr w:type="spellEnd"/>
      <w:r w:rsidRPr="005F399B">
        <w:rPr>
          <w:rFonts w:cstheme="minorHAnsi"/>
        </w:rPr>
        <w:t xml:space="preserve"> TLS prior to version 1.0.3, when configured to use the JCE (Java Cryptography Extension) for cryptographic functions, provides a weak </w:t>
      </w:r>
      <w:proofErr w:type="spellStart"/>
      <w:r w:rsidRPr="005F399B">
        <w:rPr>
          <w:rFonts w:cstheme="minorHAnsi"/>
        </w:rPr>
        <w:t>Bleichenbacher</w:t>
      </w:r>
      <w:proofErr w:type="spellEnd"/>
      <w:r w:rsidRPr="005F399B">
        <w:rPr>
          <w:rFonts w:cstheme="minorHAnsi"/>
        </w:rPr>
        <w:t xml:space="preserve"> oracle when any TLS cipher suite using RSA key exchange is negotiated. An attacker can recover the private key from a vulnerable application. This vulnerability is referred to as "ROBOT."</w:t>
      </w:r>
    </w:p>
    <w:p w14:paraId="639E8A51" w14:textId="041B3A70" w:rsidR="005F399B" w:rsidRPr="00561B5E" w:rsidRDefault="005F399B" w:rsidP="005F399B">
      <w:pPr>
        <w:pStyle w:val="ListParagraph"/>
        <w:numPr>
          <w:ilvl w:val="1"/>
          <w:numId w:val="12"/>
        </w:numPr>
        <w:suppressAutoHyphens/>
        <w:spacing w:after="0" w:line="240" w:lineRule="auto"/>
        <w:rPr>
          <w:rFonts w:cstheme="minorHAnsi"/>
          <w:b/>
          <w:bCs/>
        </w:rPr>
      </w:pPr>
      <w:r w:rsidRPr="005F399B">
        <w:rPr>
          <w:rFonts w:cstheme="minorHAnsi"/>
          <w:b/>
          <w:bCs/>
        </w:rPr>
        <w:t>Solution</w:t>
      </w:r>
      <w:r>
        <w:rPr>
          <w:rFonts w:cstheme="minorHAnsi"/>
          <w:b/>
          <w:bCs/>
        </w:rPr>
        <w:t xml:space="preserve"> –</w:t>
      </w:r>
      <w:r>
        <w:rPr>
          <w:rFonts w:cstheme="minorHAnsi"/>
        </w:rPr>
        <w:t xml:space="preserve"> Update </w:t>
      </w:r>
      <w:r w:rsidR="00561B5E">
        <w:rPr>
          <w:rFonts w:cstheme="minorHAnsi"/>
        </w:rPr>
        <w:t>Bouncy Castle to 1.59 or later</w:t>
      </w:r>
    </w:p>
    <w:p w14:paraId="239D95CF" w14:textId="77777777" w:rsidR="00561B5E" w:rsidRPr="005F399B" w:rsidRDefault="00561B5E" w:rsidP="00561B5E">
      <w:pPr>
        <w:pStyle w:val="ListParagraph"/>
        <w:suppressAutoHyphens/>
        <w:spacing w:after="0" w:line="240" w:lineRule="auto"/>
        <w:ind w:left="1440"/>
        <w:rPr>
          <w:rFonts w:cstheme="minorHAnsi"/>
          <w:b/>
          <w:bCs/>
        </w:rPr>
      </w:pPr>
    </w:p>
    <w:p w14:paraId="0D929E8B" w14:textId="688DDE0C" w:rsidR="00561B5E" w:rsidRPr="00561B5E" w:rsidRDefault="00561B5E" w:rsidP="00561B5E">
      <w:pPr>
        <w:pStyle w:val="ListParagraph"/>
        <w:numPr>
          <w:ilvl w:val="1"/>
          <w:numId w:val="12"/>
        </w:numPr>
        <w:suppressAutoHyphens/>
        <w:spacing w:after="0" w:line="240" w:lineRule="auto"/>
        <w:rPr>
          <w:rFonts w:cstheme="minorHAnsi"/>
          <w:b/>
          <w:bCs/>
        </w:rPr>
      </w:pPr>
      <w:r>
        <w:rPr>
          <w:rFonts w:cstheme="minorHAnsi"/>
          <w:b/>
          <w:bCs/>
        </w:rPr>
        <w:t>Critical Severity</w:t>
      </w:r>
    </w:p>
    <w:p w14:paraId="27A55AA1" w14:textId="583CE02D" w:rsidR="00561B5E" w:rsidRPr="00561B5E" w:rsidRDefault="00561B5E" w:rsidP="005F399B">
      <w:pPr>
        <w:pStyle w:val="ListParagraph"/>
        <w:numPr>
          <w:ilvl w:val="1"/>
          <w:numId w:val="12"/>
        </w:numPr>
        <w:suppressAutoHyphens/>
        <w:spacing w:after="0" w:line="240" w:lineRule="auto"/>
        <w:rPr>
          <w:rFonts w:cstheme="minorHAnsi"/>
          <w:b/>
          <w:bCs/>
        </w:rPr>
      </w:pPr>
      <w:r w:rsidRPr="00561B5E">
        <w:rPr>
          <w:rFonts w:cstheme="minorHAnsi"/>
          <w:b/>
          <w:bCs/>
        </w:rPr>
        <w:t>CVE-2018-1000613</w:t>
      </w:r>
      <w:r>
        <w:rPr>
          <w:rFonts w:cstheme="minorHAnsi"/>
          <w:b/>
          <w:bCs/>
        </w:rPr>
        <w:t xml:space="preserve"> –</w:t>
      </w:r>
      <w:r>
        <w:rPr>
          <w:rFonts w:cstheme="minorHAnsi"/>
        </w:rPr>
        <w:t xml:space="preserve"> </w:t>
      </w:r>
      <w:r w:rsidRPr="00561B5E">
        <w:rPr>
          <w:rFonts w:cstheme="minorHAnsi"/>
        </w:rPr>
        <w:t xml:space="preserve">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w:t>
      </w:r>
      <w:proofErr w:type="gramStart"/>
      <w:r w:rsidRPr="00561B5E">
        <w:rPr>
          <w:rFonts w:cstheme="minorHAnsi"/>
        </w:rPr>
        <w:t>appear</w:t>
      </w:r>
      <w:proofErr w:type="gramEnd"/>
      <w:r w:rsidRPr="00561B5E">
        <w:rPr>
          <w:rFonts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p>
    <w:p w14:paraId="6D3CED62" w14:textId="34A60E1A" w:rsidR="00561B5E" w:rsidRPr="00561B5E" w:rsidRDefault="00561B5E" w:rsidP="005F399B">
      <w:pPr>
        <w:pStyle w:val="ListParagraph"/>
        <w:numPr>
          <w:ilvl w:val="1"/>
          <w:numId w:val="12"/>
        </w:numPr>
        <w:suppressAutoHyphens/>
        <w:spacing w:after="0" w:line="240" w:lineRule="auto"/>
        <w:rPr>
          <w:rFonts w:cstheme="minorHAnsi"/>
          <w:b/>
          <w:bCs/>
        </w:rPr>
      </w:pPr>
      <w:r w:rsidRPr="00561B5E">
        <w:rPr>
          <w:rFonts w:cstheme="minorHAnsi"/>
          <w:b/>
          <w:bCs/>
        </w:rPr>
        <w:t>Solution</w:t>
      </w:r>
      <w:r>
        <w:rPr>
          <w:rFonts w:cstheme="minorHAnsi"/>
          <w:b/>
          <w:bCs/>
        </w:rPr>
        <w:t xml:space="preserve"> –</w:t>
      </w:r>
      <w:r>
        <w:rPr>
          <w:rFonts w:cstheme="minorHAnsi"/>
        </w:rPr>
        <w:t xml:space="preserve"> </w:t>
      </w:r>
      <w:bookmarkStart w:id="23" w:name="_Hlk67244373"/>
      <w:r>
        <w:rPr>
          <w:rFonts w:cstheme="minorHAnsi"/>
        </w:rPr>
        <w:t>Update Bouncy Castle to 1.60 or later</w:t>
      </w:r>
      <w:bookmarkEnd w:id="23"/>
    </w:p>
    <w:p w14:paraId="53713C4E" w14:textId="289299B5" w:rsidR="00561B5E" w:rsidRDefault="00561B5E" w:rsidP="00561B5E">
      <w:pPr>
        <w:pStyle w:val="ListParagraph"/>
        <w:suppressAutoHyphens/>
        <w:spacing w:after="0" w:line="240" w:lineRule="auto"/>
        <w:ind w:left="1440"/>
        <w:rPr>
          <w:rFonts w:cstheme="minorHAnsi"/>
          <w:b/>
          <w:bCs/>
        </w:rPr>
      </w:pPr>
    </w:p>
    <w:p w14:paraId="1B1F8036" w14:textId="228647B9" w:rsidR="003D3093" w:rsidRDefault="003D3093" w:rsidP="00561B5E">
      <w:pPr>
        <w:pStyle w:val="ListParagraph"/>
        <w:suppressAutoHyphens/>
        <w:spacing w:after="0" w:line="240" w:lineRule="auto"/>
        <w:ind w:left="1440"/>
        <w:rPr>
          <w:rFonts w:cstheme="minorHAnsi"/>
          <w:b/>
          <w:bCs/>
        </w:rPr>
      </w:pPr>
    </w:p>
    <w:p w14:paraId="147A4F37" w14:textId="333D9DA4" w:rsidR="003D3093" w:rsidRDefault="003D3093" w:rsidP="00561B5E">
      <w:pPr>
        <w:pStyle w:val="ListParagraph"/>
        <w:suppressAutoHyphens/>
        <w:spacing w:after="0" w:line="240" w:lineRule="auto"/>
        <w:ind w:left="1440"/>
        <w:rPr>
          <w:rFonts w:cstheme="minorHAnsi"/>
          <w:b/>
          <w:bCs/>
        </w:rPr>
      </w:pPr>
    </w:p>
    <w:p w14:paraId="5DD559F1" w14:textId="77777777" w:rsidR="003D3093" w:rsidRPr="00561B5E" w:rsidRDefault="003D3093" w:rsidP="00561B5E">
      <w:pPr>
        <w:pStyle w:val="ListParagraph"/>
        <w:suppressAutoHyphens/>
        <w:spacing w:after="0" w:line="240" w:lineRule="auto"/>
        <w:ind w:left="1440"/>
        <w:rPr>
          <w:rFonts w:cstheme="minorHAnsi"/>
          <w:b/>
          <w:bCs/>
        </w:rPr>
      </w:pPr>
    </w:p>
    <w:p w14:paraId="4B840E16" w14:textId="7B0702EB" w:rsidR="00561B5E" w:rsidRPr="004C42FA" w:rsidRDefault="00561B5E" w:rsidP="004C42FA">
      <w:pPr>
        <w:pStyle w:val="ListParagraph"/>
        <w:numPr>
          <w:ilvl w:val="1"/>
          <w:numId w:val="12"/>
        </w:numPr>
        <w:suppressAutoHyphens/>
        <w:spacing w:after="0" w:line="240" w:lineRule="auto"/>
        <w:rPr>
          <w:rFonts w:cstheme="minorHAnsi"/>
          <w:b/>
          <w:bCs/>
        </w:rPr>
      </w:pPr>
      <w:r>
        <w:rPr>
          <w:rFonts w:cstheme="minorHAnsi"/>
          <w:b/>
          <w:bCs/>
        </w:rPr>
        <w:lastRenderedPageBreak/>
        <w:t>Critical Severity</w:t>
      </w:r>
    </w:p>
    <w:p w14:paraId="36BE1EB2" w14:textId="72E11F35" w:rsidR="00561B5E" w:rsidRPr="00561B5E" w:rsidRDefault="00561B5E" w:rsidP="00561B5E">
      <w:pPr>
        <w:pStyle w:val="ListParagraph"/>
        <w:numPr>
          <w:ilvl w:val="1"/>
          <w:numId w:val="12"/>
        </w:numPr>
        <w:suppressAutoHyphens/>
        <w:spacing w:after="0" w:line="240" w:lineRule="auto"/>
        <w:rPr>
          <w:rFonts w:cstheme="minorHAnsi"/>
          <w:b/>
          <w:bCs/>
        </w:rPr>
      </w:pPr>
      <w:r w:rsidRPr="00561B5E">
        <w:rPr>
          <w:rFonts w:cstheme="minorHAnsi"/>
          <w:b/>
          <w:bCs/>
        </w:rPr>
        <w:t>CVE-2018-5382</w:t>
      </w:r>
      <w:r>
        <w:rPr>
          <w:rFonts w:cstheme="minorHAnsi"/>
          <w:b/>
          <w:bCs/>
        </w:rPr>
        <w:t xml:space="preserve"> –</w:t>
      </w:r>
      <w:r>
        <w:rPr>
          <w:rFonts w:cstheme="minorHAnsi"/>
        </w:rPr>
        <w:t xml:space="preserve"> </w:t>
      </w:r>
      <w:r w:rsidRPr="00561B5E">
        <w:rPr>
          <w:rFonts w:cstheme="minorHAnsi"/>
        </w:rPr>
        <w:t>Bouncy Castle BKS version 1 keystore (BKS-V1) files use an HMAC that is only 16 bits long, which can allow an attacker to compromise the integrity of a BKS-V1 keystore. All BKS-V1 keystores are vulnerable. Bouncy Castle release 1.47 introduces BKS version 2, which uses a 160-bit MAC.</w:t>
      </w:r>
    </w:p>
    <w:p w14:paraId="43219755" w14:textId="62164CBA" w:rsidR="00561B5E" w:rsidRPr="00D87231" w:rsidRDefault="00561B5E" w:rsidP="00561B5E">
      <w:pPr>
        <w:pStyle w:val="ListParagraph"/>
        <w:numPr>
          <w:ilvl w:val="1"/>
          <w:numId w:val="12"/>
        </w:numPr>
        <w:suppressAutoHyphens/>
        <w:spacing w:after="0" w:line="240" w:lineRule="auto"/>
        <w:rPr>
          <w:rFonts w:cstheme="minorHAnsi"/>
          <w:b/>
          <w:bCs/>
        </w:rPr>
      </w:pPr>
      <w:r>
        <w:rPr>
          <w:rFonts w:cstheme="minorHAnsi"/>
          <w:b/>
          <w:bCs/>
        </w:rPr>
        <w:t>Solution –</w:t>
      </w:r>
      <w:r>
        <w:rPr>
          <w:rFonts w:cstheme="minorHAnsi"/>
        </w:rPr>
        <w:t xml:space="preserve"> Update Bouncy Castle to </w:t>
      </w:r>
      <w:r w:rsidR="00D87231">
        <w:rPr>
          <w:rFonts w:cstheme="minorHAnsi"/>
        </w:rPr>
        <w:t>1.47</w:t>
      </w:r>
      <w:r>
        <w:rPr>
          <w:rFonts w:cstheme="minorHAnsi"/>
        </w:rPr>
        <w:t xml:space="preserve"> or later</w:t>
      </w:r>
    </w:p>
    <w:p w14:paraId="0C8A76FB" w14:textId="77777777" w:rsidR="00D87231" w:rsidRPr="00561B5E" w:rsidRDefault="00D87231" w:rsidP="00D87231">
      <w:pPr>
        <w:pStyle w:val="ListParagraph"/>
        <w:suppressAutoHyphens/>
        <w:spacing w:after="0" w:line="240" w:lineRule="auto"/>
        <w:ind w:left="1440"/>
        <w:rPr>
          <w:rFonts w:cstheme="minorHAnsi"/>
          <w:b/>
          <w:bCs/>
        </w:rPr>
      </w:pPr>
    </w:p>
    <w:p w14:paraId="04215C1D" w14:textId="65FD8A80" w:rsidR="00D87231" w:rsidRPr="00D87231" w:rsidRDefault="00D87231" w:rsidP="00D87231">
      <w:pPr>
        <w:pStyle w:val="ListParagraph"/>
        <w:numPr>
          <w:ilvl w:val="1"/>
          <w:numId w:val="12"/>
        </w:numPr>
        <w:suppressAutoHyphens/>
        <w:spacing w:after="0" w:line="240" w:lineRule="auto"/>
        <w:rPr>
          <w:rFonts w:cstheme="minorHAnsi"/>
          <w:b/>
          <w:bCs/>
        </w:rPr>
      </w:pPr>
      <w:r>
        <w:rPr>
          <w:rFonts w:cstheme="minorHAnsi"/>
          <w:b/>
          <w:bCs/>
        </w:rPr>
        <w:t>Medium Severity</w:t>
      </w:r>
    </w:p>
    <w:p w14:paraId="0AF56B48" w14:textId="07FC44EC" w:rsidR="00D87231" w:rsidRPr="00D87231" w:rsidRDefault="00D87231" w:rsidP="00561B5E">
      <w:pPr>
        <w:pStyle w:val="ListParagraph"/>
        <w:numPr>
          <w:ilvl w:val="1"/>
          <w:numId w:val="12"/>
        </w:numPr>
        <w:suppressAutoHyphens/>
        <w:spacing w:after="0" w:line="240" w:lineRule="auto"/>
        <w:rPr>
          <w:rFonts w:cstheme="minorHAnsi"/>
          <w:b/>
          <w:bCs/>
        </w:rPr>
      </w:pPr>
      <w:r w:rsidRPr="00D87231">
        <w:rPr>
          <w:rFonts w:cstheme="minorHAnsi"/>
          <w:b/>
          <w:bCs/>
        </w:rPr>
        <w:t>CVE-2020-26939 (OSSINDEX</w:t>
      </w:r>
      <w:r>
        <w:rPr>
          <w:rFonts w:cstheme="minorHAnsi"/>
          <w:b/>
          <w:bCs/>
        </w:rPr>
        <w:t>) –</w:t>
      </w:r>
      <w:r>
        <w:rPr>
          <w:rFonts w:cstheme="minorHAnsi"/>
        </w:rPr>
        <w:t xml:space="preserve"> </w:t>
      </w:r>
      <w:r w:rsidRPr="00D87231">
        <w:rPr>
          <w:rFonts w:cstheme="minorHAnsi"/>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D87231">
        <w:rPr>
          <w:rFonts w:cstheme="minorHAnsi"/>
        </w:rPr>
        <w:t>org.bouncycastle</w:t>
      </w:r>
      <w:proofErr w:type="gramEnd"/>
      <w:r w:rsidRPr="00D87231">
        <w:rPr>
          <w:rFonts w:cstheme="minorHAnsi"/>
        </w:rPr>
        <w:t>.crypto.encodings.OAEPEncoding</w:t>
      </w:r>
      <w:proofErr w:type="spellEnd"/>
      <w:r w:rsidRPr="00D87231">
        <w:rPr>
          <w:rFonts w:cstheme="minorHAnsi"/>
        </w:rPr>
        <w:t>. Sending invalid ciphertext that decrypts to a short payload in the OAEP Decoder could result in the throwing of an early exception, potentially leaking some information about the private exponent of the RSA private key performing the encryption.</w:t>
      </w:r>
    </w:p>
    <w:p w14:paraId="711E3EF1" w14:textId="2A30B3AF" w:rsidR="00D87231" w:rsidRPr="00D87231" w:rsidRDefault="00D87231" w:rsidP="00561B5E">
      <w:pPr>
        <w:pStyle w:val="ListParagraph"/>
        <w:numPr>
          <w:ilvl w:val="1"/>
          <w:numId w:val="12"/>
        </w:numPr>
        <w:suppressAutoHyphens/>
        <w:spacing w:after="0" w:line="240" w:lineRule="auto"/>
        <w:rPr>
          <w:rFonts w:cstheme="minorHAnsi"/>
          <w:b/>
          <w:bCs/>
        </w:rPr>
      </w:pPr>
      <w:r w:rsidRPr="00D87231">
        <w:rPr>
          <w:rFonts w:cstheme="minorHAnsi"/>
          <w:b/>
          <w:bCs/>
        </w:rPr>
        <w:t>Solution</w:t>
      </w:r>
      <w:r>
        <w:rPr>
          <w:rFonts w:cstheme="minorHAnsi"/>
          <w:b/>
          <w:bCs/>
        </w:rPr>
        <w:t xml:space="preserve"> –</w:t>
      </w:r>
      <w:r>
        <w:rPr>
          <w:rFonts w:cstheme="minorHAnsi"/>
        </w:rPr>
        <w:t xml:space="preserve"> </w:t>
      </w:r>
      <w:bookmarkStart w:id="24" w:name="_Hlk67244389"/>
      <w:r>
        <w:rPr>
          <w:rFonts w:cstheme="minorHAnsi"/>
        </w:rPr>
        <w:t>Update Bouncy Castle to 1.62 or later</w:t>
      </w:r>
      <w:bookmarkEnd w:id="24"/>
    </w:p>
    <w:p w14:paraId="5DD22939" w14:textId="77777777" w:rsidR="00D87231" w:rsidRPr="00561B5E" w:rsidRDefault="00D87231" w:rsidP="00D87231">
      <w:pPr>
        <w:pStyle w:val="ListParagraph"/>
        <w:suppressAutoHyphens/>
        <w:spacing w:after="0" w:line="240" w:lineRule="auto"/>
        <w:ind w:left="1440"/>
        <w:rPr>
          <w:rFonts w:cstheme="minorHAnsi"/>
          <w:b/>
          <w:bCs/>
        </w:rPr>
      </w:pPr>
    </w:p>
    <w:p w14:paraId="6DCBFEFB" w14:textId="4601D1ED" w:rsidR="00EB1D84" w:rsidRDefault="00EB1D84" w:rsidP="00113667">
      <w:pPr>
        <w:suppressAutoHyphens/>
        <w:spacing w:after="0" w:line="240" w:lineRule="auto"/>
        <w:contextualSpacing/>
        <w:rPr>
          <w:rFonts w:cstheme="minorHAnsi"/>
          <w:b/>
          <w:bCs/>
        </w:rPr>
      </w:pPr>
    </w:p>
    <w:p w14:paraId="607690C4" w14:textId="5CE869AF" w:rsidR="00242765" w:rsidRDefault="00242765" w:rsidP="00113667">
      <w:pPr>
        <w:suppressAutoHyphens/>
        <w:spacing w:after="0" w:line="240" w:lineRule="auto"/>
        <w:contextualSpacing/>
        <w:rPr>
          <w:rFonts w:cstheme="minorHAnsi"/>
          <w:b/>
          <w:bCs/>
          <w:sz w:val="28"/>
          <w:szCs w:val="28"/>
        </w:rPr>
      </w:pPr>
    </w:p>
    <w:p w14:paraId="5B2B576F" w14:textId="28C616A4" w:rsidR="003D3093" w:rsidRDefault="003D3093" w:rsidP="00113667">
      <w:pPr>
        <w:suppressAutoHyphens/>
        <w:spacing w:after="0" w:line="240" w:lineRule="auto"/>
        <w:contextualSpacing/>
        <w:rPr>
          <w:rFonts w:cstheme="minorHAnsi"/>
          <w:b/>
          <w:bCs/>
          <w:sz w:val="28"/>
          <w:szCs w:val="28"/>
        </w:rPr>
      </w:pPr>
    </w:p>
    <w:p w14:paraId="525F58D6" w14:textId="2EDFD99E" w:rsidR="003D3093" w:rsidRDefault="003D3093" w:rsidP="00113667">
      <w:pPr>
        <w:suppressAutoHyphens/>
        <w:spacing w:after="0" w:line="240" w:lineRule="auto"/>
        <w:contextualSpacing/>
        <w:rPr>
          <w:rFonts w:cstheme="minorHAnsi"/>
          <w:b/>
          <w:bCs/>
          <w:sz w:val="28"/>
          <w:szCs w:val="28"/>
        </w:rPr>
      </w:pPr>
    </w:p>
    <w:p w14:paraId="5CAC4E00" w14:textId="59393A67" w:rsidR="003D3093" w:rsidRDefault="003D3093" w:rsidP="00113667">
      <w:pPr>
        <w:suppressAutoHyphens/>
        <w:spacing w:after="0" w:line="240" w:lineRule="auto"/>
        <w:contextualSpacing/>
        <w:rPr>
          <w:rFonts w:cstheme="minorHAnsi"/>
          <w:b/>
          <w:bCs/>
          <w:sz w:val="28"/>
          <w:szCs w:val="28"/>
        </w:rPr>
      </w:pPr>
    </w:p>
    <w:p w14:paraId="03826A8C" w14:textId="3D3E2A44" w:rsidR="003D3093" w:rsidRDefault="003D3093" w:rsidP="00113667">
      <w:pPr>
        <w:suppressAutoHyphens/>
        <w:spacing w:after="0" w:line="240" w:lineRule="auto"/>
        <w:contextualSpacing/>
        <w:rPr>
          <w:rFonts w:cstheme="minorHAnsi"/>
          <w:b/>
          <w:bCs/>
          <w:sz w:val="28"/>
          <w:szCs w:val="28"/>
        </w:rPr>
      </w:pPr>
    </w:p>
    <w:p w14:paraId="14E84F64" w14:textId="2F3A7D41" w:rsidR="003D3093" w:rsidRDefault="003D3093" w:rsidP="00113667">
      <w:pPr>
        <w:suppressAutoHyphens/>
        <w:spacing w:after="0" w:line="240" w:lineRule="auto"/>
        <w:contextualSpacing/>
        <w:rPr>
          <w:rFonts w:cstheme="minorHAnsi"/>
          <w:b/>
          <w:bCs/>
          <w:sz w:val="28"/>
          <w:szCs w:val="28"/>
        </w:rPr>
      </w:pPr>
    </w:p>
    <w:p w14:paraId="71E3FCDA" w14:textId="52683A05" w:rsidR="003D3093" w:rsidRDefault="003D3093" w:rsidP="00113667">
      <w:pPr>
        <w:suppressAutoHyphens/>
        <w:spacing w:after="0" w:line="240" w:lineRule="auto"/>
        <w:contextualSpacing/>
        <w:rPr>
          <w:rFonts w:cstheme="minorHAnsi"/>
          <w:b/>
          <w:bCs/>
          <w:sz w:val="28"/>
          <w:szCs w:val="28"/>
        </w:rPr>
      </w:pPr>
    </w:p>
    <w:p w14:paraId="0386B15B" w14:textId="614E93DF" w:rsidR="003D3093" w:rsidRDefault="003D3093" w:rsidP="00113667">
      <w:pPr>
        <w:suppressAutoHyphens/>
        <w:spacing w:after="0" w:line="240" w:lineRule="auto"/>
        <w:contextualSpacing/>
        <w:rPr>
          <w:rFonts w:cstheme="minorHAnsi"/>
          <w:b/>
          <w:bCs/>
          <w:sz w:val="28"/>
          <w:szCs w:val="28"/>
        </w:rPr>
      </w:pPr>
    </w:p>
    <w:p w14:paraId="1E8BCB79" w14:textId="7409A54A" w:rsidR="003D3093" w:rsidRDefault="003D3093" w:rsidP="00113667">
      <w:pPr>
        <w:suppressAutoHyphens/>
        <w:spacing w:after="0" w:line="240" w:lineRule="auto"/>
        <w:contextualSpacing/>
        <w:rPr>
          <w:rFonts w:cstheme="minorHAnsi"/>
          <w:b/>
          <w:bCs/>
          <w:sz w:val="28"/>
          <w:szCs w:val="28"/>
        </w:rPr>
      </w:pPr>
    </w:p>
    <w:p w14:paraId="3116FAE6" w14:textId="59A41C80" w:rsidR="003D3093" w:rsidRDefault="003D3093" w:rsidP="00113667">
      <w:pPr>
        <w:suppressAutoHyphens/>
        <w:spacing w:after="0" w:line="240" w:lineRule="auto"/>
        <w:contextualSpacing/>
        <w:rPr>
          <w:rFonts w:cstheme="minorHAnsi"/>
          <w:b/>
          <w:bCs/>
          <w:sz w:val="28"/>
          <w:szCs w:val="28"/>
        </w:rPr>
      </w:pPr>
    </w:p>
    <w:p w14:paraId="07E63744" w14:textId="25E2DA3C" w:rsidR="003D3093" w:rsidRDefault="003D3093" w:rsidP="00113667">
      <w:pPr>
        <w:suppressAutoHyphens/>
        <w:spacing w:after="0" w:line="240" w:lineRule="auto"/>
        <w:contextualSpacing/>
        <w:rPr>
          <w:rFonts w:cstheme="minorHAnsi"/>
          <w:b/>
          <w:bCs/>
          <w:sz w:val="28"/>
          <w:szCs w:val="28"/>
        </w:rPr>
      </w:pPr>
    </w:p>
    <w:p w14:paraId="0ADB01EC" w14:textId="0EE57136" w:rsidR="003D3093" w:rsidRDefault="003D3093" w:rsidP="00113667">
      <w:pPr>
        <w:suppressAutoHyphens/>
        <w:spacing w:after="0" w:line="240" w:lineRule="auto"/>
        <w:contextualSpacing/>
        <w:rPr>
          <w:rFonts w:cstheme="minorHAnsi"/>
          <w:b/>
          <w:bCs/>
          <w:sz w:val="28"/>
          <w:szCs w:val="28"/>
        </w:rPr>
      </w:pPr>
    </w:p>
    <w:p w14:paraId="1334DA1E" w14:textId="6DA07EE5" w:rsidR="003D3093" w:rsidRDefault="003D3093" w:rsidP="00113667">
      <w:pPr>
        <w:suppressAutoHyphens/>
        <w:spacing w:after="0" w:line="240" w:lineRule="auto"/>
        <w:contextualSpacing/>
        <w:rPr>
          <w:rFonts w:cstheme="minorHAnsi"/>
          <w:b/>
          <w:bCs/>
          <w:sz w:val="28"/>
          <w:szCs w:val="28"/>
        </w:rPr>
      </w:pPr>
    </w:p>
    <w:p w14:paraId="41311AC4" w14:textId="13DCA98C" w:rsidR="003D3093" w:rsidRDefault="003D3093" w:rsidP="00113667">
      <w:pPr>
        <w:suppressAutoHyphens/>
        <w:spacing w:after="0" w:line="240" w:lineRule="auto"/>
        <w:contextualSpacing/>
        <w:rPr>
          <w:rFonts w:cstheme="minorHAnsi"/>
          <w:b/>
          <w:bCs/>
          <w:sz w:val="28"/>
          <w:szCs w:val="28"/>
        </w:rPr>
      </w:pPr>
    </w:p>
    <w:p w14:paraId="13611942" w14:textId="0F12B1B3" w:rsidR="003D3093" w:rsidRDefault="003D3093" w:rsidP="00113667">
      <w:pPr>
        <w:suppressAutoHyphens/>
        <w:spacing w:after="0" w:line="240" w:lineRule="auto"/>
        <w:contextualSpacing/>
        <w:rPr>
          <w:rFonts w:cstheme="minorHAnsi"/>
          <w:b/>
          <w:bCs/>
          <w:sz w:val="28"/>
          <w:szCs w:val="28"/>
        </w:rPr>
      </w:pPr>
    </w:p>
    <w:p w14:paraId="5B37E6C2" w14:textId="0A9C8C4D" w:rsidR="003D3093" w:rsidRDefault="003D3093" w:rsidP="00113667">
      <w:pPr>
        <w:suppressAutoHyphens/>
        <w:spacing w:after="0" w:line="240" w:lineRule="auto"/>
        <w:contextualSpacing/>
        <w:rPr>
          <w:rFonts w:cstheme="minorHAnsi"/>
          <w:b/>
          <w:bCs/>
          <w:sz w:val="28"/>
          <w:szCs w:val="28"/>
        </w:rPr>
      </w:pPr>
    </w:p>
    <w:p w14:paraId="32BF2810" w14:textId="6A70A93A" w:rsidR="003D3093" w:rsidRDefault="003D3093" w:rsidP="00113667">
      <w:pPr>
        <w:suppressAutoHyphens/>
        <w:spacing w:after="0" w:line="240" w:lineRule="auto"/>
        <w:contextualSpacing/>
        <w:rPr>
          <w:rFonts w:cstheme="minorHAnsi"/>
          <w:b/>
          <w:bCs/>
          <w:sz w:val="28"/>
          <w:szCs w:val="28"/>
        </w:rPr>
      </w:pPr>
    </w:p>
    <w:p w14:paraId="7F1917D8" w14:textId="00B4AA64" w:rsidR="003D3093" w:rsidRDefault="003D3093" w:rsidP="00113667">
      <w:pPr>
        <w:suppressAutoHyphens/>
        <w:spacing w:after="0" w:line="240" w:lineRule="auto"/>
        <w:contextualSpacing/>
        <w:rPr>
          <w:rFonts w:cstheme="minorHAnsi"/>
          <w:b/>
          <w:bCs/>
          <w:sz w:val="28"/>
          <w:szCs w:val="28"/>
        </w:rPr>
      </w:pPr>
    </w:p>
    <w:p w14:paraId="2DF9679D" w14:textId="5408CF19" w:rsidR="003D3093" w:rsidRDefault="003D3093" w:rsidP="00113667">
      <w:pPr>
        <w:suppressAutoHyphens/>
        <w:spacing w:after="0" w:line="240" w:lineRule="auto"/>
        <w:contextualSpacing/>
        <w:rPr>
          <w:rFonts w:cstheme="minorHAnsi"/>
          <w:b/>
          <w:bCs/>
          <w:sz w:val="28"/>
          <w:szCs w:val="28"/>
        </w:rPr>
      </w:pPr>
    </w:p>
    <w:p w14:paraId="70FDC7FC" w14:textId="52EE053C" w:rsidR="003D3093" w:rsidRDefault="003D3093" w:rsidP="00113667">
      <w:pPr>
        <w:suppressAutoHyphens/>
        <w:spacing w:after="0" w:line="240" w:lineRule="auto"/>
        <w:contextualSpacing/>
        <w:rPr>
          <w:rFonts w:cstheme="minorHAnsi"/>
          <w:b/>
          <w:bCs/>
          <w:sz w:val="28"/>
          <w:szCs w:val="28"/>
        </w:rPr>
      </w:pPr>
    </w:p>
    <w:p w14:paraId="52596BA3" w14:textId="4B832561" w:rsidR="003D3093" w:rsidRDefault="003D3093" w:rsidP="00113667">
      <w:pPr>
        <w:suppressAutoHyphens/>
        <w:spacing w:after="0" w:line="240" w:lineRule="auto"/>
        <w:contextualSpacing/>
        <w:rPr>
          <w:rFonts w:cstheme="minorHAnsi"/>
          <w:b/>
          <w:bCs/>
          <w:sz w:val="28"/>
          <w:szCs w:val="28"/>
        </w:rPr>
      </w:pPr>
    </w:p>
    <w:p w14:paraId="013DD9ED" w14:textId="77777777" w:rsidR="003D3093" w:rsidRDefault="003D3093" w:rsidP="00113667">
      <w:pPr>
        <w:suppressAutoHyphens/>
        <w:spacing w:after="0" w:line="240" w:lineRule="auto"/>
        <w:contextualSpacing/>
        <w:rPr>
          <w:rFonts w:cstheme="minorHAnsi"/>
          <w:b/>
          <w:bCs/>
          <w:sz w:val="28"/>
          <w:szCs w:val="28"/>
        </w:rPr>
      </w:pPr>
    </w:p>
    <w:p w14:paraId="664FCBA2" w14:textId="77777777" w:rsidR="004C42FA" w:rsidRPr="00242765" w:rsidRDefault="004C42FA" w:rsidP="00113667">
      <w:pPr>
        <w:suppressAutoHyphens/>
        <w:spacing w:after="0" w:line="240" w:lineRule="auto"/>
        <w:contextualSpacing/>
        <w:rPr>
          <w:rFonts w:cstheme="minorHAnsi"/>
          <w:b/>
          <w:bCs/>
          <w:sz w:val="28"/>
          <w:szCs w:val="28"/>
        </w:rPr>
      </w:pPr>
    </w:p>
    <w:p w14:paraId="4EC5AC93" w14:textId="046ADBD1" w:rsidR="00485402" w:rsidRPr="001650C9" w:rsidRDefault="000D2A1B" w:rsidP="00944D65">
      <w:pPr>
        <w:pStyle w:val="Heading2"/>
      </w:pPr>
      <w:bookmarkStart w:id="25" w:name="_Toc32574615"/>
      <w:r w:rsidRPr="001650C9">
        <w:lastRenderedPageBreak/>
        <w:t xml:space="preserve">5. </w:t>
      </w:r>
      <w:r w:rsidR="00010B8A" w:rsidRPr="001650C9">
        <w:t>Mitigation Plan</w:t>
      </w:r>
      <w:bookmarkEnd w:id="25"/>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71618942" w14:textId="32745F2B" w:rsidR="009C5725" w:rsidRDefault="009C5725" w:rsidP="009C5725">
      <w:pPr>
        <w:pStyle w:val="NormalWeb"/>
        <w:suppressAutoHyphens/>
        <w:spacing w:after="0" w:line="240" w:lineRule="auto"/>
        <w:contextualSpacing/>
        <w:rPr>
          <w:rFonts w:asciiTheme="minorHAnsi" w:hAnsiTheme="minorHAnsi" w:cstheme="minorHAnsi"/>
          <w:b/>
          <w:bCs/>
        </w:rPr>
      </w:pPr>
      <w:r w:rsidRPr="004C42FA">
        <w:rPr>
          <w:rFonts w:asciiTheme="minorHAnsi" w:hAnsiTheme="minorHAnsi" w:cstheme="minorHAnsi"/>
          <w:b/>
          <w:bCs/>
        </w:rPr>
        <w:t>These are the steps that need to be taken</w:t>
      </w:r>
    </w:p>
    <w:p w14:paraId="3573B0CA" w14:textId="77777777" w:rsidR="004C42FA" w:rsidRPr="004C42FA" w:rsidRDefault="004C42FA" w:rsidP="009C5725">
      <w:pPr>
        <w:pStyle w:val="NormalWeb"/>
        <w:suppressAutoHyphens/>
        <w:spacing w:after="0" w:line="240" w:lineRule="auto"/>
        <w:contextualSpacing/>
        <w:rPr>
          <w:rFonts w:asciiTheme="minorHAnsi" w:hAnsiTheme="minorHAnsi" w:cstheme="minorHAnsi"/>
          <w:b/>
          <w:bCs/>
        </w:rPr>
      </w:pPr>
    </w:p>
    <w:p w14:paraId="2D05931D" w14:textId="627659D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Update Apache Log4j to 2.13.2 or later</w:t>
      </w:r>
    </w:p>
    <w:p w14:paraId="49E99182" w14:textId="7777777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 xml:space="preserve">Update </w:t>
      </w:r>
      <w:proofErr w:type="spellStart"/>
      <w:r w:rsidRPr="009C5725">
        <w:rPr>
          <w:rFonts w:asciiTheme="minorHAnsi" w:hAnsiTheme="minorHAnsi" w:cstheme="minorHAnsi"/>
        </w:rPr>
        <w:t>SnakeYAML</w:t>
      </w:r>
      <w:proofErr w:type="spellEnd"/>
      <w:r w:rsidRPr="009C5725">
        <w:rPr>
          <w:rFonts w:asciiTheme="minorHAnsi" w:hAnsiTheme="minorHAnsi" w:cstheme="minorHAnsi"/>
        </w:rPr>
        <w:t xml:space="preserve"> to version 1.26 or later</w:t>
      </w:r>
    </w:p>
    <w:p w14:paraId="20800584" w14:textId="7777777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 xml:space="preserve">Update </w:t>
      </w:r>
      <w:proofErr w:type="spellStart"/>
      <w:r w:rsidRPr="009C5725">
        <w:rPr>
          <w:rFonts w:asciiTheme="minorHAnsi" w:hAnsiTheme="minorHAnsi" w:cstheme="minorHAnsi"/>
        </w:rPr>
        <w:t>FasterXML</w:t>
      </w:r>
      <w:proofErr w:type="spellEnd"/>
      <w:r w:rsidRPr="009C5725">
        <w:rPr>
          <w:rFonts w:asciiTheme="minorHAnsi" w:hAnsiTheme="minorHAnsi" w:cstheme="minorHAnsi"/>
        </w:rPr>
        <w:t xml:space="preserve"> Jackson </w:t>
      </w:r>
      <w:proofErr w:type="spellStart"/>
      <w:r w:rsidRPr="009C5725">
        <w:rPr>
          <w:rFonts w:asciiTheme="minorHAnsi" w:hAnsiTheme="minorHAnsi" w:cstheme="minorHAnsi"/>
        </w:rPr>
        <w:t>Databind</w:t>
      </w:r>
      <w:proofErr w:type="spellEnd"/>
      <w:r w:rsidRPr="009C5725">
        <w:rPr>
          <w:rFonts w:asciiTheme="minorHAnsi" w:hAnsiTheme="minorHAnsi" w:cstheme="minorHAnsi"/>
        </w:rPr>
        <w:t xml:space="preserve"> to 2.10.5.1 or later</w:t>
      </w:r>
    </w:p>
    <w:p w14:paraId="6A6051E5" w14:textId="7777777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Update to Hibernate Validator 6.1.</w:t>
      </w:r>
      <w:proofErr w:type="gramStart"/>
      <w:r w:rsidRPr="009C5725">
        <w:rPr>
          <w:rFonts w:asciiTheme="minorHAnsi" w:hAnsiTheme="minorHAnsi" w:cstheme="minorHAnsi"/>
        </w:rPr>
        <w:t>5.Final</w:t>
      </w:r>
      <w:proofErr w:type="gramEnd"/>
      <w:r w:rsidRPr="009C5725">
        <w:rPr>
          <w:rFonts w:asciiTheme="minorHAnsi" w:hAnsiTheme="minorHAnsi" w:cstheme="minorHAnsi"/>
        </w:rPr>
        <w:t xml:space="preserve"> or later</w:t>
      </w:r>
    </w:p>
    <w:p w14:paraId="0C32C032" w14:textId="7777777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Update Spring Framework to 5.2.9, 5.1.18, 5.0.19, or 4.3.29 or later</w:t>
      </w:r>
    </w:p>
    <w:p w14:paraId="1203F743" w14:textId="7777777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Install openSUSE-SU-2020:0911-1 security update</w:t>
      </w:r>
    </w:p>
    <w:p w14:paraId="3D31888D" w14:textId="7777777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Update Apache Tomcat to 10.0.2 or later, 9.0.43 or later, or 8.5.63 or later</w:t>
      </w:r>
    </w:p>
    <w:p w14:paraId="30506071" w14:textId="77777777" w:rsidR="009C5725" w:rsidRPr="009C5725" w:rsidRDefault="009C5725" w:rsidP="009C5725">
      <w:pPr>
        <w:pStyle w:val="NormalWeb"/>
        <w:numPr>
          <w:ilvl w:val="0"/>
          <w:numId w:val="13"/>
        </w:numPr>
        <w:suppressAutoHyphens/>
        <w:spacing w:after="0" w:line="240" w:lineRule="auto"/>
        <w:contextualSpacing/>
        <w:rPr>
          <w:rFonts w:asciiTheme="minorHAnsi" w:hAnsiTheme="minorHAnsi" w:cstheme="minorHAnsi"/>
        </w:rPr>
      </w:pPr>
      <w:r w:rsidRPr="009C5725">
        <w:rPr>
          <w:rFonts w:asciiTheme="minorHAnsi" w:hAnsiTheme="minorHAnsi" w:cstheme="minorHAnsi"/>
        </w:rPr>
        <w:t>Within Bouncy Castle padding length needs to be treated as having length of 0 instead of 1</w:t>
      </w:r>
    </w:p>
    <w:p w14:paraId="7502A7BE" w14:textId="5EF74C1D" w:rsidR="00C7469D" w:rsidRDefault="009C5725" w:rsidP="00C7469D">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sidRPr="009C5725">
        <w:rPr>
          <w:rFonts w:asciiTheme="minorHAnsi" w:hAnsiTheme="minorHAnsi" w:cstheme="minorHAnsi"/>
        </w:rPr>
        <w:t>Update Bouncy Castle to 1.62 or later</w:t>
      </w:r>
    </w:p>
    <w:p w14:paraId="7F63DAF5" w14:textId="15EBCD23" w:rsidR="00C7469D" w:rsidRDefault="00C7469D" w:rsidP="00C7469D">
      <w:pPr>
        <w:pStyle w:val="NormalWeb"/>
        <w:numPr>
          <w:ilvl w:val="0"/>
          <w:numId w:val="13"/>
        </w:numPr>
        <w:suppressAutoHyphens/>
        <w:spacing w:after="0" w:line="240" w:lineRule="auto"/>
        <w:contextualSpacing/>
        <w:rPr>
          <w:rFonts w:asciiTheme="minorHAnsi" w:hAnsiTheme="minorHAnsi" w:cstheme="minorHAnsi"/>
        </w:rPr>
      </w:pPr>
      <w:r>
        <w:rPr>
          <w:rFonts w:asciiTheme="minorHAnsi" w:hAnsiTheme="minorHAnsi" w:cstheme="minorHAnsi"/>
        </w:rPr>
        <w:t xml:space="preserve">This is what needs to be done to </w:t>
      </w:r>
      <w:r w:rsidR="00FC6F3C">
        <w:rPr>
          <w:rFonts w:asciiTheme="minorHAnsi" w:hAnsiTheme="minorHAnsi" w:cstheme="minorHAnsi"/>
        </w:rPr>
        <w:t xml:space="preserve">Bouncy Castle to </w:t>
      </w:r>
      <w:r>
        <w:rPr>
          <w:rFonts w:asciiTheme="minorHAnsi" w:hAnsiTheme="minorHAnsi" w:cstheme="minorHAnsi"/>
        </w:rPr>
        <w:t xml:space="preserve">fix the </w:t>
      </w:r>
      <w:r w:rsidR="000B022A" w:rsidRPr="000B022A">
        <w:rPr>
          <w:rFonts w:asciiTheme="minorHAnsi" w:hAnsiTheme="minorHAnsi" w:cstheme="minorHAnsi"/>
        </w:rPr>
        <w:t>CVE-2013-1624</w:t>
      </w:r>
    </w:p>
    <w:p w14:paraId="5BA2E79C" w14:textId="7E32D6B5" w:rsidR="00C7469D" w:rsidRPr="00C7469D" w:rsidRDefault="00C7469D" w:rsidP="00C7469D">
      <w:pPr>
        <w:pStyle w:val="NormalWeb"/>
        <w:numPr>
          <w:ilvl w:val="1"/>
          <w:numId w:val="13"/>
        </w:numPr>
        <w:suppressAutoHyphens/>
        <w:spacing w:after="0" w:line="240" w:lineRule="auto"/>
        <w:contextualSpacing/>
        <w:rPr>
          <w:rFonts w:asciiTheme="minorHAnsi" w:hAnsiTheme="minorHAnsi" w:cstheme="minorHAnsi"/>
        </w:rPr>
      </w:pPr>
      <w:r w:rsidRPr="00C7469D">
        <w:rPr>
          <w:rFonts w:asciiTheme="minorHAnsi" w:hAnsiTheme="minorHAnsi" w:cstheme="minorHAnsi"/>
        </w:rPr>
        <w:t xml:space="preserve">First sanity check the ciphertext: check that its length in bytes is a multiple of the block-size b and is at least </w:t>
      </w:r>
      <w:proofErr w:type="gramStart"/>
      <w:r w:rsidRPr="00C7469D">
        <w:rPr>
          <w:rFonts w:asciiTheme="minorHAnsi" w:hAnsiTheme="minorHAnsi" w:cstheme="minorHAnsi"/>
        </w:rPr>
        <w:t>max{</w:t>
      </w:r>
      <w:proofErr w:type="gramEnd"/>
      <w:r w:rsidRPr="00C7469D">
        <w:rPr>
          <w:rFonts w:asciiTheme="minorHAnsi" w:hAnsiTheme="minorHAnsi" w:cstheme="minorHAnsi"/>
        </w:rPr>
        <w:t xml:space="preserve">b, t + 1} (for chained IVs) or b + max{b, t + 1} (for explicit IVs). If these conditions are not met, then return fatal error. </w:t>
      </w:r>
    </w:p>
    <w:p w14:paraId="139C21FE" w14:textId="77777777" w:rsidR="00C7469D" w:rsidRPr="00C7469D" w:rsidRDefault="00C7469D" w:rsidP="00C7469D">
      <w:pPr>
        <w:pStyle w:val="NormalWeb"/>
        <w:numPr>
          <w:ilvl w:val="1"/>
          <w:numId w:val="13"/>
        </w:numPr>
        <w:suppressAutoHyphens/>
        <w:spacing w:after="0" w:line="240" w:lineRule="auto"/>
        <w:contextualSpacing/>
        <w:rPr>
          <w:rFonts w:asciiTheme="minorHAnsi" w:hAnsiTheme="minorHAnsi" w:cstheme="minorHAnsi"/>
        </w:rPr>
      </w:pPr>
      <w:r w:rsidRPr="00C7469D">
        <w:rPr>
          <w:rFonts w:asciiTheme="minorHAnsi" w:hAnsiTheme="minorHAnsi" w:cstheme="minorHAnsi"/>
        </w:rPr>
        <w:t xml:space="preserve">Decrypt the ciphertext to obtain plaintext P; now </w:t>
      </w:r>
      <w:proofErr w:type="spellStart"/>
      <w:r w:rsidRPr="00C7469D">
        <w:rPr>
          <w:rFonts w:asciiTheme="minorHAnsi" w:hAnsiTheme="minorHAnsi" w:cstheme="minorHAnsi"/>
        </w:rPr>
        <w:t>plen</w:t>
      </w:r>
      <w:proofErr w:type="spellEnd"/>
      <w:r w:rsidRPr="00C7469D">
        <w:rPr>
          <w:rFonts w:asciiTheme="minorHAnsi" w:hAnsiTheme="minorHAnsi" w:cstheme="minorHAnsi"/>
        </w:rPr>
        <w:t xml:space="preserve"> will be a multiple of b and at least </w:t>
      </w:r>
      <w:proofErr w:type="gramStart"/>
      <w:r w:rsidRPr="00C7469D">
        <w:rPr>
          <w:rFonts w:asciiTheme="minorHAnsi" w:hAnsiTheme="minorHAnsi" w:cstheme="minorHAnsi"/>
        </w:rPr>
        <w:t>max{</w:t>
      </w:r>
      <w:proofErr w:type="gramEnd"/>
      <w:r w:rsidRPr="00C7469D">
        <w:rPr>
          <w:rFonts w:asciiTheme="minorHAnsi" w:hAnsiTheme="minorHAnsi" w:cstheme="minorHAnsi"/>
        </w:rPr>
        <w:t xml:space="preserve">b, t + 1}. </w:t>
      </w:r>
    </w:p>
    <w:p w14:paraId="67D0CA57" w14:textId="77777777" w:rsidR="00C7469D" w:rsidRPr="00C7469D" w:rsidRDefault="00C7469D" w:rsidP="00C7469D">
      <w:pPr>
        <w:pStyle w:val="NormalWeb"/>
        <w:numPr>
          <w:ilvl w:val="1"/>
          <w:numId w:val="13"/>
        </w:numPr>
        <w:suppressAutoHyphens/>
        <w:spacing w:after="0" w:line="240" w:lineRule="auto"/>
        <w:contextualSpacing/>
        <w:rPr>
          <w:rFonts w:asciiTheme="minorHAnsi" w:hAnsiTheme="minorHAnsi" w:cstheme="minorHAnsi"/>
        </w:rPr>
      </w:pPr>
      <w:r w:rsidRPr="00C7469D">
        <w:rPr>
          <w:rFonts w:asciiTheme="minorHAnsi" w:hAnsiTheme="minorHAnsi" w:cstheme="minorHAnsi"/>
        </w:rPr>
        <w:t xml:space="preserve">If t + </w:t>
      </w:r>
      <w:proofErr w:type="spellStart"/>
      <w:r w:rsidRPr="00C7469D">
        <w:rPr>
          <w:rFonts w:asciiTheme="minorHAnsi" w:hAnsiTheme="minorHAnsi" w:cstheme="minorHAnsi"/>
        </w:rPr>
        <w:t>padlen</w:t>
      </w:r>
      <w:proofErr w:type="spellEnd"/>
      <w:r w:rsidRPr="00C7469D">
        <w:rPr>
          <w:rFonts w:asciiTheme="minorHAnsi" w:hAnsiTheme="minorHAnsi" w:cstheme="minorHAnsi"/>
        </w:rPr>
        <w:t xml:space="preserve"> + 1 &gt; </w:t>
      </w:r>
      <w:proofErr w:type="spellStart"/>
      <w:r w:rsidRPr="00C7469D">
        <w:rPr>
          <w:rFonts w:asciiTheme="minorHAnsi" w:hAnsiTheme="minorHAnsi" w:cstheme="minorHAnsi"/>
        </w:rPr>
        <w:t>plen</w:t>
      </w:r>
      <w:proofErr w:type="spellEnd"/>
      <w:r w:rsidRPr="00C7469D">
        <w:rPr>
          <w:rFonts w:asciiTheme="minorHAnsi" w:hAnsiTheme="minorHAnsi" w:cstheme="minorHAnsi"/>
        </w:rPr>
        <w:t xml:space="preserve">, then the plaintext is not long enough to contain the padding (as indicated by the last byte of plaintext) plus a MAC tag. In this case, run a loop as if there were 256 bytes of padding, with a dummy check in each iteration. Then let P 0 denote the first </w:t>
      </w:r>
      <w:proofErr w:type="spellStart"/>
      <w:r w:rsidRPr="00C7469D">
        <w:rPr>
          <w:rFonts w:asciiTheme="minorHAnsi" w:hAnsiTheme="minorHAnsi" w:cstheme="minorHAnsi"/>
        </w:rPr>
        <w:t>plen</w:t>
      </w:r>
      <w:proofErr w:type="spellEnd"/>
      <w:r w:rsidRPr="00C7469D">
        <w:rPr>
          <w:rFonts w:asciiTheme="minorHAnsi" w:hAnsiTheme="minorHAnsi" w:cstheme="minorHAnsi"/>
        </w:rPr>
        <w:t xml:space="preserve"> − t bytes of P, compute a MAC on SQN||HDR||P 0 and do a constant-time comparison of the computed MAC with the last t bytes of P. Return fatal error. </w:t>
      </w:r>
    </w:p>
    <w:p w14:paraId="4FEF46DE" w14:textId="77777777" w:rsidR="00C7469D" w:rsidRPr="00C7469D" w:rsidRDefault="00C7469D" w:rsidP="00C7469D">
      <w:pPr>
        <w:pStyle w:val="NormalWeb"/>
        <w:numPr>
          <w:ilvl w:val="1"/>
          <w:numId w:val="13"/>
        </w:numPr>
        <w:suppressAutoHyphens/>
        <w:spacing w:after="0" w:line="240" w:lineRule="auto"/>
        <w:contextualSpacing/>
        <w:rPr>
          <w:rFonts w:asciiTheme="minorHAnsi" w:hAnsiTheme="minorHAnsi" w:cstheme="minorHAnsi"/>
        </w:rPr>
      </w:pPr>
      <w:r w:rsidRPr="00C7469D">
        <w:rPr>
          <w:rFonts w:asciiTheme="minorHAnsi" w:hAnsiTheme="minorHAnsi" w:cstheme="minorHAnsi"/>
        </w:rPr>
        <w:t xml:space="preserve">Otherwise (when t + </w:t>
      </w:r>
      <w:proofErr w:type="spellStart"/>
      <w:r w:rsidRPr="00C7469D">
        <w:rPr>
          <w:rFonts w:asciiTheme="minorHAnsi" w:hAnsiTheme="minorHAnsi" w:cstheme="minorHAnsi"/>
        </w:rPr>
        <w:t>padlen</w:t>
      </w:r>
      <w:proofErr w:type="spellEnd"/>
      <w:r w:rsidRPr="00C7469D">
        <w:rPr>
          <w:rFonts w:asciiTheme="minorHAnsi" w:hAnsiTheme="minorHAnsi" w:cstheme="minorHAnsi"/>
        </w:rPr>
        <w:t xml:space="preserve"> + 1 ≤ </w:t>
      </w:r>
      <w:proofErr w:type="spellStart"/>
      <w:r w:rsidRPr="00C7469D">
        <w:rPr>
          <w:rFonts w:asciiTheme="minorHAnsi" w:hAnsiTheme="minorHAnsi" w:cstheme="minorHAnsi"/>
        </w:rPr>
        <w:t>plen</w:t>
      </w:r>
      <w:proofErr w:type="spellEnd"/>
      <w:r w:rsidRPr="00C7469D">
        <w:rPr>
          <w:rFonts w:asciiTheme="minorHAnsi" w:hAnsiTheme="minorHAnsi" w:cstheme="minorHAnsi"/>
        </w:rPr>
        <w:t xml:space="preserve">), check the last </w:t>
      </w:r>
      <w:proofErr w:type="spellStart"/>
      <w:r w:rsidRPr="00C7469D">
        <w:rPr>
          <w:rFonts w:asciiTheme="minorHAnsi" w:hAnsiTheme="minorHAnsi" w:cstheme="minorHAnsi"/>
        </w:rPr>
        <w:t>padlen</w:t>
      </w:r>
      <w:proofErr w:type="spellEnd"/>
      <w:r w:rsidRPr="00C7469D">
        <w:rPr>
          <w:rFonts w:asciiTheme="minorHAnsi" w:hAnsiTheme="minorHAnsi" w:cstheme="minorHAnsi"/>
        </w:rPr>
        <w:t xml:space="preserve"> + 1 bytes of P to ensure they are all equal (to the last byte of P), ensuring that the loop does check all the bytes (and does not stop as soon as the first mismatch is detected). If this fails, then run a loop as if there were 256 − </w:t>
      </w:r>
      <w:proofErr w:type="spellStart"/>
      <w:r w:rsidRPr="00C7469D">
        <w:rPr>
          <w:rFonts w:asciiTheme="minorHAnsi" w:hAnsiTheme="minorHAnsi" w:cstheme="minorHAnsi"/>
        </w:rPr>
        <w:t>padlen</w:t>
      </w:r>
      <w:proofErr w:type="spellEnd"/>
      <w:r w:rsidRPr="00C7469D">
        <w:rPr>
          <w:rFonts w:asciiTheme="minorHAnsi" w:hAnsiTheme="minorHAnsi" w:cstheme="minorHAnsi"/>
        </w:rPr>
        <w:t xml:space="preserve"> − 1 bytes of padding, with a dummy check in each iteration, and then do a MAC check as in the previous step. Return fatal error. </w:t>
      </w:r>
    </w:p>
    <w:p w14:paraId="297E95A1" w14:textId="77777777" w:rsidR="00C7469D" w:rsidRPr="00C7469D" w:rsidRDefault="00C7469D" w:rsidP="00C7469D">
      <w:pPr>
        <w:pStyle w:val="NormalWeb"/>
        <w:numPr>
          <w:ilvl w:val="1"/>
          <w:numId w:val="13"/>
        </w:numPr>
        <w:suppressAutoHyphens/>
        <w:spacing w:after="0" w:line="240" w:lineRule="auto"/>
        <w:contextualSpacing/>
        <w:rPr>
          <w:rFonts w:asciiTheme="minorHAnsi" w:hAnsiTheme="minorHAnsi" w:cstheme="minorHAnsi"/>
        </w:rPr>
      </w:pPr>
      <w:r w:rsidRPr="00C7469D">
        <w:rPr>
          <w:rFonts w:asciiTheme="minorHAnsi" w:hAnsiTheme="minorHAnsi" w:cstheme="minorHAnsi"/>
        </w:rPr>
        <w:t xml:space="preserve">Otherwise (the padding is now correctly formatted) run a loop as if there were 256 − </w:t>
      </w:r>
      <w:proofErr w:type="spellStart"/>
      <w:r w:rsidRPr="00C7469D">
        <w:rPr>
          <w:rFonts w:asciiTheme="minorHAnsi" w:hAnsiTheme="minorHAnsi" w:cstheme="minorHAnsi"/>
        </w:rPr>
        <w:t>padlen</w:t>
      </w:r>
      <w:proofErr w:type="spellEnd"/>
      <w:r w:rsidRPr="00C7469D">
        <w:rPr>
          <w:rFonts w:asciiTheme="minorHAnsi" w:hAnsiTheme="minorHAnsi" w:cstheme="minorHAnsi"/>
        </w:rPr>
        <w:t xml:space="preserve"> − 1 bytes of padding, doing a dummy check in each iteration. Then let P 0 denote the first </w:t>
      </w:r>
      <w:proofErr w:type="spellStart"/>
      <w:r w:rsidRPr="00C7469D">
        <w:rPr>
          <w:rFonts w:asciiTheme="minorHAnsi" w:hAnsiTheme="minorHAnsi" w:cstheme="minorHAnsi"/>
        </w:rPr>
        <w:t>plen</w:t>
      </w:r>
      <w:proofErr w:type="spellEnd"/>
      <w:r w:rsidRPr="00C7469D">
        <w:rPr>
          <w:rFonts w:asciiTheme="minorHAnsi" w:hAnsiTheme="minorHAnsi" w:cstheme="minorHAnsi"/>
        </w:rPr>
        <w:t xml:space="preserve"> − </w:t>
      </w:r>
      <w:proofErr w:type="spellStart"/>
      <w:r w:rsidRPr="00C7469D">
        <w:rPr>
          <w:rFonts w:asciiTheme="minorHAnsi" w:hAnsiTheme="minorHAnsi" w:cstheme="minorHAnsi"/>
        </w:rPr>
        <w:t>padlen</w:t>
      </w:r>
      <w:proofErr w:type="spellEnd"/>
      <w:r w:rsidRPr="00C7469D">
        <w:rPr>
          <w:rFonts w:asciiTheme="minorHAnsi" w:hAnsiTheme="minorHAnsi" w:cstheme="minorHAnsi"/>
        </w:rPr>
        <w:t xml:space="preserve"> − 1 − t bytes of P, and let T denote the next t bytes of P (the remainder of P is valid padding). Run the MAC computation on SQN||HDR||P 0 to obtain a MAC tag T </w:t>
      </w:r>
      <w:proofErr w:type="gramStart"/>
      <w:r w:rsidRPr="00C7469D">
        <w:rPr>
          <w:rFonts w:asciiTheme="minorHAnsi" w:hAnsiTheme="minorHAnsi" w:cstheme="minorHAnsi"/>
        </w:rPr>
        <w:t>0 .</w:t>
      </w:r>
      <w:proofErr w:type="gramEnd"/>
      <w:r w:rsidRPr="00C7469D">
        <w:rPr>
          <w:rFonts w:asciiTheme="minorHAnsi" w:hAnsiTheme="minorHAnsi" w:cstheme="minorHAnsi"/>
        </w:rPr>
        <w:t xml:space="preserve"> Then set L1 = 13 + </w:t>
      </w:r>
      <w:proofErr w:type="spellStart"/>
      <w:r w:rsidRPr="00C7469D">
        <w:rPr>
          <w:rFonts w:asciiTheme="minorHAnsi" w:hAnsiTheme="minorHAnsi" w:cstheme="minorHAnsi"/>
        </w:rPr>
        <w:t>plen</w:t>
      </w:r>
      <w:proofErr w:type="spellEnd"/>
      <w:r w:rsidRPr="00C7469D">
        <w:rPr>
          <w:rFonts w:asciiTheme="minorHAnsi" w:hAnsiTheme="minorHAnsi" w:cstheme="minorHAnsi"/>
        </w:rPr>
        <w:t xml:space="preserve"> − t, L2 = 13 + </w:t>
      </w:r>
      <w:proofErr w:type="spellStart"/>
      <w:r w:rsidRPr="00C7469D">
        <w:rPr>
          <w:rFonts w:asciiTheme="minorHAnsi" w:hAnsiTheme="minorHAnsi" w:cstheme="minorHAnsi"/>
        </w:rPr>
        <w:t>plen</w:t>
      </w:r>
      <w:proofErr w:type="spellEnd"/>
      <w:r w:rsidRPr="00C7469D">
        <w:rPr>
          <w:rFonts w:asciiTheme="minorHAnsi" w:hAnsiTheme="minorHAnsi" w:cstheme="minorHAnsi"/>
        </w:rPr>
        <w:t xml:space="preserve"> − </w:t>
      </w:r>
      <w:proofErr w:type="spellStart"/>
      <w:r w:rsidRPr="00C7469D">
        <w:rPr>
          <w:rFonts w:asciiTheme="minorHAnsi" w:hAnsiTheme="minorHAnsi" w:cstheme="minorHAnsi"/>
        </w:rPr>
        <w:t>padlen</w:t>
      </w:r>
      <w:proofErr w:type="spellEnd"/>
      <w:r w:rsidRPr="00C7469D">
        <w:rPr>
          <w:rFonts w:asciiTheme="minorHAnsi" w:hAnsiTheme="minorHAnsi" w:cstheme="minorHAnsi"/>
        </w:rPr>
        <w:t xml:space="preserve"> − 1 − t, and perform an additional d L1−55 64 e−d L2−55 64 e MAC compression function evaluations (on dummy data). Finally, do a constant-time comparison of T and T </w:t>
      </w:r>
      <w:proofErr w:type="gramStart"/>
      <w:r w:rsidRPr="00C7469D">
        <w:rPr>
          <w:rFonts w:asciiTheme="minorHAnsi" w:hAnsiTheme="minorHAnsi" w:cstheme="minorHAnsi"/>
        </w:rPr>
        <w:t>0 .</w:t>
      </w:r>
      <w:proofErr w:type="gramEnd"/>
      <w:r w:rsidRPr="00C7469D">
        <w:rPr>
          <w:rFonts w:asciiTheme="minorHAnsi" w:hAnsiTheme="minorHAnsi" w:cstheme="minorHAnsi"/>
        </w:rPr>
        <w:t xml:space="preserve"> If these are equal, then return P </w:t>
      </w:r>
      <w:proofErr w:type="gramStart"/>
      <w:r w:rsidRPr="00C7469D">
        <w:rPr>
          <w:rFonts w:asciiTheme="minorHAnsi" w:hAnsiTheme="minorHAnsi" w:cstheme="minorHAnsi"/>
        </w:rPr>
        <w:t>0 .</w:t>
      </w:r>
      <w:proofErr w:type="gramEnd"/>
      <w:r w:rsidRPr="00C7469D">
        <w:rPr>
          <w:rFonts w:asciiTheme="minorHAnsi" w:hAnsiTheme="minorHAnsi" w:cstheme="minorHAnsi"/>
        </w:rPr>
        <w:t xml:space="preserve"> Otherwise, return fatal error</w:t>
      </w:r>
    </w:p>
    <w:p w14:paraId="01E5C858" w14:textId="67438812" w:rsidR="009C5725" w:rsidRDefault="009C5725" w:rsidP="009C5725">
      <w:pPr>
        <w:pStyle w:val="NormalWeb"/>
        <w:suppressAutoHyphens/>
        <w:spacing w:before="0" w:beforeAutospacing="0" w:after="0" w:afterAutospacing="0" w:line="240" w:lineRule="auto"/>
        <w:contextualSpacing/>
        <w:rPr>
          <w:rFonts w:asciiTheme="minorHAnsi" w:hAnsiTheme="minorHAnsi" w:cstheme="minorHAnsi"/>
        </w:rPr>
      </w:pPr>
    </w:p>
    <w:p w14:paraId="24C80BE9" w14:textId="5CBBFF50" w:rsidR="009C5725" w:rsidRPr="001650C9" w:rsidRDefault="009C5725" w:rsidP="009C572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static test should be rerun to ensure the</w:t>
      </w:r>
      <w:r w:rsidR="0084277E">
        <w:rPr>
          <w:rFonts w:asciiTheme="minorHAnsi" w:hAnsiTheme="minorHAnsi" w:cstheme="minorHAnsi"/>
        </w:rPr>
        <w:t xml:space="preserve">se vulnerabilities were remedied. </w:t>
      </w:r>
    </w:p>
    <w:sectPr w:rsidR="009C5725" w:rsidRPr="001650C9" w:rsidSect="00310A3E">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C96F6" w14:textId="77777777" w:rsidR="002D1E7F" w:rsidRDefault="002D1E7F" w:rsidP="002F3F84">
      <w:r>
        <w:separator/>
      </w:r>
    </w:p>
  </w:endnote>
  <w:endnote w:type="continuationSeparator" w:id="0">
    <w:p w14:paraId="6BDCEA22" w14:textId="77777777" w:rsidR="002D1E7F" w:rsidRDefault="002D1E7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F0661" w14:textId="77777777" w:rsidR="002D1E7F" w:rsidRDefault="002D1E7F" w:rsidP="002F3F84">
      <w:r>
        <w:separator/>
      </w:r>
    </w:p>
  </w:footnote>
  <w:footnote w:type="continuationSeparator" w:id="0">
    <w:p w14:paraId="1EC2375C" w14:textId="77777777" w:rsidR="002D1E7F" w:rsidRDefault="002D1E7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120CE"/>
    <w:multiLevelType w:val="hybridMultilevel"/>
    <w:tmpl w:val="0536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B1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9"/>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1"/>
  </w:num>
  <w:num w:numId="9">
    <w:abstractNumId w:val="6"/>
  </w:num>
  <w:num w:numId="10">
    <w:abstractNumId w:val="2"/>
    <w:lvlOverride w:ilvl="0"/>
  </w:num>
  <w:num w:numId="11">
    <w:abstractNumId w:val="1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601B7"/>
    <w:rsid w:val="000B022A"/>
    <w:rsid w:val="000D2A1B"/>
    <w:rsid w:val="00113667"/>
    <w:rsid w:val="001240EF"/>
    <w:rsid w:val="001650C9"/>
    <w:rsid w:val="00187548"/>
    <w:rsid w:val="001A381D"/>
    <w:rsid w:val="001C55A7"/>
    <w:rsid w:val="001E5399"/>
    <w:rsid w:val="00234FC3"/>
    <w:rsid w:val="00242765"/>
    <w:rsid w:val="00256719"/>
    <w:rsid w:val="00271E26"/>
    <w:rsid w:val="002778D5"/>
    <w:rsid w:val="00281DF1"/>
    <w:rsid w:val="002D1E7F"/>
    <w:rsid w:val="002F3F84"/>
    <w:rsid w:val="00301633"/>
    <w:rsid w:val="00310A3E"/>
    <w:rsid w:val="00321D27"/>
    <w:rsid w:val="0032740C"/>
    <w:rsid w:val="00352FD0"/>
    <w:rsid w:val="003726AD"/>
    <w:rsid w:val="0039012A"/>
    <w:rsid w:val="00393181"/>
    <w:rsid w:val="003A0BF9"/>
    <w:rsid w:val="003D3093"/>
    <w:rsid w:val="003E399D"/>
    <w:rsid w:val="003F32E7"/>
    <w:rsid w:val="00412C4E"/>
    <w:rsid w:val="00451E33"/>
    <w:rsid w:val="0046151B"/>
    <w:rsid w:val="00462F70"/>
    <w:rsid w:val="00485402"/>
    <w:rsid w:val="00497338"/>
    <w:rsid w:val="004C42FA"/>
    <w:rsid w:val="004D476B"/>
    <w:rsid w:val="00523478"/>
    <w:rsid w:val="00531FBF"/>
    <w:rsid w:val="00544AC4"/>
    <w:rsid w:val="00561B5E"/>
    <w:rsid w:val="0058064D"/>
    <w:rsid w:val="005A6070"/>
    <w:rsid w:val="005A7C7F"/>
    <w:rsid w:val="005B2925"/>
    <w:rsid w:val="005C593C"/>
    <w:rsid w:val="005F399B"/>
    <w:rsid w:val="005F574E"/>
    <w:rsid w:val="00633225"/>
    <w:rsid w:val="00640C53"/>
    <w:rsid w:val="00641883"/>
    <w:rsid w:val="006B66FE"/>
    <w:rsid w:val="006C197D"/>
    <w:rsid w:val="006D695D"/>
    <w:rsid w:val="006F0E79"/>
    <w:rsid w:val="00701A84"/>
    <w:rsid w:val="007033DB"/>
    <w:rsid w:val="007415E6"/>
    <w:rsid w:val="0075216A"/>
    <w:rsid w:val="008120AB"/>
    <w:rsid w:val="00812410"/>
    <w:rsid w:val="00833F71"/>
    <w:rsid w:val="0084277E"/>
    <w:rsid w:val="00847593"/>
    <w:rsid w:val="00861EC1"/>
    <w:rsid w:val="00921C2E"/>
    <w:rsid w:val="00940B1A"/>
    <w:rsid w:val="00944D65"/>
    <w:rsid w:val="0096744F"/>
    <w:rsid w:val="009714E8"/>
    <w:rsid w:val="00974AE3"/>
    <w:rsid w:val="009C11B9"/>
    <w:rsid w:val="009C1D51"/>
    <w:rsid w:val="009C5725"/>
    <w:rsid w:val="009C6202"/>
    <w:rsid w:val="00A12BCB"/>
    <w:rsid w:val="00A3075B"/>
    <w:rsid w:val="00A37550"/>
    <w:rsid w:val="00A70C9C"/>
    <w:rsid w:val="00A71C4B"/>
    <w:rsid w:val="00A728D4"/>
    <w:rsid w:val="00A9068B"/>
    <w:rsid w:val="00AA7A11"/>
    <w:rsid w:val="00AD72EB"/>
    <w:rsid w:val="00AE5B33"/>
    <w:rsid w:val="00AF0F17"/>
    <w:rsid w:val="00AF4C03"/>
    <w:rsid w:val="00B03C25"/>
    <w:rsid w:val="00B1598A"/>
    <w:rsid w:val="00B20F52"/>
    <w:rsid w:val="00B31D4B"/>
    <w:rsid w:val="00B35185"/>
    <w:rsid w:val="00B50C83"/>
    <w:rsid w:val="00B55829"/>
    <w:rsid w:val="00B66A6E"/>
    <w:rsid w:val="00BA1585"/>
    <w:rsid w:val="00BE4D07"/>
    <w:rsid w:val="00BF2E4C"/>
    <w:rsid w:val="00C1182F"/>
    <w:rsid w:val="00C41B36"/>
    <w:rsid w:val="00C56FC2"/>
    <w:rsid w:val="00C664D3"/>
    <w:rsid w:val="00C7469D"/>
    <w:rsid w:val="00CB2008"/>
    <w:rsid w:val="00CD1D0D"/>
    <w:rsid w:val="00CD4655"/>
    <w:rsid w:val="00CE44E9"/>
    <w:rsid w:val="00D000D3"/>
    <w:rsid w:val="00D011C8"/>
    <w:rsid w:val="00D27FB4"/>
    <w:rsid w:val="00D87231"/>
    <w:rsid w:val="00DC2970"/>
    <w:rsid w:val="00DC62C8"/>
    <w:rsid w:val="00E02BD0"/>
    <w:rsid w:val="00E66FC0"/>
    <w:rsid w:val="00E924D7"/>
    <w:rsid w:val="00EB1D84"/>
    <w:rsid w:val="00EE3EAE"/>
    <w:rsid w:val="00F66C9E"/>
    <w:rsid w:val="00F908A6"/>
    <w:rsid w:val="00FA2A9B"/>
    <w:rsid w:val="00FC6F3C"/>
    <w:rsid w:val="00FF3D9A"/>
    <w:rsid w:val="00FF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HTMLTypewriter">
    <w:name w:val="HTML Typewriter"/>
    <w:basedOn w:val="DefaultParagraphFont"/>
    <w:uiPriority w:val="99"/>
    <w:semiHidden/>
    <w:unhideWhenUsed/>
    <w:rsid w:val="0024276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74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78921">
      <w:bodyDiv w:val="1"/>
      <w:marLeft w:val="0"/>
      <w:marRight w:val="0"/>
      <w:marTop w:val="0"/>
      <w:marBottom w:val="0"/>
      <w:divBdr>
        <w:top w:val="none" w:sz="0" w:space="0" w:color="auto"/>
        <w:left w:val="none" w:sz="0" w:space="0" w:color="auto"/>
        <w:bottom w:val="none" w:sz="0" w:space="0" w:color="auto"/>
        <w:right w:val="none" w:sz="0" w:space="0" w:color="auto"/>
      </w:divBdr>
    </w:div>
    <w:div w:id="216628838">
      <w:bodyDiv w:val="1"/>
      <w:marLeft w:val="0"/>
      <w:marRight w:val="0"/>
      <w:marTop w:val="0"/>
      <w:marBottom w:val="0"/>
      <w:divBdr>
        <w:top w:val="none" w:sz="0" w:space="0" w:color="auto"/>
        <w:left w:val="none" w:sz="0" w:space="0" w:color="auto"/>
        <w:bottom w:val="none" w:sz="0" w:space="0" w:color="auto"/>
        <w:right w:val="none" w:sz="0" w:space="0" w:color="auto"/>
      </w:divBdr>
    </w:div>
    <w:div w:id="305821727">
      <w:bodyDiv w:val="1"/>
      <w:marLeft w:val="0"/>
      <w:marRight w:val="0"/>
      <w:marTop w:val="0"/>
      <w:marBottom w:val="0"/>
      <w:divBdr>
        <w:top w:val="none" w:sz="0" w:space="0" w:color="auto"/>
        <w:left w:val="none" w:sz="0" w:space="0" w:color="auto"/>
        <w:bottom w:val="none" w:sz="0" w:space="0" w:color="auto"/>
        <w:right w:val="none" w:sz="0" w:space="0" w:color="auto"/>
      </w:divBdr>
    </w:div>
    <w:div w:id="331684109">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417138841">
      <w:bodyDiv w:val="1"/>
      <w:marLeft w:val="0"/>
      <w:marRight w:val="0"/>
      <w:marTop w:val="0"/>
      <w:marBottom w:val="0"/>
      <w:divBdr>
        <w:top w:val="none" w:sz="0" w:space="0" w:color="auto"/>
        <w:left w:val="none" w:sz="0" w:space="0" w:color="auto"/>
        <w:bottom w:val="none" w:sz="0" w:space="0" w:color="auto"/>
        <w:right w:val="none" w:sz="0" w:space="0" w:color="auto"/>
      </w:divBdr>
      <w:divsChild>
        <w:div w:id="449206269">
          <w:marLeft w:val="0"/>
          <w:marRight w:val="0"/>
          <w:marTop w:val="0"/>
          <w:marBottom w:val="0"/>
          <w:divBdr>
            <w:top w:val="none" w:sz="0" w:space="0" w:color="auto"/>
            <w:left w:val="none" w:sz="0" w:space="0" w:color="auto"/>
            <w:bottom w:val="none" w:sz="0" w:space="0" w:color="auto"/>
            <w:right w:val="none" w:sz="0" w:space="0" w:color="auto"/>
          </w:divBdr>
          <w:divsChild>
            <w:div w:id="2120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62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5359482">
      <w:bodyDiv w:val="1"/>
      <w:marLeft w:val="0"/>
      <w:marRight w:val="0"/>
      <w:marTop w:val="0"/>
      <w:marBottom w:val="0"/>
      <w:divBdr>
        <w:top w:val="none" w:sz="0" w:space="0" w:color="auto"/>
        <w:left w:val="none" w:sz="0" w:space="0" w:color="auto"/>
        <w:bottom w:val="none" w:sz="0" w:space="0" w:color="auto"/>
        <w:right w:val="none" w:sz="0" w:space="0" w:color="auto"/>
      </w:divBdr>
      <w:divsChild>
        <w:div w:id="1287590731">
          <w:marLeft w:val="0"/>
          <w:marRight w:val="0"/>
          <w:marTop w:val="0"/>
          <w:marBottom w:val="0"/>
          <w:divBdr>
            <w:top w:val="none" w:sz="0" w:space="0" w:color="auto"/>
            <w:left w:val="none" w:sz="0" w:space="0" w:color="auto"/>
            <w:bottom w:val="none" w:sz="0" w:space="0" w:color="auto"/>
            <w:right w:val="none" w:sz="0" w:space="0" w:color="auto"/>
          </w:divBdr>
          <w:divsChild>
            <w:div w:id="1061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9224">
      <w:bodyDiv w:val="1"/>
      <w:marLeft w:val="0"/>
      <w:marRight w:val="0"/>
      <w:marTop w:val="0"/>
      <w:marBottom w:val="0"/>
      <w:divBdr>
        <w:top w:val="none" w:sz="0" w:space="0" w:color="auto"/>
        <w:left w:val="none" w:sz="0" w:space="0" w:color="auto"/>
        <w:bottom w:val="none" w:sz="0" w:space="0" w:color="auto"/>
        <w:right w:val="none" w:sz="0" w:space="0" w:color="auto"/>
      </w:divBdr>
    </w:div>
    <w:div w:id="75983726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3664460">
      <w:bodyDiv w:val="1"/>
      <w:marLeft w:val="0"/>
      <w:marRight w:val="0"/>
      <w:marTop w:val="0"/>
      <w:marBottom w:val="0"/>
      <w:divBdr>
        <w:top w:val="none" w:sz="0" w:space="0" w:color="auto"/>
        <w:left w:val="none" w:sz="0" w:space="0" w:color="auto"/>
        <w:bottom w:val="none" w:sz="0" w:space="0" w:color="auto"/>
        <w:right w:val="none" w:sz="0" w:space="0" w:color="auto"/>
      </w:divBdr>
    </w:div>
    <w:div w:id="960576217">
      <w:bodyDiv w:val="1"/>
      <w:marLeft w:val="0"/>
      <w:marRight w:val="0"/>
      <w:marTop w:val="0"/>
      <w:marBottom w:val="0"/>
      <w:divBdr>
        <w:top w:val="none" w:sz="0" w:space="0" w:color="auto"/>
        <w:left w:val="none" w:sz="0" w:space="0" w:color="auto"/>
        <w:bottom w:val="none" w:sz="0" w:space="0" w:color="auto"/>
        <w:right w:val="none" w:sz="0" w:space="0" w:color="auto"/>
      </w:divBdr>
    </w:div>
    <w:div w:id="985547455">
      <w:bodyDiv w:val="1"/>
      <w:marLeft w:val="0"/>
      <w:marRight w:val="0"/>
      <w:marTop w:val="0"/>
      <w:marBottom w:val="0"/>
      <w:divBdr>
        <w:top w:val="none" w:sz="0" w:space="0" w:color="auto"/>
        <w:left w:val="none" w:sz="0" w:space="0" w:color="auto"/>
        <w:bottom w:val="none" w:sz="0" w:space="0" w:color="auto"/>
        <w:right w:val="none" w:sz="0" w:space="0" w:color="auto"/>
      </w:divBdr>
    </w:div>
    <w:div w:id="1029257916">
      <w:bodyDiv w:val="1"/>
      <w:marLeft w:val="0"/>
      <w:marRight w:val="0"/>
      <w:marTop w:val="0"/>
      <w:marBottom w:val="0"/>
      <w:divBdr>
        <w:top w:val="none" w:sz="0" w:space="0" w:color="auto"/>
        <w:left w:val="none" w:sz="0" w:space="0" w:color="auto"/>
        <w:bottom w:val="none" w:sz="0" w:space="0" w:color="auto"/>
        <w:right w:val="none" w:sz="0" w:space="0" w:color="auto"/>
      </w:divBdr>
    </w:div>
    <w:div w:id="1085612100">
      <w:bodyDiv w:val="1"/>
      <w:marLeft w:val="0"/>
      <w:marRight w:val="0"/>
      <w:marTop w:val="0"/>
      <w:marBottom w:val="0"/>
      <w:divBdr>
        <w:top w:val="none" w:sz="0" w:space="0" w:color="auto"/>
        <w:left w:val="none" w:sz="0" w:space="0" w:color="auto"/>
        <w:bottom w:val="none" w:sz="0" w:space="0" w:color="auto"/>
        <w:right w:val="none" w:sz="0" w:space="0" w:color="auto"/>
      </w:divBdr>
    </w:div>
    <w:div w:id="1107966865">
      <w:bodyDiv w:val="1"/>
      <w:marLeft w:val="0"/>
      <w:marRight w:val="0"/>
      <w:marTop w:val="0"/>
      <w:marBottom w:val="0"/>
      <w:divBdr>
        <w:top w:val="none" w:sz="0" w:space="0" w:color="auto"/>
        <w:left w:val="none" w:sz="0" w:space="0" w:color="auto"/>
        <w:bottom w:val="none" w:sz="0" w:space="0" w:color="auto"/>
        <w:right w:val="none" w:sz="0" w:space="0" w:color="auto"/>
      </w:divBdr>
    </w:div>
    <w:div w:id="1121387873">
      <w:bodyDiv w:val="1"/>
      <w:marLeft w:val="0"/>
      <w:marRight w:val="0"/>
      <w:marTop w:val="0"/>
      <w:marBottom w:val="0"/>
      <w:divBdr>
        <w:top w:val="none" w:sz="0" w:space="0" w:color="auto"/>
        <w:left w:val="none" w:sz="0" w:space="0" w:color="auto"/>
        <w:bottom w:val="none" w:sz="0" w:space="0" w:color="auto"/>
        <w:right w:val="none" w:sz="0" w:space="0" w:color="auto"/>
      </w:divBdr>
      <w:divsChild>
        <w:div w:id="475533535">
          <w:marLeft w:val="0"/>
          <w:marRight w:val="0"/>
          <w:marTop w:val="0"/>
          <w:marBottom w:val="0"/>
          <w:divBdr>
            <w:top w:val="none" w:sz="0" w:space="0" w:color="auto"/>
            <w:left w:val="none" w:sz="0" w:space="0" w:color="auto"/>
            <w:bottom w:val="none" w:sz="0" w:space="0" w:color="auto"/>
            <w:right w:val="none" w:sz="0" w:space="0" w:color="auto"/>
          </w:divBdr>
          <w:divsChild>
            <w:div w:id="7450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6166798">
      <w:bodyDiv w:val="1"/>
      <w:marLeft w:val="0"/>
      <w:marRight w:val="0"/>
      <w:marTop w:val="0"/>
      <w:marBottom w:val="0"/>
      <w:divBdr>
        <w:top w:val="none" w:sz="0" w:space="0" w:color="auto"/>
        <w:left w:val="none" w:sz="0" w:space="0" w:color="auto"/>
        <w:bottom w:val="none" w:sz="0" w:space="0" w:color="auto"/>
        <w:right w:val="none" w:sz="0" w:space="0" w:color="auto"/>
      </w:divBdr>
      <w:divsChild>
        <w:div w:id="152112047">
          <w:marLeft w:val="0"/>
          <w:marRight w:val="0"/>
          <w:marTop w:val="0"/>
          <w:marBottom w:val="0"/>
          <w:divBdr>
            <w:top w:val="none" w:sz="0" w:space="0" w:color="auto"/>
            <w:left w:val="none" w:sz="0" w:space="0" w:color="auto"/>
            <w:bottom w:val="none" w:sz="0" w:space="0" w:color="auto"/>
            <w:right w:val="none" w:sz="0" w:space="0" w:color="auto"/>
          </w:divBdr>
          <w:divsChild>
            <w:div w:id="18345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1023">
      <w:bodyDiv w:val="1"/>
      <w:marLeft w:val="0"/>
      <w:marRight w:val="0"/>
      <w:marTop w:val="0"/>
      <w:marBottom w:val="0"/>
      <w:divBdr>
        <w:top w:val="none" w:sz="0" w:space="0" w:color="auto"/>
        <w:left w:val="none" w:sz="0" w:space="0" w:color="auto"/>
        <w:bottom w:val="none" w:sz="0" w:space="0" w:color="auto"/>
        <w:right w:val="none" w:sz="0" w:space="0" w:color="auto"/>
      </w:divBdr>
    </w:div>
    <w:div w:id="1495339520">
      <w:bodyDiv w:val="1"/>
      <w:marLeft w:val="0"/>
      <w:marRight w:val="0"/>
      <w:marTop w:val="0"/>
      <w:marBottom w:val="0"/>
      <w:divBdr>
        <w:top w:val="none" w:sz="0" w:space="0" w:color="auto"/>
        <w:left w:val="none" w:sz="0" w:space="0" w:color="auto"/>
        <w:bottom w:val="none" w:sz="0" w:space="0" w:color="auto"/>
        <w:right w:val="none" w:sz="0" w:space="0" w:color="auto"/>
      </w:divBdr>
      <w:divsChild>
        <w:div w:id="816192883">
          <w:marLeft w:val="0"/>
          <w:marRight w:val="0"/>
          <w:marTop w:val="0"/>
          <w:marBottom w:val="0"/>
          <w:divBdr>
            <w:top w:val="none" w:sz="0" w:space="0" w:color="auto"/>
            <w:left w:val="none" w:sz="0" w:space="0" w:color="auto"/>
            <w:bottom w:val="none" w:sz="0" w:space="0" w:color="auto"/>
            <w:right w:val="none" w:sz="0" w:space="0" w:color="auto"/>
          </w:divBdr>
          <w:divsChild>
            <w:div w:id="19020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328405">
      <w:bodyDiv w:val="1"/>
      <w:marLeft w:val="0"/>
      <w:marRight w:val="0"/>
      <w:marTop w:val="0"/>
      <w:marBottom w:val="0"/>
      <w:divBdr>
        <w:top w:val="none" w:sz="0" w:space="0" w:color="auto"/>
        <w:left w:val="none" w:sz="0" w:space="0" w:color="auto"/>
        <w:bottom w:val="none" w:sz="0" w:space="0" w:color="auto"/>
        <w:right w:val="none" w:sz="0" w:space="0" w:color="auto"/>
      </w:divBdr>
      <w:divsChild>
        <w:div w:id="1249656876">
          <w:marLeft w:val="0"/>
          <w:marRight w:val="0"/>
          <w:marTop w:val="0"/>
          <w:marBottom w:val="0"/>
          <w:divBdr>
            <w:top w:val="none" w:sz="0" w:space="0" w:color="auto"/>
            <w:left w:val="none" w:sz="0" w:space="0" w:color="auto"/>
            <w:bottom w:val="none" w:sz="0" w:space="0" w:color="auto"/>
            <w:right w:val="none" w:sz="0" w:space="0" w:color="auto"/>
          </w:divBdr>
          <w:divsChild>
            <w:div w:id="18542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2458550">
      <w:bodyDiv w:val="1"/>
      <w:marLeft w:val="0"/>
      <w:marRight w:val="0"/>
      <w:marTop w:val="0"/>
      <w:marBottom w:val="0"/>
      <w:divBdr>
        <w:top w:val="none" w:sz="0" w:space="0" w:color="auto"/>
        <w:left w:val="none" w:sz="0" w:space="0" w:color="auto"/>
        <w:bottom w:val="none" w:sz="0" w:space="0" w:color="auto"/>
        <w:right w:val="none" w:sz="0" w:space="0" w:color="auto"/>
      </w:divBdr>
    </w:div>
    <w:div w:id="2093352756">
      <w:bodyDiv w:val="1"/>
      <w:marLeft w:val="0"/>
      <w:marRight w:val="0"/>
      <w:marTop w:val="0"/>
      <w:marBottom w:val="0"/>
      <w:divBdr>
        <w:top w:val="none" w:sz="0" w:space="0" w:color="auto"/>
        <w:left w:val="none" w:sz="0" w:space="0" w:color="auto"/>
        <w:bottom w:val="none" w:sz="0" w:space="0" w:color="auto"/>
        <w:right w:val="none" w:sz="0" w:space="0" w:color="auto"/>
      </w:divBdr>
      <w:divsChild>
        <w:div w:id="456799275">
          <w:marLeft w:val="0"/>
          <w:marRight w:val="0"/>
          <w:marTop w:val="0"/>
          <w:marBottom w:val="0"/>
          <w:divBdr>
            <w:top w:val="none" w:sz="0" w:space="0" w:color="auto"/>
            <w:left w:val="none" w:sz="0" w:space="0" w:color="auto"/>
            <w:bottom w:val="none" w:sz="0" w:space="0" w:color="auto"/>
            <w:right w:val="none" w:sz="0" w:space="0" w:color="auto"/>
          </w:divBdr>
          <w:divsChild>
            <w:div w:id="1104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sg.rhul.ac.uk/tls/TLStiming.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14</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B-Dub !</cp:lastModifiedBy>
  <cp:revision>22</cp:revision>
  <dcterms:created xsi:type="dcterms:W3CDTF">2021-03-21T00:54:00Z</dcterms:created>
  <dcterms:modified xsi:type="dcterms:W3CDTF">2021-03-22T01:57:00Z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