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46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08.05.2023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12.05.2023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erschrift3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bookmarkStart w:id="0" w:name="yui_3_17_2_1_1694768187451_20"/>
            <w:bookmarkEnd w:id="0"/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de-DE" w:eastAsia="de-DE" w:bidi="ar-SA"/>
              </w:rPr>
              <w:t>Christine-Charlotte Medert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Grundlagen HTML (Vortrag- Folien von LF10a)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Grundgerüst</w:t>
            </w:r>
          </w:p>
          <w:p>
            <w:pPr>
              <w:pStyle w:val="Textkrper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Überschriften, Bilder, Videos, Tabellen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Übungen (Gruppenarbeit):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HTML-Übung 1</w:t>
            </w:r>
          </w:p>
          <w:p>
            <w:pPr>
              <w:pStyle w:val="Textkrper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HTML-Übung 2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Verlinkung/Verweise</w:t>
            </w:r>
          </w:p>
          <w:p>
            <w:pPr>
              <w:pStyle w:val="Textkrper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HTML-Übung 5 (Gruppenarbeit)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Tabellen-Übung:</w:t>
            </w:r>
          </w:p>
          <w:p>
            <w:pPr>
              <w:pStyle w:val="Textkrper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HTML-Übung 7 (Gruppenarbeit)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455A64"/>
                <w:spacing w:val="0"/>
                <w:sz w:val="20"/>
                <w:szCs w:val="48"/>
              </w:rPr>
            </w:pPr>
            <w:bookmarkStart w:id="1" w:name="yui_3_17_2_1_1694768095866_22"/>
            <w:bookmarkEnd w:id="1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LF-ZQ8a</w: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Besprechung der Aufgabe vom Vortag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HTML-Formular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Elemente: Textfelder, Labels, Textarea, Password, Date etc.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HTML-Übung-11(Gruppenarbeit)</w:t>
            </w:r>
          </w:p>
          <w:p>
            <w:pPr>
              <w:pStyle w:val="Textkrper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Aufgabe(Dozenten-/Teilnehmer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Einfaches PHP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Übung: Eingabe-Elemente des Formulars ausgeben(Gruppenarbeit)</w:t>
            </w:r>
          </w:p>
          <w:p>
            <w:pPr>
              <w:pStyle w:val="Textkrper"/>
              <w:widowControl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 (Dozenten-/Teilnehmer 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HTML-Formular Aufgaben aus IHK-Prüfungen</w:t>
              <w:br/>
              <w:t>Teilweise Besprechung der Aufgabe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bookmarkStart w:id="2" w:name="yui_3_17_2_1_1694768095866_221"/>
            <w:bookmarkEnd w:id="2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LF-ZQ8a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Aufgaben vom Vortag fertigstellen(Gruppenarbeit)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Aufgaben(Dozenten und Teilnehmer Feeback)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Grundlagen CSS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externe CSS-Datei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interne CSS-Befehle (&lt;head&gt;...&lt;style&gt;..&lt;/style&gt; ...&lt;head&gt;)</w:t>
            </w:r>
          </w:p>
          <w:p>
            <w:pPr>
              <w:pStyle w:val="Textkrper"/>
              <w:widowControl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inline CSS am Tag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Mehrere Aufgaben zu CSS zur Wahl(Gruppenarbeit)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IHK-Prüfungsaufgabe(Gruppenarbeit)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bookmarkStart w:id="3" w:name="yui_3_17_2_1_1694768095866_222"/>
            <w:bookmarkEnd w:id="3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LF-ZQ8a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Weiteres Arbeiten an HK-Prüfungsaufgabe(Gruppenarbeit)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Besprechung der Aufgabe(Teilnehmer- und Dozenten-Feedback)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Webseiten Strukturelemente (header, nav, section, article, aside, footer)</w:t>
              <w:br/>
              <w:t>Demo dazu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Weiteres Arbeiten an den CSS-Aufgaben(Gruppenarbeit)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Zugriff mittels php auf eine mysql-Datenbank (Demo durch Hr. Rolland)</w:t>
              <w:br/>
              <w:t>(Daten aus einer Oberfläche ausgeben und in eine DB speichern)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Weiteres Arbeiten an den CSS-Aufgaben(Gruppenarbeit)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bookmarkStart w:id="4" w:name="yui_3_17_2_1_1694768095866_223"/>
            <w:bookmarkEnd w:id="4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LF-ZQ8a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Responsive Wegdesign</w:t>
            </w:r>
          </w:p>
          <w:p>
            <w:pPr>
              <w:pStyle w:val="Textkrper"/>
              <w:widowControl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bidi w:val="0"/>
              <w:spacing w:before="0" w:after="140"/>
              <w:ind w:left="709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Viewport, @media (Demo durch Hr. Greiner)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Webfonts</w:t>
            </w:r>
          </w:p>
          <w:p>
            <w:pPr>
              <w:pStyle w:val="Textkrper"/>
              <w:widowControl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before="0" w:after="140"/>
              <w:ind w:left="709" w:hanging="283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lokal einbinden (Vortrag)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Weiteres Arbeiten an den Aufgaben (Gruppenarbeit)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Grid-Layout (Vortrag)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LESS (Vortrag)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Vorstellung Sprites (Vortrag)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Weiteres Arbeiten an den Aufgaben (Gruppenarbeit)</w:t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</w:r>
          </w:p>
          <w:p>
            <w:pPr>
              <w:pStyle w:val="Textkrper"/>
              <w:widowControl/>
              <w:spacing w:before="0" w:after="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Abschluß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erschrift1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bookmarkStart w:id="5" w:name="yui_3_17_2_1_1694768095866_224"/>
            <w:bookmarkEnd w:id="5"/>
            <w:r>
              <w:rPr>
                <w:rFonts w:eastAsia=""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0"/>
                <w:szCs w:val="48"/>
                <w:lang w:val="de-DE" w:eastAsia="de-DE" w:bidi="ar-SA"/>
              </w:rPr>
              <w:t>LF-ZQ8a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12.05.2023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Berschrift"/>
    <w:next w:val="Textkrper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DocSecurity>4</DocSecurity>
  <Pages>3</Pages>
  <Words>270</Words>
  <Characters>2173</Characters>
  <CharactersWithSpaces>2471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2023-09-15T10:56:47Z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