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381D" w14:textId="175A0638" w:rsidR="006B3D5D" w:rsidRDefault="006B3D5D" w:rsidP="006B3D5D">
      <w:pPr>
        <w:pStyle w:val="NormalWeb"/>
      </w:pPr>
      <w:proofErr w:type="spellStart"/>
      <w:r>
        <w:t>Kybun</w:t>
      </w:r>
      <w:proofErr w:type="spellEnd"/>
      <w:r>
        <w:t xml:space="preserve"> Laufband &amp; Workstation</w:t>
      </w:r>
    </w:p>
    <w:p w14:paraId="4CE4B0A9" w14:textId="084340C5" w:rsidR="006B3D5D" w:rsidRDefault="006B3D5D" w:rsidP="006B3D5D">
      <w:pPr>
        <w:pStyle w:val="NormalWeb"/>
      </w:pPr>
      <w:r>
        <w:t xml:space="preserve">Komm zur Party, bei der du rennst, arbeitest und dich vor Lachen kugelst - alles auf einmal! Das </w:t>
      </w:r>
      <w:proofErr w:type="spellStart"/>
      <w:r>
        <w:t>Kybun</w:t>
      </w:r>
      <w:proofErr w:type="spellEnd"/>
      <w:r>
        <w:t xml:space="preserve"> Laufband &amp; Workstation macht's möglich. Erlebe den Wahnsinn, während du deine Fitness steigerst und deine To-Do-Liste abhakst. Keine langweiligen Meetings mehr, sondern ein Fitness-Fiesta der Extraklasse! Hol dir jetzt die Eintrittskarte zur verrücktesten Party für deinen Körper und deinen Job!</w:t>
      </w:r>
    </w:p>
    <w:p w14:paraId="4875D9B4" w14:textId="77777777" w:rsidR="006B3D5D" w:rsidRDefault="006B3D5D"/>
    <w:sectPr w:rsidR="006B3D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5D"/>
    <w:rsid w:val="00466191"/>
    <w:rsid w:val="006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A4A3"/>
  <w15:chartTrackingRefBased/>
  <w15:docId w15:val="{512F00EC-285D-46EB-AC39-86925AF6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Klein</dc:creator>
  <cp:keywords/>
  <dc:description/>
  <cp:lastModifiedBy>Samuel Klein</cp:lastModifiedBy>
  <cp:revision>2</cp:revision>
  <dcterms:created xsi:type="dcterms:W3CDTF">2023-06-12T11:35:00Z</dcterms:created>
  <dcterms:modified xsi:type="dcterms:W3CDTF">2023-06-12T11:35:00Z</dcterms:modified>
</cp:coreProperties>
</file>