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27C" w:rsidRPr="0022760F" w:rsidRDefault="00F3727C" w:rsidP="00F3727C">
      <w:pPr>
        <w:jc w:val="center"/>
        <w:rPr>
          <w:rFonts w:ascii="Cambria" w:hAnsi="Cambria"/>
        </w:rPr>
      </w:pPr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Cabealh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B40F9C" w:rsidRPr="00B40F9C" w:rsidRDefault="00B40F9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093470" w:history="1">
            <w:r w:rsidRPr="00B40F9C">
              <w:rPr>
                <w:rStyle w:val="Hiperligao"/>
                <w:rFonts w:ascii="Cambria" w:hAnsi="Cambria"/>
                <w:noProof/>
              </w:rPr>
              <w:t>1 - Introdução</w:t>
            </w:r>
            <w:r w:rsidRPr="00B40F9C">
              <w:rPr>
                <w:rFonts w:ascii="Cambria" w:hAnsi="Cambria"/>
                <w:noProof/>
                <w:webHidden/>
              </w:rPr>
              <w:tab/>
            </w:r>
            <w:r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Pr="00B40F9C">
              <w:rPr>
                <w:rFonts w:ascii="Cambria" w:hAnsi="Cambria"/>
                <w:noProof/>
                <w:webHidden/>
              </w:rPr>
              <w:instrText xml:space="preserve"> PAGEREF _Toc453093470 \h </w:instrText>
            </w:r>
            <w:r w:rsidRPr="00B40F9C">
              <w:rPr>
                <w:rFonts w:ascii="Cambria" w:hAnsi="Cambria"/>
                <w:noProof/>
                <w:webHidden/>
              </w:rPr>
            </w:r>
            <w:r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Pr="00B40F9C">
              <w:rPr>
                <w:rFonts w:ascii="Cambria" w:hAnsi="Cambria"/>
                <w:noProof/>
                <w:webHidden/>
              </w:rPr>
              <w:t>3</w:t>
            </w:r>
            <w:r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F11EB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1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 – Análise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_Toc453093471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F11EB">
          <w:pPr>
            <w:pStyle w:val="ndice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2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 – Recolha de informação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_Toc453093472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F11EB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3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2.1.1 – A marca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_Toc453093473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7F11EB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4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2.1.2 – Entrevistas a utilizadores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_Toc453093474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5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B40F9C">
      <w:pPr>
        <w:pStyle w:val="Cabealho1"/>
      </w:pPr>
      <w:bookmarkStart w:id="0" w:name="_Toc453093470"/>
      <w:r>
        <w:lastRenderedPageBreak/>
        <w:t xml:space="preserve">1 </w:t>
      </w:r>
      <w:r w:rsidR="0091225B">
        <w:t>–</w:t>
      </w:r>
      <w:r>
        <w:t xml:space="preserve"> </w:t>
      </w:r>
      <w:r w:rsidR="004D7867">
        <w:t>Introdução</w:t>
      </w:r>
      <w:bookmarkEnd w:id="0"/>
    </w:p>
    <w:p w:rsidR="0091225B" w:rsidRPr="0091225B" w:rsidRDefault="0091225B" w:rsidP="0091225B">
      <w:pPr>
        <w:spacing w:line="360" w:lineRule="auto"/>
        <w:jc w:val="both"/>
        <w:rPr>
          <w:rFonts w:ascii="Cambria" w:hAnsi="Cambria"/>
        </w:rPr>
      </w:pPr>
      <w:bookmarkStart w:id="1" w:name="_GoBack"/>
      <w:bookmarkEnd w:id="1"/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2" w:name="_Toc453093471"/>
      <w:r>
        <w:lastRenderedPageBreak/>
        <w:t xml:space="preserve">2 – </w:t>
      </w:r>
      <w:r w:rsidR="004D7867">
        <w:t>Análise</w:t>
      </w:r>
      <w:bookmarkEnd w:id="2"/>
    </w:p>
    <w:p w:rsidR="00866CD8" w:rsidRPr="00A30BC8" w:rsidRDefault="002340BF" w:rsidP="00A30BC8">
      <w:pPr>
        <w:pStyle w:val="Cabealho2"/>
        <w:spacing w:line="360" w:lineRule="auto"/>
        <w:jc w:val="both"/>
        <w:rPr>
          <w:b/>
        </w:rPr>
      </w:pPr>
      <w:bookmarkStart w:id="3" w:name="_Toc453093472"/>
      <w:r w:rsidRPr="00A30BC8">
        <w:rPr>
          <w:b/>
        </w:rPr>
        <w:t>2.1 – Recolha de informação</w:t>
      </w:r>
      <w:bookmarkEnd w:id="3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/>
          <w:sz w:val="24"/>
        </w:rPr>
      </w:pPr>
      <w:bookmarkStart w:id="4" w:name="_Toc453093473"/>
      <w:r w:rsidRPr="00A30BC8">
        <w:rPr>
          <w:b/>
          <w:sz w:val="24"/>
        </w:rPr>
        <w:t>2.1.1 – A marca</w:t>
      </w:r>
      <w:bookmarkEnd w:id="4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 xml:space="preserve">Caso uma pessoa seja contratada por uma das empresas parceiras </w:t>
      </w:r>
      <w:proofErr w:type="gramStart"/>
      <w:r w:rsidR="00240A80">
        <w:rPr>
          <w:rFonts w:ascii="Cambria" w:hAnsi="Cambria"/>
        </w:rPr>
        <w:t>da Uber ou seja</w:t>
      </w:r>
      <w:proofErr w:type="gramEnd"/>
      <w:r w:rsidR="00240A80">
        <w:rPr>
          <w:rFonts w:ascii="Cambria" w:hAnsi="Cambria"/>
        </w:rPr>
        <w:t xml:space="preserve">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/>
          <w:sz w:val="24"/>
        </w:rPr>
      </w:pPr>
      <w:bookmarkStart w:id="5" w:name="_Toc453093474"/>
      <w:r w:rsidRPr="00D86671">
        <w:rPr>
          <w:b/>
          <w:sz w:val="24"/>
        </w:rPr>
        <w:t>2.1.2 – Entrevistas a utilizadores</w:t>
      </w:r>
      <w:bookmarkEnd w:id="5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lastRenderedPageBreak/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>Apesar de alguns problemas devido a alterações no trânsito, em consequência da realização do dito festival, o motorista seguiu as nossas indicações e 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2.1.3</w:t>
      </w:r>
      <w:r w:rsidRPr="00D86671">
        <w:rPr>
          <w:b/>
          <w:sz w:val="24"/>
        </w:rPr>
        <w:t xml:space="preserve"> – </w:t>
      </w:r>
      <w:r>
        <w:rPr>
          <w:b/>
          <w:sz w:val="24"/>
        </w:rPr>
        <w:t>Utilização da aplicação</w:t>
      </w:r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  <w:noProof/>
          <w:lang w:eastAsia="pt-PT"/>
        </w:rPr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D95363">
      <w:pPr>
        <w:pStyle w:val="Cabealho2"/>
        <w:spacing w:line="360" w:lineRule="auto"/>
        <w:jc w:val="center"/>
      </w:pPr>
      <w:r w:rsidRPr="00D95363">
        <w:rPr>
          <w:b/>
          <w:noProof/>
          <w:lang w:eastAsia="pt-PT"/>
        </w:rPr>
        <w:lastRenderedPageBreak/>
        <w:drawing>
          <wp:inline distT="0" distB="0" distL="0" distR="0" wp14:anchorId="05A37CDC" wp14:editId="6BF9ACC1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rPr>
          <w:noProof/>
          <w:lang w:eastAsia="pt-PT"/>
        </w:rPr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descrito no ponto 2.1.1 e confirmado nas entrevistas realizadas aos dois utilizadores, ao se entrar na aplicação da Uber, esta detecta a localização actual do utilizador e apresenta o mapa da zona. Assim, o utilizador pode escolher a localização em que pretende </w:t>
      </w:r>
      <w:r>
        <w:rPr>
          <w:rFonts w:ascii="Cambria" w:hAnsi="Cambria"/>
          <w:lang w:eastAsia="pt-PT"/>
        </w:rPr>
        <w:lastRenderedPageBreak/>
        <w:t>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noProof/>
          <w:lang w:eastAsia="pt-PT"/>
        </w:rPr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noProof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  <w:noProof/>
          <w:lang w:eastAsia="pt-PT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noProof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B6573F" w:rsidRDefault="00B6573F" w:rsidP="00A30BC8">
      <w:pPr>
        <w:pStyle w:val="Cabealho2"/>
        <w:spacing w:line="360" w:lineRule="auto"/>
        <w:jc w:val="both"/>
        <w:rPr>
          <w:b/>
          <w:lang w:eastAsia="pt-PT"/>
        </w:rPr>
      </w:pPr>
      <w:r w:rsidRPr="00B6573F">
        <w:rPr>
          <w:b/>
          <w:lang w:eastAsia="pt-PT"/>
        </w:rPr>
        <w:lastRenderedPageBreak/>
        <w:t xml:space="preserve">2.2 – </w:t>
      </w:r>
      <w:r w:rsidR="00CA2E7A">
        <w:rPr>
          <w:b/>
          <w:lang w:eastAsia="pt-PT"/>
        </w:rPr>
        <w:t>Especificação de requisitos</w:t>
      </w:r>
    </w:p>
    <w:p w:rsidR="00B6573F" w:rsidRDefault="00490C57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Através da recolha de informação realizada em 2.1, foi possível conhecer e identificar, claramente, </w:t>
      </w:r>
      <w:r w:rsidR="00A21A2A">
        <w:rPr>
          <w:rFonts w:ascii="Cambria" w:hAnsi="Cambria"/>
          <w:lang w:eastAsia="pt-PT"/>
        </w:rPr>
        <w:t>os objectivos d</w:t>
      </w:r>
      <w:r>
        <w:rPr>
          <w:rFonts w:ascii="Cambria" w:hAnsi="Cambria"/>
          <w:lang w:eastAsia="pt-PT"/>
        </w:rPr>
        <w:t>o sistema da Ube</w:t>
      </w:r>
      <w:r w:rsidR="00804DFE">
        <w:rPr>
          <w:rFonts w:ascii="Cambria" w:hAnsi="Cambria"/>
          <w:lang w:eastAsia="pt-PT"/>
        </w:rPr>
        <w:t>r, tendo em consideração o objectivo base do neg</w:t>
      </w:r>
      <w:r w:rsidR="00A21A2A">
        <w:rPr>
          <w:rFonts w:ascii="Cambria" w:hAnsi="Cambria"/>
          <w:lang w:eastAsia="pt-PT"/>
        </w:rPr>
        <w:t>ócio, bem como as principais funcionalidades da aplicação.</w:t>
      </w:r>
    </w:p>
    <w:p w:rsidR="00A21A2A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Compreendendo os objectivos a que a Uber se propõe, é possível identificar e descrever, individualmente, as principais características e funcionalidades da aplicação, sob a forma de requisitos.</w:t>
      </w:r>
    </w:p>
    <w:p w:rsidR="00E27000" w:rsidRDefault="00E27000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Na definição dos requisitos de qualquer sistema, é preciso ter em consideração alguns aspectos relevantes, nomeadamente as bases dos requisitos, que poderão partir dos seguintes pontos: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Objectivos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Modelos de clientes e utilizadores;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Análise de sistemas semelhantes.</w:t>
      </w:r>
    </w:p>
    <w:p w:rsidR="0026579C" w:rsidRPr="004E34A7" w:rsidRDefault="0026579C" w:rsidP="004E34A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tal, de um modo geral, é preciso identificar, inequivocamente, </w:t>
      </w:r>
      <w:r w:rsidR="004E34A7">
        <w:rPr>
          <w:rFonts w:ascii="Cambria" w:hAnsi="Cambria"/>
          <w:lang w:eastAsia="pt-PT"/>
        </w:rPr>
        <w:t xml:space="preserve">as premissas que se pretendem alcançar com o desenvolvimento do </w:t>
      </w:r>
      <w:r w:rsidR="004E34A7">
        <w:rPr>
          <w:rFonts w:ascii="Cambria" w:hAnsi="Cambria"/>
          <w:i/>
          <w:lang w:eastAsia="pt-PT"/>
        </w:rPr>
        <w:t xml:space="preserve">software </w:t>
      </w:r>
      <w:r w:rsidR="004E34A7">
        <w:rPr>
          <w:rFonts w:ascii="Cambria" w:hAnsi="Cambria"/>
          <w:lang w:eastAsia="pt-PT"/>
        </w:rPr>
        <w:t>em questão e os utilizadores-alvo do sistema a desenvolver</w:t>
      </w:r>
      <w:r w:rsidR="004B4364">
        <w:rPr>
          <w:rFonts w:ascii="Cambria" w:hAnsi="Cambria"/>
          <w:lang w:eastAsia="pt-PT"/>
        </w:rPr>
        <w:t>. Através de uma definição clara de requisitos e uma, posterior, especificação dos mesmos, é possível ga</w:t>
      </w:r>
      <w:r w:rsidR="004E34A7">
        <w:rPr>
          <w:rFonts w:ascii="Cambria" w:hAnsi="Cambria"/>
          <w:lang w:eastAsia="pt-PT"/>
        </w:rPr>
        <w:t>rantir que os requisitos definidos e implementados são satisfatórios, coerentes e plenamente funcionais.</w:t>
      </w:r>
    </w:p>
    <w:p w:rsidR="00B87D01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Assim, é possível dividir </w:t>
      </w:r>
      <w:r w:rsidR="00D71532">
        <w:rPr>
          <w:rFonts w:ascii="Cambria" w:hAnsi="Cambria"/>
          <w:lang w:eastAsia="pt-PT"/>
        </w:rPr>
        <w:t xml:space="preserve">os requisitos associados a </w:t>
      </w:r>
      <w:r w:rsidR="00F52414">
        <w:rPr>
          <w:rFonts w:ascii="Cambria" w:hAnsi="Cambria"/>
          <w:lang w:eastAsia="pt-PT"/>
        </w:rPr>
        <w:t>um</w:t>
      </w:r>
      <w:r w:rsidR="00D71532">
        <w:rPr>
          <w:rFonts w:ascii="Cambria" w:hAnsi="Cambria"/>
          <w:lang w:eastAsia="pt-PT"/>
        </w:rPr>
        <w:t xml:space="preserve"> sistema em requisitos </w:t>
      </w:r>
      <w:r w:rsidR="00D71532">
        <w:rPr>
          <w:rFonts w:ascii="Cambria" w:hAnsi="Cambria"/>
          <w:b/>
          <w:lang w:eastAsia="pt-PT"/>
        </w:rPr>
        <w:t>funcionais</w:t>
      </w:r>
      <w:r w:rsidR="00D71532">
        <w:rPr>
          <w:rFonts w:ascii="Cambria" w:hAnsi="Cambria"/>
          <w:lang w:eastAsia="pt-PT"/>
        </w:rPr>
        <w:t xml:space="preserve"> e </w:t>
      </w:r>
      <w:r w:rsidR="00D71532">
        <w:rPr>
          <w:rFonts w:ascii="Cambria" w:hAnsi="Cambria"/>
          <w:b/>
          <w:lang w:eastAsia="pt-PT"/>
        </w:rPr>
        <w:t>não funcionais</w:t>
      </w:r>
      <w:r w:rsidR="00D71532">
        <w:rPr>
          <w:rFonts w:ascii="Cambria" w:hAnsi="Cambria"/>
          <w:lang w:eastAsia="pt-PT"/>
        </w:rPr>
        <w:t>.</w:t>
      </w:r>
    </w:p>
    <w:p w:rsidR="00FB0F65" w:rsidRPr="00FB0F65" w:rsidRDefault="00FB0F65" w:rsidP="00FB0F65">
      <w:pPr>
        <w:pStyle w:val="Cabealho2"/>
        <w:spacing w:line="360" w:lineRule="auto"/>
        <w:jc w:val="both"/>
        <w:rPr>
          <w:b/>
          <w:sz w:val="24"/>
          <w:lang w:eastAsia="pt-PT"/>
        </w:rPr>
      </w:pPr>
      <w:r w:rsidRPr="00FB0F65">
        <w:rPr>
          <w:b/>
          <w:sz w:val="24"/>
          <w:lang w:eastAsia="pt-PT"/>
        </w:rPr>
        <w:t>2.2.1 – Requisitos funcionais</w:t>
      </w:r>
    </w:p>
    <w:p w:rsidR="00D71532" w:rsidRDefault="00D71532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 conceito de requisito funcional está associado a uma interacção entre o sistema e o ambiente. Dentro de um determinado contexto, poderão ocorrer entrada ou saída de dados, pelo que será apresentada uma reacção à acção ou função executada, na forma de vários estados. Tendo em consideração as funcionalidades a implementar, os requisitos funcionais pretendem revelar o que, idealmente, o sistema deverá ser capaz de executar.</w:t>
      </w:r>
    </w:p>
    <w:p w:rsidR="00FB0F65" w:rsidRDefault="00FB0F65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No caso da Uber é importante destacar que existem dois tipos de utilizadores distintos da aplicação – clientes e motoristas. </w:t>
      </w:r>
      <w:r w:rsidR="00B430AE">
        <w:rPr>
          <w:rFonts w:ascii="Cambria" w:hAnsi="Cambria"/>
          <w:lang w:eastAsia="pt-PT"/>
        </w:rPr>
        <w:t>Assim, como as acções de ambos serão distintas, apesar de estarem dependentes umas das outras, é relevante separar os requisitos funcionais da aplicação de utilizadores enquanto clientes e utilizadores enquanto motoristas.</w:t>
      </w:r>
    </w:p>
    <w:p w:rsidR="00575FD4" w:rsidRDefault="00575FD4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b/>
          <w:lang w:eastAsia="pt-PT"/>
        </w:rPr>
        <w:lastRenderedPageBreak/>
        <w:t>Cliente: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actual;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motoristas nas imediações face à localização;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ponto de encontro com o motorista</w:t>
      </w:r>
      <w:r w:rsidR="00DA5C14">
        <w:rPr>
          <w:rFonts w:ascii="Cambria" w:hAnsi="Cambria"/>
          <w:lang w:eastAsia="pt-PT"/>
        </w:rPr>
        <w:t>,</w:t>
      </w:r>
      <w:r>
        <w:rPr>
          <w:rFonts w:ascii="Cambria" w:hAnsi="Cambria"/>
          <w:lang w:eastAsia="pt-PT"/>
        </w:rPr>
        <w:t xml:space="preserve"> inseri</w:t>
      </w:r>
      <w:r w:rsidR="00DA5C14">
        <w:rPr>
          <w:rFonts w:ascii="Cambria" w:hAnsi="Cambria"/>
          <w:lang w:eastAsia="pt-PT"/>
        </w:rPr>
        <w:t>n</w:t>
      </w:r>
      <w:r>
        <w:rPr>
          <w:rFonts w:ascii="Cambria" w:hAnsi="Cambria"/>
          <w:lang w:eastAsia="pt-PT"/>
        </w:rPr>
        <w:t>do a morada específica ou seleccionando no mapa;</w:t>
      </w:r>
    </w:p>
    <w:p w:rsidR="00575FD4" w:rsidRPr="00EF435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</w:t>
      </w:r>
      <w:r w:rsidR="00EF4354">
        <w:rPr>
          <w:rFonts w:ascii="Cambria" w:hAnsi="Cambria"/>
          <w:lang w:eastAsia="pt-PT"/>
        </w:rPr>
        <w:t>ccionar tipo de serviço;</w:t>
      </w:r>
    </w:p>
    <w:p w:rsidR="00EF4354" w:rsidRPr="00EF4354" w:rsidRDefault="00EF435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destino da viagem;</w:t>
      </w:r>
    </w:p>
    <w:p w:rsidR="00EF4354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de tempo de espera;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tarifa mínima de pagamento;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do custo total da viagem;</w:t>
      </w:r>
    </w:p>
    <w:p w:rsidR="00FA0538" w:rsidRPr="00A82C0B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do motorista enquanto se desloca para o ponto de encontro;</w:t>
      </w:r>
    </w:p>
    <w:p w:rsidR="00A82C0B" w:rsidRPr="00FA0538" w:rsidRDefault="00A82C0B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FA0538" w:rsidRPr="002414B2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Receber notificação da chegada do motorista;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o motorista e o veículo;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Partilhar percurso da viagem em tempo real;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Visualizar percurso em tempo real;</w:t>
      </w:r>
    </w:p>
    <w:p w:rsidR="002414B2" w:rsidRPr="00D02D6A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 xml:space="preserve">Adicionar uma nova localização ao chegar </w:t>
      </w:r>
      <w:r w:rsidR="00D7246C">
        <w:rPr>
          <w:rFonts w:ascii="Cambria" w:hAnsi="Cambria"/>
          <w:lang w:eastAsia="pt-PT"/>
        </w:rPr>
        <w:t>ao</w:t>
      </w:r>
      <w:r>
        <w:rPr>
          <w:rFonts w:ascii="Cambria" w:hAnsi="Cambria"/>
          <w:lang w:eastAsia="pt-PT"/>
        </w:rPr>
        <w:t xml:space="preserve"> destino original;</w:t>
      </w:r>
    </w:p>
    <w:p w:rsidR="00D02D6A" w:rsidRPr="007B4E02" w:rsidRDefault="00D02D6A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preço total no final da viagem;</w:t>
      </w:r>
    </w:p>
    <w:p w:rsidR="007B4E02" w:rsidRPr="002414B2" w:rsidRDefault="007B4E0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Custo da viagem é descontado</w:t>
      </w:r>
      <w:r w:rsidR="00341C76">
        <w:rPr>
          <w:rFonts w:ascii="Cambria" w:hAnsi="Cambria"/>
          <w:lang w:eastAsia="pt-PT"/>
        </w:rPr>
        <w:t>, automaticamente,</w:t>
      </w:r>
      <w:r>
        <w:rPr>
          <w:rFonts w:ascii="Cambria" w:hAnsi="Cambria"/>
          <w:lang w:eastAsia="pt-PT"/>
        </w:rPr>
        <w:t xml:space="preserve"> do cartão de crédito no final da viagem;</w:t>
      </w:r>
    </w:p>
    <w:p w:rsidR="002414B2" w:rsidRPr="00453961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Avaliar o motorista;</w:t>
      </w:r>
    </w:p>
    <w:p w:rsidR="00453961" w:rsidRPr="002414B2" w:rsidRDefault="00453961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Cliente é contactado caso avalie de forma negativa o utilizador;</w:t>
      </w:r>
      <w:r>
        <w:rPr>
          <w:rFonts w:ascii="Cambria" w:hAnsi="Cambria"/>
          <w:lang w:eastAsia="pt-PT"/>
        </w:rPr>
        <w:tab/>
      </w:r>
    </w:p>
    <w:p w:rsidR="00453961" w:rsidRPr="00453961" w:rsidRDefault="002414B2" w:rsidP="0045396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viagens anteriores;</w:t>
      </w:r>
    </w:p>
    <w:p w:rsidR="002414B2" w:rsidRPr="00B465E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B465E2" w:rsidRPr="00B465E2" w:rsidRDefault="00B465E2" w:rsidP="00B465E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avaliações dadas por motoristas;</w:t>
      </w:r>
    </w:p>
    <w:p w:rsidR="00B430AE" w:rsidRPr="00E95045" w:rsidRDefault="00B430AE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 w:rsidRPr="00E95045">
        <w:rPr>
          <w:rFonts w:ascii="Cambria" w:hAnsi="Cambria"/>
          <w:b/>
          <w:lang w:eastAsia="pt-PT"/>
        </w:rPr>
        <w:t>Motorista: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2414B2" w:rsidRPr="002414B2" w:rsidRDefault="00575FD4" w:rsidP="002414B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Efectuar </w:t>
      </w:r>
      <w:r>
        <w:rPr>
          <w:rFonts w:ascii="Cambria" w:hAnsi="Cambria"/>
          <w:i/>
          <w:lang w:eastAsia="pt-PT"/>
        </w:rPr>
        <w:t>login</w:t>
      </w:r>
      <w:r>
        <w:rPr>
          <w:rFonts w:ascii="Cambria" w:hAnsi="Cambria"/>
          <w:lang w:eastAsia="pt-PT"/>
        </w:rPr>
        <w:t xml:space="preserve"> no sistema;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informações de eventos nas imediações;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mapa da localização do motorista;</w:t>
      </w:r>
    </w:p>
    <w:p w:rsidR="00B430AE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ganhos obtidos;</w:t>
      </w:r>
    </w:p>
    <w:p w:rsidR="002414B2" w:rsidRDefault="005E1F3F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lastRenderedPageBreak/>
        <w:t xml:space="preserve">Consultar avaliações e </w:t>
      </w:r>
      <w:r>
        <w:rPr>
          <w:rFonts w:ascii="Cambria" w:hAnsi="Cambria"/>
          <w:i/>
          <w:lang w:eastAsia="pt-PT"/>
        </w:rPr>
        <w:t xml:space="preserve">feedback </w:t>
      </w:r>
      <w:r>
        <w:rPr>
          <w:rFonts w:ascii="Cambria" w:hAnsi="Cambria"/>
          <w:lang w:eastAsia="pt-PT"/>
        </w:rPr>
        <w:t>dado por clientes;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detalhes e informações sobre viagens anteriores;</w:t>
      </w:r>
    </w:p>
    <w:p w:rsidR="00EF775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Realizar o </w:t>
      </w:r>
      <w:r>
        <w:rPr>
          <w:rFonts w:ascii="Cambria" w:hAnsi="Cambria"/>
          <w:i/>
          <w:lang w:eastAsia="pt-PT"/>
        </w:rPr>
        <w:t>upload</w:t>
      </w:r>
      <w:r>
        <w:rPr>
          <w:rFonts w:ascii="Cambria" w:hAnsi="Cambria"/>
          <w:lang w:eastAsia="pt-PT"/>
        </w:rPr>
        <w:t xml:space="preserve"> de dados relacionados com a cartão de condução e documentos do veículo;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Pedir indicações de percursos no Google </w:t>
      </w:r>
      <w:r w:rsidRPr="00756F80">
        <w:rPr>
          <w:rFonts w:ascii="Cambria" w:hAnsi="Cambria"/>
          <w:i/>
          <w:lang w:eastAsia="pt-PT"/>
        </w:rPr>
        <w:t>Maps</w:t>
      </w:r>
      <w:r w:rsidR="00485B84">
        <w:rPr>
          <w:rFonts w:ascii="Cambria" w:hAnsi="Cambria"/>
          <w:lang w:eastAsia="pt-PT"/>
        </w:rPr>
        <w:t xml:space="preserve"> ou na aplicação nativa</w:t>
      </w:r>
      <w:r>
        <w:rPr>
          <w:rFonts w:ascii="Cambria" w:hAnsi="Cambria"/>
          <w:lang w:eastAsia="pt-PT"/>
        </w:rPr>
        <w:t>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Entrar em modo </w:t>
      </w:r>
      <w:r>
        <w:rPr>
          <w:rFonts w:ascii="Cambria" w:hAnsi="Cambria"/>
          <w:i/>
          <w:lang w:eastAsia="pt-PT"/>
        </w:rPr>
        <w:t>online</w:t>
      </w:r>
      <w:r>
        <w:rPr>
          <w:rFonts w:ascii="Cambria" w:hAnsi="Cambria"/>
          <w:lang w:eastAsia="pt-PT"/>
        </w:rPr>
        <w:t xml:space="preserve"> no sistema;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Receber notificações de pedidos de viagem podendo aceitar ou rejeitar;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a pontuação do cliente que requisitou a viagem;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tipo de serviço requisitado</w:t>
      </w:r>
      <w:r w:rsidR="00485B84">
        <w:rPr>
          <w:rFonts w:ascii="Cambria" w:hAnsi="Cambria"/>
          <w:lang w:eastAsia="pt-PT"/>
        </w:rPr>
        <w:t xml:space="preserve"> pelo cliente;</w:t>
      </w:r>
    </w:p>
    <w:p w:rsidR="00485B84" w:rsidRDefault="00E95045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Notificar cliente que chegou ao destino;</w:t>
      </w:r>
    </w:p>
    <w:p w:rsidR="00EF4354" w:rsidRDefault="00EF4354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Contactar cliente;</w:t>
      </w:r>
    </w:p>
    <w:p w:rsidR="00B430AE" w:rsidRDefault="00756F80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Terminar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Avaliar passageiros.</w:t>
      </w:r>
    </w:p>
    <w:p w:rsidR="00A60943" w:rsidRDefault="007C307A" w:rsidP="00A30BC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Mudar para </w:t>
      </w:r>
      <w:r w:rsidR="00A34DC2">
        <w:rPr>
          <w:rFonts w:ascii="Cambria" w:hAnsi="Cambria"/>
          <w:lang w:eastAsia="pt-PT"/>
        </w:rPr>
        <w:t xml:space="preserve">modo </w:t>
      </w:r>
      <w:r w:rsidR="00A34DC2">
        <w:rPr>
          <w:rFonts w:ascii="Cambria" w:hAnsi="Cambria"/>
          <w:i/>
          <w:lang w:eastAsia="pt-PT"/>
        </w:rPr>
        <w:t>offline</w:t>
      </w:r>
      <w:r w:rsidR="00A34DC2">
        <w:rPr>
          <w:rFonts w:ascii="Cambria" w:hAnsi="Cambria"/>
          <w:lang w:eastAsia="pt-PT"/>
        </w:rPr>
        <w:t>;</w:t>
      </w:r>
    </w:p>
    <w:p w:rsidR="00F45590" w:rsidRDefault="00F45590" w:rsidP="00F45590">
      <w:pPr>
        <w:pStyle w:val="Cabealho2"/>
        <w:spacing w:line="360" w:lineRule="auto"/>
        <w:jc w:val="both"/>
        <w:rPr>
          <w:b/>
          <w:sz w:val="24"/>
          <w:lang w:eastAsia="pt-PT"/>
        </w:rPr>
      </w:pPr>
      <w:r>
        <w:rPr>
          <w:b/>
          <w:sz w:val="24"/>
          <w:lang w:eastAsia="pt-PT"/>
        </w:rPr>
        <w:t>2.2.2</w:t>
      </w:r>
      <w:r w:rsidRPr="00FB0F65">
        <w:rPr>
          <w:b/>
          <w:sz w:val="24"/>
          <w:lang w:eastAsia="pt-PT"/>
        </w:rPr>
        <w:t xml:space="preserve"> – Requisitos </w:t>
      </w:r>
      <w:r>
        <w:rPr>
          <w:b/>
          <w:sz w:val="24"/>
          <w:lang w:eastAsia="pt-PT"/>
        </w:rPr>
        <w:t xml:space="preserve">não </w:t>
      </w:r>
      <w:r w:rsidRPr="00FB0F65">
        <w:rPr>
          <w:b/>
          <w:sz w:val="24"/>
          <w:lang w:eastAsia="pt-PT"/>
        </w:rPr>
        <w:t>funcionais</w:t>
      </w:r>
    </w:p>
    <w:p w:rsidR="00C93866" w:rsidRDefault="00C93866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Requisitos não funcionais procuram garantir um funcionamento correcto e seguro do sistema, ao imporem certas restrições ao mesmo, limitando as possibilidades de implementação. A descrição destes requisitos está associada a questões de usabilidade, desempenho, segurança e portabilidade do sistema, de forma a criar um ambiente seguro, eficiente e estável, melhorando a experiência do utilizador.</w:t>
      </w:r>
    </w:p>
    <w:p w:rsidR="00C90418" w:rsidRDefault="00C90418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Assim, é possível delinear os seguintes requisitos não funcionais associados à aplicação da Uber: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Privacidade dos dados dos utilizadores;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Comunicação com o Google </w:t>
      </w:r>
      <w:r>
        <w:rPr>
          <w:rFonts w:ascii="Cambria" w:hAnsi="Cambria"/>
          <w:i/>
          <w:lang w:eastAsia="pt-PT"/>
        </w:rPr>
        <w:t>Maps</w:t>
      </w:r>
      <w:r>
        <w:rPr>
          <w:rFonts w:ascii="Cambria" w:hAnsi="Cambria"/>
          <w:lang w:eastAsia="pt-PT"/>
        </w:rPr>
        <w:t>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Ligação a uma base de dados?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Actualização da base de dados;</w:t>
      </w:r>
    </w:p>
    <w:p w:rsidR="00C90418" w:rsidRP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D70417" w:rsidRDefault="00D70417" w:rsidP="00D70417">
      <w:pPr>
        <w:pStyle w:val="Cabealho1"/>
        <w:spacing w:line="360" w:lineRule="auto"/>
        <w:jc w:val="both"/>
      </w:pPr>
      <w:r>
        <w:lastRenderedPageBreak/>
        <w:t>X</w:t>
      </w:r>
      <w:r>
        <w:t xml:space="preserve"> – </w:t>
      </w:r>
      <w:r>
        <w:t>Mecanismos de validação e controlo de versões</w:t>
      </w:r>
    </w:p>
    <w:p w:rsidR="00D70417" w:rsidRDefault="00D70417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Em qualquer projecto que implique trabalhos de grupo, é fundamental atribuir determinadas tarefas a cada colaborador, de modo a aumentar a eficiência e rapidez de execução do trabalho. Neste tipo de colaborações, é frequente, e cada vez mais indispensável, a utilização de mecanismos de controlo de versões. Este tipo de ferramentas possibilita a actualização de ficheiros, bem como a consulta de versões anteriores do mesmo ficheiro. Cada utilizador poderá consultar, a qualquer altura, ficheiros colocados em repositórios e editá-los, bastando, para isso, ter uma conta associada ao repositório em questão. </w:t>
      </w:r>
    </w:p>
    <w:p w:rsidR="00D70417" w:rsidRDefault="00D70417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Esta é uma forma dinâmica de trabalho, na medida em que aproxima colaboradores, caso não estejam a trabalhar em conjunto ou nos mesmos locais. </w:t>
      </w:r>
      <w:r w:rsidR="003C73A3">
        <w:rPr>
          <w:rFonts w:ascii="Cambria" w:hAnsi="Cambria"/>
        </w:rPr>
        <w:t>É também uma ferramenta que contribui, em grande escala, para a segurança em desenvolvimento de projectos. Ao poder armazenar várias versões do mesmo ficheiro (à medida que são actualizadas e editadas), garante uma recuperabilidade dos mesmos.</w:t>
      </w:r>
    </w:p>
    <w:p w:rsidR="003C73A3" w:rsidRDefault="003C73A3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Tendo em consideração que este projecto foi realizado por um grupo de dois alunos, foi utilizado um mecanismo de controlo de versões, neste caso o </w:t>
      </w:r>
      <w:r>
        <w:rPr>
          <w:rFonts w:ascii="Cambria" w:hAnsi="Cambria"/>
          <w:i/>
        </w:rPr>
        <w:t>GitHub</w:t>
      </w:r>
      <w:r>
        <w:rPr>
          <w:rFonts w:ascii="Cambria" w:hAnsi="Cambria"/>
        </w:rPr>
        <w:t xml:space="preserve">. Esta ferramenta é um repositório </w:t>
      </w:r>
      <w:r>
        <w:rPr>
          <w:rFonts w:ascii="Cambria" w:hAnsi="Cambria"/>
          <w:i/>
        </w:rPr>
        <w:t>online</w:t>
      </w:r>
      <w:r>
        <w:rPr>
          <w:rFonts w:ascii="Cambria" w:hAnsi="Cambria"/>
        </w:rPr>
        <w:t xml:space="preserve">, gratuito e público, apesar de incluir opções de privacidade. À semelhança de sistemas semelhantes, um utilizador que esteja associado a um repositório, pode aceder, consultar, fazer o </w:t>
      </w:r>
      <w:r>
        <w:rPr>
          <w:rFonts w:ascii="Cambria" w:hAnsi="Cambria"/>
          <w:i/>
        </w:rPr>
        <w:t>download</w:t>
      </w:r>
      <w:r>
        <w:rPr>
          <w:rFonts w:ascii="Cambria" w:hAnsi="Cambria"/>
        </w:rPr>
        <w:t xml:space="preserve"> ou remover qualquer ficheiro, desde que possua uma conta registada e esteja associado ao repositório. </w:t>
      </w:r>
    </w:p>
    <w:p w:rsidR="00FA22DC" w:rsidRDefault="00FA22DC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 vertente revelou ser decisiva no desenvolvimento do trabalho, visto que impulsionou um trabalho de equipa bastante eficiente</w:t>
      </w:r>
      <w:r w:rsidR="008B4A6B">
        <w:rPr>
          <w:rFonts w:ascii="Cambria" w:hAnsi="Cambria"/>
        </w:rPr>
        <w:t xml:space="preserve">, facilitando a troca de ficheiros e tarefas. </w:t>
      </w:r>
    </w:p>
    <w:p w:rsidR="008B4A6B" w:rsidRDefault="004C676E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3587190E" wp14:editId="1AD8FEB6">
            <wp:simplePos x="0" y="0"/>
            <wp:positionH relativeFrom="column">
              <wp:posOffset>-118110</wp:posOffset>
            </wp:positionH>
            <wp:positionV relativeFrom="paragraph">
              <wp:posOffset>545465</wp:posOffset>
            </wp:positionV>
            <wp:extent cx="5967730" cy="16954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6B">
        <w:rPr>
          <w:rFonts w:ascii="Cambria" w:hAnsi="Cambria"/>
        </w:rPr>
        <w:t xml:space="preserve">Segue-se uma imagem do repositório utilizado para o efeito, que poderá ser consultado na seguinte hiperligação: </w:t>
      </w:r>
      <w:r w:rsidR="008B4A6B" w:rsidRPr="004C676E">
        <w:rPr>
          <w:rFonts w:ascii="Cambria" w:hAnsi="Cambria"/>
          <w:b/>
        </w:rPr>
        <w:t>https://github.com/mbcrodrigues/PeterBighetti</w:t>
      </w:r>
      <w:r w:rsidR="008B4A6B">
        <w:rPr>
          <w:rFonts w:ascii="Cambria" w:hAnsi="Cambria"/>
        </w:rPr>
        <w:t xml:space="preserve"> </w:t>
      </w:r>
    </w:p>
    <w:p w:rsidR="008B4A6B" w:rsidRDefault="008B4A6B" w:rsidP="008B4A6B">
      <w:pPr>
        <w:keepNext/>
        <w:spacing w:line="360" w:lineRule="auto"/>
        <w:ind w:firstLine="708"/>
        <w:jc w:val="center"/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D70417" w:rsidRPr="000D789D" w:rsidRDefault="008B4A6B" w:rsidP="000D789D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7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FERRAMENTA DE CONTROLO DE VERSÕES DO GITHUB</w:t>
      </w:r>
    </w:p>
    <w:p w:rsidR="00A60943" w:rsidRPr="00A60943" w:rsidRDefault="000D789D" w:rsidP="00A30BC8">
      <w:pPr>
        <w:pStyle w:val="Cabealho1"/>
        <w:spacing w:line="360" w:lineRule="auto"/>
        <w:jc w:val="both"/>
      </w:pPr>
      <w:r>
        <w:lastRenderedPageBreak/>
        <w:t>B</w:t>
      </w:r>
      <w:r w:rsidR="00A30BC8">
        <w:t>ibliografia</w:t>
      </w:r>
    </w:p>
    <w:p w:rsidR="00A60943" w:rsidRPr="00A60943" w:rsidRDefault="00A60943" w:rsidP="00A30BC8">
      <w:pPr>
        <w:pStyle w:val="PargrafodaLista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QC Veículos. “U</w:t>
      </w:r>
      <w:r w:rsidRPr="00A60943">
        <w:rPr>
          <w:b/>
        </w:rPr>
        <w:t>ber: O que é e como ser motorista da empresa?</w:t>
      </w:r>
      <w:r>
        <w:rPr>
          <w:b/>
        </w:rPr>
        <w:t xml:space="preserve">”. </w:t>
      </w:r>
      <w:hyperlink r:id="rId17" w:history="1">
        <w:r w:rsidRPr="00F10405">
          <w:rPr>
            <w:rStyle w:val="Hiperligao"/>
          </w:rPr>
          <w:t>http://qcveiculos.com.br/</w:t>
        </w:r>
      </w:hyperlink>
      <w:r>
        <w:t xml:space="preserve"> </w:t>
      </w:r>
      <w:proofErr w:type="gramStart"/>
      <w:r w:rsidRPr="00A60943">
        <w:rPr>
          <w:b/>
        </w:rPr>
        <w:t>[Online</w:t>
      </w:r>
      <w:proofErr w:type="gramEnd"/>
      <w:r w:rsidRPr="00A60943">
        <w:rPr>
          <w:b/>
        </w:rPr>
        <w:t>]</w:t>
      </w:r>
    </w:p>
    <w:p w:rsidR="00A60943" w:rsidRPr="00A60943" w:rsidRDefault="00A60943" w:rsidP="00A30BC8">
      <w:pPr>
        <w:pStyle w:val="PargrafodaLista"/>
        <w:spacing w:line="360" w:lineRule="auto"/>
        <w:jc w:val="both"/>
        <w:rPr>
          <w:b/>
          <w:lang w:val="en-US"/>
        </w:rPr>
      </w:pPr>
      <w:r w:rsidRPr="00A60943">
        <w:rPr>
          <w:b/>
          <w:lang w:val="en-US"/>
        </w:rPr>
        <w:t xml:space="preserve"> Available</w:t>
      </w:r>
      <w:r w:rsidRPr="00A60943">
        <w:rPr>
          <w:lang w:val="en-US"/>
        </w:rPr>
        <w:t xml:space="preserve">: </w:t>
      </w:r>
      <w:hyperlink r:id="rId18" w:history="1">
        <w:r w:rsidRPr="00A60943">
          <w:rPr>
            <w:rStyle w:val="Hiperligao"/>
            <w:lang w:val="en-US"/>
          </w:rPr>
          <w:t>http://qcveiculos.com.br/uber-o-que-e-e-como-ser-motorista-da-empresa/</w:t>
        </w:r>
      </w:hyperlink>
    </w:p>
    <w:sectPr w:rsidR="00A60943" w:rsidRPr="00A60943" w:rsidSect="002F242B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1EB" w:rsidRDefault="007F11EB" w:rsidP="002F242B">
      <w:pPr>
        <w:spacing w:after="0" w:line="240" w:lineRule="auto"/>
      </w:pPr>
      <w:r>
        <w:separator/>
      </w:r>
    </w:p>
  </w:endnote>
  <w:endnote w:type="continuationSeparator" w:id="0">
    <w:p w:rsidR="007F11EB" w:rsidRDefault="007F11EB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5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56F80" w:rsidRDefault="00756F8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1225B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1225B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6F80" w:rsidRDefault="00756F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1EB" w:rsidRDefault="007F11EB" w:rsidP="002F242B">
      <w:pPr>
        <w:spacing w:after="0" w:line="240" w:lineRule="auto"/>
      </w:pPr>
      <w:r>
        <w:separator/>
      </w:r>
    </w:p>
  </w:footnote>
  <w:footnote w:type="continuationSeparator" w:id="0">
    <w:p w:rsidR="007F11EB" w:rsidRDefault="007F11EB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637B"/>
    <w:multiLevelType w:val="hybridMultilevel"/>
    <w:tmpl w:val="5EF0743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C46D1F"/>
    <w:multiLevelType w:val="hybridMultilevel"/>
    <w:tmpl w:val="1F2EA64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A64C8D"/>
    <w:multiLevelType w:val="hybridMultilevel"/>
    <w:tmpl w:val="231C33B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844785"/>
    <w:multiLevelType w:val="hybridMultilevel"/>
    <w:tmpl w:val="D54EC89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C9258FF"/>
    <w:multiLevelType w:val="hybridMultilevel"/>
    <w:tmpl w:val="FFE807C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7C"/>
    <w:rsid w:val="00010BD9"/>
    <w:rsid w:val="00042E91"/>
    <w:rsid w:val="00047F4D"/>
    <w:rsid w:val="00084F1D"/>
    <w:rsid w:val="00095F86"/>
    <w:rsid w:val="000A043D"/>
    <w:rsid w:val="000D789D"/>
    <w:rsid w:val="0011090D"/>
    <w:rsid w:val="001177EA"/>
    <w:rsid w:val="0012765C"/>
    <w:rsid w:val="00130CA6"/>
    <w:rsid w:val="0014128A"/>
    <w:rsid w:val="00173EC4"/>
    <w:rsid w:val="001761D9"/>
    <w:rsid w:val="001A7DF3"/>
    <w:rsid w:val="001B45D6"/>
    <w:rsid w:val="001D59CE"/>
    <w:rsid w:val="001E190B"/>
    <w:rsid w:val="001E3435"/>
    <w:rsid w:val="001E3A26"/>
    <w:rsid w:val="002100EF"/>
    <w:rsid w:val="00211A7F"/>
    <w:rsid w:val="00225C8C"/>
    <w:rsid w:val="002340BF"/>
    <w:rsid w:val="00240A80"/>
    <w:rsid w:val="002414B2"/>
    <w:rsid w:val="00252674"/>
    <w:rsid w:val="0026579C"/>
    <w:rsid w:val="002C37B7"/>
    <w:rsid w:val="002D2B3D"/>
    <w:rsid w:val="002E16B0"/>
    <w:rsid w:val="002F242B"/>
    <w:rsid w:val="00305822"/>
    <w:rsid w:val="00323F36"/>
    <w:rsid w:val="0033348A"/>
    <w:rsid w:val="003366C3"/>
    <w:rsid w:val="00341C76"/>
    <w:rsid w:val="00357FB0"/>
    <w:rsid w:val="003B435A"/>
    <w:rsid w:val="003B6F6D"/>
    <w:rsid w:val="003C73A3"/>
    <w:rsid w:val="0042480A"/>
    <w:rsid w:val="00453961"/>
    <w:rsid w:val="004678BB"/>
    <w:rsid w:val="004720F3"/>
    <w:rsid w:val="00477E14"/>
    <w:rsid w:val="00481F43"/>
    <w:rsid w:val="00485B84"/>
    <w:rsid w:val="00490C57"/>
    <w:rsid w:val="004A6284"/>
    <w:rsid w:val="004B31A0"/>
    <w:rsid w:val="004B4364"/>
    <w:rsid w:val="004C5A56"/>
    <w:rsid w:val="004C676E"/>
    <w:rsid w:val="004D62BB"/>
    <w:rsid w:val="004D7867"/>
    <w:rsid w:val="004D7F0D"/>
    <w:rsid w:val="004E34A7"/>
    <w:rsid w:val="00504DAD"/>
    <w:rsid w:val="00510713"/>
    <w:rsid w:val="005177D7"/>
    <w:rsid w:val="00575FD4"/>
    <w:rsid w:val="005771DE"/>
    <w:rsid w:val="005B1EE4"/>
    <w:rsid w:val="005E1F3F"/>
    <w:rsid w:val="006329E6"/>
    <w:rsid w:val="00645F10"/>
    <w:rsid w:val="006704E0"/>
    <w:rsid w:val="00690138"/>
    <w:rsid w:val="006A1565"/>
    <w:rsid w:val="00713AB5"/>
    <w:rsid w:val="00715D30"/>
    <w:rsid w:val="007250FC"/>
    <w:rsid w:val="00756F80"/>
    <w:rsid w:val="00786A6C"/>
    <w:rsid w:val="007B4E02"/>
    <w:rsid w:val="007C307A"/>
    <w:rsid w:val="007D29ED"/>
    <w:rsid w:val="007F11EB"/>
    <w:rsid w:val="00804DFE"/>
    <w:rsid w:val="00810159"/>
    <w:rsid w:val="008119B7"/>
    <w:rsid w:val="00817142"/>
    <w:rsid w:val="00824BC6"/>
    <w:rsid w:val="008303A7"/>
    <w:rsid w:val="00866CD8"/>
    <w:rsid w:val="008B4A6B"/>
    <w:rsid w:val="008D3148"/>
    <w:rsid w:val="008D416C"/>
    <w:rsid w:val="008E53E9"/>
    <w:rsid w:val="008F1636"/>
    <w:rsid w:val="008F28F0"/>
    <w:rsid w:val="00902A6A"/>
    <w:rsid w:val="0091225B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4EA9"/>
    <w:rsid w:val="00A21A2A"/>
    <w:rsid w:val="00A250AC"/>
    <w:rsid w:val="00A30BC8"/>
    <w:rsid w:val="00A34DC2"/>
    <w:rsid w:val="00A44774"/>
    <w:rsid w:val="00A5454C"/>
    <w:rsid w:val="00A60943"/>
    <w:rsid w:val="00A737FD"/>
    <w:rsid w:val="00A82C0B"/>
    <w:rsid w:val="00A867D6"/>
    <w:rsid w:val="00A9598F"/>
    <w:rsid w:val="00AA0F56"/>
    <w:rsid w:val="00AA2C29"/>
    <w:rsid w:val="00AF19CF"/>
    <w:rsid w:val="00B17DAD"/>
    <w:rsid w:val="00B40F9C"/>
    <w:rsid w:val="00B430AE"/>
    <w:rsid w:val="00B465E2"/>
    <w:rsid w:val="00B56639"/>
    <w:rsid w:val="00B6573F"/>
    <w:rsid w:val="00B87D01"/>
    <w:rsid w:val="00BD64B9"/>
    <w:rsid w:val="00C32A63"/>
    <w:rsid w:val="00C34369"/>
    <w:rsid w:val="00C673DA"/>
    <w:rsid w:val="00C70937"/>
    <w:rsid w:val="00C90418"/>
    <w:rsid w:val="00C93866"/>
    <w:rsid w:val="00CA2E7A"/>
    <w:rsid w:val="00CB30EA"/>
    <w:rsid w:val="00CB6332"/>
    <w:rsid w:val="00CC3B1B"/>
    <w:rsid w:val="00D02D6A"/>
    <w:rsid w:val="00D5143C"/>
    <w:rsid w:val="00D52745"/>
    <w:rsid w:val="00D52A23"/>
    <w:rsid w:val="00D54887"/>
    <w:rsid w:val="00D70417"/>
    <w:rsid w:val="00D71532"/>
    <w:rsid w:val="00D7246C"/>
    <w:rsid w:val="00D75D46"/>
    <w:rsid w:val="00D86671"/>
    <w:rsid w:val="00D867E7"/>
    <w:rsid w:val="00D95363"/>
    <w:rsid w:val="00DA58D1"/>
    <w:rsid w:val="00DA5C14"/>
    <w:rsid w:val="00DC6FCD"/>
    <w:rsid w:val="00E04C78"/>
    <w:rsid w:val="00E073C7"/>
    <w:rsid w:val="00E27000"/>
    <w:rsid w:val="00E63CB2"/>
    <w:rsid w:val="00E95045"/>
    <w:rsid w:val="00EF4354"/>
    <w:rsid w:val="00EF7753"/>
    <w:rsid w:val="00F3727C"/>
    <w:rsid w:val="00F45590"/>
    <w:rsid w:val="00F470EE"/>
    <w:rsid w:val="00F52414"/>
    <w:rsid w:val="00F54E4A"/>
    <w:rsid w:val="00F72DFF"/>
    <w:rsid w:val="00F82E41"/>
    <w:rsid w:val="00F85543"/>
    <w:rsid w:val="00F961DC"/>
    <w:rsid w:val="00FA0538"/>
    <w:rsid w:val="00FA22DC"/>
    <w:rsid w:val="00FB0F65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C02A9"/>
  <w15:chartTrackingRefBased/>
  <w15:docId w15:val="{C614A9B5-0336-4E2F-B7F5-F7555D59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0F9C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6573F"/>
    <w:pPr>
      <w:keepNext/>
      <w:keepLines/>
      <w:spacing w:before="40" w:after="0"/>
      <w:outlineLvl w:val="2"/>
    </w:pPr>
    <w:rPr>
      <w:rFonts w:ascii="Cambria" w:eastAsiaTheme="majorEastAsia" w:hAnsi="Cambria" w:cstheme="majorBidi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0F9C"/>
    <w:rPr>
      <w:rFonts w:ascii="Cambria" w:eastAsiaTheme="majorEastAsia" w:hAnsi="Cambria" w:cstheme="majorBidi"/>
      <w:sz w:val="28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6573F"/>
    <w:rPr>
      <w:rFonts w:ascii="Cambria" w:eastAsiaTheme="majorEastAsia" w:hAnsi="Cambria" w:cstheme="majorBidi"/>
      <w:sz w:val="28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qcveiculos.com.br/uber-o-que-e-e-como-ser-motorista-da-empresa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qcveiculos.com.b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2585F-7C9B-469C-96E3-3B26F9042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16</Pages>
  <Words>2995</Words>
  <Characters>16173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139</cp:revision>
  <dcterms:created xsi:type="dcterms:W3CDTF">2016-06-06T22:34:00Z</dcterms:created>
  <dcterms:modified xsi:type="dcterms:W3CDTF">2016-06-09T02:46:00Z</dcterms:modified>
</cp:coreProperties>
</file>