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1B136" w14:textId="77777777" w:rsidR="001B3648" w:rsidRDefault="001B3648" w:rsidP="001B3648">
      <w:pPr>
        <w:shd w:val="clear" w:color="auto" w:fill="FFFFFF"/>
        <w:spacing w:before="100" w:beforeAutospacing="1" w:after="100" w:afterAutospacing="1" w:line="300" w:lineRule="atLeast"/>
        <w:ind w:left="720" w:firstLine="720"/>
        <w:rPr>
          <w:rFonts w:ascii="Arial" w:eastAsia="Times New Roman" w:hAnsi="Arial" w:cs="Arial"/>
          <w:sz w:val="46"/>
          <w:szCs w:val="46"/>
          <w:lang w:eastAsia="en-IN"/>
        </w:rPr>
      </w:pPr>
      <w:r w:rsidRPr="00DD6980">
        <w:rPr>
          <w:rFonts w:ascii="Arial" w:eastAsia="Times New Roman" w:hAnsi="Arial" w:cs="Arial"/>
          <w:sz w:val="46"/>
          <w:szCs w:val="46"/>
          <w:lang w:eastAsia="en-IN"/>
        </w:rPr>
        <w:fldChar w:fldCharType="begin"/>
      </w:r>
      <w:r w:rsidRPr="00DD6980">
        <w:rPr>
          <w:rFonts w:ascii="Arial" w:eastAsia="Times New Roman" w:hAnsi="Arial" w:cs="Arial"/>
          <w:sz w:val="46"/>
          <w:szCs w:val="46"/>
          <w:lang w:eastAsia="en-IN"/>
        </w:rPr>
        <w:instrText xml:space="preserve"> HYPERLINK "http://lms.bennett.edu.in/course/view.php?id=1095" \o "ECSE208L: Computer Networks " </w:instrText>
      </w:r>
      <w:r w:rsidRPr="00DD6980">
        <w:rPr>
          <w:rFonts w:ascii="Arial" w:eastAsia="Times New Roman" w:hAnsi="Arial" w:cs="Arial"/>
          <w:sz w:val="46"/>
          <w:szCs w:val="46"/>
          <w:lang w:eastAsia="en-IN"/>
        </w:rPr>
        <w:fldChar w:fldCharType="separate"/>
      </w:r>
      <w:r w:rsidRPr="00DD6980">
        <w:rPr>
          <w:rFonts w:ascii="Arial" w:eastAsia="Times New Roman" w:hAnsi="Arial" w:cs="Arial"/>
          <w:sz w:val="46"/>
          <w:szCs w:val="46"/>
          <w:lang w:eastAsia="en-IN"/>
        </w:rPr>
        <w:t>ECSE208L: Computer Networks </w:t>
      </w:r>
      <w:r w:rsidRPr="00DD6980">
        <w:rPr>
          <w:rFonts w:ascii="Arial" w:eastAsia="Times New Roman" w:hAnsi="Arial" w:cs="Arial"/>
          <w:sz w:val="46"/>
          <w:szCs w:val="46"/>
          <w:lang w:eastAsia="en-IN"/>
        </w:rPr>
        <w:fldChar w:fldCharType="end"/>
      </w:r>
    </w:p>
    <w:p w14:paraId="0E48456E" w14:textId="77777777" w:rsidR="001B3648" w:rsidRDefault="001B3648" w:rsidP="001B3648">
      <w:pPr>
        <w:shd w:val="clear" w:color="auto" w:fill="FFFFFF"/>
        <w:spacing w:before="100" w:beforeAutospacing="1" w:after="100" w:afterAutospacing="1" w:line="300" w:lineRule="atLeast"/>
        <w:ind w:left="720" w:firstLine="720"/>
        <w:rPr>
          <w:rFonts w:ascii="Arial" w:eastAsia="Times New Roman" w:hAnsi="Arial" w:cs="Arial"/>
          <w:sz w:val="46"/>
          <w:szCs w:val="46"/>
          <w:lang w:eastAsia="en-IN"/>
        </w:rPr>
      </w:pPr>
      <w:r>
        <w:rPr>
          <w:rFonts w:ascii="Arial" w:eastAsia="Times New Roman" w:hAnsi="Arial" w:cs="Arial"/>
          <w:sz w:val="46"/>
          <w:szCs w:val="46"/>
          <w:lang w:eastAsia="en-IN"/>
        </w:rPr>
        <w:tab/>
      </w:r>
      <w:r>
        <w:rPr>
          <w:rFonts w:ascii="Arial" w:eastAsia="Times New Roman" w:hAnsi="Arial" w:cs="Arial"/>
          <w:sz w:val="46"/>
          <w:szCs w:val="46"/>
          <w:lang w:eastAsia="en-IN"/>
        </w:rPr>
        <w:tab/>
        <w:t>LAB 2</w:t>
      </w:r>
    </w:p>
    <w:p w14:paraId="059C3427" w14:textId="77777777" w:rsidR="001B3648" w:rsidRDefault="001B3648" w:rsidP="001B3648">
      <w:pPr>
        <w:shd w:val="clear" w:color="auto" w:fill="FFFFFF"/>
        <w:spacing w:before="100" w:beforeAutospacing="1" w:after="100" w:afterAutospacing="1" w:line="300" w:lineRule="atLeast"/>
        <w:rPr>
          <w:rFonts w:ascii="Arial" w:eastAsia="Times New Roman" w:hAnsi="Arial" w:cs="Arial"/>
          <w:sz w:val="46"/>
          <w:szCs w:val="46"/>
          <w:lang w:eastAsia="en-IN"/>
        </w:rPr>
      </w:pPr>
    </w:p>
    <w:p w14:paraId="54896F91" w14:textId="77777777" w:rsidR="001B3648" w:rsidRDefault="001B3648" w:rsidP="001B3648">
      <w:pPr>
        <w:shd w:val="clear" w:color="auto" w:fill="FFFFFF"/>
        <w:spacing w:before="100" w:beforeAutospacing="1" w:after="100" w:afterAutospacing="1" w:line="300" w:lineRule="atLeast"/>
        <w:rPr>
          <w:rFonts w:ascii="Arial" w:eastAsia="Times New Roman" w:hAnsi="Arial" w:cs="Arial"/>
          <w:sz w:val="46"/>
          <w:szCs w:val="46"/>
          <w:lang w:eastAsia="en-IN"/>
        </w:rPr>
      </w:pPr>
      <w:r>
        <w:rPr>
          <w:rFonts w:ascii="Arial" w:eastAsia="Times New Roman" w:hAnsi="Arial" w:cs="Arial"/>
          <w:sz w:val="46"/>
          <w:szCs w:val="46"/>
          <w:lang w:eastAsia="en-IN"/>
        </w:rPr>
        <w:t xml:space="preserve">We made the straight and twisted pair </w:t>
      </w:r>
      <w:proofErr w:type="spellStart"/>
      <w:proofErr w:type="gramStart"/>
      <w:r>
        <w:rPr>
          <w:rFonts w:ascii="Arial" w:eastAsia="Times New Roman" w:hAnsi="Arial" w:cs="Arial"/>
          <w:sz w:val="46"/>
          <w:szCs w:val="46"/>
          <w:lang w:eastAsia="en-IN"/>
        </w:rPr>
        <w:t>cables.It</w:t>
      </w:r>
      <w:proofErr w:type="spellEnd"/>
      <w:proofErr w:type="gramEnd"/>
      <w:r>
        <w:rPr>
          <w:rFonts w:ascii="Arial" w:eastAsia="Times New Roman" w:hAnsi="Arial" w:cs="Arial"/>
          <w:sz w:val="46"/>
          <w:szCs w:val="46"/>
          <w:lang w:eastAsia="en-IN"/>
        </w:rPr>
        <w:t xml:space="preserve"> was hard to insert the wires in the rj-45 socket but at last we were able to successfully do it .we checked on the machine and the wire worked perfectly.</w:t>
      </w:r>
    </w:p>
    <w:p w14:paraId="3789FEBE" w14:textId="77777777" w:rsidR="001B3648" w:rsidRDefault="001B3648" w:rsidP="001B3648">
      <w:pPr>
        <w:shd w:val="clear" w:color="auto" w:fill="FFFFFF"/>
        <w:spacing w:before="100" w:beforeAutospacing="1" w:after="100" w:afterAutospacing="1" w:line="300" w:lineRule="atLeast"/>
        <w:rPr>
          <w:rFonts w:ascii="Arial" w:eastAsia="Times New Roman" w:hAnsi="Arial" w:cs="Arial"/>
          <w:sz w:val="46"/>
          <w:szCs w:val="46"/>
          <w:lang w:eastAsia="en-IN"/>
        </w:rPr>
      </w:pPr>
      <w:r>
        <w:rPr>
          <w:rFonts w:ascii="Arial" w:eastAsia="Times New Roman" w:hAnsi="Arial" w:cs="Arial"/>
          <w:sz w:val="46"/>
          <w:szCs w:val="46"/>
          <w:lang w:eastAsia="en-IN"/>
        </w:rPr>
        <w:t>The steps we did were:</w:t>
      </w:r>
    </w:p>
    <w:p w14:paraId="43FE9C89" w14:textId="77777777" w:rsidR="001B3648" w:rsidRDefault="001B3648" w:rsidP="001B3648">
      <w:pPr>
        <w:shd w:val="clear" w:color="auto" w:fill="FFFFFF"/>
        <w:spacing w:before="100" w:beforeAutospacing="1" w:after="100" w:afterAutospacing="1" w:line="300" w:lineRule="atLeast"/>
        <w:rPr>
          <w:rFonts w:ascii="Arial" w:eastAsia="Times New Roman" w:hAnsi="Arial" w:cs="Arial"/>
          <w:sz w:val="46"/>
          <w:szCs w:val="46"/>
          <w:lang w:eastAsia="en-IN"/>
        </w:rPr>
      </w:pPr>
      <w:r>
        <w:rPr>
          <w:rFonts w:ascii="Arial" w:eastAsia="Times New Roman" w:hAnsi="Arial" w:cs="Arial"/>
          <w:sz w:val="46"/>
          <w:szCs w:val="46"/>
          <w:lang w:eastAsia="en-IN"/>
        </w:rPr>
        <w:t>-</w:t>
      </w:r>
      <w:proofErr w:type="gramStart"/>
      <w:r>
        <w:rPr>
          <w:rFonts w:ascii="Arial" w:eastAsia="Times New Roman" w:hAnsi="Arial" w:cs="Arial"/>
          <w:sz w:val="46"/>
          <w:szCs w:val="46"/>
          <w:lang w:eastAsia="en-IN"/>
        </w:rPr>
        <w:t>To  cut</w:t>
      </w:r>
      <w:proofErr w:type="gramEnd"/>
      <w:r>
        <w:rPr>
          <w:rFonts w:ascii="Arial" w:eastAsia="Times New Roman" w:hAnsi="Arial" w:cs="Arial"/>
          <w:sz w:val="46"/>
          <w:szCs w:val="46"/>
          <w:lang w:eastAsia="en-IN"/>
        </w:rPr>
        <w:t xml:space="preserve"> the wire  </w:t>
      </w:r>
    </w:p>
    <w:p w14:paraId="19C8019F" w14:textId="77777777" w:rsidR="001B3648" w:rsidRDefault="001B3648" w:rsidP="001B3648">
      <w:pPr>
        <w:shd w:val="clear" w:color="auto" w:fill="FFFFFF"/>
        <w:spacing w:before="100" w:beforeAutospacing="1" w:after="100" w:afterAutospacing="1" w:line="300" w:lineRule="atLeast"/>
        <w:rPr>
          <w:rFonts w:ascii="Arial" w:eastAsia="Times New Roman" w:hAnsi="Arial" w:cs="Arial"/>
          <w:sz w:val="46"/>
          <w:szCs w:val="46"/>
          <w:lang w:eastAsia="en-IN"/>
        </w:rPr>
      </w:pPr>
      <w:r>
        <w:rPr>
          <w:rFonts w:ascii="Arial" w:eastAsia="Times New Roman" w:hAnsi="Arial" w:cs="Arial"/>
          <w:sz w:val="46"/>
          <w:szCs w:val="46"/>
          <w:lang w:eastAsia="en-IN"/>
        </w:rPr>
        <w:t xml:space="preserve">-making the wire straight </w:t>
      </w:r>
    </w:p>
    <w:p w14:paraId="28F3000A" w14:textId="77777777" w:rsidR="001B3648" w:rsidRDefault="001B3648" w:rsidP="001B3648">
      <w:pPr>
        <w:shd w:val="clear" w:color="auto" w:fill="FFFFFF"/>
        <w:spacing w:before="100" w:beforeAutospacing="1" w:after="100" w:afterAutospacing="1" w:line="300" w:lineRule="atLeast"/>
        <w:rPr>
          <w:rFonts w:ascii="Arial" w:eastAsia="Times New Roman" w:hAnsi="Arial" w:cs="Arial"/>
          <w:sz w:val="46"/>
          <w:szCs w:val="46"/>
          <w:lang w:eastAsia="en-IN"/>
        </w:rPr>
      </w:pPr>
      <w:r>
        <w:rPr>
          <w:rFonts w:ascii="Arial" w:eastAsia="Times New Roman" w:hAnsi="Arial" w:cs="Arial"/>
          <w:sz w:val="46"/>
          <w:szCs w:val="46"/>
          <w:lang w:eastAsia="en-IN"/>
        </w:rPr>
        <w:t xml:space="preserve">- aligning all the wires </w:t>
      </w:r>
    </w:p>
    <w:p w14:paraId="0D5539DB" w14:textId="77777777" w:rsidR="001B3648" w:rsidRDefault="001B3648" w:rsidP="001B3648">
      <w:pPr>
        <w:shd w:val="clear" w:color="auto" w:fill="FFFFFF"/>
        <w:spacing w:before="100" w:beforeAutospacing="1" w:after="100" w:afterAutospacing="1" w:line="300" w:lineRule="atLeast"/>
        <w:rPr>
          <w:rFonts w:ascii="Arial" w:eastAsia="Times New Roman" w:hAnsi="Arial" w:cs="Arial"/>
          <w:sz w:val="46"/>
          <w:szCs w:val="46"/>
          <w:lang w:eastAsia="en-IN"/>
        </w:rPr>
      </w:pPr>
      <w:r>
        <w:rPr>
          <w:rFonts w:ascii="Arial" w:eastAsia="Times New Roman" w:hAnsi="Arial" w:cs="Arial"/>
          <w:sz w:val="46"/>
          <w:szCs w:val="46"/>
          <w:lang w:eastAsia="en-IN"/>
        </w:rPr>
        <w:t>-putting them in rj-45 socket</w:t>
      </w:r>
    </w:p>
    <w:p w14:paraId="19993F35" w14:textId="77777777" w:rsidR="001B3648" w:rsidRDefault="001B3648" w:rsidP="001B3648">
      <w:pPr>
        <w:shd w:val="clear" w:color="auto" w:fill="FFFFFF"/>
        <w:spacing w:before="100" w:beforeAutospacing="1" w:after="100" w:afterAutospacing="1" w:line="300" w:lineRule="atLeast"/>
        <w:ind w:left="720" w:firstLine="720"/>
        <w:rPr>
          <w:rFonts w:ascii="Arial" w:eastAsia="Times New Roman" w:hAnsi="Arial" w:cs="Arial"/>
          <w:sz w:val="46"/>
          <w:szCs w:val="46"/>
          <w:lang w:eastAsia="en-IN"/>
        </w:rPr>
      </w:pPr>
    </w:p>
    <w:p w14:paraId="271A9405" w14:textId="77777777" w:rsidR="001B3648" w:rsidRPr="00DD6980" w:rsidRDefault="001B3648" w:rsidP="001B3648">
      <w:pPr>
        <w:shd w:val="clear" w:color="auto" w:fill="FFFFFF"/>
        <w:spacing w:after="225" w:line="240" w:lineRule="auto"/>
        <w:jc w:val="both"/>
        <w:textAlignment w:val="baseline"/>
        <w:outlineLvl w:val="0"/>
        <w:rPr>
          <w:rFonts w:ascii="Arial" w:eastAsia="Times New Roman" w:hAnsi="Arial" w:cs="Arial"/>
          <w:kern w:val="36"/>
          <w:sz w:val="42"/>
          <w:szCs w:val="42"/>
          <w:lang w:eastAsia="en-IN"/>
        </w:rPr>
      </w:pPr>
      <w:r>
        <w:rPr>
          <w:rFonts w:ascii="Arial" w:eastAsia="Times New Roman" w:hAnsi="Arial" w:cs="Arial"/>
          <w:kern w:val="36"/>
          <w:sz w:val="42"/>
          <w:szCs w:val="42"/>
          <w:lang w:eastAsia="en-IN"/>
        </w:rPr>
        <w:t xml:space="preserve">1   </w:t>
      </w:r>
      <w:r w:rsidRPr="00DD6980">
        <w:rPr>
          <w:rFonts w:ascii="Arial" w:eastAsia="Times New Roman" w:hAnsi="Arial" w:cs="Arial"/>
          <w:kern w:val="36"/>
          <w:sz w:val="42"/>
          <w:szCs w:val="42"/>
          <w:lang w:eastAsia="en-IN"/>
        </w:rPr>
        <w:t>Transmission Media</w:t>
      </w:r>
    </w:p>
    <w:p w14:paraId="41AD4D65" w14:textId="77777777" w:rsidR="001B3648" w:rsidRPr="00DD6980" w:rsidRDefault="001B3648" w:rsidP="001B3648">
      <w:pPr>
        <w:shd w:val="clear" w:color="auto" w:fill="FFFFFF"/>
        <w:spacing w:before="100" w:beforeAutospacing="1" w:after="100" w:afterAutospacing="1" w:line="300" w:lineRule="atLeast"/>
        <w:ind w:left="720" w:firstLine="720"/>
        <w:rPr>
          <w:rFonts w:ascii="Arial" w:eastAsia="Times New Roman" w:hAnsi="Arial" w:cs="Arial"/>
          <w:sz w:val="46"/>
          <w:szCs w:val="46"/>
          <w:lang w:eastAsia="en-IN"/>
        </w:rPr>
      </w:pPr>
    </w:p>
    <w:p w14:paraId="307F03C5" w14:textId="77777777" w:rsidR="001B3648" w:rsidRPr="00865C64" w:rsidRDefault="001B3648" w:rsidP="001B3648">
      <w:pPr>
        <w:rPr>
          <w:rStyle w:val="Strong"/>
          <w:b w:val="0"/>
          <w:bCs w:val="0"/>
          <w:sz w:val="40"/>
          <w:szCs w:val="40"/>
        </w:rPr>
      </w:pPr>
      <w:r w:rsidRPr="00865C64">
        <w:rPr>
          <w:rStyle w:val="Strong"/>
          <w:rFonts w:ascii="Arial" w:hAnsi="Arial" w:cs="Arial"/>
          <w:sz w:val="40"/>
          <w:szCs w:val="40"/>
          <w:bdr w:val="none" w:sz="0" w:space="0" w:color="auto" w:frame="1"/>
          <w:shd w:val="clear" w:color="auto" w:fill="FFFFFF"/>
        </w:rPr>
        <w:t>Guided Media</w:t>
      </w:r>
      <w:r w:rsidRPr="00865C64">
        <w:rPr>
          <w:rStyle w:val="Strong"/>
          <w:rFonts w:ascii="Arial" w:hAnsi="Arial" w:cs="Arial"/>
          <w:sz w:val="34"/>
          <w:szCs w:val="34"/>
          <w:bdr w:val="none" w:sz="0" w:space="0" w:color="auto" w:frame="1"/>
          <w:shd w:val="clear" w:color="auto" w:fill="FFFFFF"/>
        </w:rPr>
        <w:t>: It transmit data through cabling from one device to other and guide the signal along specific path.</w:t>
      </w:r>
    </w:p>
    <w:p w14:paraId="13C05B82" w14:textId="77777777" w:rsidR="001B3648" w:rsidRDefault="001B3648" w:rsidP="001B3648">
      <w:pPr>
        <w:rPr>
          <w:sz w:val="40"/>
          <w:szCs w:val="40"/>
        </w:rPr>
      </w:pPr>
    </w:p>
    <w:p w14:paraId="558353E1" w14:textId="77777777" w:rsidR="001B3648" w:rsidRPr="00A43439" w:rsidRDefault="001B3648" w:rsidP="001B3648">
      <w:pPr>
        <w:pStyle w:val="ListParagraph"/>
        <w:numPr>
          <w:ilvl w:val="0"/>
          <w:numId w:val="1"/>
        </w:numPr>
        <w:rPr>
          <w:sz w:val="38"/>
          <w:szCs w:val="38"/>
        </w:rPr>
      </w:pPr>
      <w:r w:rsidRPr="00865C64">
        <w:rPr>
          <w:sz w:val="40"/>
          <w:szCs w:val="40"/>
        </w:rPr>
        <w:lastRenderedPageBreak/>
        <w:t xml:space="preserve"> </w:t>
      </w:r>
      <w:r w:rsidRPr="00865C64">
        <w:rPr>
          <w:sz w:val="38"/>
          <w:szCs w:val="38"/>
        </w:rPr>
        <w:t xml:space="preserve">Twisted Pair Cable: </w:t>
      </w:r>
      <w:r w:rsidRPr="00A43439">
        <w:rPr>
          <w:rFonts w:ascii="Arial" w:hAnsi="Arial" w:cs="Arial"/>
          <w:sz w:val="34"/>
          <w:szCs w:val="34"/>
          <w:shd w:val="clear" w:color="auto" w:fill="FFFFFF"/>
        </w:rPr>
        <w:t>It consists of 2 separately insulated conductor wires wound about each other.</w:t>
      </w:r>
    </w:p>
    <w:p w14:paraId="2A35CDC9" w14:textId="77777777" w:rsidR="001B3648" w:rsidRDefault="001B3648" w:rsidP="001B3648">
      <w:pPr>
        <w:pStyle w:val="ListParagraph"/>
        <w:rPr>
          <w:rFonts w:ascii="Arial" w:hAnsi="Arial" w:cs="Arial"/>
          <w:sz w:val="34"/>
          <w:szCs w:val="34"/>
          <w:shd w:val="clear" w:color="auto" w:fill="FFFFFF"/>
        </w:rPr>
      </w:pPr>
    </w:p>
    <w:p w14:paraId="6D2452D6" w14:textId="77777777" w:rsidR="001B3648" w:rsidRDefault="001B3648" w:rsidP="001B3648">
      <w:pPr>
        <w:pStyle w:val="ListParagraph"/>
        <w:rPr>
          <w:rFonts w:ascii="Arial" w:hAnsi="Arial" w:cs="Arial"/>
          <w:sz w:val="34"/>
          <w:szCs w:val="34"/>
          <w:shd w:val="clear" w:color="auto" w:fill="FFFFFF"/>
        </w:rPr>
      </w:pPr>
      <w:r>
        <w:rPr>
          <w:rFonts w:ascii="Arial" w:hAnsi="Arial" w:cs="Arial"/>
          <w:sz w:val="34"/>
          <w:szCs w:val="34"/>
          <w:shd w:val="clear" w:color="auto" w:fill="FFFFFF"/>
        </w:rPr>
        <w:t>These are of two types:</w:t>
      </w:r>
    </w:p>
    <w:p w14:paraId="258ACC23" w14:textId="77777777" w:rsidR="001B3648" w:rsidRDefault="001B3648" w:rsidP="001B3648">
      <w:pPr>
        <w:pStyle w:val="ListParagraph"/>
        <w:ind w:left="1440"/>
        <w:rPr>
          <w:sz w:val="38"/>
          <w:szCs w:val="38"/>
        </w:rPr>
      </w:pPr>
    </w:p>
    <w:p w14:paraId="58C61FDF" w14:textId="77777777" w:rsidR="001B3648" w:rsidRPr="00A43439" w:rsidRDefault="001B3648" w:rsidP="001B3648">
      <w:pPr>
        <w:pStyle w:val="ListParagraph"/>
        <w:numPr>
          <w:ilvl w:val="0"/>
          <w:numId w:val="2"/>
        </w:numPr>
        <w:rPr>
          <w:sz w:val="32"/>
          <w:szCs w:val="32"/>
        </w:rPr>
      </w:pPr>
      <w:r>
        <w:rPr>
          <w:sz w:val="38"/>
          <w:szCs w:val="38"/>
        </w:rPr>
        <w:t>Unshielded Twisted pair (UTP</w:t>
      </w:r>
      <w:r w:rsidRPr="00A43439">
        <w:rPr>
          <w:sz w:val="32"/>
          <w:szCs w:val="32"/>
        </w:rPr>
        <w:t>):</w:t>
      </w:r>
      <w:r w:rsidRPr="00A43439">
        <w:rPr>
          <w:rFonts w:ascii="Arial" w:hAnsi="Arial" w:cs="Arial"/>
          <w:sz w:val="32"/>
          <w:szCs w:val="32"/>
          <w:shd w:val="clear" w:color="auto" w:fill="FFFFFF"/>
        </w:rPr>
        <w:t xml:space="preserve"> This type of cable </w:t>
      </w:r>
      <w:proofErr w:type="gramStart"/>
      <w:r w:rsidRPr="00A43439">
        <w:rPr>
          <w:rFonts w:ascii="Arial" w:hAnsi="Arial" w:cs="Arial"/>
          <w:sz w:val="32"/>
          <w:szCs w:val="32"/>
          <w:shd w:val="clear" w:color="auto" w:fill="FFFFFF"/>
        </w:rPr>
        <w:t>has the ability to</w:t>
      </w:r>
      <w:proofErr w:type="gramEnd"/>
      <w:r w:rsidRPr="00A43439">
        <w:rPr>
          <w:rFonts w:ascii="Arial" w:hAnsi="Arial" w:cs="Arial"/>
          <w:sz w:val="32"/>
          <w:szCs w:val="32"/>
          <w:shd w:val="clear" w:color="auto" w:fill="FFFFFF"/>
        </w:rPr>
        <w:t xml:space="preserve"> block interference and does not </w:t>
      </w:r>
    </w:p>
    <w:p w14:paraId="43C1A0F4" w14:textId="77777777" w:rsidR="001B3648" w:rsidRDefault="001B3648" w:rsidP="001B3648">
      <w:pPr>
        <w:pStyle w:val="ListParagraph"/>
        <w:ind w:left="1440"/>
        <w:rPr>
          <w:sz w:val="32"/>
          <w:szCs w:val="32"/>
        </w:rPr>
      </w:pPr>
      <w:r>
        <w:rPr>
          <w:rFonts w:ascii="Arial" w:hAnsi="Arial" w:cs="Arial"/>
          <w:sz w:val="32"/>
          <w:szCs w:val="32"/>
          <w:shd w:val="clear" w:color="auto" w:fill="FFFFFF"/>
        </w:rPr>
        <w:t>d</w:t>
      </w:r>
      <w:r w:rsidRPr="00A43439">
        <w:rPr>
          <w:rFonts w:ascii="Arial" w:hAnsi="Arial" w:cs="Arial"/>
          <w:sz w:val="32"/>
          <w:szCs w:val="32"/>
          <w:shd w:val="clear" w:color="auto" w:fill="FFFFFF"/>
        </w:rPr>
        <w:t>epend</w:t>
      </w:r>
      <w:r>
        <w:rPr>
          <w:rFonts w:ascii="Arial" w:hAnsi="Arial" w:cs="Arial"/>
          <w:sz w:val="32"/>
          <w:szCs w:val="32"/>
          <w:shd w:val="clear" w:color="auto" w:fill="FFFFFF"/>
        </w:rPr>
        <w:t>s</w:t>
      </w:r>
      <w:r w:rsidRPr="00A43439">
        <w:rPr>
          <w:rFonts w:ascii="Arial" w:hAnsi="Arial" w:cs="Arial"/>
          <w:sz w:val="32"/>
          <w:szCs w:val="32"/>
          <w:shd w:val="clear" w:color="auto" w:fill="FFFFFF"/>
        </w:rPr>
        <w:t xml:space="preserve"> on a physical shield for this purpose</w:t>
      </w:r>
      <w:r>
        <w:rPr>
          <w:rFonts w:ascii="Arial" w:hAnsi="Arial" w:cs="Arial"/>
          <w:sz w:val="32"/>
          <w:szCs w:val="32"/>
          <w:shd w:val="clear" w:color="auto" w:fill="FFFFFF"/>
        </w:rPr>
        <w:t>.</w:t>
      </w:r>
      <w:r>
        <w:rPr>
          <w:sz w:val="32"/>
          <w:szCs w:val="32"/>
        </w:rPr>
        <w:t xml:space="preserve"> </w:t>
      </w:r>
    </w:p>
    <w:p w14:paraId="76487C8A" w14:textId="77777777" w:rsidR="001B3648" w:rsidRDefault="001B3648" w:rsidP="001B3648">
      <w:pPr>
        <w:ind w:left="1440"/>
        <w:rPr>
          <w:sz w:val="32"/>
          <w:szCs w:val="32"/>
        </w:rPr>
      </w:pPr>
    </w:p>
    <w:p w14:paraId="55DEBA69" w14:textId="77777777" w:rsidR="001B3648" w:rsidRPr="00A43439" w:rsidRDefault="001B3648" w:rsidP="001B3648">
      <w:pPr>
        <w:pStyle w:val="ListParagraph"/>
        <w:numPr>
          <w:ilvl w:val="0"/>
          <w:numId w:val="2"/>
        </w:numPr>
        <w:rPr>
          <w:sz w:val="32"/>
          <w:szCs w:val="32"/>
        </w:rPr>
      </w:pPr>
      <w:r w:rsidRPr="00A43439">
        <w:rPr>
          <w:sz w:val="36"/>
          <w:szCs w:val="36"/>
        </w:rPr>
        <w:t>Shielded Twisted Pair</w:t>
      </w:r>
      <w:r>
        <w:rPr>
          <w:sz w:val="32"/>
          <w:szCs w:val="32"/>
        </w:rPr>
        <w:t>:</w:t>
      </w:r>
      <w:r w:rsidRPr="00A43439">
        <w:rPr>
          <w:rFonts w:ascii="Arial" w:hAnsi="Arial" w:cs="Arial"/>
          <w:sz w:val="34"/>
          <w:szCs w:val="34"/>
          <w:shd w:val="clear" w:color="auto" w:fill="FFFFFF"/>
        </w:rPr>
        <w:t xml:space="preserve"> This type of cable consists of a special jacket to block external interference. It is used in fast-data-rate Ethernet and in voice transmission </w:t>
      </w:r>
    </w:p>
    <w:p w14:paraId="5CA226C9" w14:textId="77777777" w:rsidR="001B3648" w:rsidRDefault="001B3648" w:rsidP="001B3648">
      <w:pPr>
        <w:ind w:left="1440" w:firstLine="720"/>
        <w:rPr>
          <w:sz w:val="32"/>
          <w:szCs w:val="32"/>
        </w:rPr>
      </w:pPr>
    </w:p>
    <w:p w14:paraId="53B6C249" w14:textId="77777777" w:rsidR="001B3648" w:rsidRDefault="001B3648" w:rsidP="001B3648">
      <w:pPr>
        <w:tabs>
          <w:tab w:val="left" w:pos="2026"/>
        </w:tabs>
        <w:rPr>
          <w:sz w:val="32"/>
          <w:szCs w:val="32"/>
        </w:rPr>
      </w:pPr>
    </w:p>
    <w:p w14:paraId="25485F7C" w14:textId="77777777" w:rsidR="001B3648" w:rsidRDefault="001B3648" w:rsidP="001B3648">
      <w:pPr>
        <w:tabs>
          <w:tab w:val="left" w:pos="2026"/>
        </w:tabs>
        <w:rPr>
          <w:sz w:val="32"/>
          <w:szCs w:val="32"/>
        </w:rPr>
      </w:pPr>
    </w:p>
    <w:p w14:paraId="6483E047" w14:textId="77777777" w:rsidR="001B3648" w:rsidRPr="008856A9" w:rsidRDefault="001B3648" w:rsidP="001B3648">
      <w:pPr>
        <w:pStyle w:val="ListParagraph"/>
        <w:numPr>
          <w:ilvl w:val="0"/>
          <w:numId w:val="1"/>
        </w:numPr>
        <w:tabs>
          <w:tab w:val="left" w:pos="2026"/>
        </w:tabs>
        <w:rPr>
          <w:sz w:val="32"/>
          <w:szCs w:val="32"/>
        </w:rPr>
      </w:pPr>
      <w:r>
        <w:rPr>
          <w:sz w:val="32"/>
          <w:szCs w:val="32"/>
        </w:rPr>
        <w:t>Coaxial Cable:</w:t>
      </w:r>
      <w:r w:rsidRPr="008856A9">
        <w:rPr>
          <w:rFonts w:ascii="Arial" w:hAnsi="Arial" w:cs="Arial"/>
          <w:shd w:val="clear" w:color="auto" w:fill="FFFFFF"/>
        </w:rPr>
        <w:t xml:space="preserve"> </w:t>
      </w:r>
      <w:r w:rsidRPr="008856A9">
        <w:rPr>
          <w:rFonts w:ascii="Arial" w:hAnsi="Arial" w:cs="Arial"/>
          <w:sz w:val="34"/>
          <w:szCs w:val="34"/>
          <w:shd w:val="clear" w:color="auto" w:fill="FFFFFF"/>
        </w:rPr>
        <w:t>It has an outer plastic covering containing 2 parallel conductors each having a separate insulated protection cover. Coaxial cable transmits information in two modes: Baseband mode</w:t>
      </w:r>
      <w:r>
        <w:rPr>
          <w:rFonts w:ascii="Arial" w:hAnsi="Arial" w:cs="Arial"/>
          <w:sz w:val="34"/>
          <w:szCs w:val="34"/>
          <w:shd w:val="clear" w:color="auto" w:fill="FFFFFF"/>
        </w:rPr>
        <w:t xml:space="preserve"> which deals with bandwidth</w:t>
      </w:r>
      <w:r w:rsidRPr="008856A9">
        <w:rPr>
          <w:rFonts w:ascii="Arial" w:hAnsi="Arial" w:cs="Arial"/>
          <w:sz w:val="34"/>
          <w:szCs w:val="34"/>
          <w:shd w:val="clear" w:color="auto" w:fill="FFFFFF"/>
        </w:rPr>
        <w:t xml:space="preserve"> and Broadband mode split </w:t>
      </w:r>
      <w:r>
        <w:rPr>
          <w:rFonts w:ascii="Arial" w:hAnsi="Arial" w:cs="Arial"/>
          <w:sz w:val="34"/>
          <w:szCs w:val="34"/>
          <w:shd w:val="clear" w:color="auto" w:fill="FFFFFF"/>
        </w:rPr>
        <w:t>bandwidth</w:t>
      </w:r>
      <w:r w:rsidRPr="008856A9">
        <w:rPr>
          <w:rFonts w:ascii="Arial" w:hAnsi="Arial" w:cs="Arial"/>
          <w:sz w:val="34"/>
          <w:szCs w:val="34"/>
          <w:shd w:val="clear" w:color="auto" w:fill="FFFFFF"/>
        </w:rPr>
        <w:t xml:space="preserve"> into sep</w:t>
      </w:r>
      <w:r>
        <w:rPr>
          <w:rFonts w:ascii="Arial" w:hAnsi="Arial" w:cs="Arial"/>
          <w:sz w:val="34"/>
          <w:szCs w:val="34"/>
          <w:shd w:val="clear" w:color="auto" w:fill="FFFFFF"/>
        </w:rPr>
        <w:t>arate ranges.</w:t>
      </w:r>
    </w:p>
    <w:p w14:paraId="323FE188" w14:textId="77777777" w:rsidR="001B3648" w:rsidRDefault="001B3648" w:rsidP="001B3648">
      <w:pPr>
        <w:tabs>
          <w:tab w:val="left" w:pos="2026"/>
        </w:tabs>
        <w:rPr>
          <w:sz w:val="32"/>
          <w:szCs w:val="32"/>
        </w:rPr>
      </w:pPr>
      <w:r>
        <w:rPr>
          <w:sz w:val="32"/>
          <w:szCs w:val="32"/>
        </w:rPr>
        <w:tab/>
      </w:r>
      <w:r>
        <w:rPr>
          <w:sz w:val="32"/>
          <w:szCs w:val="32"/>
        </w:rPr>
        <w:tab/>
      </w:r>
      <w:r>
        <w:rPr>
          <w:sz w:val="32"/>
          <w:szCs w:val="32"/>
        </w:rPr>
        <w:tab/>
      </w:r>
      <w:r>
        <w:rPr>
          <w:sz w:val="32"/>
          <w:szCs w:val="32"/>
        </w:rPr>
        <w:tab/>
      </w:r>
    </w:p>
    <w:p w14:paraId="57BBDACC" w14:textId="77777777" w:rsidR="001B3648" w:rsidRPr="00734B4B" w:rsidRDefault="001B3648" w:rsidP="001B3648">
      <w:pPr>
        <w:rPr>
          <w:b/>
          <w:sz w:val="34"/>
          <w:szCs w:val="34"/>
        </w:rPr>
      </w:pPr>
      <w:r w:rsidRPr="00734B4B">
        <w:rPr>
          <w:b/>
          <w:sz w:val="44"/>
          <w:szCs w:val="44"/>
        </w:rPr>
        <w:t>Unguided Media:</w:t>
      </w:r>
      <w:r w:rsidRPr="00734B4B">
        <w:rPr>
          <w:rFonts w:ascii="Arial" w:hAnsi="Arial" w:cs="Arial"/>
          <w:shd w:val="clear" w:color="auto" w:fill="FFFFFF"/>
        </w:rPr>
        <w:t xml:space="preserve"> </w:t>
      </w:r>
      <w:r w:rsidRPr="00734B4B">
        <w:rPr>
          <w:rFonts w:ascii="Arial" w:hAnsi="Arial" w:cs="Arial"/>
          <w:sz w:val="34"/>
          <w:szCs w:val="34"/>
          <w:shd w:val="clear" w:color="auto" w:fill="FFFFFF"/>
        </w:rPr>
        <w:t xml:space="preserve">It is also referred to as Wireless or unbounded transmission </w:t>
      </w:r>
      <w:r>
        <w:rPr>
          <w:rFonts w:ascii="Arial" w:hAnsi="Arial" w:cs="Arial"/>
          <w:sz w:val="34"/>
          <w:szCs w:val="34"/>
          <w:shd w:val="clear" w:color="auto" w:fill="FFFFFF"/>
        </w:rPr>
        <w:t>media. n</w:t>
      </w:r>
      <w:r w:rsidRPr="00734B4B">
        <w:rPr>
          <w:rFonts w:ascii="Arial" w:hAnsi="Arial" w:cs="Arial"/>
          <w:sz w:val="34"/>
          <w:szCs w:val="34"/>
          <w:shd w:val="clear" w:color="auto" w:fill="FFFFFF"/>
        </w:rPr>
        <w:t>o physical medium is required for the transmission of electromagnetic signals.</w:t>
      </w:r>
    </w:p>
    <w:p w14:paraId="5CC5AD62" w14:textId="77777777" w:rsidR="001B3648" w:rsidRDefault="001B3648" w:rsidP="001B3648">
      <w:pPr>
        <w:rPr>
          <w:sz w:val="32"/>
          <w:szCs w:val="32"/>
        </w:rPr>
      </w:pPr>
    </w:p>
    <w:p w14:paraId="26996A4F" w14:textId="77777777" w:rsidR="001B3648" w:rsidRPr="00734B4B" w:rsidRDefault="001B3648" w:rsidP="001B3648">
      <w:pPr>
        <w:pStyle w:val="ListParagraph"/>
        <w:numPr>
          <w:ilvl w:val="0"/>
          <w:numId w:val="3"/>
        </w:numPr>
        <w:rPr>
          <w:sz w:val="34"/>
          <w:szCs w:val="34"/>
        </w:rPr>
      </w:pPr>
      <w:r w:rsidRPr="00734B4B">
        <w:rPr>
          <w:sz w:val="40"/>
          <w:szCs w:val="40"/>
        </w:rPr>
        <w:lastRenderedPageBreak/>
        <w:t>Radio waves</w:t>
      </w:r>
      <w:r w:rsidRPr="00734B4B">
        <w:rPr>
          <w:sz w:val="34"/>
          <w:szCs w:val="34"/>
        </w:rPr>
        <w:t xml:space="preserve">: </w:t>
      </w:r>
      <w:r w:rsidRPr="00734B4B">
        <w:rPr>
          <w:rFonts w:ascii="Arial" w:hAnsi="Arial" w:cs="Arial"/>
          <w:sz w:val="34"/>
          <w:szCs w:val="34"/>
          <w:shd w:val="clear" w:color="auto" w:fill="FFFFFF"/>
        </w:rPr>
        <w:t xml:space="preserve">These are easy to generate and can penetrate through buildings. The sending and receiving antennas need not be aligned. Frequency Range: 3 </w:t>
      </w:r>
      <w:proofErr w:type="spellStart"/>
      <w:r w:rsidRPr="00734B4B">
        <w:rPr>
          <w:rFonts w:ascii="Arial" w:hAnsi="Arial" w:cs="Arial"/>
          <w:sz w:val="34"/>
          <w:szCs w:val="34"/>
          <w:shd w:val="clear" w:color="auto" w:fill="FFFFFF"/>
        </w:rPr>
        <w:t>KHz</w:t>
      </w:r>
      <w:proofErr w:type="spellEnd"/>
      <w:r w:rsidRPr="00734B4B">
        <w:rPr>
          <w:rFonts w:ascii="Arial" w:hAnsi="Arial" w:cs="Arial"/>
          <w:sz w:val="34"/>
          <w:szCs w:val="34"/>
          <w:shd w:val="clear" w:color="auto" w:fill="FFFFFF"/>
        </w:rPr>
        <w:t xml:space="preserve"> – 1GHz.</w:t>
      </w:r>
    </w:p>
    <w:p w14:paraId="66902D24" w14:textId="77777777" w:rsidR="001B3648" w:rsidRDefault="001B3648" w:rsidP="001B3648">
      <w:pPr>
        <w:ind w:left="720"/>
        <w:rPr>
          <w:sz w:val="34"/>
          <w:szCs w:val="34"/>
        </w:rPr>
      </w:pPr>
    </w:p>
    <w:p w14:paraId="4420B31E" w14:textId="77777777" w:rsidR="001B3648" w:rsidRPr="00734B4B" w:rsidRDefault="001B3648" w:rsidP="001B3648">
      <w:pPr>
        <w:pStyle w:val="NormalWeb"/>
        <w:numPr>
          <w:ilvl w:val="0"/>
          <w:numId w:val="3"/>
        </w:numPr>
        <w:shd w:val="clear" w:color="auto" w:fill="FFFFFF"/>
        <w:spacing w:before="0" w:beforeAutospacing="0" w:after="0" w:afterAutospacing="0"/>
        <w:textAlignment w:val="baseline"/>
        <w:rPr>
          <w:rStyle w:val="Strong"/>
          <w:rFonts w:ascii="Arial" w:hAnsi="Arial" w:cs="Arial"/>
          <w:b w:val="0"/>
          <w:bCs w:val="0"/>
        </w:rPr>
      </w:pPr>
      <w:r w:rsidRPr="00051E3B">
        <w:rPr>
          <w:rStyle w:val="Strong"/>
          <w:rFonts w:ascii="Arial" w:hAnsi="Arial" w:cs="Arial"/>
          <w:bdr w:val="none" w:sz="0" w:space="0" w:color="auto" w:frame="1"/>
        </w:rPr>
        <w:t> </w:t>
      </w:r>
      <w:r w:rsidRPr="00051E3B">
        <w:rPr>
          <w:rStyle w:val="Strong"/>
          <w:rFonts w:ascii="Arial" w:hAnsi="Arial" w:cs="Arial"/>
          <w:sz w:val="38"/>
          <w:szCs w:val="38"/>
          <w:bdr w:val="none" w:sz="0" w:space="0" w:color="auto" w:frame="1"/>
        </w:rPr>
        <w:t>Microwaves –</w:t>
      </w:r>
      <w:r w:rsidRPr="00051E3B">
        <w:rPr>
          <w:rFonts w:ascii="Arial" w:hAnsi="Arial" w:cs="Arial"/>
          <w:sz w:val="32"/>
          <w:szCs w:val="32"/>
        </w:rPr>
        <w:t>It is a line of sight transmission i.e. the sending and receiving antennas need to be properly aligned with each other. The distance covered by the signal is directly proportional to the height of the antenna. Frequency Range:1GHz – 300GHz</w:t>
      </w:r>
    </w:p>
    <w:p w14:paraId="35845519" w14:textId="77777777" w:rsidR="001B3648" w:rsidRDefault="001B3648" w:rsidP="001B3648">
      <w:pPr>
        <w:pStyle w:val="NormalWeb"/>
        <w:shd w:val="clear" w:color="auto" w:fill="FFFFFF"/>
        <w:spacing w:before="0" w:beforeAutospacing="0" w:after="0" w:afterAutospacing="0"/>
        <w:ind w:left="1080"/>
        <w:textAlignment w:val="baseline"/>
        <w:rPr>
          <w:rStyle w:val="Strong"/>
          <w:rFonts w:ascii="Arial" w:hAnsi="Arial" w:cs="Arial"/>
          <w:bdr w:val="none" w:sz="0" w:space="0" w:color="auto" w:frame="1"/>
        </w:rPr>
      </w:pPr>
    </w:p>
    <w:p w14:paraId="30C179B3" w14:textId="77777777" w:rsidR="001B3648" w:rsidRDefault="001B3648" w:rsidP="001B3648">
      <w:pPr>
        <w:pStyle w:val="NormalWeb"/>
        <w:shd w:val="clear" w:color="auto" w:fill="FFFFFF"/>
        <w:spacing w:before="0" w:beforeAutospacing="0" w:after="0" w:afterAutospacing="0"/>
        <w:ind w:left="1080"/>
        <w:textAlignment w:val="baseline"/>
        <w:rPr>
          <w:rStyle w:val="Strong"/>
          <w:rFonts w:ascii="Arial" w:hAnsi="Arial" w:cs="Arial"/>
          <w:bdr w:val="none" w:sz="0" w:space="0" w:color="auto" w:frame="1"/>
        </w:rPr>
      </w:pPr>
    </w:p>
    <w:p w14:paraId="096684CC" w14:textId="77777777" w:rsidR="001B3648" w:rsidRDefault="001B3648" w:rsidP="001B3648">
      <w:pPr>
        <w:pStyle w:val="NormalWeb"/>
        <w:numPr>
          <w:ilvl w:val="0"/>
          <w:numId w:val="3"/>
        </w:numPr>
        <w:shd w:val="clear" w:color="auto" w:fill="FFFFFF"/>
        <w:spacing w:before="0" w:beforeAutospacing="0" w:after="0" w:afterAutospacing="0"/>
        <w:textAlignment w:val="baseline"/>
        <w:rPr>
          <w:rFonts w:ascii="Arial" w:hAnsi="Arial" w:cs="Arial"/>
        </w:rPr>
      </w:pPr>
      <w:r>
        <w:rPr>
          <w:rStyle w:val="Strong"/>
          <w:rFonts w:ascii="Arial" w:hAnsi="Arial" w:cs="Arial"/>
          <w:bdr w:val="none" w:sz="0" w:space="0" w:color="auto" w:frame="1"/>
        </w:rPr>
        <w:t xml:space="preserve"> </w:t>
      </w:r>
      <w:r w:rsidRPr="00051E3B">
        <w:rPr>
          <w:rStyle w:val="Strong"/>
          <w:rFonts w:ascii="Arial" w:hAnsi="Arial" w:cs="Arial"/>
          <w:sz w:val="38"/>
          <w:szCs w:val="38"/>
          <w:bdr w:val="none" w:sz="0" w:space="0" w:color="auto" w:frame="1"/>
        </w:rPr>
        <w:t xml:space="preserve">Infrared </w:t>
      </w:r>
      <w:r>
        <w:rPr>
          <w:rStyle w:val="Strong"/>
          <w:rFonts w:ascii="Arial" w:hAnsi="Arial" w:cs="Arial"/>
          <w:bdr w:val="none" w:sz="0" w:space="0" w:color="auto" w:frame="1"/>
        </w:rPr>
        <w:t>–</w:t>
      </w:r>
      <w:r w:rsidRPr="00051E3B">
        <w:rPr>
          <w:rFonts w:ascii="Arial" w:hAnsi="Arial" w:cs="Arial"/>
          <w:sz w:val="34"/>
          <w:szCs w:val="34"/>
        </w:rPr>
        <w:t>Infrared waves are used for very short distance communication. They cannot penetrate through obstacles. This prevents interference between systems. Frequency Range: 300GHz – 400THz. It is used in TV remotes, wireless mouse, keyboard, printer, etc.</w:t>
      </w:r>
    </w:p>
    <w:p w14:paraId="3D014580" w14:textId="77777777" w:rsidR="001B3648" w:rsidRPr="00734B4B" w:rsidRDefault="001B3648" w:rsidP="001B3648">
      <w:pPr>
        <w:pStyle w:val="ListParagraph"/>
        <w:ind w:left="1080"/>
        <w:rPr>
          <w:sz w:val="34"/>
          <w:szCs w:val="34"/>
        </w:rPr>
      </w:pPr>
    </w:p>
    <w:p w14:paraId="74D40C99" w14:textId="77777777" w:rsidR="001B3648" w:rsidRDefault="001B3648" w:rsidP="001B3648">
      <w:pPr>
        <w:ind w:left="1440" w:firstLine="720"/>
        <w:rPr>
          <w:sz w:val="32"/>
          <w:szCs w:val="32"/>
        </w:rPr>
      </w:pPr>
    </w:p>
    <w:p w14:paraId="05F44644" w14:textId="77777777" w:rsidR="001B3648" w:rsidRDefault="001B3648" w:rsidP="001B3648">
      <w:pPr>
        <w:rPr>
          <w:rFonts w:ascii="Arial" w:hAnsi="Arial" w:cs="Arial"/>
          <w:sz w:val="34"/>
          <w:szCs w:val="34"/>
          <w:shd w:val="clear" w:color="auto" w:fill="FFFFFF"/>
        </w:rPr>
      </w:pPr>
      <w:r w:rsidRPr="007E1B03">
        <w:rPr>
          <w:b/>
          <w:sz w:val="40"/>
          <w:szCs w:val="40"/>
        </w:rPr>
        <w:t>Straight Through cable:</w:t>
      </w:r>
      <w:r w:rsidRPr="007E1B03">
        <w:rPr>
          <w:rFonts w:ascii="Arial" w:hAnsi="Arial" w:cs="Arial"/>
          <w:color w:val="777777"/>
          <w:sz w:val="23"/>
          <w:szCs w:val="23"/>
          <w:shd w:val="clear" w:color="auto" w:fill="FFFFFF"/>
        </w:rPr>
        <w:t xml:space="preserve"> </w:t>
      </w:r>
      <w:r>
        <w:rPr>
          <w:rFonts w:ascii="Arial" w:hAnsi="Arial" w:cs="Arial"/>
          <w:sz w:val="34"/>
          <w:szCs w:val="34"/>
          <w:shd w:val="clear" w:color="auto" w:fill="FFFFFF"/>
        </w:rPr>
        <w:t>These</w:t>
      </w:r>
      <w:r w:rsidRPr="007E1B03">
        <w:rPr>
          <w:rFonts w:ascii="Arial" w:hAnsi="Arial" w:cs="Arial"/>
          <w:sz w:val="34"/>
          <w:szCs w:val="34"/>
          <w:shd w:val="clear" w:color="auto" w:fill="FFFFFF"/>
        </w:rPr>
        <w:t xml:space="preserve"> cables that have the pin assignments on each end of the cable</w:t>
      </w:r>
      <w:r>
        <w:rPr>
          <w:rFonts w:ascii="Arial" w:hAnsi="Arial" w:cs="Arial"/>
          <w:sz w:val="34"/>
          <w:szCs w:val="34"/>
          <w:shd w:val="clear" w:color="auto" w:fill="FFFFFF"/>
        </w:rPr>
        <w:t xml:space="preserve"> and </w:t>
      </w:r>
      <w:r w:rsidRPr="007E1B03">
        <w:rPr>
          <w:rFonts w:ascii="Arial" w:hAnsi="Arial" w:cs="Arial"/>
          <w:sz w:val="34"/>
          <w:szCs w:val="34"/>
          <w:shd w:val="clear" w:color="auto" w:fill="FFFFFF"/>
        </w:rPr>
        <w:t xml:space="preserve">are </w:t>
      </w:r>
      <w:proofErr w:type="gramStart"/>
      <w:r w:rsidRPr="007E1B03">
        <w:rPr>
          <w:rFonts w:ascii="Arial" w:hAnsi="Arial" w:cs="Arial"/>
          <w:sz w:val="34"/>
          <w:szCs w:val="34"/>
          <w:shd w:val="clear" w:color="auto" w:fill="FFFFFF"/>
        </w:rPr>
        <w:t>most commonly used</w:t>
      </w:r>
      <w:proofErr w:type="gramEnd"/>
      <w:r w:rsidRPr="007E1B03">
        <w:rPr>
          <w:rFonts w:ascii="Arial" w:hAnsi="Arial" w:cs="Arial"/>
          <w:sz w:val="34"/>
          <w:szCs w:val="34"/>
          <w:shd w:val="clear" w:color="auto" w:fill="FFFFFF"/>
        </w:rPr>
        <w:t xml:space="preserve"> to connect a host to client</w:t>
      </w:r>
      <w:r>
        <w:rPr>
          <w:rFonts w:ascii="Arial" w:hAnsi="Arial" w:cs="Arial"/>
          <w:sz w:val="34"/>
          <w:szCs w:val="34"/>
          <w:shd w:val="clear" w:color="auto" w:fill="FFFFFF"/>
        </w:rPr>
        <w:t xml:space="preserve">. </w:t>
      </w:r>
    </w:p>
    <w:p w14:paraId="07385BC6" w14:textId="77777777" w:rsidR="001B3648" w:rsidRPr="00B9764D" w:rsidRDefault="001B3648" w:rsidP="001B3648">
      <w:pPr>
        <w:rPr>
          <w:rFonts w:ascii="Arial" w:hAnsi="Arial" w:cs="Arial"/>
          <w:sz w:val="34"/>
          <w:szCs w:val="34"/>
          <w:shd w:val="clear" w:color="auto" w:fill="FFFFFF"/>
        </w:rPr>
      </w:pPr>
    </w:p>
    <w:p w14:paraId="18256FD5" w14:textId="77777777" w:rsidR="001B3648" w:rsidRDefault="001B3648" w:rsidP="001B3648">
      <w:pPr>
        <w:rPr>
          <w:sz w:val="34"/>
          <w:szCs w:val="34"/>
        </w:rPr>
      </w:pPr>
      <w:r>
        <w:rPr>
          <w:sz w:val="34"/>
          <w:szCs w:val="34"/>
        </w:rPr>
        <w:t xml:space="preserve">Arrangement of </w:t>
      </w:r>
      <w:proofErr w:type="spellStart"/>
      <w:r>
        <w:rPr>
          <w:sz w:val="34"/>
          <w:szCs w:val="34"/>
        </w:rPr>
        <w:t>Color</w:t>
      </w:r>
      <w:proofErr w:type="spellEnd"/>
      <w:r>
        <w:rPr>
          <w:sz w:val="34"/>
          <w:szCs w:val="34"/>
        </w:rPr>
        <w:t>:</w:t>
      </w:r>
    </w:p>
    <w:p w14:paraId="6F3FFAFE" w14:textId="77777777" w:rsidR="001B3648" w:rsidRDefault="001B3648" w:rsidP="001B3648">
      <w:pPr>
        <w:rPr>
          <w:sz w:val="34"/>
          <w:szCs w:val="34"/>
        </w:rPr>
      </w:pPr>
      <w:r>
        <w:rPr>
          <w:sz w:val="34"/>
          <w:szCs w:val="34"/>
        </w:rPr>
        <w:t xml:space="preserve"> </w:t>
      </w:r>
    </w:p>
    <w:p w14:paraId="048CE075" w14:textId="77777777" w:rsidR="001B3648" w:rsidRDefault="001B3648" w:rsidP="001B3648">
      <w:pPr>
        <w:rPr>
          <w:sz w:val="34"/>
          <w:szCs w:val="34"/>
        </w:rPr>
      </w:pPr>
      <w:r>
        <w:rPr>
          <w:sz w:val="34"/>
          <w:szCs w:val="34"/>
        </w:rPr>
        <w:t xml:space="preserve">Right side:      </w:t>
      </w:r>
      <w:proofErr w:type="gramStart"/>
      <w:r>
        <w:rPr>
          <w:sz w:val="34"/>
          <w:szCs w:val="34"/>
        </w:rPr>
        <w:t xml:space="preserve">   {</w:t>
      </w:r>
      <w:proofErr w:type="gramEnd"/>
      <w:r>
        <w:rPr>
          <w:sz w:val="34"/>
          <w:szCs w:val="34"/>
        </w:rPr>
        <w:t xml:space="preserve">  o  </w:t>
      </w:r>
      <w:proofErr w:type="spellStart"/>
      <w:r>
        <w:rPr>
          <w:sz w:val="34"/>
          <w:szCs w:val="34"/>
        </w:rPr>
        <w:t>O</w:t>
      </w:r>
      <w:proofErr w:type="spellEnd"/>
      <w:r>
        <w:rPr>
          <w:sz w:val="34"/>
          <w:szCs w:val="34"/>
        </w:rPr>
        <w:t xml:space="preserve">  g  B  </w:t>
      </w:r>
      <w:proofErr w:type="spellStart"/>
      <w:r>
        <w:rPr>
          <w:sz w:val="34"/>
          <w:szCs w:val="34"/>
        </w:rPr>
        <w:t>b</w:t>
      </w:r>
      <w:proofErr w:type="spellEnd"/>
      <w:r>
        <w:rPr>
          <w:sz w:val="34"/>
          <w:szCs w:val="34"/>
        </w:rPr>
        <w:t xml:space="preserve">  G  </w:t>
      </w:r>
      <w:proofErr w:type="spellStart"/>
      <w:r>
        <w:rPr>
          <w:sz w:val="34"/>
          <w:szCs w:val="34"/>
        </w:rPr>
        <w:t>br</w:t>
      </w:r>
      <w:proofErr w:type="spellEnd"/>
      <w:r>
        <w:rPr>
          <w:sz w:val="34"/>
          <w:szCs w:val="34"/>
        </w:rPr>
        <w:t xml:space="preserve">  Br  }</w:t>
      </w:r>
    </w:p>
    <w:p w14:paraId="2B8B977C" w14:textId="77777777" w:rsidR="001B3648" w:rsidRDefault="001B3648" w:rsidP="001B3648">
      <w:pPr>
        <w:rPr>
          <w:sz w:val="34"/>
          <w:szCs w:val="34"/>
        </w:rPr>
      </w:pPr>
      <w:r>
        <w:rPr>
          <w:sz w:val="34"/>
          <w:szCs w:val="34"/>
        </w:rPr>
        <w:t xml:space="preserve">Left side:      </w:t>
      </w:r>
      <w:proofErr w:type="gramStart"/>
      <w:r>
        <w:rPr>
          <w:sz w:val="34"/>
          <w:szCs w:val="34"/>
        </w:rPr>
        <w:t xml:space="preserve">   {</w:t>
      </w:r>
      <w:proofErr w:type="gramEnd"/>
      <w:r>
        <w:rPr>
          <w:sz w:val="34"/>
          <w:szCs w:val="34"/>
        </w:rPr>
        <w:t xml:space="preserve">  o  </w:t>
      </w:r>
      <w:proofErr w:type="spellStart"/>
      <w:r>
        <w:rPr>
          <w:sz w:val="34"/>
          <w:szCs w:val="34"/>
        </w:rPr>
        <w:t>O</w:t>
      </w:r>
      <w:proofErr w:type="spellEnd"/>
      <w:r>
        <w:rPr>
          <w:sz w:val="34"/>
          <w:szCs w:val="34"/>
        </w:rPr>
        <w:t xml:space="preserve">  g  B  </w:t>
      </w:r>
      <w:proofErr w:type="spellStart"/>
      <w:r>
        <w:rPr>
          <w:sz w:val="34"/>
          <w:szCs w:val="34"/>
        </w:rPr>
        <w:t>b</w:t>
      </w:r>
      <w:proofErr w:type="spellEnd"/>
      <w:r>
        <w:rPr>
          <w:sz w:val="34"/>
          <w:szCs w:val="34"/>
        </w:rPr>
        <w:t xml:space="preserve">  G  </w:t>
      </w:r>
      <w:proofErr w:type="spellStart"/>
      <w:r>
        <w:rPr>
          <w:sz w:val="34"/>
          <w:szCs w:val="34"/>
        </w:rPr>
        <w:t>br</w:t>
      </w:r>
      <w:proofErr w:type="spellEnd"/>
      <w:r>
        <w:rPr>
          <w:sz w:val="34"/>
          <w:szCs w:val="34"/>
        </w:rPr>
        <w:t xml:space="preserve">  Br  }</w:t>
      </w:r>
    </w:p>
    <w:p w14:paraId="253F459E" w14:textId="77777777" w:rsidR="001B3648" w:rsidRDefault="001B3648" w:rsidP="001B3648">
      <w:pPr>
        <w:rPr>
          <w:sz w:val="34"/>
          <w:szCs w:val="34"/>
        </w:rPr>
      </w:pPr>
    </w:p>
    <w:p w14:paraId="075E8283" w14:textId="77777777" w:rsidR="001B3648" w:rsidRPr="004F139D" w:rsidRDefault="001B3648" w:rsidP="001B3648">
      <w:pPr>
        <w:ind w:left="1440" w:firstLine="720"/>
        <w:rPr>
          <w:sz w:val="34"/>
          <w:szCs w:val="34"/>
        </w:rPr>
      </w:pPr>
    </w:p>
    <w:p w14:paraId="4FC19356" w14:textId="77777777" w:rsidR="001B3648" w:rsidRDefault="001B3648" w:rsidP="001B3648">
      <w:pPr>
        <w:rPr>
          <w:sz w:val="34"/>
          <w:szCs w:val="34"/>
        </w:rPr>
      </w:pPr>
    </w:p>
    <w:p w14:paraId="503E297A" w14:textId="77777777" w:rsidR="001B3648" w:rsidRDefault="001B3648" w:rsidP="001B3648">
      <w:pPr>
        <w:rPr>
          <w:sz w:val="34"/>
          <w:szCs w:val="34"/>
        </w:rPr>
      </w:pPr>
    </w:p>
    <w:p w14:paraId="7BCA01FC" w14:textId="77777777" w:rsidR="001B3648" w:rsidRDefault="001B3648" w:rsidP="001B3648">
      <w:pPr>
        <w:rPr>
          <w:rFonts w:ascii="Arial" w:hAnsi="Arial" w:cs="Arial"/>
          <w:color w:val="222222"/>
          <w:sz w:val="32"/>
          <w:szCs w:val="32"/>
          <w:shd w:val="clear" w:color="auto" w:fill="FFFFFF"/>
        </w:rPr>
      </w:pPr>
      <w:proofErr w:type="spellStart"/>
      <w:r w:rsidRPr="0057093A">
        <w:rPr>
          <w:sz w:val="40"/>
          <w:szCs w:val="40"/>
        </w:rPr>
        <w:t>CrossOver</w:t>
      </w:r>
      <w:proofErr w:type="spellEnd"/>
      <w:r w:rsidRPr="0057093A">
        <w:rPr>
          <w:sz w:val="40"/>
          <w:szCs w:val="40"/>
        </w:rPr>
        <w:t xml:space="preserve"> Wired Cable:</w:t>
      </w:r>
      <w:r w:rsidRPr="0057093A">
        <w:rPr>
          <w:rFonts w:ascii="Arial" w:hAnsi="Arial" w:cs="Arial"/>
          <w:color w:val="222222"/>
          <w:sz w:val="21"/>
          <w:szCs w:val="21"/>
          <w:shd w:val="clear" w:color="auto" w:fill="FFFFFF"/>
        </w:rPr>
        <w:t xml:space="preserve"> </w:t>
      </w:r>
      <w:r w:rsidRPr="0057093A">
        <w:rPr>
          <w:rFonts w:ascii="Arial" w:hAnsi="Arial" w:cs="Arial"/>
          <w:color w:val="222222"/>
          <w:sz w:val="32"/>
          <w:szCs w:val="32"/>
          <w:shd w:val="clear" w:color="auto" w:fill="FFFFFF"/>
        </w:rPr>
        <w:t>An Ethernet crossover cable is a crossover cable for Ethernet used to connect computing devices together directly. It is most often used to connect two devices of the same type</w:t>
      </w:r>
      <w:r>
        <w:rPr>
          <w:rFonts w:ascii="Arial" w:hAnsi="Arial" w:cs="Arial"/>
          <w:color w:val="222222"/>
          <w:sz w:val="32"/>
          <w:szCs w:val="32"/>
          <w:shd w:val="clear" w:color="auto" w:fill="FFFFFF"/>
        </w:rPr>
        <w:t>.</w:t>
      </w:r>
    </w:p>
    <w:p w14:paraId="0FBB2A7E" w14:textId="77777777" w:rsidR="001B3648" w:rsidRPr="0057093A" w:rsidRDefault="001B3648" w:rsidP="001B3648">
      <w:pPr>
        <w:rPr>
          <w:sz w:val="34"/>
          <w:szCs w:val="34"/>
        </w:rPr>
      </w:pPr>
    </w:p>
    <w:p w14:paraId="1A59E6B0" w14:textId="77777777" w:rsidR="001B3648" w:rsidRDefault="001B3648" w:rsidP="001B3648">
      <w:pPr>
        <w:rPr>
          <w:sz w:val="34"/>
          <w:szCs w:val="34"/>
        </w:rPr>
      </w:pPr>
      <w:r>
        <w:rPr>
          <w:sz w:val="34"/>
          <w:szCs w:val="34"/>
        </w:rPr>
        <w:t xml:space="preserve">Arrangement of </w:t>
      </w:r>
      <w:proofErr w:type="spellStart"/>
      <w:r>
        <w:rPr>
          <w:sz w:val="34"/>
          <w:szCs w:val="34"/>
        </w:rPr>
        <w:t>Color</w:t>
      </w:r>
      <w:proofErr w:type="spellEnd"/>
      <w:r>
        <w:rPr>
          <w:sz w:val="34"/>
          <w:szCs w:val="34"/>
        </w:rPr>
        <w:t>:</w:t>
      </w:r>
    </w:p>
    <w:p w14:paraId="05F3A949" w14:textId="77777777" w:rsidR="001B3648" w:rsidRDefault="001B3648" w:rsidP="001B3648">
      <w:pPr>
        <w:rPr>
          <w:sz w:val="34"/>
          <w:szCs w:val="34"/>
        </w:rPr>
      </w:pPr>
      <w:r>
        <w:rPr>
          <w:sz w:val="34"/>
          <w:szCs w:val="34"/>
        </w:rPr>
        <w:t xml:space="preserve"> </w:t>
      </w:r>
    </w:p>
    <w:p w14:paraId="6FB20399" w14:textId="77777777" w:rsidR="001B3648" w:rsidRDefault="001B3648" w:rsidP="001B3648">
      <w:pPr>
        <w:rPr>
          <w:sz w:val="34"/>
          <w:szCs w:val="34"/>
        </w:rPr>
      </w:pPr>
      <w:r>
        <w:rPr>
          <w:sz w:val="34"/>
          <w:szCs w:val="34"/>
        </w:rPr>
        <w:t xml:space="preserve">Right side:      </w:t>
      </w:r>
      <w:proofErr w:type="gramStart"/>
      <w:r>
        <w:rPr>
          <w:sz w:val="34"/>
          <w:szCs w:val="34"/>
        </w:rPr>
        <w:t xml:space="preserve">   {</w:t>
      </w:r>
      <w:proofErr w:type="gramEnd"/>
      <w:r>
        <w:rPr>
          <w:sz w:val="34"/>
          <w:szCs w:val="34"/>
        </w:rPr>
        <w:t xml:space="preserve">  o  </w:t>
      </w:r>
      <w:proofErr w:type="spellStart"/>
      <w:r>
        <w:rPr>
          <w:sz w:val="34"/>
          <w:szCs w:val="34"/>
        </w:rPr>
        <w:t>O</w:t>
      </w:r>
      <w:proofErr w:type="spellEnd"/>
      <w:r>
        <w:rPr>
          <w:sz w:val="34"/>
          <w:szCs w:val="34"/>
        </w:rPr>
        <w:t xml:space="preserve">  g  B  </w:t>
      </w:r>
      <w:proofErr w:type="spellStart"/>
      <w:r>
        <w:rPr>
          <w:sz w:val="34"/>
          <w:szCs w:val="34"/>
        </w:rPr>
        <w:t>b</w:t>
      </w:r>
      <w:proofErr w:type="spellEnd"/>
      <w:r>
        <w:rPr>
          <w:sz w:val="34"/>
          <w:szCs w:val="34"/>
        </w:rPr>
        <w:t xml:space="preserve">  G  </w:t>
      </w:r>
      <w:proofErr w:type="spellStart"/>
      <w:r>
        <w:rPr>
          <w:sz w:val="34"/>
          <w:szCs w:val="34"/>
        </w:rPr>
        <w:t>br</w:t>
      </w:r>
      <w:proofErr w:type="spellEnd"/>
      <w:r>
        <w:rPr>
          <w:sz w:val="34"/>
          <w:szCs w:val="34"/>
        </w:rPr>
        <w:t xml:space="preserve">  Br  }</w:t>
      </w:r>
    </w:p>
    <w:p w14:paraId="1B40F99F" w14:textId="77777777" w:rsidR="001B3648" w:rsidRDefault="001B3648" w:rsidP="001B3648">
      <w:pPr>
        <w:rPr>
          <w:sz w:val="34"/>
          <w:szCs w:val="34"/>
        </w:rPr>
      </w:pPr>
      <w:r>
        <w:rPr>
          <w:sz w:val="34"/>
          <w:szCs w:val="34"/>
        </w:rPr>
        <w:t xml:space="preserve">Left side:      </w:t>
      </w:r>
      <w:proofErr w:type="gramStart"/>
      <w:r>
        <w:rPr>
          <w:sz w:val="34"/>
          <w:szCs w:val="34"/>
        </w:rPr>
        <w:t xml:space="preserve">   {</w:t>
      </w:r>
      <w:proofErr w:type="gramEnd"/>
      <w:r>
        <w:rPr>
          <w:sz w:val="34"/>
          <w:szCs w:val="34"/>
        </w:rPr>
        <w:t xml:space="preserve">  g  </w:t>
      </w:r>
      <w:proofErr w:type="spellStart"/>
      <w:r>
        <w:rPr>
          <w:sz w:val="34"/>
          <w:szCs w:val="34"/>
        </w:rPr>
        <w:t>G</w:t>
      </w:r>
      <w:proofErr w:type="spellEnd"/>
      <w:r>
        <w:rPr>
          <w:sz w:val="34"/>
          <w:szCs w:val="34"/>
        </w:rPr>
        <w:t xml:space="preserve">  o  B  </w:t>
      </w:r>
      <w:proofErr w:type="spellStart"/>
      <w:r>
        <w:rPr>
          <w:sz w:val="34"/>
          <w:szCs w:val="34"/>
        </w:rPr>
        <w:t>b</w:t>
      </w:r>
      <w:proofErr w:type="spellEnd"/>
      <w:r>
        <w:rPr>
          <w:sz w:val="34"/>
          <w:szCs w:val="34"/>
        </w:rPr>
        <w:t xml:space="preserve">  O  </w:t>
      </w:r>
      <w:proofErr w:type="spellStart"/>
      <w:r>
        <w:rPr>
          <w:sz w:val="34"/>
          <w:szCs w:val="34"/>
        </w:rPr>
        <w:t>br</w:t>
      </w:r>
      <w:proofErr w:type="spellEnd"/>
      <w:r>
        <w:rPr>
          <w:sz w:val="34"/>
          <w:szCs w:val="34"/>
        </w:rPr>
        <w:t xml:space="preserve">  Br  }</w:t>
      </w:r>
    </w:p>
    <w:p w14:paraId="26B5181D" w14:textId="77777777" w:rsidR="001B3648" w:rsidRDefault="001B3648" w:rsidP="001B3648">
      <w:pPr>
        <w:rPr>
          <w:sz w:val="34"/>
          <w:szCs w:val="34"/>
        </w:rPr>
      </w:pPr>
    </w:p>
    <w:p w14:paraId="0C6AD1BA" w14:textId="77777777" w:rsidR="001B3648" w:rsidRDefault="001B3648" w:rsidP="001B3648">
      <w:pPr>
        <w:rPr>
          <w:sz w:val="34"/>
          <w:szCs w:val="34"/>
        </w:rPr>
      </w:pPr>
    </w:p>
    <w:p w14:paraId="78FC8118" w14:textId="77777777" w:rsidR="001B3648" w:rsidRDefault="001B3648" w:rsidP="001B3648">
      <w:pPr>
        <w:ind w:left="1440" w:firstLine="720"/>
        <w:rPr>
          <w:sz w:val="34"/>
          <w:szCs w:val="34"/>
        </w:rPr>
      </w:pPr>
    </w:p>
    <w:p w14:paraId="09F15C39" w14:textId="77777777" w:rsidR="001B3648" w:rsidRPr="004F139D" w:rsidRDefault="001B3648" w:rsidP="001B3648">
      <w:pPr>
        <w:rPr>
          <w:sz w:val="34"/>
          <w:szCs w:val="34"/>
        </w:rPr>
      </w:pPr>
    </w:p>
    <w:p w14:paraId="3804B3BA" w14:textId="77777777" w:rsidR="00397CFE" w:rsidRDefault="00397CFE">
      <w:bookmarkStart w:id="0" w:name="_GoBack"/>
      <w:bookmarkEnd w:id="0"/>
    </w:p>
    <w:sectPr w:rsidR="00397C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E06817"/>
    <w:multiLevelType w:val="hybridMultilevel"/>
    <w:tmpl w:val="BA4A2274"/>
    <w:lvl w:ilvl="0" w:tplc="B9F8CF0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69886308"/>
    <w:multiLevelType w:val="hybridMultilevel"/>
    <w:tmpl w:val="E034E2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6D6B75DA"/>
    <w:multiLevelType w:val="hybridMultilevel"/>
    <w:tmpl w:val="9BC2FE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648"/>
    <w:rsid w:val="001B3648"/>
    <w:rsid w:val="00397C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911A5"/>
  <w15:chartTrackingRefBased/>
  <w15:docId w15:val="{8EBD8D22-0431-4998-AD88-C37CDB1EB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6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36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B3648"/>
    <w:rPr>
      <w:b/>
      <w:bCs/>
    </w:rPr>
  </w:style>
  <w:style w:type="paragraph" w:styleId="ListParagraph">
    <w:name w:val="List Paragraph"/>
    <w:basedOn w:val="Normal"/>
    <w:uiPriority w:val="34"/>
    <w:qFormat/>
    <w:rsid w:val="001B36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417</Words>
  <Characters>2378</Characters>
  <Application>Microsoft Office Word</Application>
  <DocSecurity>0</DocSecurity>
  <Lines>19</Lines>
  <Paragraphs>5</Paragraphs>
  <ScaleCrop>false</ScaleCrop>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B</dc:creator>
  <cp:keywords/>
  <dc:description/>
  <cp:lastModifiedBy>MOHIT B</cp:lastModifiedBy>
  <cp:revision>1</cp:revision>
  <dcterms:created xsi:type="dcterms:W3CDTF">2020-01-24T18:16:00Z</dcterms:created>
  <dcterms:modified xsi:type="dcterms:W3CDTF">2020-01-24T18:16:00Z</dcterms:modified>
</cp:coreProperties>
</file>