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What role types do we need, with permissions?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System Administrator 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AWS services, start/stop services, reboot the system and initialize the Client(s)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IAM access to the services AWS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have wild card for both and full iam for resources associated with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Client Account Administrator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Account Administrator will register IoT devices, create content, approve submitted content, publish content, and add section administrators  &amp; other Client Account Administrators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tag for root ( a boolean) if they’re tagged as root they arent deletable)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client account administrator who is the root “owner” of the Client Account; the first use for that account. There is only one. Can be transferred.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add them to client acc group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Populate the client id but for section its a wild card 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Essentially view all sections with associated client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Section Administrator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Administrator manages a subset of devices in a section within a Client, but does not have access to other sections in that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tag for the client and section on the user just lambda access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add them to section admin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Populate the client id and section id fields with the specific section and client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End User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trike w:val="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End User will be able to view content and request content to be published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End users dont need accounts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Action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will create a group for each of these user types on the cognito with section and client id tags.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Section * wild card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Client and section cards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How will we restrict access on the api?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Using Groups to Control Permission with Amazon API Gateway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can use groups in a user pool to control permission with Amazon API Gateway. The groups that a user is a member of are included in the ID token provided by a user pool when a user signs in. You can submit those ID tokens with requests to Amazon API Gateway, use a custom authorizer Lambda function to verify the token, and then inspect which groups a user belongs to. See this blog post for an example of using user pool tokens with an Amazon API Gateway custom authorizer.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If it’s a valid ID Token for a user of your User Pool, you can then access all the claims of ID Token in your API using ‘$context.authorizer.claims’. For example ‘$context.authorizer.claims.email’ will return user’s email address and ‘$context.authorizer.claims.sub’ will return you user’s unique identifier. If the ID token is expired or is invalid, Cognito User Pool Authorizer will send Unauthorized (401) response to the caller. </w:t>
      </w:r>
    </w:p>
    <w:p w:rsidR="00000000" w:rsidDel="00000000" w:rsidP="00000000" w:rsidRDefault="00000000" w:rsidRPr="00000000" w14:paraId="00000021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 claims to get client id and section id</w:t>
      </w:r>
    </w:p>
    <w:p w:rsidR="00000000" w:rsidDel="00000000" w:rsidP="00000000" w:rsidRDefault="00000000" w:rsidRPr="00000000" w14:paraId="00000023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Register users with client id and section id</w:t>
      </w:r>
    </w:p>
    <w:p w:rsidR="00000000" w:rsidDel="00000000" w:rsidP="00000000" w:rsidRDefault="00000000" w:rsidRPr="00000000" w14:paraId="00000024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How will we create accounts in the system?</w:t>
      </w:r>
    </w:p>
    <w:p w:rsidR="00000000" w:rsidDel="00000000" w:rsidP="00000000" w:rsidRDefault="00000000" w:rsidRPr="00000000" w14:paraId="00000026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All accounts will be done by invite. We will create an admin page in the application to register users, when a user is created, they will be created with a client id and section id. The user will be created by using a form which send the info to cognito either via the sdk or via lambda.</w:t>
      </w:r>
    </w:p>
    <w:p w:rsidR="00000000" w:rsidDel="00000000" w:rsidP="00000000" w:rsidRDefault="00000000" w:rsidRPr="00000000" w14:paraId="00000028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br w:type="textWrapping"/>
        <w:t xml:space="preserve">ACTION ITEMS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Needed changes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Register user (maybe just cognito sdk)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Get user cred ( maybe by token)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Configure pre-existing lambdas to use the tags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