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76" w:lineRule="auto"/>
        <w:rPr>
          <w:sz w:val="24"/>
          <w:szCs w:val="24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Lucidchart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>
          <w:sz w:val="24"/>
          <w:szCs w:val="24"/>
        </w:rPr>
      </w:pPr>
      <w:bookmarkStart w:colFirst="0" w:colLast="0" w:name="_815jx3155l0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276" w:lineRule="auto"/>
        <w:rPr>
          <w:sz w:val="24"/>
          <w:szCs w:val="24"/>
        </w:rPr>
      </w:pPr>
      <w:bookmarkStart w:colFirst="0" w:colLast="0" w:name="_c5fbmuuaruls" w:id="2"/>
      <w:bookmarkEnd w:id="2"/>
      <w:r w:rsidDel="00000000" w:rsidR="00000000" w:rsidRPr="00000000">
        <w:rPr>
          <w:sz w:val="24"/>
          <w:szCs w:val="24"/>
          <w:rtl w:val="0"/>
        </w:rPr>
        <w:t xml:space="preserve">11/15/2018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Included Foreign Keys in their Tables and drew arrows showing what they reference in their foreign tables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-542923</wp:posOffset>
            </wp:positionH>
            <wp:positionV relativeFrom="paragraph">
              <wp:posOffset>114300</wp:posOffset>
            </wp:positionV>
            <wp:extent cx="7030844" cy="32337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844" cy="3233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 Reduction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560"/>
        <w:gridCol w:w="1485"/>
        <w:gridCol w:w="1545"/>
        <w:gridCol w:w="1650"/>
        <w:gridCol w:w="2355"/>
        <w:tblGridChange w:id="0">
          <w:tblGrid>
            <w:gridCol w:w="780"/>
            <w:gridCol w:w="1560"/>
            <w:gridCol w:w="1485"/>
            <w:gridCol w:w="1545"/>
            <w:gridCol w:w="1650"/>
            <w:gridCol w:w="2355"/>
          </w:tblGrid>
        </w:tblGridChange>
      </w:tblGrid>
      <w:tr>
        <w:trPr>
          <w:trHeight w:val="300" w:hRule="atLeast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Account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First Name, Last Name, Email Address,Domain.ID, Role)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Account_ID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Domain_ID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Rabb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kxrvse@rit.edu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 Account Admin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7.5"/>
        <w:gridCol w:w="4687.5"/>
        <w:tblGridChange w:id="0">
          <w:tblGrid>
            <w:gridCol w:w="4687.5"/>
            <w:gridCol w:w="4687.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Name)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RIT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Device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Name, Client.ID)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690"/>
        <w:gridCol w:w="2325"/>
        <w:gridCol w:w="1065"/>
        <w:gridCol w:w="1425"/>
        <w:gridCol w:w="1200"/>
        <w:gridCol w:w="1095"/>
        <w:gridCol w:w="1035"/>
        <w:tblGridChange w:id="0">
          <w:tblGrid>
            <w:gridCol w:w="525"/>
            <w:gridCol w:w="690"/>
            <w:gridCol w:w="2325"/>
            <w:gridCol w:w="1065"/>
            <w:gridCol w:w="1425"/>
            <w:gridCol w:w="1200"/>
            <w:gridCol w:w="1095"/>
            <w:gridCol w:w="1035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Title, Description, Content, Status, Submited_Timestamp, Submitter_Email, Client.ID)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Content_ID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Submited_Timestamp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Submitter_Email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Lost Student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lost my student Id, please help me find it. Send me an email at mbd9441@rit.edu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Mbd9441@rit.edu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Pending Approval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06:00:00 10/19/18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Mbd9441@rit.edu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trHeight w:val="52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Device_Content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Device.ID, Content.ID, Published_Timestamp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Content_ID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Published_Timestamp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2018-10-15 12:00:00:00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Device_Content=(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Content_ID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Device_ID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TIme Published)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Content_ID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Time Published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12/12/18 11:11:11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10/12/18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-581023</wp:posOffset>
            </wp:positionH>
            <wp:positionV relativeFrom="paragraph">
              <wp:posOffset>371475</wp:posOffset>
            </wp:positionV>
            <wp:extent cx="7101552" cy="35099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1552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can be linked to 0 domains if SA, or 1 if not. </w:t>
      </w: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can have 1 or many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 </w:t>
      </w:r>
      <w:r w:rsidDel="00000000" w:rsidR="00000000" w:rsidRPr="00000000">
        <w:rPr>
          <w:rtl w:val="0"/>
        </w:rPr>
        <w:t xml:space="preserve">has 0 or many devices, </w:t>
      </w: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has to have 1 and only 1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has 0 or many content,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has to have 1 and only 1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displays 0 or many content,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can be displayed on 0 or many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has 0 or 1 content request,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request has 1 and only 1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sz w:val="24"/>
          <w:szCs w:val="24"/>
          <w:rtl w:val="0"/>
        </w:rPr>
        <w:t xml:space="preserve">Table Reduction</w:t>
      </w:r>
    </w:p>
    <w:tbl>
      <w:tblPr>
        <w:tblStyle w:val="Table7"/>
        <w:tblW w:w="9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515"/>
        <w:gridCol w:w="1395"/>
        <w:gridCol w:w="1920"/>
        <w:gridCol w:w="2115"/>
        <w:gridCol w:w="1395"/>
        <w:tblGridChange w:id="0">
          <w:tblGrid>
            <w:gridCol w:w="960"/>
            <w:gridCol w:w="1515"/>
            <w:gridCol w:w="1395"/>
            <w:gridCol w:w="1920"/>
            <w:gridCol w:w="2115"/>
            <w:gridCol w:w="1395"/>
          </w:tblGrid>
        </w:tblGridChange>
      </w:tblGrid>
      <w:tr>
        <w:trPr>
          <w:trHeight w:val="500" w:hRule="atLeast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Account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First Name, Last Name, Email Address, isSA,Domain.ID)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Domain.ID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Rabb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kxrvse@rit.edu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5010"/>
        <w:tblGridChange w:id="0">
          <w:tblGrid>
            <w:gridCol w:w="4275"/>
            <w:gridCol w:w="501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Domain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Name)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RIT</w:t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105"/>
        <w:gridCol w:w="3240"/>
        <w:tblGridChange w:id="0">
          <w:tblGrid>
            <w:gridCol w:w="2940"/>
            <w:gridCol w:w="3105"/>
            <w:gridCol w:w="324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Device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Name, Domain.ID)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Domain.ID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905"/>
        <w:gridCol w:w="2280"/>
        <w:gridCol w:w="3540"/>
        <w:tblGridChange w:id="0">
          <w:tblGrid>
            <w:gridCol w:w="1635"/>
            <w:gridCol w:w="1905"/>
            <w:gridCol w:w="2280"/>
            <w:gridCol w:w="3540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Title, Description, Content)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Hallway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Lost Student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lost my student Id, please help me find it. Send me an email at mbd9441@rit.edu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3105"/>
        <w:gridCol w:w="3375"/>
        <w:tblGridChange w:id="0">
          <w:tblGrid>
            <w:gridCol w:w="2880"/>
            <w:gridCol w:w="3105"/>
            <w:gridCol w:w="3375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 = (Submitter_Email, IsAccepted,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Content.ID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Submitter_Email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IsAccepted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mbd9441@rit.edu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5055"/>
        <w:tblGridChange w:id="0">
          <w:tblGrid>
            <w:gridCol w:w="4335"/>
            <w:gridCol w:w="505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Content_to_Domain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Domain.ID, Content.ID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Domain.ID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Content.ID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100"/>
        <w:tblGridChange w:id="0">
          <w:tblGrid>
            <w:gridCol w:w="4290"/>
            <w:gridCol w:w="51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Content_to_Device =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Device.ID, Content.ID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Device.ID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Content.ID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Style w:val="Heading1"/>
      <w:rPr/>
    </w:pPr>
    <w:bookmarkStart w:colFirst="0" w:colLast="0" w:name="_1fob9te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Style w:val="Heading1"/>
      <w:rPr/>
    </w:pPr>
    <w:bookmarkStart w:colFirst="0" w:colLast="0" w:name="_3znysh7" w:id="5"/>
    <w:bookmarkEnd w:id="5"/>
    <w:r w:rsidDel="00000000" w:rsidR="00000000" w:rsidRPr="00000000">
      <w:rPr>
        <w:rtl w:val="0"/>
      </w:rPr>
      <w:t xml:space="preserve">Entity Relation Diagram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e0345bbe-bc92-46ce-ac86-12054edad2d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