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365"/>
        <w:gridCol w:w="7395"/>
        <w:tblGridChange w:id="0">
          <w:tblGrid>
            <w:gridCol w:w="600"/>
            <w:gridCol w:w="13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ind w:left="0" w:firstLine="0"/>
              <w:rPr/>
            </w:pPr>
            <w:r w:rsidDel="00000000" w:rsidR="00000000" w:rsidRPr="00000000">
              <w:rPr>
                <w:rtl w:val="0"/>
              </w:rPr>
              <w:t xml:space="preserve">Discuss Semester Work Plan with Kal, take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ind w:left="0" w:firstLine="0"/>
              <w:rPr/>
            </w:pPr>
            <w:r w:rsidDel="00000000" w:rsidR="00000000" w:rsidRPr="00000000">
              <w:rPr>
                <w:rtl w:val="0"/>
              </w:rPr>
              <w:t xml:space="preserve">Go over JIRA</w:t>
            </w:r>
          </w:p>
          <w:p w:rsidR="00000000" w:rsidDel="00000000" w:rsidP="00000000" w:rsidRDefault="00000000" w:rsidRPr="00000000" w14:paraId="0000000B">
            <w:pPr>
              <w:numPr>
                <w:ilvl w:val="0"/>
                <w:numId w:val="5"/>
              </w:numPr>
              <w:spacing w:line="240" w:lineRule="auto"/>
              <w:ind w:left="720" w:hanging="360"/>
              <w:rPr>
                <w:i w:val="1"/>
              </w:rPr>
            </w:pPr>
            <w:r w:rsidDel="00000000" w:rsidR="00000000" w:rsidRPr="00000000">
              <w:rPr>
                <w:i w:val="1"/>
                <w:rtl w:val="0"/>
              </w:rPr>
              <w:t xml:space="preserve">Talk about how it works quick</w:t>
            </w:r>
          </w:p>
          <w:p w:rsidR="00000000" w:rsidDel="00000000" w:rsidP="00000000" w:rsidRDefault="00000000" w:rsidRPr="00000000" w14:paraId="0000000C">
            <w:pPr>
              <w:numPr>
                <w:ilvl w:val="0"/>
                <w:numId w:val="5"/>
              </w:numPr>
              <w:spacing w:line="240" w:lineRule="auto"/>
              <w:ind w:left="720" w:hanging="360"/>
              <w:rPr>
                <w:i w:val="1"/>
              </w:rPr>
            </w:pPr>
            <w:r w:rsidDel="00000000" w:rsidR="00000000" w:rsidRPr="00000000">
              <w:rPr>
                <w:i w:val="1"/>
                <w:rtl w:val="0"/>
              </w:rPr>
              <w:t xml:space="preserve">Show how we will stay on top of things, due dates, moving cards, how we’re going to manage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ind w:left="0" w:firstLine="0"/>
              <w:rPr>
                <w:i w:val="1"/>
              </w:rPr>
            </w:pPr>
            <w:r w:rsidDel="00000000" w:rsidR="00000000" w:rsidRPr="00000000">
              <w:rPr>
                <w:i w:val="1"/>
                <w:rtl w:val="0"/>
              </w:rPr>
              <w:t xml:space="preserve">Discuss Schedule</w:t>
            </w:r>
          </w:p>
          <w:p w:rsidR="00000000" w:rsidDel="00000000" w:rsidP="00000000" w:rsidRDefault="00000000" w:rsidRPr="00000000" w14:paraId="00000010">
            <w:pPr>
              <w:numPr>
                <w:ilvl w:val="0"/>
                <w:numId w:val="1"/>
              </w:numPr>
              <w:spacing w:line="240" w:lineRule="auto"/>
              <w:ind w:left="720" w:hanging="360"/>
              <w:rPr>
                <w:i w:val="1"/>
              </w:rPr>
            </w:pPr>
            <w:r w:rsidDel="00000000" w:rsidR="00000000" w:rsidRPr="00000000">
              <w:rPr>
                <w:i w:val="1"/>
                <w:rtl w:val="0"/>
              </w:rPr>
              <w:t xml:space="preserve">Show current plan for last sprint</w:t>
            </w:r>
          </w:p>
          <w:p w:rsidR="00000000" w:rsidDel="00000000" w:rsidP="00000000" w:rsidRDefault="00000000" w:rsidRPr="00000000" w14:paraId="00000011">
            <w:pPr>
              <w:numPr>
                <w:ilvl w:val="0"/>
                <w:numId w:val="1"/>
              </w:numPr>
              <w:spacing w:line="240" w:lineRule="auto"/>
              <w:ind w:left="720" w:hanging="360"/>
              <w:rPr/>
            </w:pPr>
            <w:r w:rsidDel="00000000" w:rsidR="00000000" w:rsidRPr="00000000">
              <w:rPr>
                <w:rtl w:val="0"/>
              </w:rPr>
              <w:t xml:space="preserve">Should we keep going with this format or try something else?</w:t>
            </w:r>
          </w:p>
          <w:p w:rsidR="00000000" w:rsidDel="00000000" w:rsidP="00000000" w:rsidRDefault="00000000" w:rsidRPr="00000000" w14:paraId="00000012">
            <w:pPr>
              <w:numPr>
                <w:ilvl w:val="1"/>
                <w:numId w:val="1"/>
              </w:numPr>
              <w:spacing w:line="240" w:lineRule="auto"/>
              <w:ind w:left="1440" w:hanging="360"/>
              <w:rPr/>
            </w:pPr>
            <w:r w:rsidDel="00000000" w:rsidR="00000000" w:rsidRPr="00000000">
              <w:rPr>
                <w:rtl w:val="0"/>
              </w:rPr>
              <w:t xml:space="preserve">Discuss new Google 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ind w:left="0" w:firstLine="0"/>
              <w:rPr>
                <w:i w:val="1"/>
              </w:rPr>
            </w:pPr>
            <w:r w:rsidDel="00000000" w:rsidR="00000000" w:rsidRPr="00000000">
              <w:rPr>
                <w:i w:val="1"/>
                <w:rtl w:val="0"/>
              </w:rPr>
              <w:t xml:space="preserve">Take a look at expectations/process</w:t>
            </w:r>
          </w:p>
          <w:p w:rsidR="00000000" w:rsidDel="00000000" w:rsidP="00000000" w:rsidRDefault="00000000" w:rsidRPr="00000000" w14:paraId="00000016">
            <w:pPr>
              <w:numPr>
                <w:ilvl w:val="0"/>
                <w:numId w:val="2"/>
              </w:numPr>
              <w:spacing w:line="240" w:lineRule="auto"/>
              <w:ind w:left="720" w:hanging="360"/>
              <w:rPr>
                <w:i w:val="1"/>
              </w:rPr>
            </w:pPr>
            <w:r w:rsidDel="00000000" w:rsidR="00000000" w:rsidRPr="00000000">
              <w:rPr>
                <w:i w:val="1"/>
                <w:rtl w:val="0"/>
              </w:rPr>
              <w:t xml:space="preserve">What else should be discussed here?</w:t>
            </w:r>
          </w:p>
          <w:p w:rsidR="00000000" w:rsidDel="00000000" w:rsidP="00000000" w:rsidRDefault="00000000" w:rsidRPr="00000000" w14:paraId="00000017">
            <w:pPr>
              <w:numPr>
                <w:ilvl w:val="0"/>
                <w:numId w:val="2"/>
              </w:numPr>
              <w:spacing w:line="240" w:lineRule="auto"/>
              <w:ind w:left="720" w:hanging="360"/>
              <w:rPr>
                <w:i w:val="1"/>
              </w:rPr>
            </w:pPr>
            <w:r w:rsidDel="00000000" w:rsidR="00000000" w:rsidRPr="00000000">
              <w:rPr>
                <w:i w:val="1"/>
                <w:rtl w:val="0"/>
              </w:rPr>
              <w:t xml:space="preserve">Should all of this be inserted in to the project plan (in a refined form) or just parts?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ind w:left="0" w:firstLine="0"/>
              <w:rPr>
                <w:i w:val="1"/>
              </w:rPr>
            </w:pPr>
            <w:r w:rsidDel="00000000" w:rsidR="00000000" w:rsidRPr="00000000">
              <w:rPr>
                <w:i w:val="1"/>
                <w:rtl w:val="0"/>
              </w:rPr>
              <w:t xml:space="preserve">Look at Project Plan</w:t>
            </w:r>
          </w:p>
          <w:p w:rsidR="00000000" w:rsidDel="00000000" w:rsidP="00000000" w:rsidRDefault="00000000" w:rsidRPr="00000000" w14:paraId="0000001B">
            <w:pPr>
              <w:numPr>
                <w:ilvl w:val="0"/>
                <w:numId w:val="6"/>
              </w:numPr>
              <w:spacing w:line="240" w:lineRule="auto"/>
              <w:ind w:left="720" w:hanging="360"/>
              <w:rPr>
                <w:i w:val="1"/>
              </w:rPr>
            </w:pPr>
            <w:r w:rsidDel="00000000" w:rsidR="00000000" w:rsidRPr="00000000">
              <w:rPr>
                <w:i w:val="1"/>
                <w:rtl w:val="0"/>
              </w:rPr>
              <w:t xml:space="preserve">What is expected vs what we have</w:t>
            </w:r>
          </w:p>
          <w:p w:rsidR="00000000" w:rsidDel="00000000" w:rsidP="00000000" w:rsidRDefault="00000000" w:rsidRPr="00000000" w14:paraId="0000001C">
            <w:pPr>
              <w:numPr>
                <w:ilvl w:val="0"/>
                <w:numId w:val="6"/>
              </w:numPr>
              <w:spacing w:line="240" w:lineRule="auto"/>
              <w:ind w:left="720" w:hanging="360"/>
              <w:rPr>
                <w:i w:val="1"/>
              </w:rPr>
            </w:pPr>
            <w:r w:rsidDel="00000000" w:rsidR="00000000" w:rsidRPr="00000000">
              <w:rPr>
                <w:i w:val="1"/>
                <w:rtl w:val="0"/>
              </w:rPr>
              <w:t xml:space="preserve">How can we make this better?</w:t>
            </w:r>
          </w:p>
          <w:p w:rsidR="00000000" w:rsidDel="00000000" w:rsidP="00000000" w:rsidRDefault="00000000" w:rsidRPr="00000000" w14:paraId="0000001D">
            <w:pPr>
              <w:numPr>
                <w:ilvl w:val="0"/>
                <w:numId w:val="6"/>
              </w:numPr>
              <w:spacing w:line="240" w:lineRule="auto"/>
              <w:ind w:left="720" w:hanging="360"/>
              <w:rPr>
                <w:i w:val="1"/>
              </w:rPr>
            </w:pPr>
            <w:r w:rsidDel="00000000" w:rsidR="00000000" w:rsidRPr="00000000">
              <w:rPr>
                <w:i w:val="1"/>
                <w:rtl w:val="0"/>
              </w:rPr>
              <w:t xml:space="preserve">What exactly are you looking for if this is not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ind w:left="0" w:firstLine="0"/>
              <w:rPr/>
            </w:pPr>
            <w:r w:rsidDel="00000000" w:rsidR="00000000" w:rsidRPr="00000000">
              <w:rPr>
                <w:rtl w:val="0"/>
              </w:rPr>
              <w:t xml:space="preserve">Review Notes from meeting with Kal with team, write a plan of attack for implementing the requested changes, assign to people</w:t>
            </w:r>
          </w:p>
          <w:p w:rsidR="00000000" w:rsidDel="00000000" w:rsidP="00000000" w:rsidRDefault="00000000" w:rsidRPr="00000000" w14:paraId="00000021">
            <w:pPr>
              <w:numPr>
                <w:ilvl w:val="0"/>
                <w:numId w:val="7"/>
              </w:numPr>
              <w:spacing w:line="240" w:lineRule="auto"/>
              <w:ind w:left="720" w:hanging="360"/>
              <w:rPr>
                <w:u w:val="none"/>
              </w:rPr>
            </w:pPr>
            <w:r w:rsidDel="00000000" w:rsidR="00000000" w:rsidRPr="00000000">
              <w:rPr>
                <w:rtl w:val="0"/>
              </w:rPr>
              <w:t xml:space="preserve">Should these tasks be added in to JIRA or should we document them elsewhere?</w:t>
            </w:r>
          </w:p>
          <w:p w:rsidR="00000000" w:rsidDel="00000000" w:rsidP="00000000" w:rsidRDefault="00000000" w:rsidRPr="00000000" w14:paraId="00000022">
            <w:pPr>
              <w:numPr>
                <w:ilvl w:val="1"/>
                <w:numId w:val="7"/>
              </w:numPr>
              <w:spacing w:line="240" w:lineRule="auto"/>
              <w:ind w:left="1440" w:hanging="360"/>
              <w:rPr>
                <w:u w:val="none"/>
              </w:rPr>
            </w:pPr>
            <w:r w:rsidDel="00000000" w:rsidR="00000000" w:rsidRPr="00000000">
              <w:rPr>
                <w:rtl w:val="0"/>
              </w:rPr>
              <w:t xml:space="preserve">If not implemented in JIRA, how should we track these smaller tasks? If we use something else to do it, because we need to do it, how do we upkeep that with the tasks from JIRA as well? Seems cumbersome.</w:t>
            </w:r>
          </w:p>
        </w:tc>
      </w:tr>
    </w:tbl>
    <w:p w:rsidR="00000000" w:rsidDel="00000000" w:rsidP="00000000" w:rsidRDefault="00000000" w:rsidRPr="00000000" w14:paraId="00000023">
      <w:pPr>
        <w:spacing w:line="240" w:lineRule="auto"/>
        <w:ind w:left="0" w:firstLine="0"/>
        <w:rPr/>
      </w:pPr>
      <w:r w:rsidDel="00000000" w:rsidR="00000000" w:rsidRPr="00000000">
        <w:rPr>
          <w:rtl w:val="0"/>
        </w:rPr>
        <w:t xml:space="preserve">Time start: 5:00pm</w:t>
      </w:r>
    </w:p>
    <w:p w:rsidR="00000000" w:rsidDel="00000000" w:rsidP="00000000" w:rsidRDefault="00000000" w:rsidRPr="00000000" w14:paraId="00000024">
      <w:pPr>
        <w:spacing w:line="240" w:lineRule="auto"/>
        <w:ind w:left="0" w:firstLine="0"/>
        <w:rPr/>
      </w:pPr>
      <w:r w:rsidDel="00000000" w:rsidR="00000000" w:rsidRPr="00000000">
        <w:rPr>
          <w:rtl w:val="0"/>
        </w:rPr>
        <w:t xml:space="preserve">Time end: 6:07pm Kal left</w:t>
      </w:r>
    </w:p>
    <w:p w:rsidR="00000000" w:rsidDel="00000000" w:rsidP="00000000" w:rsidRDefault="00000000" w:rsidRPr="00000000" w14:paraId="00000025">
      <w:pPr>
        <w:spacing w:line="240" w:lineRule="auto"/>
        <w:ind w:left="0" w:firstLine="0"/>
        <w:rPr/>
      </w:pPr>
      <w:r w:rsidDel="00000000" w:rsidR="00000000" w:rsidRPr="00000000">
        <w:rPr>
          <w:rtl w:val="0"/>
        </w:rPr>
        <w:t xml:space="preserve">Attendance</w:t>
      </w:r>
    </w:p>
    <w:p w:rsidR="00000000" w:rsidDel="00000000" w:rsidP="00000000" w:rsidRDefault="00000000" w:rsidRPr="00000000" w14:paraId="00000026">
      <w:pPr>
        <w:spacing w:line="240" w:lineRule="auto"/>
        <w:ind w:left="0" w:firstLine="0"/>
        <w:rPr/>
      </w:pPr>
      <w:r w:rsidDel="00000000" w:rsidR="00000000" w:rsidRPr="00000000">
        <w:rPr>
          <w:rtl w:val="0"/>
        </w:rPr>
        <w:t xml:space="preserve">Matt</w:t>
      </w:r>
    </w:p>
    <w:p w:rsidR="00000000" w:rsidDel="00000000" w:rsidP="00000000" w:rsidRDefault="00000000" w:rsidRPr="00000000" w14:paraId="00000027">
      <w:pPr>
        <w:spacing w:line="240" w:lineRule="auto"/>
        <w:ind w:left="0" w:firstLine="0"/>
        <w:rPr/>
      </w:pPr>
      <w:r w:rsidDel="00000000" w:rsidR="00000000" w:rsidRPr="00000000">
        <w:rPr>
          <w:rtl w:val="0"/>
        </w:rPr>
        <w:t xml:space="preserve">Dan</w:t>
      </w:r>
    </w:p>
    <w:p w:rsidR="00000000" w:rsidDel="00000000" w:rsidP="00000000" w:rsidRDefault="00000000" w:rsidRPr="00000000" w14:paraId="00000028">
      <w:pPr>
        <w:spacing w:line="240" w:lineRule="auto"/>
        <w:ind w:left="0" w:firstLine="0"/>
        <w:rPr/>
      </w:pPr>
      <w:r w:rsidDel="00000000" w:rsidR="00000000" w:rsidRPr="00000000">
        <w:rPr>
          <w:rtl w:val="0"/>
        </w:rPr>
        <w:t xml:space="preserve">Phil</w:t>
      </w:r>
    </w:p>
    <w:p w:rsidR="00000000" w:rsidDel="00000000" w:rsidP="00000000" w:rsidRDefault="00000000" w:rsidRPr="00000000" w14:paraId="00000029">
      <w:pPr>
        <w:spacing w:line="240" w:lineRule="auto"/>
        <w:ind w:left="0" w:firstLine="0"/>
        <w:rPr/>
      </w:pPr>
      <w:r w:rsidDel="00000000" w:rsidR="00000000" w:rsidRPr="00000000">
        <w:rPr>
          <w:rtl w:val="0"/>
        </w:rPr>
        <w:t xml:space="preserve">Aaron</w:t>
      </w:r>
    </w:p>
    <w:p w:rsidR="00000000" w:rsidDel="00000000" w:rsidP="00000000" w:rsidRDefault="00000000" w:rsidRPr="00000000" w14:paraId="0000002A">
      <w:pPr>
        <w:spacing w:line="240" w:lineRule="auto"/>
        <w:ind w:left="0" w:firstLine="0"/>
        <w:rPr/>
      </w:pPr>
      <w:r w:rsidDel="00000000" w:rsidR="00000000" w:rsidRPr="00000000">
        <w:rPr>
          <w:rtl w:val="0"/>
        </w:rPr>
        <w:t xml:space="preserve">Kal</w:t>
      </w:r>
    </w:p>
    <w:p w:rsidR="00000000" w:rsidDel="00000000" w:rsidP="00000000" w:rsidRDefault="00000000" w:rsidRPr="00000000" w14:paraId="0000002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3"/>
        <w:rPr/>
      </w:pPr>
      <w:bookmarkStart w:colFirst="0" w:colLast="0" w:name="_m9flv3twnbr7" w:id="0"/>
      <w:bookmarkEnd w:id="0"/>
      <w:r w:rsidDel="00000000" w:rsidR="00000000" w:rsidRPr="00000000">
        <w:rPr>
          <w:rtl w:val="0"/>
        </w:rPr>
        <w:t xml:space="preserve">Notes</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Wants a list of what is the final deliverable; Goals and scope</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What are our high-level goals ?</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“At the end of the semester, what are you going to demo? Describe it in 3 sentences.”</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A well laid-out project plan will explicitly state the 3 components and what they do, high-level wise. A simple summary of what you will deliver without the reader having to sift through features</w:t>
      </w:r>
    </w:p>
    <w:p w:rsidR="00000000" w:rsidDel="00000000" w:rsidP="00000000" w:rsidRDefault="00000000" w:rsidRPr="00000000" w14:paraId="00000031">
      <w:pPr>
        <w:numPr>
          <w:ilvl w:val="2"/>
          <w:numId w:val="4"/>
        </w:numPr>
        <w:ind w:left="2160" w:hanging="360"/>
        <w:rPr>
          <w:u w:val="none"/>
        </w:rPr>
      </w:pPr>
      <w:r w:rsidDel="00000000" w:rsidR="00000000" w:rsidRPr="00000000">
        <w:rPr>
          <w:rtl w:val="0"/>
        </w:rPr>
        <w:t xml:space="preserve">Once this is complete, we can test to see if our project deliverables are fulfilling this summary</w:t>
      </w:r>
    </w:p>
    <w:p w:rsidR="00000000" w:rsidDel="00000000" w:rsidP="00000000" w:rsidRDefault="00000000" w:rsidRPr="00000000" w14:paraId="00000032">
      <w:pPr>
        <w:numPr>
          <w:ilvl w:val="2"/>
          <w:numId w:val="4"/>
        </w:numPr>
        <w:ind w:left="2160" w:hanging="360"/>
        <w:rPr>
          <w:u w:val="none"/>
        </w:rPr>
      </w:pPr>
      <w:r w:rsidDel="00000000" w:rsidR="00000000" w:rsidRPr="00000000">
        <w:rPr>
          <w:rtl w:val="0"/>
        </w:rPr>
        <w:t xml:space="preserve">Best place is in goals and scope</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High-level goals, goals and scope</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Web App</w:t>
      </w:r>
    </w:p>
    <w:p w:rsidR="00000000" w:rsidDel="00000000" w:rsidP="00000000" w:rsidRDefault="00000000" w:rsidRPr="00000000" w14:paraId="00000035">
      <w:pPr>
        <w:numPr>
          <w:ilvl w:val="2"/>
          <w:numId w:val="4"/>
        </w:numPr>
        <w:ind w:left="2160" w:hanging="360"/>
        <w:rPr>
          <w:u w:val="none"/>
        </w:rPr>
      </w:pPr>
      <w:r w:rsidDel="00000000" w:rsidR="00000000" w:rsidRPr="00000000">
        <w:rPr>
          <w:rtl w:val="0"/>
        </w:rPr>
        <w:t xml:space="preserve">Log in to a client account</w:t>
      </w:r>
    </w:p>
    <w:p w:rsidR="00000000" w:rsidDel="00000000" w:rsidP="00000000" w:rsidRDefault="00000000" w:rsidRPr="00000000" w14:paraId="00000036">
      <w:pPr>
        <w:numPr>
          <w:ilvl w:val="2"/>
          <w:numId w:val="4"/>
        </w:numPr>
        <w:ind w:left="2160" w:hanging="360"/>
        <w:rPr>
          <w:u w:val="none"/>
        </w:rPr>
      </w:pPr>
      <w:r w:rsidDel="00000000" w:rsidR="00000000" w:rsidRPr="00000000">
        <w:rPr>
          <w:rtl w:val="0"/>
        </w:rPr>
        <w:t xml:space="preserve">Manages TV</w:t>
      </w:r>
    </w:p>
    <w:p w:rsidR="00000000" w:rsidDel="00000000" w:rsidP="00000000" w:rsidRDefault="00000000" w:rsidRPr="00000000" w14:paraId="00000037">
      <w:pPr>
        <w:numPr>
          <w:ilvl w:val="2"/>
          <w:numId w:val="4"/>
        </w:numPr>
        <w:ind w:left="2160" w:hanging="360"/>
        <w:rPr>
          <w:u w:val="none"/>
        </w:rPr>
      </w:pPr>
      <w:r w:rsidDel="00000000" w:rsidR="00000000" w:rsidRPr="00000000">
        <w:rPr>
          <w:rtl w:val="0"/>
        </w:rPr>
        <w:t xml:space="preserve">View Content</w:t>
      </w:r>
    </w:p>
    <w:p w:rsidR="00000000" w:rsidDel="00000000" w:rsidP="00000000" w:rsidRDefault="00000000" w:rsidRPr="00000000" w14:paraId="00000038">
      <w:pPr>
        <w:numPr>
          <w:ilvl w:val="2"/>
          <w:numId w:val="4"/>
        </w:numPr>
        <w:ind w:left="2160" w:hanging="360"/>
        <w:rPr>
          <w:u w:val="none"/>
        </w:rPr>
      </w:pPr>
      <w:r w:rsidDel="00000000" w:rsidR="00000000" w:rsidRPr="00000000">
        <w:rPr>
          <w:rtl w:val="0"/>
        </w:rPr>
        <w:t xml:space="preserve">Create content</w:t>
      </w:r>
    </w:p>
    <w:p w:rsidR="00000000" w:rsidDel="00000000" w:rsidP="00000000" w:rsidRDefault="00000000" w:rsidRPr="00000000" w14:paraId="00000039">
      <w:pPr>
        <w:numPr>
          <w:ilvl w:val="2"/>
          <w:numId w:val="4"/>
        </w:numPr>
        <w:ind w:left="2160" w:hanging="360"/>
        <w:rPr>
          <w:u w:val="none"/>
        </w:rPr>
      </w:pPr>
      <w:r w:rsidDel="00000000" w:rsidR="00000000" w:rsidRPr="00000000">
        <w:rPr>
          <w:rtl w:val="0"/>
        </w:rPr>
        <w:t xml:space="preserve">View content requests from end users</w:t>
      </w:r>
    </w:p>
    <w:p w:rsidR="00000000" w:rsidDel="00000000" w:rsidP="00000000" w:rsidRDefault="00000000" w:rsidRPr="00000000" w14:paraId="0000003A">
      <w:pPr>
        <w:numPr>
          <w:ilvl w:val="2"/>
          <w:numId w:val="4"/>
        </w:numPr>
        <w:ind w:left="2160" w:hanging="360"/>
        <w:rPr>
          <w:u w:val="none"/>
        </w:rPr>
      </w:pPr>
      <w:r w:rsidDel="00000000" w:rsidR="00000000" w:rsidRPr="00000000">
        <w:rPr>
          <w:rtl w:val="0"/>
        </w:rPr>
        <w:t xml:space="preserve">Push content to TV</w:t>
      </w:r>
    </w:p>
    <w:p w:rsidR="00000000" w:rsidDel="00000000" w:rsidP="00000000" w:rsidRDefault="00000000" w:rsidRPr="00000000" w14:paraId="0000003B">
      <w:pPr>
        <w:numPr>
          <w:ilvl w:val="2"/>
          <w:numId w:val="4"/>
        </w:numPr>
        <w:ind w:left="2160" w:hanging="360"/>
        <w:rPr>
          <w:u w:val="none"/>
        </w:rPr>
      </w:pPr>
      <w:r w:rsidDel="00000000" w:rsidR="00000000" w:rsidRPr="00000000">
        <w:rPr>
          <w:rtl w:val="0"/>
        </w:rPr>
        <w:t xml:space="preserve">Manage sections</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AWS</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Smart TV</w:t>
      </w:r>
    </w:p>
    <w:p w:rsidR="00000000" w:rsidDel="00000000" w:rsidP="00000000" w:rsidRDefault="00000000" w:rsidRPr="00000000" w14:paraId="0000003E">
      <w:pPr>
        <w:numPr>
          <w:ilvl w:val="2"/>
          <w:numId w:val="4"/>
        </w:numPr>
        <w:ind w:left="2160" w:hanging="360"/>
        <w:rPr>
          <w:u w:val="none"/>
        </w:rPr>
      </w:pPr>
      <w:r w:rsidDel="00000000" w:rsidR="00000000" w:rsidRPr="00000000">
        <w:rPr>
          <w:rtl w:val="0"/>
        </w:rPr>
        <w:t xml:space="preserve">Show content that was pushed to it</w:t>
      </w:r>
    </w:p>
    <w:p w:rsidR="00000000" w:rsidDel="00000000" w:rsidP="00000000" w:rsidRDefault="00000000" w:rsidRPr="00000000" w14:paraId="0000003F">
      <w:pPr>
        <w:numPr>
          <w:ilvl w:val="2"/>
          <w:numId w:val="4"/>
        </w:numPr>
        <w:ind w:left="2160" w:hanging="360"/>
        <w:rPr>
          <w:u w:val="none"/>
        </w:rPr>
      </w:pPr>
      <w:r w:rsidDel="00000000" w:rsidR="00000000" w:rsidRPr="00000000">
        <w:rPr>
          <w:rtl w:val="0"/>
        </w:rPr>
        <w:t xml:space="preserve">You’ll be able to register to a client account</w:t>
      </w:r>
    </w:p>
    <w:p w:rsidR="00000000" w:rsidDel="00000000" w:rsidP="00000000" w:rsidRDefault="00000000" w:rsidRPr="00000000" w14:paraId="00000040">
      <w:pPr>
        <w:numPr>
          <w:ilvl w:val="2"/>
          <w:numId w:val="4"/>
        </w:numPr>
        <w:ind w:left="2160" w:hanging="360"/>
        <w:rPr>
          <w:u w:val="none"/>
        </w:rPr>
      </w:pPr>
      <w:r w:rsidDel="00000000" w:rsidR="00000000" w:rsidRPr="00000000">
        <w:rPr>
          <w:rtl w:val="0"/>
        </w:rPr>
        <w:t xml:space="preserve">Ability to scan a QR code to take you to a website, email address, etc. to interact with for a specific content</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Update Feature Table in Project Plan</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For use cases that don’t fit into a feature, create a miscellaneous feature and put extras within that</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Add majority of use cases to Feature table allocated to a Feature</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If there are 3 use cases for a Feature, make sure this is reflected</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For Semester 2 sprint plan, be clear on nomenclature</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So for releases, demo/release at the end of each sprint instead of having 3 sprints to a release, etc</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Reduce overhead</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 Plan VS Actual in Sprint Plan, add a column for what was actually completed in said sprint</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Consider 1-week sprints before next week</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Heads up when we’ve updated plan to Kal</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Kal wants to see progress consistently and accurately.</w:t>
      </w:r>
    </w:p>
    <w:p w:rsidR="00000000" w:rsidDel="00000000" w:rsidP="00000000" w:rsidRDefault="00000000" w:rsidRPr="00000000" w14:paraId="0000004C">
      <w:pPr>
        <w:numPr>
          <w:ilvl w:val="1"/>
          <w:numId w:val="4"/>
        </w:numPr>
        <w:ind w:left="1440" w:hanging="360"/>
        <w:rPr>
          <w:u w:val="none"/>
        </w:rPr>
      </w:pPr>
      <w:r w:rsidDel="00000000" w:rsidR="00000000" w:rsidRPr="00000000">
        <w:rPr>
          <w:rtl w:val="0"/>
        </w:rPr>
        <w:t xml:space="preserve">What was missing was in-progress accuracy. How much of said sprint was actually done? </w:t>
      </w:r>
    </w:p>
    <w:p w:rsidR="00000000" w:rsidDel="00000000" w:rsidP="00000000" w:rsidRDefault="00000000" w:rsidRPr="00000000" w14:paraId="0000004D">
      <w:pPr>
        <w:numPr>
          <w:ilvl w:val="2"/>
          <w:numId w:val="4"/>
        </w:numPr>
        <w:ind w:left="2160" w:hanging="360"/>
        <w:rPr>
          <w:u w:val="none"/>
        </w:rPr>
      </w:pPr>
      <w:r w:rsidDel="00000000" w:rsidR="00000000" w:rsidRPr="00000000">
        <w:rPr>
          <w:rtl w:val="0"/>
        </w:rPr>
        <w:t xml:space="preserve">We can do this with a burn-down if accurate on the burn down</w:t>
      </w:r>
    </w:p>
    <w:p w:rsidR="00000000" w:rsidDel="00000000" w:rsidP="00000000" w:rsidRDefault="00000000" w:rsidRPr="00000000" w14:paraId="0000004E">
      <w:pPr>
        <w:numPr>
          <w:ilvl w:val="3"/>
          <w:numId w:val="4"/>
        </w:numPr>
        <w:ind w:left="2880" w:hanging="360"/>
        <w:rPr>
          <w:u w:val="none"/>
        </w:rPr>
      </w:pPr>
      <w:r w:rsidDel="00000000" w:rsidR="00000000" w:rsidRPr="00000000">
        <w:rPr>
          <w:rtl w:val="0"/>
        </w:rPr>
        <w:t xml:space="preserve">If we do this we can get rid of the Excel-style schedule</w:t>
      </w:r>
    </w:p>
    <w:p w:rsidR="00000000" w:rsidDel="00000000" w:rsidP="00000000" w:rsidRDefault="00000000" w:rsidRPr="00000000" w14:paraId="0000004F">
      <w:pPr>
        <w:numPr>
          <w:ilvl w:val="2"/>
          <w:numId w:val="4"/>
        </w:numPr>
        <w:ind w:left="2160" w:hanging="360"/>
        <w:rPr>
          <w:u w:val="none"/>
        </w:rPr>
      </w:pPr>
      <w:r w:rsidDel="00000000" w:rsidR="00000000" w:rsidRPr="00000000">
        <w:rPr>
          <w:rtl w:val="0"/>
        </w:rPr>
        <w:t xml:space="preserve">The burn-down needs to be updated accurately</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PM needs to make sure in burndown, things are moving forward</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Unregister TV from system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Story Point things today</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Point out a few sprints further for planning purposes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Progress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Plans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Risks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Needs</w:t>
      </w:r>
    </w:p>
    <w:p w:rsidR="00000000" w:rsidDel="00000000" w:rsidP="00000000" w:rsidRDefault="00000000" w:rsidRPr="00000000" w14:paraId="0000005E">
      <w:pPr>
        <w:rPr>
          <w:rFonts w:ascii="Roboto" w:cs="Roboto" w:eastAsia="Roboto" w:hAnsi="Roboto"/>
          <w:color w:val="263238"/>
          <w:sz w:val="21"/>
          <w:szCs w:val="21"/>
        </w:rPr>
      </w:pPr>
      <w:hyperlink r:id="rId6">
        <w:r w:rsidDel="00000000" w:rsidR="00000000" w:rsidRPr="00000000">
          <w:rPr>
            <w:rFonts w:ascii="Roboto" w:cs="Roboto" w:eastAsia="Roboto" w:hAnsi="Roboto"/>
            <w:color w:val="1155cc"/>
            <w:sz w:val="21"/>
            <w:szCs w:val="21"/>
            <w:u w:val="single"/>
            <w:rtl w:val="0"/>
          </w:rPr>
          <w:t xml:space="preserve">https://meet.google.com/ohq-wtdw-yak</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Style w:val="Heading3"/>
      <w:jc w:val="center"/>
      <w:rPr/>
    </w:pPr>
    <w:bookmarkStart w:colFirst="0" w:colLast="0" w:name="_wl04esjrw1wn" w:id="1"/>
    <w:bookmarkEnd w:id="1"/>
    <w:r w:rsidDel="00000000" w:rsidR="00000000" w:rsidRPr="00000000">
      <w:rPr>
        <w:rtl w:val="0"/>
      </w:rPr>
      <w:t xml:space="preserve">Meeting 2.02.01</w:t>
      <w:br w:type="textWrapping"/>
      <w:t xml:space="preserve">Team Meeting 01/15/19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Arial" w:cs="Arial" w:eastAsia="Arial" w:hAnsi="Arial"/>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eet.google.com/ohq-wtdw-yak"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