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Celestial Orca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Some back and forth with customer on DB design and requirements. Nagesh has a vision in his mind of what he’d like to see and is looking for specific things.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Struggled with defining MVP. Tried to define everything, including advanced features, early, which distracted attention from the MVP. In the end we were able to focus in on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Good discussions and decision-making with design choices. Unknown if we will need to make changes until we have a functioning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Comfortable leaving coding stuff to BizCloud. Nagesh was a little disappointed with the output of actual functioning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Need better planning overall. Need to lay out how we’re actually going to manage the project. Would like a walk though of how we will use tool, our process, and how we will manage tasks being completed or not being completed (put on schedule, have a due date for documentation and this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Economic - Add cost of the SmartTV</w:t>
        <w:br w:type="textWrapping"/>
        <w:t xml:space="preserve">Environmental - TVs will not be powered on 24/7. We can say there aren;t really any environmental issues and even add that the pull- design of the smarttv app eliminates the need for that TV to be on all the time.</w:t>
        <w:br w:type="textWrapping"/>
      </w:r>
      <w:commentRangeStart w:id="0"/>
      <w:r w:rsidDel="00000000" w:rsidR="00000000" w:rsidRPr="00000000">
        <w:rPr>
          <w:rtl w:val="0"/>
        </w:rPr>
        <w:t xml:space="preserve">Socia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l - Can say this will be a design consideration for later. </w:t>
        <w:br w:type="textWrapping"/>
        <w:t xml:space="preserve">Political - Same</w:t>
        <w:br w:type="textWrapping"/>
        <w:t xml:space="preserve">Ethical - Make sure any decisions make their way into requirements</w:t>
        <w:br w:type="textWrapping"/>
        <w:t xml:space="preserve">Health and Safety - Include concerns in our plan, gives questions to answer and design around, or at least mention that it was considered but being excluded from the current design</w:t>
        <w:br w:type="textWrapping"/>
        <w:t xml:space="preserve">Manufacturability - Problems in Manufacturing. Fine to say none</w:t>
        <w:br w:type="textWrapping"/>
        <w:t xml:space="preserve">Sustainability - Does sort of go hand-in-hand with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Industry design standards in addition.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Minor thing - We will change to scrumban.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process was spotty, need to improve on updating tools and site at on a regular basis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Integration aspect will become more important; won’t be able to afford working separately as much as we did 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Agree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Github - config management for code, drive for documents, infrastructure is cloud formation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Need some kind of progress metric ( a burndown, progress on tasks(</w:t>
      </w:r>
      <w:commentRangeStart w:id="1"/>
      <w:r w:rsidDel="00000000" w:rsidR="00000000" w:rsidRPr="00000000">
        <w:rPr>
          <w:rtl w:val="0"/>
        </w:rPr>
        <w:t xml:space="preserve">percentages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done), etc) gives early insight on if we are on track or falling behind.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 and Interaction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Anything we need from them, give them due dates. Once we did this, they started delivering. Maybe include their deliverables </w:t>
        <w:br w:type="textWrapping"/>
        <w:tab/>
        <w:t xml:space="preserve">Email them the documents and in the document, say that we would like feedback</w:t>
        <w:br w:type="textWrapping"/>
        <w:t xml:space="preserve">            by a specific date</w:t>
        <w:br w:type="textWrapping"/>
        <w:tab/>
        <w:t xml:space="preserve">When we send out document, ask them to mark it up and email it back.</w:t>
        <w:br w:type="textWrapping"/>
        <w:tab/>
        <w:t xml:space="preserve">When we have specific questions, discuss verbally. Write the results, send out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notes, iterate that this is what we gathered and ask them to affirm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Think we did a good job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Agree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Better tracking and well-defined deliverables in order to track progress better. Don’t hesitate to communicate with Kal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Great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Start planning for customer demos for interim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Satisfaction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Nothing overwhelming. Would have liked to see a working system earlier but overall not terrible. Making a statement is guaranteed to receive feedback.</w:t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aron Liu" w:id="1" w:date="2018-12-06T22:46:50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visibility on progress</w:t>
      </w:r>
    </w:p>
  </w:comment>
  <w:comment w:author="Aaron Liu" w:id="0" w:date="2018-12-06T22:31:31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to address unwanted/social political content.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  <w:t xml:space="preserve">12/6/18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