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7F0" w:rsidRPr="006629CC" w:rsidRDefault="00CE37F0" w:rsidP="00CE37F0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801651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. Наследование и полиморфизм в 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  <w:t>C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#</w:t>
      </w:r>
      <w:bookmarkEnd w:id="0"/>
    </w:p>
    <w:p w:rsidR="00CE37F0" w:rsidRPr="006629CC" w:rsidRDefault="00CE37F0" w:rsidP="00CE37F0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CE37F0" w:rsidRPr="006629CC" w:rsidRDefault="00CE37F0" w:rsidP="00CE37F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Цель работы: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научиться применять принципы наследования и полиморфизма при написании программ.</w:t>
      </w:r>
    </w:p>
    <w:p w:rsidR="00CE37F0" w:rsidRPr="006629CC" w:rsidRDefault="00CE37F0" w:rsidP="00CE37F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E37F0" w:rsidRPr="006629CC" w:rsidRDefault="00CE37F0" w:rsidP="00CE37F0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CE37F0" w:rsidRPr="006629CC" w:rsidRDefault="00CE37F0" w:rsidP="00CE37F0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6629CC">
        <w:rPr>
          <w:rFonts w:ascii="Times New Roman" w:hAnsi="Times New Roman"/>
          <w:bCs/>
          <w:sz w:val="28"/>
          <w:szCs w:val="28"/>
        </w:rPr>
        <w:t>Наследование – это создание новых классов на основе уже существующих (с сохранением свойств и методов базового («родительского») класса и с добавлением, при необходимости, новых свойств и методов).</w:t>
      </w:r>
    </w:p>
    <w:p w:rsidR="00CE37F0" w:rsidRPr="006629CC" w:rsidRDefault="00CE37F0" w:rsidP="00CE37F0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6629CC">
        <w:rPr>
          <w:rFonts w:ascii="Times New Roman" w:hAnsi="Times New Roman"/>
          <w:bCs/>
          <w:sz w:val="28"/>
          <w:szCs w:val="28"/>
        </w:rPr>
        <w:t xml:space="preserve">Полиморфизм – изменение метода базового класса в классах-потомках (рисунок 9.1). В языке </w:t>
      </w:r>
      <w:r w:rsidRPr="006629CC">
        <w:rPr>
          <w:rFonts w:ascii="Times New Roman" w:hAnsi="Times New Roman"/>
          <w:bCs/>
          <w:sz w:val="28"/>
          <w:szCs w:val="28"/>
          <w:lang w:val="en-US"/>
        </w:rPr>
        <w:t>C</w:t>
      </w:r>
      <w:r w:rsidRPr="006629CC">
        <w:rPr>
          <w:rFonts w:ascii="Times New Roman" w:hAnsi="Times New Roman"/>
          <w:bCs/>
          <w:sz w:val="28"/>
          <w:szCs w:val="28"/>
        </w:rPr>
        <w:t xml:space="preserve"># полиморфизм может быть статическим или динамическим. Статический полиморфизм – это перегрузка нескольких функций на основании типов списка аргументов. В динамическом полиморфизме мы переопределяем метод базового класса в производном классе с помощью наследования (используя ключевые слова </w:t>
      </w:r>
      <w:proofErr w:type="spellStart"/>
      <w:r w:rsidRPr="006629CC">
        <w:rPr>
          <w:rFonts w:ascii="Times New Roman" w:hAnsi="Times New Roman"/>
          <w:bCs/>
          <w:sz w:val="28"/>
          <w:szCs w:val="28"/>
        </w:rPr>
        <w:t>override</w:t>
      </w:r>
      <w:proofErr w:type="spellEnd"/>
      <w:r w:rsidRPr="006629CC">
        <w:rPr>
          <w:rFonts w:ascii="Times New Roman" w:hAnsi="Times New Roman"/>
          <w:bCs/>
          <w:sz w:val="28"/>
          <w:szCs w:val="28"/>
        </w:rPr>
        <w:t xml:space="preserve"> и </w:t>
      </w:r>
      <w:proofErr w:type="spellStart"/>
      <w:r w:rsidRPr="006629CC">
        <w:rPr>
          <w:rFonts w:ascii="Times New Roman" w:hAnsi="Times New Roman"/>
          <w:bCs/>
          <w:sz w:val="28"/>
          <w:szCs w:val="28"/>
        </w:rPr>
        <w:t>virtual</w:t>
      </w:r>
      <w:proofErr w:type="spellEnd"/>
      <w:r w:rsidRPr="006629CC">
        <w:rPr>
          <w:rFonts w:ascii="Times New Roman" w:hAnsi="Times New Roman"/>
          <w:bCs/>
          <w:sz w:val="28"/>
          <w:szCs w:val="28"/>
        </w:rPr>
        <w:t>).</w:t>
      </w:r>
    </w:p>
    <w:p w:rsidR="00CE37F0" w:rsidRPr="006629CC" w:rsidRDefault="00CE37F0" w:rsidP="00CE37F0">
      <w:pPr>
        <w:spacing w:after="0" w:line="240" w:lineRule="auto"/>
        <w:ind w:firstLine="709"/>
        <w:jc w:val="center"/>
        <w:rPr>
          <w:rFonts w:ascii="Times New Roman" w:hAnsi="Times New Roman"/>
          <w:bCs/>
          <w:sz w:val="28"/>
          <w:szCs w:val="28"/>
        </w:rPr>
      </w:pPr>
      <w:r w:rsidRPr="006629CC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>
            <wp:extent cx="5057918" cy="2823959"/>
            <wp:effectExtent l="19050" t="0" r="9382" b="0"/>
            <wp:docPr id="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072" cy="282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37F0" w:rsidRPr="006629CC" w:rsidRDefault="00CE37F0" w:rsidP="00CE37F0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 w:rsidRPr="006629CC">
        <w:rPr>
          <w:rFonts w:ascii="Times New Roman" w:hAnsi="Times New Roman"/>
          <w:b/>
          <w:bCs/>
          <w:sz w:val="28"/>
          <w:szCs w:val="28"/>
        </w:rPr>
        <w:t>Рисунок 9.1</w:t>
      </w:r>
    </w:p>
    <w:p w:rsidR="00CE37F0" w:rsidRPr="006629CC" w:rsidRDefault="00CE37F0" w:rsidP="00CE37F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Абстрактный класс в C# объявляется с ключевым словом </w:t>
      </w:r>
      <w:proofErr w:type="spellStart"/>
      <w:r w:rsidRPr="006629CC">
        <w:rPr>
          <w:rFonts w:ascii="Times New Roman" w:hAnsi="Times New Roman"/>
          <w:sz w:val="28"/>
          <w:szCs w:val="28"/>
        </w:rPr>
        <w:t>abstract</w:t>
      </w:r>
      <w:proofErr w:type="spellEnd"/>
      <w:r w:rsidRPr="006629CC">
        <w:rPr>
          <w:rFonts w:ascii="Times New Roman" w:hAnsi="Times New Roman"/>
          <w:sz w:val="28"/>
          <w:szCs w:val="28"/>
        </w:rPr>
        <w:t>. Такой класс имеет следующие правила: нельзя создавать экземпляры (объекты) абстрактного класса; в классе-наследнике должны быть реализованы все абстрактные методы и свойства, объявленные в базовом классе.</w:t>
      </w:r>
    </w:p>
    <w:p w:rsidR="00CE37F0" w:rsidRPr="006629CC" w:rsidRDefault="00CE37F0" w:rsidP="00CE37F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Cs/>
          <w:sz w:val="28"/>
          <w:szCs w:val="28"/>
        </w:rPr>
        <w:t>Абстрактный метод</w:t>
      </w:r>
      <w:r w:rsidRPr="006629C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  <w:szCs w:val="28"/>
        </w:rPr>
        <w:t>– это метод, который не имеет своей реализации в базовом классе, но он должен быть реализован в классе-наследнике.</w:t>
      </w:r>
    </w:p>
    <w:p w:rsidR="00CE37F0" w:rsidRPr="006629CC" w:rsidRDefault="00CE37F0" w:rsidP="00CE37F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Для хранения объектов класса в C# можно использовать коллекции из пространства имён </w:t>
      </w:r>
      <w:proofErr w:type="spellStart"/>
      <w:r w:rsidRPr="006629CC">
        <w:rPr>
          <w:rFonts w:ascii="Times New Roman" w:hAnsi="Times New Roman"/>
          <w:sz w:val="28"/>
          <w:szCs w:val="28"/>
        </w:rPr>
        <w:t>System.Collections.Generic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. Они обеспечивают безопасность типов и позволяют указывать, объекты какого типа будут храниться в коллекции (рисунок 9.2). </w:t>
      </w:r>
    </w:p>
    <w:p w:rsidR="00CE37F0" w:rsidRPr="006629CC" w:rsidRDefault="00CE37F0" w:rsidP="00CE37F0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4304739" cy="2147977"/>
            <wp:effectExtent l="19050" t="0" r="561" b="0"/>
            <wp:docPr id="84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214" cy="2175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E37F0" w:rsidRPr="006629CC" w:rsidRDefault="00CE37F0" w:rsidP="00CE37F0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 w:rsidRPr="006629CC">
        <w:rPr>
          <w:rFonts w:ascii="Times New Roman" w:hAnsi="Times New Roman"/>
          <w:b/>
          <w:bCs/>
          <w:sz w:val="28"/>
          <w:szCs w:val="28"/>
        </w:rPr>
        <w:t>Рисунок 9.2</w:t>
      </w:r>
    </w:p>
    <w:p w:rsidR="00CE37F0" w:rsidRPr="006629CC" w:rsidRDefault="00CE37F0" w:rsidP="00CE37F0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CE37F0" w:rsidRPr="006629CC" w:rsidRDefault="00CE37F0" w:rsidP="00CE37F0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Задания для практической работы</w:t>
      </w:r>
    </w:p>
    <w:p w:rsidR="00CE37F0" w:rsidRPr="006629CC" w:rsidRDefault="00CE37F0" w:rsidP="00CE37F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1. Хранение объектов классов</w:t>
      </w:r>
    </w:p>
    <w:tbl>
      <w:tblPr>
        <w:tblStyle w:val="5"/>
        <w:tblW w:w="9464" w:type="dxa"/>
        <w:tblLook w:val="04A0"/>
      </w:tblPr>
      <w:tblGrid>
        <w:gridCol w:w="9464"/>
      </w:tblGrid>
      <w:tr w:rsidR="00CE37F0" w:rsidRPr="006629CC" w:rsidTr="00CE37F0">
        <w:tc>
          <w:tcPr>
            <w:tcW w:w="9464" w:type="dxa"/>
          </w:tcPr>
          <w:p w:rsidR="00CE37F0" w:rsidRPr="006629CC" w:rsidRDefault="00CE37F0" w:rsidP="00BD1C74">
            <w:pPr>
              <w:ind w:left="0" w:firstLine="709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Общий интерфейс программы</w:t>
            </w:r>
          </w:p>
          <w:p w:rsidR="00CE37F0" w:rsidRPr="006629CC" w:rsidRDefault="00CE37F0" w:rsidP="00CE37F0">
            <w:pPr>
              <w:numPr>
                <w:ilvl w:val="0"/>
                <w:numId w:val="1"/>
              </w:numPr>
              <w:ind w:left="0" w:firstLine="70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Возможность добавления объектов в список базового класса и список класса-наследника;</w:t>
            </w:r>
          </w:p>
          <w:p w:rsidR="00CE37F0" w:rsidRPr="006629CC" w:rsidRDefault="00CE37F0" w:rsidP="00CE37F0">
            <w:pPr>
              <w:numPr>
                <w:ilvl w:val="0"/>
                <w:numId w:val="1"/>
              </w:numPr>
              <w:ind w:left="0" w:firstLine="70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Возможность удаления из списка наследников объекта (экземпляра класса) по порядковому номеру;</w:t>
            </w:r>
          </w:p>
          <w:p w:rsidR="00CE37F0" w:rsidRPr="006629CC" w:rsidRDefault="00CE37F0" w:rsidP="00CE37F0">
            <w:pPr>
              <w:numPr>
                <w:ilvl w:val="0"/>
                <w:numId w:val="1"/>
              </w:numPr>
              <w:ind w:left="0" w:firstLine="709"/>
              <w:contextualSpacing/>
              <w:rPr>
                <w:rFonts w:cs="Times New Roman"/>
                <w:i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Возможность вывести на экран информацию об объектах базового класса или класса наследника.</w:t>
            </w:r>
          </w:p>
          <w:p w:rsidR="00CE37F0" w:rsidRPr="006629CC" w:rsidRDefault="00CE37F0" w:rsidP="00BD1C74">
            <w:pPr>
              <w:ind w:left="0" w:firstLine="709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Примечание</w:t>
            </w:r>
            <w:r w:rsidRPr="006629C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: Метод класса наследника переопределите с использованием метода базового класса. </w:t>
            </w:r>
            <w:r w:rsidRPr="006629CC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Можете выполнить это задание, реализовав консольное приложение.</w:t>
            </w:r>
          </w:p>
        </w:tc>
      </w:tr>
    </w:tbl>
    <w:p w:rsidR="00CE37F0" w:rsidRPr="006629CC" w:rsidRDefault="00CE37F0" w:rsidP="00CE37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1) </w:t>
      </w:r>
      <w:r w:rsidRPr="006629CC">
        <w:rPr>
          <w:rFonts w:ascii="Times New Roman" w:hAnsi="Times New Roman" w:cs="Times New Roman"/>
          <w:sz w:val="28"/>
          <w:szCs w:val="28"/>
        </w:rPr>
        <w:t>Опишите базовый класс «Конус» со следующими полями: координаты центра основания, радиус основания и высота. В классе должен быть реализован конструктор и метод вычисления объема. Опишите класс-наследник «Усеченный конус», добавив в качестве дополнительного параметра радиус второго основания и переопределив метод вычисления объема (с использованием добавленного параметра).</w:t>
      </w:r>
    </w:p>
    <w:p w:rsidR="00CE37F0" w:rsidRPr="006629CC" w:rsidRDefault="00CE37F0" w:rsidP="00CE37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2) </w:t>
      </w:r>
      <w:r w:rsidRPr="006629CC">
        <w:rPr>
          <w:rFonts w:ascii="Times New Roman" w:hAnsi="Times New Roman" w:cs="Times New Roman"/>
          <w:sz w:val="28"/>
          <w:szCs w:val="28"/>
        </w:rPr>
        <w:t>Опишите базовый класс «Пирамида» со следующими полями: координаты центра основания, площадь основания и высота. В классе должен быть реализован конструктор и метод вычисления объема. Опишите класс-наследник «Усеченная пирамида», добавив в качестве дополнительного параметра площадь второго основания и переопределив метод вычисления объема (с использованием добавленного параметра).</w:t>
      </w:r>
    </w:p>
    <w:p w:rsidR="00CE37F0" w:rsidRPr="006629CC" w:rsidRDefault="00CE37F0" w:rsidP="00CE37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3) Опишите базовый класс «Прямоугольник» со следующими полями: длина и ширина прямоугольника. В классе должен быть реализован конструктор и метод вычисления площади. Опишите класс-наследник «Параллелепипед», добавив в качестве дополнительного параметра высоту параллелепипеда и переопределив метод вычисления площади (с использованием добавленного параметра).</w:t>
      </w:r>
    </w:p>
    <w:p w:rsidR="00CE37F0" w:rsidRPr="006629CC" w:rsidRDefault="00CE37F0" w:rsidP="00CE37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4) Опишите базовый класс «Круг» со следующими полями: координаты Х и 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629CC">
        <w:rPr>
          <w:rFonts w:ascii="Times New Roman" w:hAnsi="Times New Roman" w:cs="Times New Roman"/>
          <w:sz w:val="28"/>
          <w:szCs w:val="28"/>
        </w:rPr>
        <w:t xml:space="preserve">, задающие центр окружности, и радиус окружности. В классе должен </w:t>
      </w:r>
      <w:r w:rsidRPr="006629CC">
        <w:rPr>
          <w:rFonts w:ascii="Times New Roman" w:hAnsi="Times New Roman" w:cs="Times New Roman"/>
          <w:sz w:val="28"/>
          <w:szCs w:val="28"/>
        </w:rPr>
        <w:lastRenderedPageBreak/>
        <w:t>быть реализован конструктор и метод вычисления площади круга. Опишите класс-наследник «Кольцо», добавив в качестве дополнительного параметра радиус второго кольца и переопределив метод вычисления площади фигуры (с использованием добавленного параметра).</w:t>
      </w:r>
    </w:p>
    <w:p w:rsidR="00CE37F0" w:rsidRPr="006629CC" w:rsidRDefault="00CE37F0" w:rsidP="00CE37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5) Опишите базовый класс «Цилиндр» со следующими полями: радиус основания цилиндра и высота цилиндра. В классе должен быть реализован конструктор и метод вычисления объема цилиндра. Опишите класс-наследник «Полый цилиндр», добавив в качестве параметра внутренний радиус второго цилиндра и переопределив метод вычисления объема (с использованием добавленного параметра).</w:t>
      </w:r>
    </w:p>
    <w:p w:rsidR="00CE37F0" w:rsidRPr="006629CC" w:rsidRDefault="00CE37F0" w:rsidP="00CE37F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E37F0" w:rsidRPr="006629CC" w:rsidRDefault="00CE37F0" w:rsidP="00CE37F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2. Абстрактные классы</w:t>
      </w:r>
    </w:p>
    <w:tbl>
      <w:tblPr>
        <w:tblStyle w:val="5"/>
        <w:tblW w:w="0" w:type="auto"/>
        <w:tblLook w:val="04A0"/>
      </w:tblPr>
      <w:tblGrid>
        <w:gridCol w:w="9464"/>
      </w:tblGrid>
      <w:tr w:rsidR="00CE37F0" w:rsidRPr="006629CC" w:rsidTr="00CE37F0">
        <w:tc>
          <w:tcPr>
            <w:tcW w:w="9464" w:type="dxa"/>
          </w:tcPr>
          <w:p w:rsidR="00CE37F0" w:rsidRPr="006629CC" w:rsidRDefault="00CE37F0" w:rsidP="00BD1C74">
            <w:pPr>
              <w:ind w:left="0" w:firstLine="709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Общая часть</w:t>
            </w:r>
          </w:p>
          <w:p w:rsidR="00CE37F0" w:rsidRPr="006629CC" w:rsidRDefault="00CE37F0" w:rsidP="00BD1C74">
            <w:pPr>
              <w:ind w:left="0" w:firstLine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Создайте список объектов базового класса и запишите в него объекты производных классов. Определите в базовом классе виртуальную функцию </w:t>
            </w:r>
            <w:proofErr w:type="spellStart"/>
            <w:r w:rsidRPr="006629CC">
              <w:rPr>
                <w:rFonts w:ascii="Times New Roman" w:hAnsi="Times New Roman" w:cs="Times New Roman"/>
                <w:bCs/>
                <w:sz w:val="28"/>
                <w:szCs w:val="28"/>
              </w:rPr>
              <w:t>Draw</w:t>
            </w:r>
            <w:proofErr w:type="spellEnd"/>
            <w:r w:rsidRPr="006629CC">
              <w:rPr>
                <w:rFonts w:ascii="Times New Roman" w:hAnsi="Times New Roman" w:cs="Times New Roman"/>
                <w:bCs/>
                <w:sz w:val="28"/>
                <w:szCs w:val="28"/>
              </w:rPr>
              <w:t>(), которая будет рисовать заданные фигуры в консоли (размер, цвет и положение определите на свое усмотрение), и переопределите ее в классах-наследниках. Отобразите элементы массива на экране.</w:t>
            </w:r>
          </w:p>
        </w:tc>
      </w:tr>
    </w:tbl>
    <w:p w:rsidR="00CE37F0" w:rsidRPr="006629CC" w:rsidRDefault="00CE37F0" w:rsidP="00CE37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1) Определите абстрактный класс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Shape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(фигура) с координатами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x,y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и классы-наследники: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Rectangle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(прямоугольник) и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Circle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(окружность). Атрибуты прямоугольника: ширина и высота, у окружности добавляется атрибут радиус.</w:t>
      </w:r>
    </w:p>
    <w:p w:rsidR="00CE37F0" w:rsidRPr="006629CC" w:rsidRDefault="00CE37F0" w:rsidP="00CE37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2) Определите абстрактный класс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Shape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(фигура) с координатами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x,y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и классы-наследники: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Ellips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(эллипс) и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Square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(квадрат). Атрибуты эллипса: размер эллипса (ширина и высота), у квадрата добавляется атрибут сторона.</w:t>
      </w:r>
    </w:p>
    <w:p w:rsidR="00CE37F0" w:rsidRPr="006629CC" w:rsidRDefault="00CE37F0" w:rsidP="00CE37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3) Определите абстрактный класс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Shape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(фигура) с координатами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x,y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и классы-наследники: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Point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(точка) и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Line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(линия). Атрибуты точки совпадают с атрибутами фигуры, у линии добавляется атрибут – вторая точка.</w:t>
      </w:r>
    </w:p>
    <w:p w:rsidR="00CE37F0" w:rsidRPr="006629CC" w:rsidRDefault="00CE37F0" w:rsidP="00CE37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4) Определите абстрактный класс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Shape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(фигура) с координатами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x,y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и классы-наследники: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Triangle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 (треугольник) и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Circle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(окружность). У треугольника добавляются атрибуты: две координаты точки, у окружности добавляется атрибут радиус.</w:t>
      </w:r>
    </w:p>
    <w:p w:rsidR="00CE37F0" w:rsidRPr="006629CC" w:rsidRDefault="00CE37F0" w:rsidP="00CE37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5) Определите абстрактный класс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Shape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(фигура) с координатами (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x,y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и классы-наследники: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Point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(точка) и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Rectangle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(прямоугольник). Атрибуты точки совпадают с атрибутами фигуры, у линии добавляются атрибуты – ширина и высота.</w:t>
      </w:r>
    </w:p>
    <w:p w:rsidR="00CE37F0" w:rsidRPr="006629CC" w:rsidRDefault="00CE37F0" w:rsidP="00CE3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6629CC">
        <w:rPr>
          <w:rFonts w:ascii="Times New Roman" w:hAnsi="Times New Roman" w:cs="Times New Roman"/>
          <w:b/>
          <w:bCs/>
          <w:i/>
          <w:sz w:val="28"/>
          <w:szCs w:val="28"/>
        </w:rPr>
        <w:t>Дополнительно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>: создайте любое изображение из предложенных фигур;</w:t>
      </w:r>
    </w:p>
    <w:p w:rsidR="00CE37F0" w:rsidRDefault="00CE37F0" w:rsidP="00CE37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CE37F0" w:rsidRPr="006629CC" w:rsidRDefault="00CE37F0" w:rsidP="00CE37F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Контрольные вопросы:</w:t>
      </w:r>
    </w:p>
    <w:p w:rsidR="00CE37F0" w:rsidRPr="006629CC" w:rsidRDefault="00CE37F0" w:rsidP="00CE37F0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1) </w:t>
      </w:r>
      <w:r w:rsidRPr="006629CC">
        <w:rPr>
          <w:rFonts w:ascii="Times New Roman" w:hAnsi="Times New Roman"/>
          <w:sz w:val="28"/>
        </w:rPr>
        <w:t>Как реализуется полиморфизм в C#?</w:t>
      </w:r>
    </w:p>
    <w:p w:rsidR="00CE37F0" w:rsidRPr="006629CC" w:rsidRDefault="00CE37F0" w:rsidP="00CE37F0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2) В чём разница между виртуальными и абстрактными методами?</w:t>
      </w:r>
    </w:p>
    <w:p w:rsidR="00CE37F0" w:rsidRDefault="00CE37F0" w:rsidP="00CE37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CE37F0" w:rsidRDefault="00CE37F0" w:rsidP="00CE37F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CE37F0" w:rsidSect="00C432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0C1CFA"/>
    <w:multiLevelType w:val="hybridMultilevel"/>
    <w:tmpl w:val="AED812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>
    <w:useFELayout/>
  </w:compat>
  <w:rsids>
    <w:rsidRoot w:val="00CE37F0"/>
    <w:rsid w:val="008A322F"/>
    <w:rsid w:val="00B26A86"/>
    <w:rsid w:val="00C432BA"/>
    <w:rsid w:val="00CE37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32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5">
    <w:name w:val="Сетка таблицы5"/>
    <w:basedOn w:val="a1"/>
    <w:uiPriority w:val="59"/>
    <w:rsid w:val="00CE37F0"/>
    <w:pPr>
      <w:spacing w:after="0" w:line="240" w:lineRule="auto"/>
      <w:ind w:left="1418" w:hanging="709"/>
      <w:jc w:val="both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E37F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E37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E37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823</Words>
  <Characters>4694</Characters>
  <Application>Microsoft Office Word</Application>
  <DocSecurity>0</DocSecurity>
  <Lines>39</Lines>
  <Paragraphs>11</Paragraphs>
  <ScaleCrop>false</ScaleCrop>
  <Company/>
  <LinksUpToDate>false</LinksUpToDate>
  <CharactersWithSpaces>5506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2026-03-29T11:51:00Z</dcterms:created>
  <dcterms:modified xsi:type="dcterms:W3CDTF">2026-03-29T11:56:00Z</dcterms:modified>
</cp:coreProperties>
</file>