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40F1" w:rsidRDefault="00CD40F1" w:rsidP="00CD40F1">
      <w:pPr>
        <w:spacing w:after="0" w:line="240" w:lineRule="auto"/>
        <w:ind w:firstLine="709"/>
        <w:jc w:val="center"/>
        <w:rPr>
          <w:rFonts w:ascii="Times New Roman" w:eastAsia="Calibri" w:hAnsi="Times New Roman" w:cs="Times New Roman"/>
          <w:b/>
          <w:sz w:val="28"/>
          <w:szCs w:val="28"/>
          <w:lang w:eastAsia="en-US"/>
        </w:rPr>
      </w:pPr>
      <w:r>
        <w:rPr>
          <w:rFonts w:ascii="Times New Roman" w:eastAsia="Calibri" w:hAnsi="Times New Roman" w:cs="Times New Roman"/>
          <w:b/>
          <w:sz w:val="28"/>
          <w:szCs w:val="28"/>
          <w:lang w:eastAsia="en-US"/>
        </w:rPr>
        <w:t>Практическая работа</w:t>
      </w:r>
    </w:p>
    <w:p w:rsidR="00CD40F1" w:rsidRDefault="0077121C" w:rsidP="00CD40F1">
      <w:pPr>
        <w:spacing w:after="0" w:line="240" w:lineRule="auto"/>
        <w:ind w:firstLine="709"/>
        <w:jc w:val="center"/>
        <w:rPr>
          <w:rFonts w:ascii="Times New Roman" w:eastAsia="Calibri" w:hAnsi="Times New Roman" w:cs="Times New Roman"/>
          <w:b/>
          <w:sz w:val="28"/>
          <w:szCs w:val="28"/>
          <w:lang w:eastAsia="en-US"/>
        </w:rPr>
      </w:pPr>
      <w:r>
        <w:rPr>
          <w:rFonts w:ascii="Times New Roman" w:eastAsia="Calibri" w:hAnsi="Times New Roman" w:cs="Times New Roman"/>
          <w:b/>
          <w:sz w:val="28"/>
          <w:szCs w:val="28"/>
          <w:lang w:eastAsia="en-US"/>
        </w:rPr>
        <w:t>Принятие решений</w:t>
      </w:r>
    </w:p>
    <w:p w:rsidR="00CD40F1" w:rsidRDefault="00CD40F1" w:rsidP="00CD40F1">
      <w:pPr>
        <w:spacing w:after="0" w:line="240" w:lineRule="auto"/>
        <w:ind w:firstLine="709"/>
        <w:jc w:val="both"/>
        <w:rPr>
          <w:rFonts w:ascii="Times New Roman" w:eastAsia="Calibri" w:hAnsi="Times New Roman" w:cs="Times New Roman"/>
          <w:sz w:val="28"/>
          <w:szCs w:val="28"/>
          <w:lang w:eastAsia="en-US"/>
        </w:rPr>
      </w:pPr>
    </w:p>
    <w:p w:rsidR="00C76633" w:rsidRDefault="00A879A5" w:rsidP="00A737A0">
      <w:pPr>
        <w:spacing w:after="0" w:line="240" w:lineRule="auto"/>
        <w:ind w:firstLine="709"/>
        <w:jc w:val="both"/>
        <w:rPr>
          <w:rFonts w:ascii="Times New Roman" w:eastAsia="Times New Roman" w:hAnsi="Times New Roman" w:cs="Times New Roman"/>
          <w:sz w:val="28"/>
          <w:szCs w:val="24"/>
        </w:rPr>
      </w:pPr>
      <w:r w:rsidRPr="00572491">
        <w:rPr>
          <w:rFonts w:ascii="Times New Roman" w:eastAsia="Times New Roman" w:hAnsi="Times New Roman" w:cs="Times New Roman"/>
          <w:b/>
          <w:sz w:val="28"/>
          <w:szCs w:val="24"/>
        </w:rPr>
        <w:t xml:space="preserve">Задание </w:t>
      </w:r>
      <w:r w:rsidR="007A567A" w:rsidRPr="00AE686E">
        <w:rPr>
          <w:rFonts w:ascii="Times New Roman" w:eastAsia="Times New Roman" w:hAnsi="Times New Roman" w:cs="Times New Roman"/>
          <w:b/>
          <w:sz w:val="28"/>
          <w:szCs w:val="24"/>
        </w:rPr>
        <w:t>1</w:t>
      </w:r>
      <w:r w:rsidRPr="00572491">
        <w:rPr>
          <w:rFonts w:ascii="Times New Roman" w:eastAsia="Times New Roman" w:hAnsi="Times New Roman" w:cs="Times New Roman"/>
          <w:b/>
          <w:sz w:val="28"/>
          <w:szCs w:val="24"/>
        </w:rPr>
        <w:t>.</w:t>
      </w:r>
      <w:r>
        <w:rPr>
          <w:rFonts w:ascii="Times New Roman" w:eastAsia="Times New Roman" w:hAnsi="Times New Roman" w:cs="Times New Roman"/>
          <w:sz w:val="28"/>
          <w:szCs w:val="24"/>
        </w:rPr>
        <w:t xml:space="preserve"> Чтобы принимать решения, в первую очередь необходимо понять, а зачем нам вообще нужно его принимать</w:t>
      </w:r>
      <w:r w:rsidR="00A737A0">
        <w:rPr>
          <w:rFonts w:ascii="Times New Roman" w:eastAsia="Times New Roman" w:hAnsi="Times New Roman" w:cs="Times New Roman"/>
          <w:sz w:val="28"/>
          <w:szCs w:val="24"/>
        </w:rPr>
        <w:t xml:space="preserve">? Чтобы понять, какую предметную область выбирать и какие альтернативы сравнивать, нам нужно понять, чего мы по итогу хотим достичь. Иными словами, нам нужно уметь ставить цели. При этом ставить их «правильно» тоже нужно уметь. </w:t>
      </w:r>
    </w:p>
    <w:p w:rsidR="00C76633" w:rsidRDefault="00A737A0" w:rsidP="00A737A0">
      <w:pPr>
        <w:spacing w:after="0" w:line="240" w:lineRule="auto"/>
        <w:ind w:firstLine="709"/>
        <w:jc w:val="both"/>
        <w:rPr>
          <w:rFonts w:ascii="Times New Roman" w:eastAsia="Times New Roman" w:hAnsi="Times New Roman" w:cs="Times New Roman"/>
          <w:sz w:val="28"/>
          <w:szCs w:val="24"/>
        </w:rPr>
      </w:pPr>
      <w:r w:rsidRPr="00A737A0">
        <w:rPr>
          <w:rFonts w:ascii="Times New Roman" w:eastAsia="Times New Roman" w:hAnsi="Times New Roman" w:cs="Times New Roman"/>
          <w:sz w:val="28"/>
          <w:szCs w:val="24"/>
        </w:rPr>
        <w:t>Представьте, что вы решили «улучшить свою жизнь». Звучит хорошо, но непонятно, с чего начать и как понять, что цель достигнута. Это как отправиться в путешествие без карты и пункта назначения: можно долго идти, но никуда не прийти.</w:t>
      </w:r>
      <w:r>
        <w:rPr>
          <w:rFonts w:ascii="Times New Roman" w:eastAsia="Times New Roman" w:hAnsi="Times New Roman" w:cs="Times New Roman"/>
          <w:sz w:val="28"/>
          <w:szCs w:val="24"/>
        </w:rPr>
        <w:t xml:space="preserve"> </w:t>
      </w:r>
    </w:p>
    <w:p w:rsidR="00A737A0" w:rsidRPr="00A737A0" w:rsidRDefault="00A737A0" w:rsidP="00A737A0">
      <w:pPr>
        <w:spacing w:after="0" w:line="240" w:lineRule="auto"/>
        <w:ind w:firstLine="709"/>
        <w:jc w:val="both"/>
        <w:rPr>
          <w:rFonts w:ascii="Times New Roman" w:eastAsia="Times New Roman" w:hAnsi="Times New Roman" w:cs="Times New Roman"/>
          <w:sz w:val="28"/>
          <w:szCs w:val="24"/>
        </w:rPr>
      </w:pPr>
      <w:r w:rsidRPr="00A737A0">
        <w:rPr>
          <w:rFonts w:ascii="Times New Roman" w:eastAsia="Times New Roman" w:hAnsi="Times New Roman" w:cs="Times New Roman"/>
          <w:sz w:val="28"/>
          <w:szCs w:val="24"/>
        </w:rPr>
        <w:t>Метод SMART превращает расплывчатые желания в конкретные шаги. Он требует, чтобы цель отвечала пяти критериям:</w:t>
      </w:r>
    </w:p>
    <w:p w:rsidR="00A737A0" w:rsidRPr="00A737A0" w:rsidRDefault="00A737A0" w:rsidP="00A737A0">
      <w:pPr>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cs="Times New Roman"/>
          <w:sz w:val="28"/>
          <w:szCs w:val="24"/>
        </w:rPr>
      </w:pPr>
      <w:r w:rsidRPr="00A737A0">
        <w:rPr>
          <w:rFonts w:ascii="Times New Roman" w:eastAsia="Times New Roman" w:hAnsi="Times New Roman" w:cs="Times New Roman"/>
          <w:b/>
          <w:bCs/>
          <w:sz w:val="28"/>
          <w:szCs w:val="24"/>
        </w:rPr>
        <w:t>Конкретность</w:t>
      </w:r>
      <w:r w:rsidRPr="00A737A0">
        <w:rPr>
          <w:rFonts w:ascii="Times New Roman" w:eastAsia="Times New Roman" w:hAnsi="Times New Roman" w:cs="Times New Roman"/>
          <w:sz w:val="28"/>
          <w:szCs w:val="24"/>
        </w:rPr>
        <w:t> (S — </w:t>
      </w:r>
      <w:proofErr w:type="spellStart"/>
      <w:r w:rsidRPr="00A737A0">
        <w:rPr>
          <w:rFonts w:ascii="Times New Roman" w:eastAsia="Times New Roman" w:hAnsi="Times New Roman" w:cs="Times New Roman"/>
          <w:sz w:val="28"/>
          <w:szCs w:val="24"/>
        </w:rPr>
        <w:t>Specific</w:t>
      </w:r>
      <w:proofErr w:type="spellEnd"/>
      <w:r w:rsidRPr="00A737A0">
        <w:rPr>
          <w:rFonts w:ascii="Times New Roman" w:eastAsia="Times New Roman" w:hAnsi="Times New Roman" w:cs="Times New Roman"/>
          <w:sz w:val="28"/>
          <w:szCs w:val="24"/>
        </w:rPr>
        <w:t>): нужно точно сказать, чего вы хотите. Вместо «быть здоровее» — «сбросить 5 кг».</w:t>
      </w:r>
    </w:p>
    <w:p w:rsidR="00A737A0" w:rsidRPr="00A737A0" w:rsidRDefault="00A737A0" w:rsidP="00A737A0">
      <w:pPr>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cs="Times New Roman"/>
          <w:sz w:val="28"/>
          <w:szCs w:val="24"/>
        </w:rPr>
      </w:pPr>
      <w:r w:rsidRPr="00A737A0">
        <w:rPr>
          <w:rFonts w:ascii="Times New Roman" w:eastAsia="Times New Roman" w:hAnsi="Times New Roman" w:cs="Times New Roman"/>
          <w:b/>
          <w:bCs/>
          <w:sz w:val="28"/>
          <w:szCs w:val="24"/>
        </w:rPr>
        <w:t>Измеримость</w:t>
      </w:r>
      <w:r w:rsidRPr="00A737A0">
        <w:rPr>
          <w:rFonts w:ascii="Times New Roman" w:eastAsia="Times New Roman" w:hAnsi="Times New Roman" w:cs="Times New Roman"/>
          <w:sz w:val="28"/>
          <w:szCs w:val="24"/>
        </w:rPr>
        <w:t> (M — </w:t>
      </w:r>
      <w:proofErr w:type="spellStart"/>
      <w:r w:rsidRPr="00A737A0">
        <w:rPr>
          <w:rFonts w:ascii="Times New Roman" w:eastAsia="Times New Roman" w:hAnsi="Times New Roman" w:cs="Times New Roman"/>
          <w:sz w:val="28"/>
          <w:szCs w:val="24"/>
        </w:rPr>
        <w:t>Measurable</w:t>
      </w:r>
      <w:proofErr w:type="spellEnd"/>
      <w:r w:rsidRPr="00A737A0">
        <w:rPr>
          <w:rFonts w:ascii="Times New Roman" w:eastAsia="Times New Roman" w:hAnsi="Times New Roman" w:cs="Times New Roman"/>
          <w:sz w:val="28"/>
          <w:szCs w:val="24"/>
        </w:rPr>
        <w:t>): надо понимать, как отследить прогресс. Например, взвешиваться раз в неделю.</w:t>
      </w:r>
    </w:p>
    <w:p w:rsidR="00A737A0" w:rsidRPr="00A737A0" w:rsidRDefault="00A737A0" w:rsidP="00A737A0">
      <w:pPr>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cs="Times New Roman"/>
          <w:sz w:val="28"/>
          <w:szCs w:val="24"/>
        </w:rPr>
      </w:pPr>
      <w:r w:rsidRPr="00A737A0">
        <w:rPr>
          <w:rFonts w:ascii="Times New Roman" w:eastAsia="Times New Roman" w:hAnsi="Times New Roman" w:cs="Times New Roman"/>
          <w:b/>
          <w:bCs/>
          <w:sz w:val="28"/>
          <w:szCs w:val="24"/>
        </w:rPr>
        <w:t>Достижимость</w:t>
      </w:r>
      <w:r w:rsidRPr="00A737A0">
        <w:rPr>
          <w:rFonts w:ascii="Times New Roman" w:eastAsia="Times New Roman" w:hAnsi="Times New Roman" w:cs="Times New Roman"/>
          <w:sz w:val="28"/>
          <w:szCs w:val="24"/>
        </w:rPr>
        <w:t> (A — </w:t>
      </w:r>
      <w:proofErr w:type="spellStart"/>
      <w:r w:rsidRPr="00A737A0">
        <w:rPr>
          <w:rFonts w:ascii="Times New Roman" w:eastAsia="Times New Roman" w:hAnsi="Times New Roman" w:cs="Times New Roman"/>
          <w:sz w:val="28"/>
          <w:szCs w:val="24"/>
        </w:rPr>
        <w:t>Achievable</w:t>
      </w:r>
      <w:proofErr w:type="spellEnd"/>
      <w:r w:rsidRPr="00A737A0">
        <w:rPr>
          <w:rFonts w:ascii="Times New Roman" w:eastAsia="Times New Roman" w:hAnsi="Times New Roman" w:cs="Times New Roman"/>
          <w:sz w:val="28"/>
          <w:szCs w:val="24"/>
        </w:rPr>
        <w:t>): цель должна быть реальной. Сбросить 5 кг за месяц — возможно, а 20 кг — скорее нет.</w:t>
      </w:r>
    </w:p>
    <w:p w:rsidR="00A737A0" w:rsidRPr="00A737A0" w:rsidRDefault="00A737A0" w:rsidP="00A737A0">
      <w:pPr>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cs="Times New Roman"/>
          <w:sz w:val="28"/>
          <w:szCs w:val="24"/>
        </w:rPr>
      </w:pPr>
      <w:r w:rsidRPr="00A737A0">
        <w:rPr>
          <w:rFonts w:ascii="Times New Roman" w:eastAsia="Times New Roman" w:hAnsi="Times New Roman" w:cs="Times New Roman"/>
          <w:b/>
          <w:bCs/>
          <w:sz w:val="28"/>
          <w:szCs w:val="24"/>
        </w:rPr>
        <w:t>Актуальность</w:t>
      </w:r>
      <w:r w:rsidRPr="00A737A0">
        <w:rPr>
          <w:rFonts w:ascii="Times New Roman" w:eastAsia="Times New Roman" w:hAnsi="Times New Roman" w:cs="Times New Roman"/>
          <w:sz w:val="28"/>
          <w:szCs w:val="24"/>
        </w:rPr>
        <w:t> (R — </w:t>
      </w:r>
      <w:proofErr w:type="spellStart"/>
      <w:r w:rsidRPr="00A737A0">
        <w:rPr>
          <w:rFonts w:ascii="Times New Roman" w:eastAsia="Times New Roman" w:hAnsi="Times New Roman" w:cs="Times New Roman"/>
          <w:sz w:val="28"/>
          <w:szCs w:val="24"/>
        </w:rPr>
        <w:t>Relevant</w:t>
      </w:r>
      <w:proofErr w:type="spellEnd"/>
      <w:r w:rsidRPr="00A737A0">
        <w:rPr>
          <w:rFonts w:ascii="Times New Roman" w:eastAsia="Times New Roman" w:hAnsi="Times New Roman" w:cs="Times New Roman"/>
          <w:sz w:val="28"/>
          <w:szCs w:val="24"/>
        </w:rPr>
        <w:t>): цель должна быть важна именно для вас. Если вы не любите бегать, не ставьте цель «пробежать марафон» только потому, что это модно.</w:t>
      </w:r>
    </w:p>
    <w:p w:rsidR="00A737A0" w:rsidRPr="00A737A0" w:rsidRDefault="00A737A0" w:rsidP="00A737A0">
      <w:pPr>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cs="Times New Roman"/>
          <w:sz w:val="28"/>
          <w:szCs w:val="24"/>
        </w:rPr>
      </w:pPr>
      <w:r w:rsidRPr="00A737A0">
        <w:rPr>
          <w:rFonts w:ascii="Times New Roman" w:eastAsia="Times New Roman" w:hAnsi="Times New Roman" w:cs="Times New Roman"/>
          <w:b/>
          <w:bCs/>
          <w:sz w:val="28"/>
          <w:szCs w:val="24"/>
        </w:rPr>
        <w:t>Сроки</w:t>
      </w:r>
      <w:r w:rsidRPr="00A737A0">
        <w:rPr>
          <w:rFonts w:ascii="Times New Roman" w:eastAsia="Times New Roman" w:hAnsi="Times New Roman" w:cs="Times New Roman"/>
          <w:sz w:val="28"/>
          <w:szCs w:val="24"/>
        </w:rPr>
        <w:t> (T — </w:t>
      </w:r>
      <w:proofErr w:type="spellStart"/>
      <w:r w:rsidRPr="00A737A0">
        <w:rPr>
          <w:rFonts w:ascii="Times New Roman" w:eastAsia="Times New Roman" w:hAnsi="Times New Roman" w:cs="Times New Roman"/>
          <w:sz w:val="28"/>
          <w:szCs w:val="24"/>
        </w:rPr>
        <w:t>Time</w:t>
      </w:r>
      <w:r w:rsidRPr="00A737A0">
        <w:rPr>
          <w:rFonts w:ascii="Times New Roman" w:eastAsia="Times New Roman" w:hAnsi="Times New Roman" w:cs="Times New Roman"/>
          <w:sz w:val="28"/>
          <w:szCs w:val="24"/>
        </w:rPr>
        <w:noBreakHyphen/>
        <w:t>bound</w:t>
      </w:r>
      <w:proofErr w:type="spellEnd"/>
      <w:r w:rsidRPr="00A737A0">
        <w:rPr>
          <w:rFonts w:ascii="Times New Roman" w:eastAsia="Times New Roman" w:hAnsi="Times New Roman" w:cs="Times New Roman"/>
          <w:sz w:val="28"/>
          <w:szCs w:val="24"/>
        </w:rPr>
        <w:t xml:space="preserve">): нужно обозначить </w:t>
      </w:r>
      <w:proofErr w:type="spellStart"/>
      <w:r w:rsidRPr="00A737A0">
        <w:rPr>
          <w:rFonts w:ascii="Times New Roman" w:eastAsia="Times New Roman" w:hAnsi="Times New Roman" w:cs="Times New Roman"/>
          <w:sz w:val="28"/>
          <w:szCs w:val="24"/>
        </w:rPr>
        <w:t>дедлайн</w:t>
      </w:r>
      <w:proofErr w:type="spellEnd"/>
      <w:r w:rsidRPr="00A737A0">
        <w:rPr>
          <w:rFonts w:ascii="Times New Roman" w:eastAsia="Times New Roman" w:hAnsi="Times New Roman" w:cs="Times New Roman"/>
          <w:sz w:val="28"/>
          <w:szCs w:val="24"/>
        </w:rPr>
        <w:t>. Например, «сбросить 5 кг за 2 месяца»</w:t>
      </w:r>
    </w:p>
    <w:p w:rsidR="00A879A5" w:rsidRDefault="00A879A5" w:rsidP="00A879A5">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 xml:space="preserve"> </w:t>
      </w:r>
      <w:r w:rsidRPr="00572491">
        <w:rPr>
          <w:rFonts w:ascii="Times New Roman" w:eastAsia="Times New Roman" w:hAnsi="Times New Roman" w:cs="Times New Roman"/>
          <w:sz w:val="28"/>
          <w:szCs w:val="24"/>
        </w:rPr>
        <w:t xml:space="preserve">Вы </w:t>
      </w:r>
      <w:r>
        <w:rPr>
          <w:rFonts w:ascii="Times New Roman" w:eastAsia="Times New Roman" w:hAnsi="Times New Roman" w:cs="Times New Roman"/>
          <w:sz w:val="28"/>
          <w:szCs w:val="24"/>
        </w:rPr>
        <w:t>–</w:t>
      </w:r>
      <w:r w:rsidRPr="00572491">
        <w:rPr>
          <w:rFonts w:ascii="Times New Roman" w:eastAsia="Times New Roman" w:hAnsi="Times New Roman" w:cs="Times New Roman"/>
          <w:sz w:val="28"/>
          <w:szCs w:val="24"/>
        </w:rPr>
        <w:t xml:space="preserve"> руководитель отдела </w:t>
      </w:r>
      <w:r w:rsidR="00A737A0">
        <w:rPr>
          <w:rFonts w:ascii="Times New Roman" w:eastAsia="Times New Roman" w:hAnsi="Times New Roman" w:cs="Times New Roman"/>
          <w:sz w:val="28"/>
          <w:szCs w:val="24"/>
        </w:rPr>
        <w:t>по продажам</w:t>
      </w:r>
      <w:r w:rsidRPr="00572491">
        <w:rPr>
          <w:rFonts w:ascii="Times New Roman" w:eastAsia="Times New Roman" w:hAnsi="Times New Roman" w:cs="Times New Roman"/>
          <w:sz w:val="28"/>
          <w:szCs w:val="24"/>
        </w:rPr>
        <w:t xml:space="preserve">. Перед вами стоит задача повысить эффективность работы вашего подразделения и улучшить взаимодействие с </w:t>
      </w:r>
      <w:r w:rsidR="00A737A0">
        <w:rPr>
          <w:rFonts w:ascii="Times New Roman" w:eastAsia="Times New Roman" w:hAnsi="Times New Roman" w:cs="Times New Roman"/>
          <w:sz w:val="28"/>
          <w:szCs w:val="24"/>
        </w:rPr>
        <w:t>клиентами</w:t>
      </w:r>
      <w:r w:rsidRPr="00572491">
        <w:rPr>
          <w:rFonts w:ascii="Times New Roman" w:eastAsia="Times New Roman" w:hAnsi="Times New Roman" w:cs="Times New Roman"/>
          <w:sz w:val="28"/>
          <w:szCs w:val="24"/>
        </w:rPr>
        <w:t>. Вам нужно сформулировать несколько целей для вашей команды на ближайшие полгода</w:t>
      </w:r>
      <w:r>
        <w:rPr>
          <w:rFonts w:ascii="Times New Roman" w:eastAsia="Times New Roman" w:hAnsi="Times New Roman" w:cs="Times New Roman"/>
          <w:sz w:val="28"/>
          <w:szCs w:val="24"/>
        </w:rPr>
        <w:t>.</w:t>
      </w:r>
    </w:p>
    <w:p w:rsidR="00A879A5" w:rsidRDefault="00A879A5" w:rsidP="00A879A5">
      <w:pPr>
        <w:spacing w:after="0" w:line="240" w:lineRule="auto"/>
        <w:ind w:firstLine="709"/>
        <w:jc w:val="both"/>
        <w:rPr>
          <w:rFonts w:ascii="Times New Roman" w:eastAsia="Times New Roman" w:hAnsi="Times New Roman" w:cs="Times New Roman"/>
          <w:sz w:val="28"/>
          <w:szCs w:val="24"/>
        </w:rPr>
      </w:pPr>
    </w:p>
    <w:p w:rsidR="00A879A5" w:rsidRDefault="00A879A5" w:rsidP="00A879A5">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b/>
          <w:sz w:val="28"/>
          <w:szCs w:val="24"/>
          <w:highlight w:val="yellow"/>
        </w:rPr>
        <w:t>а</w:t>
      </w:r>
      <w:r w:rsidRPr="001D162B">
        <w:rPr>
          <w:rFonts w:ascii="Times New Roman" w:eastAsia="Times New Roman" w:hAnsi="Times New Roman" w:cs="Times New Roman"/>
          <w:b/>
          <w:sz w:val="28"/>
          <w:szCs w:val="24"/>
          <w:highlight w:val="yellow"/>
        </w:rPr>
        <w:t>)</w:t>
      </w:r>
      <w:r>
        <w:rPr>
          <w:rFonts w:ascii="Times New Roman" w:eastAsia="Times New Roman" w:hAnsi="Times New Roman" w:cs="Times New Roman"/>
          <w:sz w:val="28"/>
          <w:szCs w:val="24"/>
        </w:rPr>
        <w:t xml:space="preserve"> Сформулируйте несколько целей едиными предложениями с помощью метода </w:t>
      </w:r>
      <w:r>
        <w:rPr>
          <w:rFonts w:ascii="Times New Roman" w:eastAsia="Times New Roman" w:hAnsi="Times New Roman" w:cs="Times New Roman"/>
          <w:sz w:val="28"/>
          <w:szCs w:val="24"/>
          <w:lang w:val="en-US"/>
        </w:rPr>
        <w:t>SMART</w:t>
      </w:r>
      <w:r>
        <w:rPr>
          <w:rFonts w:ascii="Times New Roman" w:eastAsia="Times New Roman" w:hAnsi="Times New Roman" w:cs="Times New Roman"/>
          <w:sz w:val="28"/>
          <w:szCs w:val="24"/>
        </w:rPr>
        <w:t xml:space="preserve">. </w:t>
      </w:r>
      <w:r w:rsidRPr="003B1A78">
        <w:rPr>
          <w:rFonts w:ascii="Times New Roman" w:eastAsia="Times New Roman" w:hAnsi="Times New Roman" w:cs="Times New Roman"/>
          <w:sz w:val="28"/>
          <w:szCs w:val="24"/>
        </w:rPr>
        <w:t xml:space="preserve">Для записи целей можете использовать формат документа </w:t>
      </w:r>
      <w:r w:rsidRPr="003B1A78">
        <w:rPr>
          <w:rFonts w:ascii="Times New Roman" w:eastAsia="Times New Roman" w:hAnsi="Times New Roman" w:cs="Times New Roman"/>
          <w:sz w:val="28"/>
          <w:szCs w:val="24"/>
          <w:lang w:val="en-US"/>
        </w:rPr>
        <w:t>Word</w:t>
      </w:r>
      <w:r w:rsidR="00A737A0">
        <w:rPr>
          <w:rFonts w:ascii="Times New Roman" w:eastAsia="Times New Roman" w:hAnsi="Times New Roman" w:cs="Times New Roman"/>
          <w:sz w:val="28"/>
          <w:szCs w:val="24"/>
        </w:rPr>
        <w:t xml:space="preserve"> или Блокнот</w:t>
      </w:r>
      <w:r w:rsidRPr="003B1A78">
        <w:rPr>
          <w:rFonts w:ascii="Times New Roman" w:eastAsia="Times New Roman" w:hAnsi="Times New Roman" w:cs="Times New Roman"/>
          <w:sz w:val="28"/>
          <w:szCs w:val="24"/>
        </w:rPr>
        <w:t xml:space="preserve">, таблицы </w:t>
      </w:r>
      <w:r w:rsidRPr="003B1A78">
        <w:rPr>
          <w:rFonts w:ascii="Times New Roman" w:eastAsia="Times New Roman" w:hAnsi="Times New Roman" w:cs="Times New Roman"/>
          <w:sz w:val="28"/>
          <w:szCs w:val="24"/>
          <w:lang w:val="en-US"/>
        </w:rPr>
        <w:t>Excel</w:t>
      </w:r>
      <w:r w:rsidRPr="003B1A78">
        <w:rPr>
          <w:rFonts w:ascii="Times New Roman" w:eastAsia="Times New Roman" w:hAnsi="Times New Roman" w:cs="Times New Roman"/>
          <w:sz w:val="28"/>
          <w:szCs w:val="24"/>
        </w:rPr>
        <w:t xml:space="preserve"> или специализированные сервисы построение схем типа </w:t>
      </w:r>
      <w:r w:rsidRPr="003B1A78">
        <w:rPr>
          <w:rFonts w:ascii="Times New Roman" w:eastAsia="Times New Roman" w:hAnsi="Times New Roman" w:cs="Times New Roman"/>
          <w:sz w:val="28"/>
          <w:szCs w:val="24"/>
          <w:lang w:val="en-US"/>
        </w:rPr>
        <w:t>Draw</w:t>
      </w:r>
      <w:r w:rsidRPr="003B1A78">
        <w:rPr>
          <w:rFonts w:ascii="Times New Roman" w:eastAsia="Times New Roman" w:hAnsi="Times New Roman" w:cs="Times New Roman"/>
          <w:sz w:val="28"/>
          <w:szCs w:val="24"/>
        </w:rPr>
        <w:t>.</w:t>
      </w:r>
      <w:proofErr w:type="spellStart"/>
      <w:r w:rsidRPr="003B1A78">
        <w:rPr>
          <w:rFonts w:ascii="Times New Roman" w:eastAsia="Times New Roman" w:hAnsi="Times New Roman" w:cs="Times New Roman"/>
          <w:sz w:val="28"/>
          <w:szCs w:val="24"/>
          <w:lang w:val="en-US"/>
        </w:rPr>
        <w:t>io</w:t>
      </w:r>
      <w:proofErr w:type="spellEnd"/>
      <w:r w:rsidRPr="003B1A78">
        <w:rPr>
          <w:rFonts w:ascii="Times New Roman" w:eastAsia="Times New Roman" w:hAnsi="Times New Roman" w:cs="Times New Roman"/>
          <w:sz w:val="28"/>
          <w:szCs w:val="24"/>
        </w:rPr>
        <w:t>.</w:t>
      </w:r>
    </w:p>
    <w:p w:rsidR="00A879A5" w:rsidRDefault="00A879A5" w:rsidP="00A879A5">
      <w:pPr>
        <w:spacing w:after="0" w:line="240" w:lineRule="auto"/>
        <w:ind w:firstLine="709"/>
        <w:jc w:val="both"/>
        <w:rPr>
          <w:rFonts w:ascii="Times New Roman" w:eastAsia="Times New Roman" w:hAnsi="Times New Roman" w:cs="Times New Roman"/>
          <w:sz w:val="28"/>
          <w:szCs w:val="24"/>
        </w:rPr>
      </w:pPr>
    </w:p>
    <w:p w:rsidR="00A879A5" w:rsidRPr="007F220A" w:rsidRDefault="00A879A5" w:rsidP="00A737A0">
      <w:pPr>
        <w:pBdr>
          <w:top w:val="single" w:sz="4" w:space="2" w:color="auto"/>
          <w:left w:val="single" w:sz="4" w:space="4" w:color="auto"/>
          <w:bottom w:val="single" w:sz="4" w:space="1" w:color="auto"/>
          <w:right w:val="single" w:sz="4" w:space="4" w:color="auto"/>
        </w:pBdr>
        <w:spacing w:after="0" w:line="240" w:lineRule="auto"/>
        <w:ind w:firstLine="709"/>
        <w:jc w:val="center"/>
        <w:rPr>
          <w:rFonts w:ascii="Times New Roman" w:eastAsia="Times New Roman" w:hAnsi="Times New Roman" w:cs="Times New Roman"/>
          <w:b/>
          <w:i/>
          <w:sz w:val="28"/>
          <w:szCs w:val="24"/>
        </w:rPr>
      </w:pPr>
      <w:r w:rsidRPr="007F220A">
        <w:rPr>
          <w:rFonts w:ascii="Times New Roman" w:eastAsia="Times New Roman" w:hAnsi="Times New Roman" w:cs="Times New Roman"/>
          <w:b/>
          <w:i/>
          <w:sz w:val="28"/>
          <w:szCs w:val="24"/>
        </w:rPr>
        <w:t>Пример</w:t>
      </w:r>
    </w:p>
    <w:p w:rsidR="00A879A5" w:rsidRDefault="00A879A5" w:rsidP="00A737A0">
      <w:pPr>
        <w:pBdr>
          <w:top w:val="single" w:sz="4" w:space="2" w:color="auto"/>
          <w:left w:val="single" w:sz="4" w:space="4" w:color="auto"/>
          <w:bottom w:val="single" w:sz="4" w:space="1" w:color="auto"/>
          <w:right w:val="single" w:sz="4" w:space="4" w:color="auto"/>
        </w:pBdr>
        <w:spacing w:after="0" w:line="240" w:lineRule="auto"/>
        <w:ind w:firstLine="709"/>
        <w:jc w:val="both"/>
        <w:rPr>
          <w:rFonts w:ascii="Times New Roman" w:eastAsia="Times New Roman" w:hAnsi="Times New Roman" w:cs="Times New Roman"/>
          <w:sz w:val="28"/>
          <w:szCs w:val="24"/>
        </w:rPr>
      </w:pPr>
      <w:r w:rsidRPr="00572491">
        <w:rPr>
          <w:rFonts w:ascii="Times New Roman" w:eastAsia="Times New Roman" w:hAnsi="Times New Roman" w:cs="Times New Roman"/>
          <w:sz w:val="28"/>
          <w:szCs w:val="24"/>
        </w:rPr>
        <w:t xml:space="preserve">   - Разработать и внедрить новую систему электронного документооборота, позволяющую сократить время рассмотрения заявок</w:t>
      </w:r>
      <w:r w:rsidR="00A737A0">
        <w:rPr>
          <w:rFonts w:ascii="Times New Roman" w:eastAsia="Times New Roman" w:hAnsi="Times New Roman" w:cs="Times New Roman"/>
          <w:sz w:val="28"/>
          <w:szCs w:val="24"/>
        </w:rPr>
        <w:t xml:space="preserve"> клиентов</w:t>
      </w:r>
      <w:r w:rsidRPr="00572491">
        <w:rPr>
          <w:rFonts w:ascii="Times New Roman" w:eastAsia="Times New Roman" w:hAnsi="Times New Roman" w:cs="Times New Roman"/>
          <w:sz w:val="28"/>
          <w:szCs w:val="24"/>
        </w:rPr>
        <w:t xml:space="preserve"> на 25%, до конца текущего финансового года.</w:t>
      </w:r>
    </w:p>
    <w:p w:rsidR="00A879A5" w:rsidRDefault="00A879A5" w:rsidP="00A879A5">
      <w:pPr>
        <w:spacing w:after="0" w:line="240" w:lineRule="auto"/>
        <w:ind w:firstLine="709"/>
        <w:jc w:val="both"/>
        <w:rPr>
          <w:rFonts w:ascii="Times New Roman" w:eastAsia="Times New Roman" w:hAnsi="Times New Roman" w:cs="Times New Roman"/>
          <w:b/>
          <w:sz w:val="28"/>
          <w:szCs w:val="24"/>
          <w:highlight w:val="yellow"/>
        </w:rPr>
      </w:pPr>
    </w:p>
    <w:p w:rsidR="00A879A5" w:rsidRPr="00572491" w:rsidRDefault="00A879A5" w:rsidP="00A879A5">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b/>
          <w:sz w:val="28"/>
          <w:szCs w:val="24"/>
          <w:highlight w:val="yellow"/>
        </w:rPr>
        <w:t>б</w:t>
      </w:r>
      <w:r w:rsidRPr="001D162B">
        <w:rPr>
          <w:rFonts w:ascii="Times New Roman" w:eastAsia="Times New Roman" w:hAnsi="Times New Roman" w:cs="Times New Roman"/>
          <w:b/>
          <w:sz w:val="28"/>
          <w:szCs w:val="24"/>
          <w:highlight w:val="yellow"/>
        </w:rPr>
        <w:t>)</w:t>
      </w:r>
      <w:r>
        <w:rPr>
          <w:rFonts w:ascii="Times New Roman" w:eastAsia="Times New Roman" w:hAnsi="Times New Roman" w:cs="Times New Roman"/>
          <w:sz w:val="28"/>
          <w:szCs w:val="24"/>
        </w:rPr>
        <w:t xml:space="preserve"> Зайдите на сайт </w:t>
      </w:r>
      <w:r w:rsidRPr="005135FE">
        <w:rPr>
          <w:rFonts w:ascii="Times New Roman" w:eastAsia="Times New Roman" w:hAnsi="Times New Roman" w:cs="Times New Roman"/>
          <w:sz w:val="28"/>
          <w:szCs w:val="24"/>
        </w:rPr>
        <w:t>https://creately.com/</w:t>
      </w:r>
      <w:r>
        <w:rPr>
          <w:rFonts w:ascii="Times New Roman" w:eastAsia="Times New Roman" w:hAnsi="Times New Roman" w:cs="Times New Roman"/>
          <w:sz w:val="28"/>
          <w:szCs w:val="24"/>
        </w:rPr>
        <w:t xml:space="preserve"> и нажмите </w:t>
      </w:r>
      <w:r>
        <w:rPr>
          <w:rFonts w:ascii="Times New Roman" w:eastAsia="Times New Roman" w:hAnsi="Times New Roman" w:cs="Times New Roman"/>
          <w:sz w:val="28"/>
          <w:szCs w:val="24"/>
          <w:lang w:val="en-US"/>
        </w:rPr>
        <w:t>start</w:t>
      </w:r>
      <w:r w:rsidRPr="005135FE">
        <w:rPr>
          <w:rFonts w:ascii="Times New Roman" w:eastAsia="Times New Roman" w:hAnsi="Times New Roman" w:cs="Times New Roman"/>
          <w:sz w:val="28"/>
          <w:szCs w:val="24"/>
        </w:rPr>
        <w:t xml:space="preserve"> </w:t>
      </w:r>
      <w:r>
        <w:rPr>
          <w:rFonts w:ascii="Times New Roman" w:eastAsia="Times New Roman" w:hAnsi="Times New Roman" w:cs="Times New Roman"/>
          <w:sz w:val="28"/>
          <w:szCs w:val="24"/>
          <w:lang w:val="en-US"/>
        </w:rPr>
        <w:t>Workspace</w:t>
      </w:r>
      <w:r w:rsidRPr="005135FE">
        <w:rPr>
          <w:rFonts w:ascii="Times New Roman" w:eastAsia="Times New Roman" w:hAnsi="Times New Roman" w:cs="Times New Roman"/>
          <w:sz w:val="28"/>
          <w:szCs w:val="24"/>
        </w:rPr>
        <w:t xml:space="preserve">. </w:t>
      </w:r>
      <w:r>
        <w:rPr>
          <w:rFonts w:ascii="Times New Roman" w:eastAsia="Times New Roman" w:hAnsi="Times New Roman" w:cs="Times New Roman"/>
          <w:sz w:val="28"/>
          <w:szCs w:val="24"/>
        </w:rPr>
        <w:t xml:space="preserve">Используйте временный </w:t>
      </w:r>
      <w:proofErr w:type="spellStart"/>
      <w:r>
        <w:rPr>
          <w:rFonts w:ascii="Times New Roman" w:eastAsia="Times New Roman" w:hAnsi="Times New Roman" w:cs="Times New Roman"/>
          <w:sz w:val="28"/>
          <w:szCs w:val="24"/>
        </w:rPr>
        <w:t>демо-аккаунт</w:t>
      </w:r>
      <w:proofErr w:type="spellEnd"/>
      <w:r>
        <w:rPr>
          <w:rFonts w:ascii="Times New Roman" w:eastAsia="Times New Roman" w:hAnsi="Times New Roman" w:cs="Times New Roman"/>
          <w:sz w:val="28"/>
          <w:szCs w:val="24"/>
        </w:rPr>
        <w:t xml:space="preserve"> (кнопка «Попробуйте </w:t>
      </w:r>
      <w:proofErr w:type="spellStart"/>
      <w:r>
        <w:rPr>
          <w:rFonts w:ascii="Times New Roman" w:eastAsia="Times New Roman" w:hAnsi="Times New Roman" w:cs="Times New Roman"/>
          <w:sz w:val="28"/>
          <w:szCs w:val="24"/>
          <w:lang w:val="en-US"/>
        </w:rPr>
        <w:t>Creately</w:t>
      </w:r>
      <w:proofErr w:type="spellEnd"/>
      <w:r>
        <w:rPr>
          <w:rFonts w:ascii="Times New Roman" w:eastAsia="Times New Roman" w:hAnsi="Times New Roman" w:cs="Times New Roman"/>
          <w:sz w:val="28"/>
          <w:szCs w:val="24"/>
        </w:rPr>
        <w:t>»)</w:t>
      </w:r>
      <w:r w:rsidRPr="005135FE">
        <w:rPr>
          <w:rFonts w:ascii="Times New Roman" w:eastAsia="Times New Roman" w:hAnsi="Times New Roman" w:cs="Times New Roman"/>
          <w:sz w:val="28"/>
          <w:szCs w:val="24"/>
        </w:rPr>
        <w:t xml:space="preserve"> </w:t>
      </w:r>
      <w:r>
        <w:rPr>
          <w:rFonts w:ascii="Times New Roman" w:eastAsia="Times New Roman" w:hAnsi="Times New Roman" w:cs="Times New Roman"/>
          <w:sz w:val="28"/>
          <w:szCs w:val="24"/>
        </w:rPr>
        <w:t xml:space="preserve">и поиск шаблона </w:t>
      </w:r>
      <w:r>
        <w:rPr>
          <w:rFonts w:ascii="Times New Roman" w:eastAsia="Times New Roman" w:hAnsi="Times New Roman" w:cs="Times New Roman"/>
          <w:sz w:val="28"/>
          <w:szCs w:val="24"/>
          <w:lang w:val="en-US"/>
        </w:rPr>
        <w:t>SMART</w:t>
      </w:r>
      <w:r w:rsidRPr="005135FE">
        <w:rPr>
          <w:rFonts w:ascii="Times New Roman" w:eastAsia="Times New Roman" w:hAnsi="Times New Roman" w:cs="Times New Roman"/>
          <w:sz w:val="28"/>
          <w:szCs w:val="24"/>
        </w:rPr>
        <w:t xml:space="preserve"> </w:t>
      </w:r>
      <w:r>
        <w:rPr>
          <w:rFonts w:ascii="Times New Roman" w:eastAsia="Times New Roman" w:hAnsi="Times New Roman" w:cs="Times New Roman"/>
          <w:sz w:val="28"/>
          <w:szCs w:val="24"/>
        </w:rPr>
        <w:t>уточните конкретно одну из целей</w:t>
      </w:r>
      <w:r w:rsidRPr="003D7648">
        <w:rPr>
          <w:rFonts w:ascii="Times New Roman" w:eastAsia="Times New Roman" w:hAnsi="Times New Roman" w:cs="Times New Roman"/>
          <w:sz w:val="28"/>
          <w:szCs w:val="24"/>
        </w:rPr>
        <w:t xml:space="preserve"> </w:t>
      </w:r>
      <w:r>
        <w:rPr>
          <w:rFonts w:ascii="Times New Roman" w:eastAsia="Times New Roman" w:hAnsi="Times New Roman" w:cs="Times New Roman"/>
          <w:sz w:val="28"/>
          <w:szCs w:val="24"/>
        </w:rPr>
        <w:t xml:space="preserve">из предыдущего пункта по каждому из пяти параметров критерия </w:t>
      </w:r>
      <w:r>
        <w:rPr>
          <w:rFonts w:ascii="Times New Roman" w:eastAsia="Times New Roman" w:hAnsi="Times New Roman" w:cs="Times New Roman"/>
          <w:sz w:val="28"/>
          <w:szCs w:val="24"/>
          <w:lang w:val="en-US"/>
        </w:rPr>
        <w:t>SMART</w:t>
      </w:r>
      <w:r>
        <w:rPr>
          <w:rFonts w:ascii="Times New Roman" w:eastAsia="Times New Roman" w:hAnsi="Times New Roman" w:cs="Times New Roman"/>
          <w:sz w:val="28"/>
          <w:szCs w:val="24"/>
        </w:rPr>
        <w:t>.</w:t>
      </w:r>
    </w:p>
    <w:p w:rsidR="00A879A5" w:rsidRDefault="00A879A5" w:rsidP="00A879A5">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noProof/>
          <w:sz w:val="28"/>
          <w:szCs w:val="24"/>
        </w:rPr>
        <w:lastRenderedPageBreak/>
        <w:drawing>
          <wp:inline distT="0" distB="0" distL="0" distR="0">
            <wp:extent cx="5157433" cy="2813145"/>
            <wp:effectExtent l="19050" t="0" r="5117" b="0"/>
            <wp:docPr id="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srcRect/>
                    <a:stretch>
                      <a:fillRect/>
                    </a:stretch>
                  </pic:blipFill>
                  <pic:spPr bwMode="auto">
                    <a:xfrm>
                      <a:off x="0" y="0"/>
                      <a:ext cx="5157704" cy="2813293"/>
                    </a:xfrm>
                    <a:prstGeom prst="rect">
                      <a:avLst/>
                    </a:prstGeom>
                    <a:noFill/>
                    <a:ln w="9525">
                      <a:noFill/>
                      <a:miter lim="800000"/>
                      <a:headEnd/>
                      <a:tailEnd/>
                    </a:ln>
                  </pic:spPr>
                </pic:pic>
              </a:graphicData>
            </a:graphic>
          </wp:inline>
        </w:drawing>
      </w:r>
    </w:p>
    <w:p w:rsidR="00356D4E" w:rsidRDefault="00356D4E" w:rsidP="00356D4E">
      <w:pPr>
        <w:spacing w:after="0" w:line="240" w:lineRule="auto"/>
        <w:ind w:firstLine="709"/>
        <w:jc w:val="both"/>
        <w:rPr>
          <w:rFonts w:ascii="Times New Roman" w:eastAsia="Times New Roman" w:hAnsi="Times New Roman" w:cs="Times New Roman"/>
          <w:b/>
          <w:sz w:val="28"/>
          <w:szCs w:val="24"/>
        </w:rPr>
      </w:pPr>
    </w:p>
    <w:p w:rsidR="007A567A" w:rsidRDefault="007A567A" w:rsidP="007A567A">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b/>
          <w:sz w:val="28"/>
          <w:szCs w:val="24"/>
        </w:rPr>
        <w:t>Задание 2.</w:t>
      </w:r>
      <w:r>
        <w:rPr>
          <w:rFonts w:ascii="Times New Roman" w:eastAsia="Times New Roman" w:hAnsi="Times New Roman" w:cs="Times New Roman"/>
          <w:sz w:val="28"/>
          <w:szCs w:val="24"/>
        </w:rPr>
        <w:t xml:space="preserve"> </w:t>
      </w:r>
      <w:r w:rsidRPr="007A567A">
        <w:rPr>
          <w:rFonts w:ascii="Times New Roman" w:eastAsia="Times New Roman" w:hAnsi="Times New Roman" w:cs="Times New Roman"/>
          <w:sz w:val="28"/>
          <w:szCs w:val="24"/>
        </w:rPr>
        <w:t xml:space="preserve">Для достижения </w:t>
      </w:r>
      <w:r>
        <w:rPr>
          <w:rFonts w:ascii="Times New Roman" w:eastAsia="Times New Roman" w:hAnsi="Times New Roman" w:cs="Times New Roman"/>
          <w:sz w:val="28"/>
          <w:szCs w:val="24"/>
        </w:rPr>
        <w:t>любой поставленной</w:t>
      </w:r>
      <w:r w:rsidRPr="007A567A">
        <w:rPr>
          <w:rFonts w:ascii="Times New Roman" w:eastAsia="Times New Roman" w:hAnsi="Times New Roman" w:cs="Times New Roman"/>
          <w:sz w:val="28"/>
          <w:szCs w:val="24"/>
        </w:rPr>
        <w:t xml:space="preserve"> цели критически важно понять внутренние ресурсы и внешние условия, которые будут способствовать или препятствовать реализации плана. SWOT</w:t>
      </w:r>
      <w:r>
        <w:rPr>
          <w:rFonts w:ascii="Times New Roman" w:eastAsia="Times New Roman" w:hAnsi="Times New Roman" w:cs="Times New Roman"/>
          <w:sz w:val="28"/>
          <w:szCs w:val="24"/>
        </w:rPr>
        <w:t>-</w:t>
      </w:r>
      <w:r w:rsidRPr="007A567A">
        <w:rPr>
          <w:rFonts w:ascii="Times New Roman" w:eastAsia="Times New Roman" w:hAnsi="Times New Roman" w:cs="Times New Roman"/>
          <w:sz w:val="28"/>
          <w:szCs w:val="24"/>
        </w:rPr>
        <w:t>анализ позволит:</w:t>
      </w:r>
      <w:r>
        <w:rPr>
          <w:rFonts w:ascii="Times New Roman" w:eastAsia="Times New Roman" w:hAnsi="Times New Roman" w:cs="Times New Roman"/>
          <w:sz w:val="28"/>
          <w:szCs w:val="24"/>
        </w:rPr>
        <w:t xml:space="preserve"> </w:t>
      </w:r>
      <w:r w:rsidRPr="007A567A">
        <w:rPr>
          <w:rFonts w:ascii="Times New Roman" w:eastAsia="Times New Roman" w:hAnsi="Times New Roman" w:cs="Times New Roman"/>
          <w:sz w:val="28"/>
          <w:szCs w:val="24"/>
        </w:rPr>
        <w:t>выявить сильные стороны, которые станут «двигателями» трансформации;</w:t>
      </w:r>
      <w:r>
        <w:rPr>
          <w:rFonts w:ascii="Times New Roman" w:eastAsia="Times New Roman" w:hAnsi="Times New Roman" w:cs="Times New Roman"/>
          <w:sz w:val="28"/>
          <w:szCs w:val="24"/>
        </w:rPr>
        <w:t xml:space="preserve"> </w:t>
      </w:r>
      <w:r w:rsidRPr="007A567A">
        <w:rPr>
          <w:rFonts w:ascii="Times New Roman" w:eastAsia="Times New Roman" w:hAnsi="Times New Roman" w:cs="Times New Roman"/>
          <w:sz w:val="28"/>
          <w:szCs w:val="24"/>
        </w:rPr>
        <w:t>осознать слабые места, требующие компенсации;</w:t>
      </w:r>
      <w:r>
        <w:rPr>
          <w:rFonts w:ascii="Times New Roman" w:eastAsia="Times New Roman" w:hAnsi="Times New Roman" w:cs="Times New Roman"/>
          <w:sz w:val="28"/>
          <w:szCs w:val="24"/>
        </w:rPr>
        <w:t xml:space="preserve"> </w:t>
      </w:r>
      <w:r w:rsidRPr="007A567A">
        <w:rPr>
          <w:rFonts w:ascii="Times New Roman" w:eastAsia="Times New Roman" w:hAnsi="Times New Roman" w:cs="Times New Roman"/>
          <w:sz w:val="28"/>
          <w:szCs w:val="24"/>
        </w:rPr>
        <w:t>определить внешние возможности для масштабирования решения;</w:t>
      </w:r>
      <w:r>
        <w:rPr>
          <w:rFonts w:ascii="Times New Roman" w:eastAsia="Times New Roman" w:hAnsi="Times New Roman" w:cs="Times New Roman"/>
          <w:sz w:val="28"/>
          <w:szCs w:val="24"/>
        </w:rPr>
        <w:t xml:space="preserve"> </w:t>
      </w:r>
      <w:r w:rsidRPr="007A567A">
        <w:rPr>
          <w:rFonts w:ascii="Times New Roman" w:eastAsia="Times New Roman" w:hAnsi="Times New Roman" w:cs="Times New Roman"/>
          <w:sz w:val="28"/>
          <w:szCs w:val="24"/>
        </w:rPr>
        <w:t>предугадать угрозы, способные сорвать график.</w:t>
      </w:r>
    </w:p>
    <w:p w:rsidR="007A567A" w:rsidRDefault="007A567A" w:rsidP="007A567A">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Используя материалы презентации проведите</w:t>
      </w:r>
      <w:r w:rsidRPr="007A567A">
        <w:rPr>
          <w:rFonts w:ascii="Times New Roman" w:eastAsia="Times New Roman" w:hAnsi="Times New Roman" w:cs="Times New Roman"/>
          <w:sz w:val="28"/>
          <w:szCs w:val="24"/>
        </w:rPr>
        <w:t xml:space="preserve"> SWOT</w:t>
      </w:r>
      <w:r>
        <w:rPr>
          <w:rFonts w:ascii="Times New Roman" w:eastAsia="Times New Roman" w:hAnsi="Times New Roman" w:cs="Times New Roman"/>
          <w:sz w:val="28"/>
          <w:szCs w:val="24"/>
        </w:rPr>
        <w:t>-</w:t>
      </w:r>
      <w:r w:rsidRPr="007A567A">
        <w:rPr>
          <w:rFonts w:ascii="Times New Roman" w:eastAsia="Times New Roman" w:hAnsi="Times New Roman" w:cs="Times New Roman"/>
          <w:sz w:val="28"/>
          <w:szCs w:val="24"/>
        </w:rPr>
        <w:t>анализ, сфокусированный на реализации SMART</w:t>
      </w:r>
      <w:r>
        <w:rPr>
          <w:rFonts w:ascii="Times New Roman" w:eastAsia="Times New Roman" w:hAnsi="Times New Roman" w:cs="Times New Roman"/>
          <w:sz w:val="28"/>
          <w:szCs w:val="24"/>
        </w:rPr>
        <w:t>-цели</w:t>
      </w:r>
      <w:r w:rsidRPr="007A567A">
        <w:rPr>
          <w:rFonts w:ascii="Times New Roman" w:eastAsia="Times New Roman" w:hAnsi="Times New Roman" w:cs="Times New Roman"/>
          <w:sz w:val="28"/>
          <w:szCs w:val="24"/>
        </w:rPr>
        <w:t>.</w:t>
      </w:r>
      <w:r>
        <w:rPr>
          <w:rFonts w:ascii="Times New Roman" w:eastAsia="Times New Roman" w:hAnsi="Times New Roman" w:cs="Times New Roman"/>
          <w:sz w:val="28"/>
          <w:szCs w:val="24"/>
        </w:rPr>
        <w:t xml:space="preserve"> </w:t>
      </w:r>
      <w:r w:rsidRPr="007A567A">
        <w:rPr>
          <w:rFonts w:ascii="Times New Roman" w:eastAsia="Times New Roman" w:hAnsi="Times New Roman" w:cs="Times New Roman"/>
          <w:bCs/>
          <w:sz w:val="28"/>
          <w:szCs w:val="24"/>
        </w:rPr>
        <w:t>Заполните</w:t>
      </w:r>
      <w:r w:rsidRPr="007A567A">
        <w:rPr>
          <w:rFonts w:ascii="Times New Roman" w:eastAsia="Times New Roman" w:hAnsi="Times New Roman" w:cs="Times New Roman"/>
          <w:b/>
          <w:bCs/>
          <w:sz w:val="28"/>
          <w:szCs w:val="24"/>
        </w:rPr>
        <w:t xml:space="preserve"> </w:t>
      </w:r>
      <w:proofErr w:type="spellStart"/>
      <w:r w:rsidRPr="007A567A">
        <w:rPr>
          <w:rFonts w:ascii="Times New Roman" w:eastAsia="Times New Roman" w:hAnsi="Times New Roman" w:cs="Times New Roman"/>
          <w:bCs/>
          <w:sz w:val="28"/>
          <w:szCs w:val="24"/>
        </w:rPr>
        <w:t>SWOT</w:t>
      </w:r>
      <w:r w:rsidRPr="007A567A">
        <w:rPr>
          <w:rFonts w:ascii="Times New Roman" w:eastAsia="Times New Roman" w:hAnsi="Times New Roman" w:cs="Times New Roman"/>
          <w:bCs/>
          <w:sz w:val="28"/>
          <w:szCs w:val="24"/>
        </w:rPr>
        <w:noBreakHyphen/>
        <w:t>таблицу</w:t>
      </w:r>
      <w:proofErr w:type="spellEnd"/>
      <w:r w:rsidRPr="007A567A">
        <w:rPr>
          <w:rFonts w:ascii="Times New Roman" w:eastAsia="Times New Roman" w:hAnsi="Times New Roman" w:cs="Times New Roman"/>
          <w:sz w:val="28"/>
          <w:szCs w:val="24"/>
        </w:rPr>
        <w:t xml:space="preserve"> (4 квадранта), отразив по </w:t>
      </w:r>
      <w:r>
        <w:rPr>
          <w:rFonts w:ascii="Times New Roman" w:eastAsia="Times New Roman" w:hAnsi="Times New Roman" w:cs="Times New Roman"/>
          <w:sz w:val="28"/>
          <w:szCs w:val="24"/>
        </w:rPr>
        <w:t>3</w:t>
      </w:r>
      <w:r w:rsidRPr="007A567A">
        <w:rPr>
          <w:rFonts w:ascii="Times New Roman" w:eastAsia="Times New Roman" w:hAnsi="Times New Roman" w:cs="Times New Roman"/>
          <w:sz w:val="28"/>
          <w:szCs w:val="24"/>
        </w:rPr>
        <w:t>–</w:t>
      </w:r>
      <w:r>
        <w:rPr>
          <w:rFonts w:ascii="Times New Roman" w:eastAsia="Times New Roman" w:hAnsi="Times New Roman" w:cs="Times New Roman"/>
          <w:sz w:val="28"/>
          <w:szCs w:val="24"/>
        </w:rPr>
        <w:t>4</w:t>
      </w:r>
      <w:r w:rsidRPr="007A567A">
        <w:rPr>
          <w:rFonts w:ascii="Times New Roman" w:eastAsia="Times New Roman" w:hAnsi="Times New Roman" w:cs="Times New Roman"/>
          <w:sz w:val="28"/>
          <w:szCs w:val="24"/>
        </w:rPr>
        <w:t xml:space="preserve"> пунктов в каждом разделе.</w:t>
      </w:r>
    </w:p>
    <w:tbl>
      <w:tblPr>
        <w:tblStyle w:val="a4"/>
        <w:tblW w:w="0" w:type="auto"/>
        <w:tblLook w:val="04A0"/>
      </w:tblPr>
      <w:tblGrid>
        <w:gridCol w:w="4785"/>
        <w:gridCol w:w="4786"/>
      </w:tblGrid>
      <w:tr w:rsidR="007A567A" w:rsidTr="007A567A">
        <w:tc>
          <w:tcPr>
            <w:tcW w:w="4785" w:type="dxa"/>
          </w:tcPr>
          <w:p w:rsidR="007A567A" w:rsidRDefault="007A567A" w:rsidP="007A567A">
            <w:pPr>
              <w:jc w:val="both"/>
              <w:rPr>
                <w:rFonts w:ascii="Times New Roman" w:eastAsia="Times New Roman" w:hAnsi="Times New Roman" w:cs="Times New Roman"/>
                <w:sz w:val="28"/>
                <w:szCs w:val="24"/>
              </w:rPr>
            </w:pPr>
            <w:proofErr w:type="spellStart"/>
            <w:r w:rsidRPr="007A567A">
              <w:rPr>
                <w:rFonts w:ascii="Times New Roman" w:eastAsia="Times New Roman" w:hAnsi="Times New Roman" w:cs="Times New Roman"/>
                <w:b/>
                <w:bCs/>
                <w:sz w:val="28"/>
                <w:szCs w:val="24"/>
              </w:rPr>
              <w:t>Strengths</w:t>
            </w:r>
            <w:proofErr w:type="spellEnd"/>
            <w:r w:rsidRPr="007A567A">
              <w:rPr>
                <w:rFonts w:ascii="Times New Roman" w:eastAsia="Times New Roman" w:hAnsi="Times New Roman" w:cs="Times New Roman"/>
                <w:b/>
                <w:bCs/>
                <w:sz w:val="28"/>
                <w:szCs w:val="24"/>
              </w:rPr>
              <w:t xml:space="preserve"> (Сильные стороны)</w:t>
            </w:r>
          </w:p>
        </w:tc>
        <w:tc>
          <w:tcPr>
            <w:tcW w:w="4786" w:type="dxa"/>
          </w:tcPr>
          <w:p w:rsidR="007A567A" w:rsidRDefault="007A567A" w:rsidP="007A567A">
            <w:pPr>
              <w:jc w:val="both"/>
              <w:rPr>
                <w:rFonts w:ascii="Times New Roman" w:eastAsia="Times New Roman" w:hAnsi="Times New Roman" w:cs="Times New Roman"/>
                <w:b/>
                <w:sz w:val="28"/>
                <w:szCs w:val="24"/>
              </w:rPr>
            </w:pPr>
            <w:proofErr w:type="spellStart"/>
            <w:r w:rsidRPr="007A567A">
              <w:rPr>
                <w:rFonts w:ascii="Times New Roman" w:eastAsia="Times New Roman" w:hAnsi="Times New Roman" w:cs="Times New Roman"/>
                <w:b/>
                <w:sz w:val="28"/>
                <w:szCs w:val="24"/>
              </w:rPr>
              <w:t>Weaknesses</w:t>
            </w:r>
            <w:proofErr w:type="spellEnd"/>
            <w:r w:rsidRPr="007A567A">
              <w:rPr>
                <w:rFonts w:ascii="Times New Roman" w:eastAsia="Times New Roman" w:hAnsi="Times New Roman" w:cs="Times New Roman"/>
                <w:b/>
                <w:sz w:val="28"/>
                <w:szCs w:val="24"/>
              </w:rPr>
              <w:t xml:space="preserve"> (Слабые стороны)</w:t>
            </w:r>
          </w:p>
          <w:p w:rsidR="007A567A" w:rsidRPr="007A567A" w:rsidRDefault="007A567A" w:rsidP="007A567A">
            <w:pPr>
              <w:jc w:val="both"/>
              <w:rPr>
                <w:rFonts w:ascii="Times New Roman" w:eastAsia="Times New Roman" w:hAnsi="Times New Roman" w:cs="Times New Roman"/>
                <w:b/>
                <w:sz w:val="28"/>
                <w:szCs w:val="24"/>
              </w:rPr>
            </w:pPr>
          </w:p>
        </w:tc>
      </w:tr>
      <w:tr w:rsidR="007A567A" w:rsidTr="007A567A">
        <w:tc>
          <w:tcPr>
            <w:tcW w:w="4785" w:type="dxa"/>
          </w:tcPr>
          <w:p w:rsidR="007A567A" w:rsidRDefault="007A567A" w:rsidP="007A567A">
            <w:pPr>
              <w:jc w:val="both"/>
              <w:rPr>
                <w:rFonts w:ascii="Times New Roman" w:eastAsia="Times New Roman" w:hAnsi="Times New Roman" w:cs="Times New Roman"/>
                <w:sz w:val="28"/>
                <w:szCs w:val="24"/>
              </w:rPr>
            </w:pPr>
            <w:proofErr w:type="spellStart"/>
            <w:r w:rsidRPr="007A567A">
              <w:rPr>
                <w:rFonts w:ascii="Times New Roman" w:eastAsia="Times New Roman" w:hAnsi="Times New Roman" w:cs="Times New Roman"/>
                <w:b/>
                <w:bCs/>
                <w:sz w:val="28"/>
                <w:szCs w:val="24"/>
              </w:rPr>
              <w:t>Opportunities</w:t>
            </w:r>
            <w:proofErr w:type="spellEnd"/>
            <w:r w:rsidRPr="007A567A">
              <w:rPr>
                <w:rFonts w:ascii="Times New Roman" w:eastAsia="Times New Roman" w:hAnsi="Times New Roman" w:cs="Times New Roman"/>
                <w:b/>
                <w:bCs/>
                <w:sz w:val="28"/>
                <w:szCs w:val="24"/>
              </w:rPr>
              <w:t xml:space="preserve"> (Возможности)</w:t>
            </w:r>
          </w:p>
        </w:tc>
        <w:tc>
          <w:tcPr>
            <w:tcW w:w="4786" w:type="dxa"/>
          </w:tcPr>
          <w:p w:rsidR="007A567A" w:rsidRDefault="007A567A" w:rsidP="007A567A">
            <w:pPr>
              <w:jc w:val="both"/>
              <w:rPr>
                <w:rFonts w:ascii="Times New Roman" w:eastAsia="Times New Roman" w:hAnsi="Times New Roman" w:cs="Times New Roman"/>
                <w:b/>
                <w:bCs/>
                <w:sz w:val="28"/>
                <w:szCs w:val="24"/>
              </w:rPr>
            </w:pPr>
            <w:proofErr w:type="spellStart"/>
            <w:r w:rsidRPr="007A567A">
              <w:rPr>
                <w:rFonts w:ascii="Times New Roman" w:eastAsia="Times New Roman" w:hAnsi="Times New Roman" w:cs="Times New Roman"/>
                <w:b/>
                <w:bCs/>
                <w:sz w:val="28"/>
                <w:szCs w:val="24"/>
              </w:rPr>
              <w:t>Threats</w:t>
            </w:r>
            <w:proofErr w:type="spellEnd"/>
            <w:r w:rsidRPr="007A567A">
              <w:rPr>
                <w:rFonts w:ascii="Times New Roman" w:eastAsia="Times New Roman" w:hAnsi="Times New Roman" w:cs="Times New Roman"/>
                <w:b/>
                <w:bCs/>
                <w:sz w:val="28"/>
                <w:szCs w:val="24"/>
              </w:rPr>
              <w:t xml:space="preserve"> (Угрозы)</w:t>
            </w:r>
          </w:p>
          <w:p w:rsidR="007A567A" w:rsidRDefault="007A567A" w:rsidP="007A567A">
            <w:pPr>
              <w:jc w:val="both"/>
              <w:rPr>
                <w:rFonts w:ascii="Times New Roman" w:eastAsia="Times New Roman" w:hAnsi="Times New Roman" w:cs="Times New Roman"/>
                <w:sz w:val="28"/>
                <w:szCs w:val="24"/>
              </w:rPr>
            </w:pPr>
          </w:p>
        </w:tc>
      </w:tr>
    </w:tbl>
    <w:p w:rsidR="007A567A" w:rsidRPr="007A567A" w:rsidRDefault="007A567A" w:rsidP="007A567A">
      <w:pPr>
        <w:spacing w:after="0" w:line="240" w:lineRule="auto"/>
        <w:ind w:firstLine="709"/>
        <w:jc w:val="both"/>
        <w:rPr>
          <w:rFonts w:ascii="Times New Roman" w:eastAsia="Times New Roman" w:hAnsi="Times New Roman" w:cs="Times New Roman"/>
          <w:sz w:val="28"/>
          <w:szCs w:val="24"/>
        </w:rPr>
      </w:pPr>
    </w:p>
    <w:p w:rsidR="00356D4E" w:rsidRDefault="00356D4E" w:rsidP="00356D4E">
      <w:pPr>
        <w:spacing w:after="0" w:line="240" w:lineRule="auto"/>
        <w:ind w:firstLine="709"/>
        <w:jc w:val="both"/>
        <w:rPr>
          <w:rFonts w:ascii="Times New Roman" w:eastAsia="Times New Roman" w:hAnsi="Times New Roman" w:cs="Times New Roman"/>
          <w:sz w:val="28"/>
          <w:szCs w:val="24"/>
        </w:rPr>
      </w:pPr>
      <w:r w:rsidRPr="00572491">
        <w:rPr>
          <w:rFonts w:ascii="Times New Roman" w:eastAsia="Times New Roman" w:hAnsi="Times New Roman" w:cs="Times New Roman"/>
          <w:b/>
          <w:sz w:val="28"/>
          <w:szCs w:val="24"/>
        </w:rPr>
        <w:t xml:space="preserve">Задание </w:t>
      </w:r>
      <w:r w:rsidR="007A567A" w:rsidRPr="007A567A">
        <w:rPr>
          <w:rFonts w:ascii="Times New Roman" w:eastAsia="Times New Roman" w:hAnsi="Times New Roman" w:cs="Times New Roman"/>
          <w:b/>
          <w:sz w:val="28"/>
          <w:szCs w:val="24"/>
        </w:rPr>
        <w:t>3</w:t>
      </w:r>
      <w:r w:rsidRPr="00572491">
        <w:rPr>
          <w:rFonts w:ascii="Times New Roman" w:eastAsia="Times New Roman" w:hAnsi="Times New Roman" w:cs="Times New Roman"/>
          <w:b/>
          <w:sz w:val="28"/>
          <w:szCs w:val="24"/>
        </w:rPr>
        <w:t>.</w:t>
      </w:r>
      <w:r>
        <w:rPr>
          <w:rFonts w:ascii="Times New Roman" w:eastAsia="Times New Roman" w:hAnsi="Times New Roman" w:cs="Times New Roman"/>
          <w:sz w:val="28"/>
          <w:szCs w:val="24"/>
        </w:rPr>
        <w:t xml:space="preserve"> Обычно после того, как была установлена цель и был</w:t>
      </w:r>
      <w:r w:rsidR="007A567A">
        <w:rPr>
          <w:rFonts w:ascii="Times New Roman" w:eastAsia="Times New Roman" w:hAnsi="Times New Roman" w:cs="Times New Roman"/>
          <w:sz w:val="28"/>
          <w:szCs w:val="24"/>
        </w:rPr>
        <w:t>а доказана и обоснована ее необходимость</w:t>
      </w:r>
      <w:r>
        <w:rPr>
          <w:rFonts w:ascii="Times New Roman" w:eastAsia="Times New Roman" w:hAnsi="Times New Roman" w:cs="Times New Roman"/>
          <w:sz w:val="28"/>
          <w:szCs w:val="24"/>
        </w:rPr>
        <w:t xml:space="preserve">, человеку необходимо составить примерный план действий по ее достижению и увидеть его протяженность во времени. Для этого в </w:t>
      </w:r>
      <w:r>
        <w:rPr>
          <w:rFonts w:ascii="Times New Roman" w:eastAsia="Times New Roman" w:hAnsi="Times New Roman" w:cs="Times New Roman"/>
          <w:sz w:val="28"/>
          <w:szCs w:val="24"/>
          <w:lang w:val="en-US"/>
        </w:rPr>
        <w:t>Excel</w:t>
      </w:r>
      <w:r>
        <w:rPr>
          <w:rFonts w:ascii="Times New Roman" w:eastAsia="Times New Roman" w:hAnsi="Times New Roman" w:cs="Times New Roman"/>
          <w:sz w:val="28"/>
          <w:szCs w:val="24"/>
        </w:rPr>
        <w:t xml:space="preserve"> можно построить специальную диаграмму</w:t>
      </w:r>
      <w:r w:rsidRPr="00356D4E">
        <w:rPr>
          <w:rFonts w:ascii="Times New Roman" w:eastAsia="Times New Roman" w:hAnsi="Times New Roman" w:cs="Times New Roman"/>
          <w:sz w:val="28"/>
          <w:szCs w:val="24"/>
        </w:rPr>
        <w:t>.</w:t>
      </w:r>
      <w:r>
        <w:rPr>
          <w:rFonts w:ascii="Times New Roman" w:eastAsia="Times New Roman" w:hAnsi="Times New Roman" w:cs="Times New Roman"/>
          <w:sz w:val="28"/>
          <w:szCs w:val="24"/>
        </w:rPr>
        <w:t xml:space="preserve"> </w:t>
      </w:r>
      <w:r w:rsidRPr="00356D4E">
        <w:rPr>
          <w:rFonts w:ascii="Times New Roman" w:eastAsia="Times New Roman" w:hAnsi="Times New Roman" w:cs="Times New Roman"/>
          <w:sz w:val="28"/>
          <w:szCs w:val="24"/>
        </w:rPr>
        <w:t xml:space="preserve">Диаграмма </w:t>
      </w:r>
      <w:proofErr w:type="spellStart"/>
      <w:r w:rsidRPr="00356D4E">
        <w:rPr>
          <w:rFonts w:ascii="Times New Roman" w:eastAsia="Times New Roman" w:hAnsi="Times New Roman" w:cs="Times New Roman"/>
          <w:sz w:val="28"/>
          <w:szCs w:val="24"/>
        </w:rPr>
        <w:t>Ганта</w:t>
      </w:r>
      <w:proofErr w:type="spellEnd"/>
      <w:r w:rsidRPr="00356D4E">
        <w:rPr>
          <w:rFonts w:ascii="Times New Roman" w:eastAsia="Times New Roman" w:hAnsi="Times New Roman" w:cs="Times New Roman"/>
          <w:sz w:val="28"/>
          <w:szCs w:val="24"/>
        </w:rPr>
        <w:t> </w:t>
      </w:r>
      <w:r w:rsidR="007A567A">
        <w:rPr>
          <w:rFonts w:ascii="Times New Roman" w:eastAsia="Times New Roman" w:hAnsi="Times New Roman" w:cs="Times New Roman"/>
          <w:sz w:val="28"/>
          <w:szCs w:val="24"/>
        </w:rPr>
        <w:t>–</w:t>
      </w:r>
      <w:r w:rsidRPr="00356D4E">
        <w:rPr>
          <w:rFonts w:ascii="Times New Roman" w:eastAsia="Times New Roman" w:hAnsi="Times New Roman" w:cs="Times New Roman"/>
          <w:sz w:val="28"/>
          <w:szCs w:val="24"/>
        </w:rPr>
        <w:t xml:space="preserve"> это инструмент для планирования и управления </w:t>
      </w:r>
      <w:r w:rsidR="009767EE">
        <w:rPr>
          <w:rFonts w:ascii="Times New Roman" w:eastAsia="Times New Roman" w:hAnsi="Times New Roman" w:cs="Times New Roman"/>
          <w:sz w:val="28"/>
          <w:szCs w:val="24"/>
        </w:rPr>
        <w:t>задачами для достижения цели</w:t>
      </w:r>
      <w:r w:rsidRPr="00356D4E">
        <w:rPr>
          <w:rFonts w:ascii="Times New Roman" w:eastAsia="Times New Roman" w:hAnsi="Times New Roman" w:cs="Times New Roman"/>
          <w:sz w:val="28"/>
          <w:szCs w:val="24"/>
        </w:rPr>
        <w:t xml:space="preserve">. Это график, на горизонтальной оси которого отмечают действия, на вертикальной оси </w:t>
      </w:r>
      <w:r w:rsidR="007A567A">
        <w:rPr>
          <w:rFonts w:ascii="Times New Roman" w:eastAsia="Times New Roman" w:hAnsi="Times New Roman" w:cs="Times New Roman"/>
          <w:sz w:val="28"/>
          <w:szCs w:val="24"/>
        </w:rPr>
        <w:t>–</w:t>
      </w:r>
      <w:r w:rsidRPr="00356D4E">
        <w:rPr>
          <w:rFonts w:ascii="Times New Roman" w:eastAsia="Times New Roman" w:hAnsi="Times New Roman" w:cs="Times New Roman"/>
          <w:sz w:val="28"/>
          <w:szCs w:val="24"/>
        </w:rPr>
        <w:t xml:space="preserve"> продолжительность их выполнения.</w:t>
      </w:r>
    </w:p>
    <w:p w:rsidR="00356D4E" w:rsidRDefault="00356D4E" w:rsidP="00356D4E">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 xml:space="preserve">Перенесите в </w:t>
      </w:r>
      <w:r>
        <w:rPr>
          <w:rFonts w:ascii="Times New Roman" w:eastAsia="Times New Roman" w:hAnsi="Times New Roman" w:cs="Times New Roman"/>
          <w:sz w:val="28"/>
          <w:szCs w:val="24"/>
          <w:lang w:val="en-US"/>
        </w:rPr>
        <w:t>Excel</w:t>
      </w:r>
      <w:r w:rsidRPr="00356D4E">
        <w:rPr>
          <w:rFonts w:ascii="Times New Roman" w:eastAsia="Times New Roman" w:hAnsi="Times New Roman" w:cs="Times New Roman"/>
          <w:sz w:val="28"/>
          <w:szCs w:val="24"/>
        </w:rPr>
        <w:t xml:space="preserve"> </w:t>
      </w:r>
      <w:r>
        <w:rPr>
          <w:rFonts w:ascii="Times New Roman" w:eastAsia="Times New Roman" w:hAnsi="Times New Roman" w:cs="Times New Roman"/>
          <w:sz w:val="28"/>
          <w:szCs w:val="24"/>
        </w:rPr>
        <w:t xml:space="preserve">следующую таблицу. </w:t>
      </w:r>
      <w:r w:rsidRPr="00356D4E">
        <w:rPr>
          <w:rFonts w:ascii="Times New Roman" w:eastAsia="Times New Roman" w:hAnsi="Times New Roman" w:cs="Times New Roman"/>
          <w:sz w:val="28"/>
          <w:szCs w:val="24"/>
        </w:rPr>
        <w:t>Заполните список задач любыми данными (не менее 5 строк).</w:t>
      </w:r>
      <w:r w:rsidR="009767EE">
        <w:rPr>
          <w:rFonts w:ascii="Times New Roman" w:eastAsia="Times New Roman" w:hAnsi="Times New Roman" w:cs="Times New Roman"/>
          <w:sz w:val="28"/>
          <w:szCs w:val="24"/>
        </w:rPr>
        <w:t xml:space="preserve"> </w:t>
      </w:r>
      <w:r w:rsidR="009767EE">
        <w:rPr>
          <w:rFonts w:ascii="Times New Roman" w:eastAsia="Calibri" w:hAnsi="Times New Roman" w:cs="Times New Roman"/>
          <w:sz w:val="28"/>
          <w:szCs w:val="28"/>
          <w:lang w:eastAsia="en-US"/>
        </w:rPr>
        <w:t>Вынесите колонку с количеством дней, отведенную на задачу (посчитайте по формуле разности между финишем и стартом).</w:t>
      </w:r>
    </w:p>
    <w:p w:rsidR="00356D4E" w:rsidRPr="00356D4E" w:rsidRDefault="00356D4E" w:rsidP="00356D4E">
      <w:pPr>
        <w:spacing w:after="0" w:line="240" w:lineRule="auto"/>
        <w:ind w:firstLine="709"/>
        <w:jc w:val="center"/>
      </w:pPr>
      <w:r>
        <w:rPr>
          <w:noProof/>
        </w:rPr>
        <w:lastRenderedPageBreak/>
        <w:drawing>
          <wp:inline distT="0" distB="0" distL="0" distR="0">
            <wp:extent cx="3604138" cy="2117360"/>
            <wp:effectExtent l="1905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3599490" cy="2114629"/>
                    </a:xfrm>
                    <a:prstGeom prst="rect">
                      <a:avLst/>
                    </a:prstGeom>
                    <a:noFill/>
                    <a:ln w="9525">
                      <a:noFill/>
                      <a:miter lim="800000"/>
                      <a:headEnd/>
                      <a:tailEnd/>
                    </a:ln>
                  </pic:spPr>
                </pic:pic>
              </a:graphicData>
            </a:graphic>
          </wp:inline>
        </w:drawing>
      </w:r>
    </w:p>
    <w:p w:rsidR="009767EE" w:rsidRDefault="009767EE" w:rsidP="009767EE">
      <w:pPr>
        <w:spacing w:after="0" w:line="240" w:lineRule="auto"/>
        <w:ind w:firstLine="709"/>
        <w:jc w:val="both"/>
        <w:rPr>
          <w:rFonts w:ascii="Times New Roman" w:eastAsia="Calibri" w:hAnsi="Times New Roman" w:cs="Times New Roman"/>
          <w:sz w:val="28"/>
          <w:szCs w:val="28"/>
          <w:lang w:eastAsia="en-US"/>
        </w:rPr>
      </w:pPr>
      <w:r>
        <w:rPr>
          <w:rFonts w:ascii="Times New Roman" w:eastAsia="Calibri" w:hAnsi="Times New Roman" w:cs="Times New Roman"/>
          <w:sz w:val="28"/>
          <w:szCs w:val="28"/>
          <w:lang w:eastAsia="en-US"/>
        </w:rPr>
        <w:t>1) Постройте Линейчатую диаграмму с накоплением по названию задачи и колонке «</w:t>
      </w:r>
      <w:r w:rsidRPr="003837FC">
        <w:rPr>
          <w:rFonts w:ascii="Times New Roman" w:eastAsia="Calibri" w:hAnsi="Times New Roman" w:cs="Times New Roman"/>
          <w:b/>
          <w:sz w:val="28"/>
          <w:szCs w:val="28"/>
          <w:lang w:eastAsia="en-US"/>
        </w:rPr>
        <w:t>Старт</w:t>
      </w:r>
      <w:r>
        <w:rPr>
          <w:rFonts w:ascii="Times New Roman" w:eastAsia="Calibri" w:hAnsi="Times New Roman" w:cs="Times New Roman"/>
          <w:sz w:val="28"/>
          <w:szCs w:val="28"/>
          <w:lang w:eastAsia="en-US"/>
        </w:rPr>
        <w:t>»;</w:t>
      </w:r>
    </w:p>
    <w:p w:rsidR="009767EE" w:rsidRPr="003837FC" w:rsidRDefault="009767EE" w:rsidP="009767EE">
      <w:pPr>
        <w:spacing w:after="0" w:line="240" w:lineRule="auto"/>
        <w:ind w:firstLine="709"/>
        <w:jc w:val="both"/>
        <w:rPr>
          <w:rFonts w:ascii="Times New Roman" w:eastAsia="Calibri" w:hAnsi="Times New Roman" w:cs="Times New Roman"/>
          <w:sz w:val="28"/>
          <w:szCs w:val="28"/>
          <w:lang w:eastAsia="en-US"/>
        </w:rPr>
      </w:pPr>
      <w:r>
        <w:rPr>
          <w:rFonts w:ascii="Times New Roman" w:eastAsia="Calibri" w:hAnsi="Times New Roman" w:cs="Times New Roman"/>
          <w:sz w:val="28"/>
          <w:szCs w:val="28"/>
          <w:lang w:eastAsia="en-US"/>
        </w:rPr>
        <w:t>2) Скопируйте столбец «Количество дней» (</w:t>
      </w:r>
      <w:r>
        <w:rPr>
          <w:rFonts w:ascii="Times New Roman" w:eastAsia="Calibri" w:hAnsi="Times New Roman" w:cs="Times New Roman"/>
          <w:sz w:val="28"/>
          <w:szCs w:val="28"/>
          <w:lang w:val="en-US" w:eastAsia="en-US"/>
        </w:rPr>
        <w:t>Ctrl</w:t>
      </w:r>
      <w:r w:rsidRPr="003837FC">
        <w:rPr>
          <w:rFonts w:ascii="Times New Roman" w:eastAsia="Calibri" w:hAnsi="Times New Roman" w:cs="Times New Roman"/>
          <w:sz w:val="28"/>
          <w:szCs w:val="28"/>
          <w:lang w:eastAsia="en-US"/>
        </w:rPr>
        <w:t>+</w:t>
      </w:r>
      <w:r>
        <w:rPr>
          <w:rFonts w:ascii="Times New Roman" w:eastAsia="Calibri" w:hAnsi="Times New Roman" w:cs="Times New Roman"/>
          <w:sz w:val="28"/>
          <w:szCs w:val="28"/>
          <w:lang w:val="en-US" w:eastAsia="en-US"/>
        </w:rPr>
        <w:t>C</w:t>
      </w:r>
      <w:r>
        <w:rPr>
          <w:rFonts w:ascii="Times New Roman" w:eastAsia="Calibri" w:hAnsi="Times New Roman" w:cs="Times New Roman"/>
          <w:sz w:val="28"/>
          <w:szCs w:val="28"/>
          <w:lang w:eastAsia="en-US"/>
        </w:rPr>
        <w:t>)</w:t>
      </w:r>
      <w:r w:rsidRPr="003837FC">
        <w:rPr>
          <w:rFonts w:ascii="Times New Roman" w:eastAsia="Calibri" w:hAnsi="Times New Roman" w:cs="Times New Roman"/>
          <w:sz w:val="28"/>
          <w:szCs w:val="28"/>
          <w:lang w:eastAsia="en-US"/>
        </w:rPr>
        <w:t xml:space="preserve"> </w:t>
      </w:r>
      <w:r>
        <w:rPr>
          <w:rFonts w:ascii="Times New Roman" w:eastAsia="Calibri" w:hAnsi="Times New Roman" w:cs="Times New Roman"/>
          <w:sz w:val="28"/>
          <w:szCs w:val="28"/>
          <w:lang w:eastAsia="en-US"/>
        </w:rPr>
        <w:t>и добавьте его на диаграмму (</w:t>
      </w:r>
      <w:r>
        <w:rPr>
          <w:rFonts w:ascii="Times New Roman" w:eastAsia="Calibri" w:hAnsi="Times New Roman" w:cs="Times New Roman"/>
          <w:sz w:val="28"/>
          <w:szCs w:val="28"/>
          <w:lang w:val="en-US" w:eastAsia="en-US"/>
        </w:rPr>
        <w:t>Ctrl</w:t>
      </w:r>
      <w:r w:rsidRPr="003837FC">
        <w:rPr>
          <w:rFonts w:ascii="Times New Roman" w:eastAsia="Calibri" w:hAnsi="Times New Roman" w:cs="Times New Roman"/>
          <w:sz w:val="28"/>
          <w:szCs w:val="28"/>
          <w:lang w:eastAsia="en-US"/>
        </w:rPr>
        <w:t>+</w:t>
      </w:r>
      <w:r>
        <w:rPr>
          <w:rFonts w:ascii="Times New Roman" w:eastAsia="Calibri" w:hAnsi="Times New Roman" w:cs="Times New Roman"/>
          <w:sz w:val="28"/>
          <w:szCs w:val="28"/>
          <w:lang w:val="en-US" w:eastAsia="en-US"/>
        </w:rPr>
        <w:t>V</w:t>
      </w:r>
      <w:r>
        <w:rPr>
          <w:rFonts w:ascii="Times New Roman" w:eastAsia="Calibri" w:hAnsi="Times New Roman" w:cs="Times New Roman"/>
          <w:sz w:val="28"/>
          <w:szCs w:val="28"/>
          <w:lang w:eastAsia="en-US"/>
        </w:rPr>
        <w:t>);</w:t>
      </w:r>
    </w:p>
    <w:p w:rsidR="009767EE" w:rsidRDefault="009767EE" w:rsidP="009767EE">
      <w:pPr>
        <w:spacing w:after="0" w:line="240" w:lineRule="auto"/>
        <w:ind w:firstLine="709"/>
        <w:jc w:val="both"/>
        <w:rPr>
          <w:rFonts w:ascii="Times New Roman" w:eastAsia="Calibri" w:hAnsi="Times New Roman" w:cs="Times New Roman"/>
          <w:sz w:val="28"/>
          <w:szCs w:val="28"/>
          <w:lang w:eastAsia="en-US"/>
        </w:rPr>
      </w:pPr>
      <w:r>
        <w:rPr>
          <w:rFonts w:ascii="Times New Roman" w:eastAsia="Calibri" w:hAnsi="Times New Roman" w:cs="Times New Roman"/>
          <w:sz w:val="28"/>
          <w:szCs w:val="28"/>
          <w:lang w:eastAsia="en-US"/>
        </w:rPr>
        <w:t>3) Скройте «Старт» на диаграмме</w:t>
      </w:r>
      <w:r w:rsidRPr="003837FC">
        <w:rPr>
          <w:rFonts w:ascii="Times New Roman" w:eastAsia="Calibri" w:hAnsi="Times New Roman" w:cs="Times New Roman"/>
          <w:sz w:val="28"/>
          <w:szCs w:val="28"/>
          <w:lang w:eastAsia="en-US"/>
        </w:rPr>
        <w:t xml:space="preserve">: </w:t>
      </w:r>
      <w:r>
        <w:rPr>
          <w:rFonts w:ascii="Times New Roman" w:eastAsia="Calibri" w:hAnsi="Times New Roman" w:cs="Times New Roman"/>
          <w:sz w:val="28"/>
          <w:szCs w:val="28"/>
          <w:lang w:eastAsia="en-US"/>
        </w:rPr>
        <w:t>«Формат ряда данных» (щелчок правой кнопкой мыши по диаграмме)</w:t>
      </w:r>
      <w:r w:rsidRPr="003837FC">
        <w:rPr>
          <w:rFonts w:ascii="Times New Roman" w:eastAsia="Calibri" w:hAnsi="Times New Roman" w:cs="Times New Roman"/>
          <w:b/>
          <w:sz w:val="28"/>
          <w:szCs w:val="28"/>
          <w:lang w:eastAsia="en-US"/>
        </w:rPr>
        <w:t xml:space="preserve"> </w:t>
      </w:r>
      <w:r w:rsidRPr="00161A07">
        <w:rPr>
          <w:rFonts w:ascii="Times New Roman" w:eastAsia="Calibri" w:hAnsi="Times New Roman" w:cs="Times New Roman"/>
          <w:b/>
          <w:sz w:val="28"/>
          <w:szCs w:val="28"/>
          <w:lang w:eastAsia="en-US"/>
        </w:rPr>
        <w:t>→</w:t>
      </w:r>
      <w:r w:rsidRPr="003837FC">
        <w:rPr>
          <w:rFonts w:ascii="Times New Roman" w:eastAsia="Calibri" w:hAnsi="Times New Roman" w:cs="Times New Roman"/>
          <w:sz w:val="28"/>
          <w:szCs w:val="28"/>
          <w:lang w:eastAsia="en-US"/>
        </w:rPr>
        <w:t>Заливка</w:t>
      </w:r>
      <w:r w:rsidRPr="00161A07">
        <w:rPr>
          <w:rFonts w:ascii="Times New Roman" w:eastAsia="Calibri" w:hAnsi="Times New Roman" w:cs="Times New Roman"/>
          <w:b/>
          <w:sz w:val="28"/>
          <w:szCs w:val="28"/>
          <w:lang w:eastAsia="en-US"/>
        </w:rPr>
        <w:t>→</w:t>
      </w:r>
      <w:r w:rsidRPr="003837FC">
        <w:rPr>
          <w:rFonts w:ascii="Times New Roman" w:eastAsia="Calibri" w:hAnsi="Times New Roman" w:cs="Times New Roman"/>
          <w:sz w:val="28"/>
          <w:szCs w:val="28"/>
          <w:lang w:eastAsia="en-US"/>
        </w:rPr>
        <w:t>Нет заливки</w:t>
      </w:r>
      <w:r>
        <w:rPr>
          <w:rFonts w:ascii="Times New Roman" w:eastAsia="Calibri" w:hAnsi="Times New Roman" w:cs="Times New Roman"/>
          <w:sz w:val="28"/>
          <w:szCs w:val="28"/>
          <w:lang w:eastAsia="en-US"/>
        </w:rPr>
        <w:t>. По желанию можете также отформатировать легенду и оси.</w:t>
      </w:r>
    </w:p>
    <w:p w:rsidR="00356D4E" w:rsidRDefault="009767EE" w:rsidP="009767EE">
      <w:pPr>
        <w:spacing w:after="0" w:line="240" w:lineRule="auto"/>
        <w:jc w:val="both"/>
        <w:rPr>
          <w:lang w:val="en-US"/>
        </w:rPr>
      </w:pPr>
      <w:r>
        <w:rPr>
          <w:noProof/>
        </w:rPr>
        <w:drawing>
          <wp:inline distT="0" distB="0" distL="0" distR="0">
            <wp:extent cx="5896192" cy="2764465"/>
            <wp:effectExtent l="19050" t="0" r="9308" b="0"/>
            <wp:docPr id="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5903058" cy="2767684"/>
                    </a:xfrm>
                    <a:prstGeom prst="rect">
                      <a:avLst/>
                    </a:prstGeom>
                    <a:noFill/>
                    <a:ln w="9525">
                      <a:noFill/>
                      <a:miter lim="800000"/>
                      <a:headEnd/>
                      <a:tailEnd/>
                    </a:ln>
                  </pic:spPr>
                </pic:pic>
              </a:graphicData>
            </a:graphic>
          </wp:inline>
        </w:drawing>
      </w:r>
    </w:p>
    <w:p w:rsidR="007A567A" w:rsidRDefault="007A567A" w:rsidP="009767EE">
      <w:pPr>
        <w:spacing w:after="0" w:line="240" w:lineRule="auto"/>
        <w:jc w:val="both"/>
        <w:rPr>
          <w:lang w:val="en-US"/>
        </w:rPr>
      </w:pPr>
    </w:p>
    <w:tbl>
      <w:tblPr>
        <w:tblStyle w:val="a4"/>
        <w:tblW w:w="0" w:type="auto"/>
        <w:tblLook w:val="04A0"/>
      </w:tblPr>
      <w:tblGrid>
        <w:gridCol w:w="9571"/>
      </w:tblGrid>
      <w:tr w:rsidR="007A567A" w:rsidTr="00C54E55">
        <w:tc>
          <w:tcPr>
            <w:tcW w:w="95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A567A" w:rsidRPr="00593A46" w:rsidRDefault="007A567A" w:rsidP="00C54E55">
            <w:pPr>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Перед дальнейшим выполнением задания 1 необходимо выбрать, что Вы хотите сравнивать и тщательно изучить предметную область выбранных альтернатив (выделить критерии сравнения) в целях адекватного и корректного сравнения их между собой (например, выбор из возможных вариантов работ, выбор из потенциальных работников, выбор фильма на вечер и т.д.).</w:t>
            </w:r>
          </w:p>
        </w:tc>
      </w:tr>
    </w:tbl>
    <w:p w:rsidR="007A567A" w:rsidRDefault="007A567A" w:rsidP="007A567A">
      <w:pPr>
        <w:spacing w:after="0" w:line="240" w:lineRule="auto"/>
        <w:ind w:firstLine="709"/>
        <w:jc w:val="both"/>
        <w:rPr>
          <w:rFonts w:ascii="Times New Roman" w:eastAsia="Times New Roman" w:hAnsi="Times New Roman" w:cs="Times New Roman"/>
          <w:sz w:val="28"/>
          <w:szCs w:val="24"/>
        </w:rPr>
      </w:pPr>
    </w:p>
    <w:p w:rsidR="001D2150" w:rsidRDefault="001D2150" w:rsidP="007A567A">
      <w:pPr>
        <w:spacing w:after="0" w:line="240" w:lineRule="auto"/>
        <w:ind w:firstLine="709"/>
        <w:jc w:val="both"/>
        <w:rPr>
          <w:rFonts w:ascii="Times New Roman" w:eastAsia="Times New Roman" w:hAnsi="Times New Roman" w:cs="Times New Roman"/>
          <w:b/>
          <w:sz w:val="28"/>
          <w:szCs w:val="24"/>
        </w:rPr>
      </w:pPr>
    </w:p>
    <w:p w:rsidR="001D2150" w:rsidRDefault="001D2150" w:rsidP="007A567A">
      <w:pPr>
        <w:spacing w:after="0" w:line="240" w:lineRule="auto"/>
        <w:ind w:firstLine="709"/>
        <w:jc w:val="both"/>
        <w:rPr>
          <w:rFonts w:ascii="Times New Roman" w:eastAsia="Times New Roman" w:hAnsi="Times New Roman" w:cs="Times New Roman"/>
          <w:b/>
          <w:sz w:val="28"/>
          <w:szCs w:val="24"/>
        </w:rPr>
      </w:pPr>
    </w:p>
    <w:p w:rsidR="001D2150" w:rsidRDefault="001D2150" w:rsidP="007A567A">
      <w:pPr>
        <w:spacing w:after="0" w:line="240" w:lineRule="auto"/>
        <w:ind w:firstLine="709"/>
        <w:jc w:val="both"/>
        <w:rPr>
          <w:rFonts w:ascii="Times New Roman" w:eastAsia="Times New Roman" w:hAnsi="Times New Roman" w:cs="Times New Roman"/>
          <w:b/>
          <w:sz w:val="28"/>
          <w:szCs w:val="24"/>
        </w:rPr>
      </w:pPr>
    </w:p>
    <w:p w:rsidR="001D2150" w:rsidRDefault="001D2150" w:rsidP="007A567A">
      <w:pPr>
        <w:spacing w:after="0" w:line="240" w:lineRule="auto"/>
        <w:ind w:firstLine="709"/>
        <w:jc w:val="both"/>
        <w:rPr>
          <w:rFonts w:ascii="Times New Roman" w:eastAsia="Times New Roman" w:hAnsi="Times New Roman" w:cs="Times New Roman"/>
          <w:b/>
          <w:sz w:val="28"/>
          <w:szCs w:val="24"/>
        </w:rPr>
      </w:pPr>
    </w:p>
    <w:p w:rsidR="001D2150" w:rsidRDefault="001D2150" w:rsidP="007A567A">
      <w:pPr>
        <w:spacing w:after="0" w:line="240" w:lineRule="auto"/>
        <w:ind w:firstLine="709"/>
        <w:jc w:val="both"/>
        <w:rPr>
          <w:rFonts w:ascii="Times New Roman" w:eastAsia="Times New Roman" w:hAnsi="Times New Roman" w:cs="Times New Roman"/>
          <w:b/>
          <w:sz w:val="28"/>
          <w:szCs w:val="24"/>
        </w:rPr>
      </w:pPr>
    </w:p>
    <w:p w:rsidR="001D2150" w:rsidRDefault="001D2150" w:rsidP="007A567A">
      <w:pPr>
        <w:spacing w:after="0" w:line="240" w:lineRule="auto"/>
        <w:ind w:firstLine="709"/>
        <w:jc w:val="both"/>
        <w:rPr>
          <w:rFonts w:ascii="Times New Roman" w:eastAsia="Times New Roman" w:hAnsi="Times New Roman" w:cs="Times New Roman"/>
          <w:b/>
          <w:sz w:val="28"/>
          <w:szCs w:val="24"/>
        </w:rPr>
      </w:pPr>
    </w:p>
    <w:p w:rsidR="007A567A" w:rsidRPr="00441D63" w:rsidRDefault="007A567A" w:rsidP="007A567A">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b/>
          <w:sz w:val="28"/>
          <w:szCs w:val="24"/>
        </w:rPr>
        <w:lastRenderedPageBreak/>
        <w:t>Задание 4</w:t>
      </w:r>
      <w:r w:rsidR="00AE686E" w:rsidRPr="00AE686E">
        <w:rPr>
          <w:rFonts w:ascii="Times New Roman" w:eastAsia="Times New Roman" w:hAnsi="Times New Roman" w:cs="Times New Roman"/>
          <w:b/>
          <w:sz w:val="28"/>
          <w:szCs w:val="24"/>
        </w:rPr>
        <w:t xml:space="preserve"> </w:t>
      </w:r>
      <w:r w:rsidR="00AE686E">
        <w:rPr>
          <w:rFonts w:ascii="Times New Roman" w:eastAsia="Times New Roman" w:hAnsi="Times New Roman" w:cs="Times New Roman"/>
          <w:b/>
          <w:sz w:val="28"/>
          <w:szCs w:val="24"/>
          <w:lang w:val="en-US"/>
        </w:rPr>
        <w:t>(</w:t>
      </w:r>
      <w:r w:rsidR="00AE686E">
        <w:rPr>
          <w:rFonts w:ascii="Times New Roman" w:eastAsia="Times New Roman" w:hAnsi="Times New Roman" w:cs="Times New Roman"/>
          <w:b/>
          <w:sz w:val="28"/>
          <w:szCs w:val="24"/>
        </w:rPr>
        <w:t>дополнительно</w:t>
      </w:r>
      <w:r w:rsidR="00AE686E">
        <w:rPr>
          <w:rFonts w:ascii="Times New Roman" w:eastAsia="Times New Roman" w:hAnsi="Times New Roman" w:cs="Times New Roman"/>
          <w:b/>
          <w:sz w:val="28"/>
          <w:szCs w:val="24"/>
          <w:lang w:val="en-US"/>
        </w:rPr>
        <w:t>)</w:t>
      </w:r>
      <w:r>
        <w:rPr>
          <w:rFonts w:ascii="Times New Roman" w:eastAsia="Times New Roman" w:hAnsi="Times New Roman" w:cs="Times New Roman"/>
          <w:b/>
          <w:sz w:val="28"/>
          <w:szCs w:val="24"/>
        </w:rPr>
        <w:t xml:space="preserve">. </w:t>
      </w:r>
      <w:r w:rsidR="001D2150" w:rsidRPr="001D2150">
        <w:rPr>
          <w:rFonts w:ascii="Times New Roman" w:eastAsia="Times New Roman" w:hAnsi="Times New Roman" w:cs="Times New Roman"/>
          <w:sz w:val="28"/>
          <w:szCs w:val="24"/>
        </w:rPr>
        <w:t xml:space="preserve">Существует несколько готовых сервисов, которые могут помочь в процессе принятия решения (определить саму цели или методы/инструменты ее достижения). </w:t>
      </w:r>
      <w:r w:rsidRPr="001D2150">
        <w:rPr>
          <w:rFonts w:ascii="Times New Roman" w:eastAsia="Times New Roman" w:hAnsi="Times New Roman" w:cs="Times New Roman"/>
          <w:sz w:val="28"/>
          <w:szCs w:val="24"/>
        </w:rPr>
        <w:t xml:space="preserve">Поработайте с </w:t>
      </w:r>
      <w:r w:rsidR="001D2150" w:rsidRPr="001D2150">
        <w:rPr>
          <w:rFonts w:ascii="Times New Roman" w:eastAsia="Times New Roman" w:hAnsi="Times New Roman" w:cs="Times New Roman"/>
          <w:sz w:val="28"/>
          <w:szCs w:val="24"/>
        </w:rPr>
        <w:t xml:space="preserve">одной из таких систем – </w:t>
      </w:r>
      <w:r w:rsidRPr="001D2150">
        <w:rPr>
          <w:rFonts w:ascii="Times New Roman" w:eastAsia="Times New Roman" w:hAnsi="Times New Roman" w:cs="Times New Roman"/>
          <w:sz w:val="28"/>
          <w:szCs w:val="24"/>
        </w:rPr>
        <w:t xml:space="preserve">программой принятия решений </w:t>
      </w:r>
      <w:r w:rsidRPr="001D2150">
        <w:rPr>
          <w:rFonts w:ascii="Times New Roman" w:eastAsia="Times New Roman" w:hAnsi="Times New Roman" w:cs="Times New Roman"/>
          <w:sz w:val="28"/>
          <w:szCs w:val="24"/>
          <w:lang w:val="en-US"/>
        </w:rPr>
        <w:t>Expert</w:t>
      </w:r>
      <w:r w:rsidRPr="001D2150">
        <w:rPr>
          <w:rFonts w:ascii="Times New Roman" w:eastAsia="Times New Roman" w:hAnsi="Times New Roman" w:cs="Times New Roman"/>
          <w:sz w:val="28"/>
          <w:szCs w:val="24"/>
        </w:rPr>
        <w:t xml:space="preserve"> </w:t>
      </w:r>
      <w:r w:rsidRPr="001D2150">
        <w:rPr>
          <w:rFonts w:ascii="Times New Roman" w:eastAsia="Times New Roman" w:hAnsi="Times New Roman" w:cs="Times New Roman"/>
          <w:sz w:val="28"/>
          <w:szCs w:val="24"/>
          <w:lang w:val="en-US"/>
        </w:rPr>
        <w:t>Decide</w:t>
      </w:r>
      <w:r w:rsidR="00775168">
        <w:rPr>
          <w:rFonts w:ascii="Times New Roman" w:eastAsia="Times New Roman" w:hAnsi="Times New Roman" w:cs="Times New Roman"/>
          <w:sz w:val="28"/>
          <w:szCs w:val="24"/>
        </w:rPr>
        <w:t xml:space="preserve"> (скачайте с сайта)</w:t>
      </w:r>
      <w:r w:rsidRPr="001D2150">
        <w:rPr>
          <w:rFonts w:ascii="Times New Roman" w:eastAsia="Times New Roman" w:hAnsi="Times New Roman" w:cs="Times New Roman"/>
          <w:sz w:val="28"/>
          <w:szCs w:val="24"/>
        </w:rPr>
        <w:t>.</w:t>
      </w:r>
    </w:p>
    <w:p w:rsidR="007A567A" w:rsidRPr="00C64512" w:rsidRDefault="007A567A" w:rsidP="007A567A">
      <w:pPr>
        <w:spacing w:after="0" w:line="240" w:lineRule="auto"/>
        <w:ind w:firstLine="709"/>
        <w:jc w:val="both"/>
        <w:rPr>
          <w:rFonts w:ascii="Times New Roman" w:eastAsia="Times New Roman" w:hAnsi="Times New Roman" w:cs="Times New Roman"/>
          <w:sz w:val="28"/>
          <w:szCs w:val="24"/>
        </w:rPr>
      </w:pPr>
      <w:r w:rsidRPr="00C64512">
        <w:rPr>
          <w:rFonts w:ascii="Times New Roman" w:eastAsia="Times New Roman" w:hAnsi="Times New Roman" w:cs="Times New Roman"/>
          <w:sz w:val="28"/>
          <w:szCs w:val="24"/>
        </w:rPr>
        <w:t>1</w:t>
      </w:r>
      <w:r>
        <w:rPr>
          <w:rFonts w:ascii="Times New Roman" w:eastAsia="Times New Roman" w:hAnsi="Times New Roman" w:cs="Times New Roman"/>
          <w:sz w:val="28"/>
          <w:szCs w:val="24"/>
        </w:rPr>
        <w:t xml:space="preserve">) Скачайте с сайта </w:t>
      </w:r>
      <w:r>
        <w:rPr>
          <w:rFonts w:ascii="Times New Roman" w:eastAsia="Calibri" w:hAnsi="Times New Roman" w:cs="Times New Roman"/>
          <w:b/>
          <w:sz w:val="28"/>
          <w:szCs w:val="28"/>
          <w:lang w:eastAsia="en-US"/>
        </w:rPr>
        <w:t>https://mbdatateach.netlify.app/</w:t>
      </w:r>
      <w:r>
        <w:rPr>
          <w:rFonts w:ascii="Times New Roman" w:eastAsia="Calibri" w:hAnsi="Times New Roman" w:cs="Times New Roman"/>
          <w:sz w:val="28"/>
          <w:szCs w:val="28"/>
          <w:lang w:eastAsia="en-US"/>
        </w:rPr>
        <w:t xml:space="preserve"> архив </w:t>
      </w:r>
      <w:r>
        <w:rPr>
          <w:rFonts w:ascii="Times New Roman" w:eastAsia="Calibri" w:hAnsi="Times New Roman" w:cs="Times New Roman"/>
          <w:b/>
          <w:sz w:val="28"/>
          <w:szCs w:val="28"/>
          <w:lang w:val="en-US" w:eastAsia="en-US"/>
        </w:rPr>
        <w:t>Expert</w:t>
      </w:r>
      <w:r w:rsidRPr="00CD40F1">
        <w:rPr>
          <w:rFonts w:ascii="Times New Roman" w:eastAsia="Calibri" w:hAnsi="Times New Roman" w:cs="Times New Roman"/>
          <w:b/>
          <w:sz w:val="28"/>
          <w:szCs w:val="28"/>
          <w:lang w:eastAsia="en-US"/>
        </w:rPr>
        <w:t xml:space="preserve"> </w:t>
      </w:r>
      <w:r>
        <w:rPr>
          <w:rFonts w:ascii="Times New Roman" w:eastAsia="Calibri" w:hAnsi="Times New Roman" w:cs="Times New Roman"/>
          <w:b/>
          <w:sz w:val="28"/>
          <w:szCs w:val="28"/>
          <w:lang w:val="en-US" w:eastAsia="en-US"/>
        </w:rPr>
        <w:t>Decide</w:t>
      </w:r>
      <w:r w:rsidRPr="00CD40F1">
        <w:rPr>
          <w:rFonts w:ascii="Times New Roman" w:eastAsia="Calibri" w:hAnsi="Times New Roman" w:cs="Times New Roman"/>
          <w:sz w:val="28"/>
          <w:szCs w:val="28"/>
          <w:lang w:eastAsia="en-US"/>
        </w:rPr>
        <w:t xml:space="preserve"> </w:t>
      </w:r>
      <w:r>
        <w:rPr>
          <w:rFonts w:ascii="Times New Roman" w:eastAsia="Calibri" w:hAnsi="Times New Roman" w:cs="Times New Roman"/>
          <w:sz w:val="28"/>
          <w:szCs w:val="28"/>
          <w:lang w:eastAsia="en-US"/>
        </w:rPr>
        <w:t>и распакуйте его.</w:t>
      </w:r>
      <w:r w:rsidRPr="00C64512">
        <w:rPr>
          <w:rFonts w:ascii="Times New Roman" w:eastAsia="Calibri" w:hAnsi="Times New Roman" w:cs="Times New Roman"/>
          <w:sz w:val="28"/>
          <w:szCs w:val="28"/>
          <w:lang w:eastAsia="en-US"/>
        </w:rPr>
        <w:t xml:space="preserve"> </w:t>
      </w:r>
      <w:r>
        <w:rPr>
          <w:rFonts w:ascii="Times New Roman" w:eastAsia="Calibri" w:hAnsi="Times New Roman" w:cs="Times New Roman"/>
          <w:sz w:val="28"/>
          <w:szCs w:val="28"/>
          <w:lang w:eastAsia="en-US"/>
        </w:rPr>
        <w:t>Создайте новый проект в верхнем меню (Файл→Новый).</w:t>
      </w:r>
    </w:p>
    <w:p w:rsidR="007A567A" w:rsidRDefault="007A567A" w:rsidP="007A567A">
      <w:pPr>
        <w:spacing w:after="0" w:line="240" w:lineRule="auto"/>
        <w:ind w:firstLine="709"/>
        <w:jc w:val="both"/>
        <w:rPr>
          <w:rFonts w:ascii="Times New Roman" w:eastAsia="Times New Roman" w:hAnsi="Times New Roman" w:cs="Times New Roman"/>
          <w:sz w:val="28"/>
          <w:szCs w:val="24"/>
        </w:rPr>
      </w:pPr>
      <w:r w:rsidRPr="00C64512">
        <w:rPr>
          <w:rFonts w:ascii="Times New Roman" w:eastAsia="Times New Roman" w:hAnsi="Times New Roman" w:cs="Times New Roman"/>
          <w:sz w:val="28"/>
          <w:szCs w:val="24"/>
        </w:rPr>
        <w:t>2</w:t>
      </w:r>
      <w:r>
        <w:rPr>
          <w:rFonts w:ascii="Times New Roman" w:eastAsia="Times New Roman" w:hAnsi="Times New Roman" w:cs="Times New Roman"/>
          <w:sz w:val="28"/>
          <w:szCs w:val="24"/>
        </w:rPr>
        <w:t>) Правой кнопкой нажмите на появившемся на экране прямоугольнике и назовите 1-ый уровень иерархии – предметная область (как можно в общем охарактеризовать все выбранные альтернативы, например, «Объекты строительства в городе Орле»). Левой кнопкой мыши кликните по пустому месту в средней части экрана и создайте 2-ой уровень иерархии – критерии (по каким признакам будут сравниваться объекты). По аналогии создайте располагающийся в нижней части экрана 3-й уровень иерархии – альтернативы (что конкретно будет сравниваться).</w:t>
      </w:r>
    </w:p>
    <w:p w:rsidR="007A567A" w:rsidRDefault="007A567A" w:rsidP="007A567A">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Далее необходимо соединить верхний уровень, критерии и альтернативы по вертикали так, как это показано ниже (Рисунок 1).</w:t>
      </w:r>
    </w:p>
    <w:p w:rsidR="007A567A" w:rsidRDefault="007A567A" w:rsidP="007A567A">
      <w:pPr>
        <w:spacing w:after="0" w:line="240" w:lineRule="auto"/>
        <w:ind w:firstLine="709"/>
        <w:jc w:val="center"/>
        <w:rPr>
          <w:rFonts w:ascii="Times New Roman" w:eastAsia="Calibri" w:hAnsi="Times New Roman" w:cs="Times New Roman"/>
          <w:sz w:val="28"/>
          <w:szCs w:val="28"/>
          <w:lang w:eastAsia="en-US"/>
        </w:rPr>
      </w:pPr>
      <w:r>
        <w:rPr>
          <w:rFonts w:ascii="Times New Roman" w:eastAsia="Calibri" w:hAnsi="Times New Roman" w:cs="Times New Roman"/>
          <w:noProof/>
          <w:sz w:val="28"/>
          <w:szCs w:val="28"/>
        </w:rPr>
        <w:drawing>
          <wp:inline distT="0" distB="0" distL="0" distR="0">
            <wp:extent cx="4975800" cy="3051544"/>
            <wp:effectExtent l="19050" t="0" r="0" b="0"/>
            <wp:docPr id="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8"/>
                    <a:srcRect/>
                    <a:stretch>
                      <a:fillRect/>
                    </a:stretch>
                  </pic:blipFill>
                  <pic:spPr bwMode="auto">
                    <a:xfrm>
                      <a:off x="0" y="0"/>
                      <a:ext cx="4975800" cy="3051544"/>
                    </a:xfrm>
                    <a:prstGeom prst="rect">
                      <a:avLst/>
                    </a:prstGeom>
                    <a:noFill/>
                    <a:ln w="9525">
                      <a:noFill/>
                      <a:miter lim="800000"/>
                      <a:headEnd/>
                      <a:tailEnd/>
                    </a:ln>
                  </pic:spPr>
                </pic:pic>
              </a:graphicData>
            </a:graphic>
          </wp:inline>
        </w:drawing>
      </w:r>
    </w:p>
    <w:p w:rsidR="007A567A" w:rsidRDefault="007A567A" w:rsidP="007A567A">
      <w:pPr>
        <w:spacing w:after="0" w:line="240" w:lineRule="auto"/>
        <w:ind w:firstLine="709"/>
        <w:jc w:val="center"/>
        <w:rPr>
          <w:rFonts w:ascii="Times New Roman" w:eastAsia="Calibri" w:hAnsi="Times New Roman" w:cs="Times New Roman"/>
          <w:b/>
          <w:sz w:val="28"/>
          <w:szCs w:val="28"/>
          <w:lang w:eastAsia="en-US"/>
        </w:rPr>
      </w:pPr>
      <w:r>
        <w:rPr>
          <w:rFonts w:ascii="Times New Roman" w:eastAsia="Calibri" w:hAnsi="Times New Roman" w:cs="Times New Roman"/>
          <w:b/>
          <w:sz w:val="28"/>
          <w:szCs w:val="28"/>
          <w:lang w:eastAsia="en-US"/>
        </w:rPr>
        <w:t>Рисунок 1</w:t>
      </w:r>
    </w:p>
    <w:p w:rsidR="007A567A" w:rsidRDefault="007A567A" w:rsidP="007A567A">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1) Если иерархий нарисована корректно, то можно будет приступить к заполнению матрицы, нажав на пиктограмму «Заполнить таблицы». Заполнение матриц, то есть самостоятельная оценка приоритетности альтернатив и критериев, заключается в выставлении оценок по шкале от 1/9 до 9. Все окна файла иерархии к схеме на рисунке 1 представлены ниже (Рисунок 2), матрицы заполнять следует снизу вверх по списку окон в меню «Окна».</w:t>
      </w:r>
    </w:p>
    <w:p w:rsidR="007A567A" w:rsidRDefault="007A567A" w:rsidP="007A567A">
      <w:pPr>
        <w:spacing w:after="0" w:line="240" w:lineRule="auto"/>
        <w:ind w:firstLine="709"/>
        <w:jc w:val="center"/>
        <w:rPr>
          <w:rFonts w:ascii="Times New Roman" w:eastAsia="Times New Roman" w:hAnsi="Times New Roman" w:cs="Times New Roman"/>
          <w:sz w:val="28"/>
          <w:szCs w:val="24"/>
        </w:rPr>
      </w:pPr>
      <w:r>
        <w:rPr>
          <w:rFonts w:ascii="Times New Roman" w:eastAsia="Times New Roman" w:hAnsi="Times New Roman" w:cs="Times New Roman"/>
          <w:noProof/>
          <w:sz w:val="28"/>
          <w:szCs w:val="24"/>
        </w:rPr>
        <w:lastRenderedPageBreak/>
        <w:drawing>
          <wp:inline distT="0" distB="0" distL="0" distR="0">
            <wp:extent cx="4937443" cy="3551275"/>
            <wp:effectExtent l="19050" t="0" r="0" b="0"/>
            <wp:docPr id="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4937443" cy="3551275"/>
                    </a:xfrm>
                    <a:prstGeom prst="rect">
                      <a:avLst/>
                    </a:prstGeom>
                    <a:noFill/>
                    <a:ln w="9525">
                      <a:noFill/>
                      <a:miter lim="800000"/>
                      <a:headEnd/>
                      <a:tailEnd/>
                    </a:ln>
                  </pic:spPr>
                </pic:pic>
              </a:graphicData>
            </a:graphic>
          </wp:inline>
        </w:drawing>
      </w:r>
    </w:p>
    <w:p w:rsidR="007A567A" w:rsidRDefault="007A567A" w:rsidP="007A567A">
      <w:pPr>
        <w:spacing w:after="0" w:line="240" w:lineRule="auto"/>
        <w:ind w:firstLine="709"/>
        <w:jc w:val="center"/>
        <w:rPr>
          <w:rFonts w:ascii="Times New Roman" w:eastAsia="Calibri" w:hAnsi="Times New Roman" w:cs="Times New Roman"/>
          <w:b/>
          <w:sz w:val="28"/>
          <w:szCs w:val="28"/>
          <w:lang w:eastAsia="en-US"/>
        </w:rPr>
      </w:pPr>
      <w:r>
        <w:rPr>
          <w:rFonts w:ascii="Times New Roman" w:eastAsia="Calibri" w:hAnsi="Times New Roman" w:cs="Times New Roman"/>
          <w:b/>
          <w:sz w:val="28"/>
          <w:szCs w:val="28"/>
          <w:lang w:eastAsia="en-US"/>
        </w:rPr>
        <w:t>Рисунок 2</w:t>
      </w:r>
    </w:p>
    <w:p w:rsidR="007A567A" w:rsidRDefault="007A567A" w:rsidP="007A567A">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Главная диагональ каждой матрицы уже заполнена единицами, поскольку каждый элемент эквивалентен самому себе. Главная диагональ зеркально отображает оценки, т. е. заполнять нужно половину ячеек матрицы. Для заполнения ячеек, т. е. оценивания, необходимо дважды кликнуть левой кнопкой по пустой ячейке, после чего появится шкала оценивания от 1 до 9 с возможностью переключения между прямой и обратной зависимостями. При этом сравниваемые элементы (в данном случае альтернативы) выделены красным цветом. Если расположенный слева элемент предпочтительнее, чем расположенный сверху, то следует оставить прямую зависимость, в противном случае – переключить на обратную.</w:t>
      </w:r>
    </w:p>
    <w:p w:rsidR="007A567A" w:rsidRDefault="007A567A" w:rsidP="007A567A">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После заполнения каждой матрицы проверьте согласованность ответов. Для этого необходимо перейти на вкладку «Результат» и посмотреть на показатели согласованности, каждый из которых должен колебаться в пределах 0,2. Оценка, наиболее противоречащая остальным, выделена красным на вкладке «Согласованность».</w:t>
      </w:r>
    </w:p>
    <w:p w:rsidR="007A567A" w:rsidRDefault="007A567A" w:rsidP="007A567A">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2) После заполнения всех матриц и проверки каждой из них на согласованность следует рассчитать иерархию («Вычислить» на панели инструментов): во всплывающем меню переместите Эксперта 1 в соседнее окно и нажмите ОК.</w:t>
      </w:r>
    </w:p>
    <w:p w:rsidR="007A567A" w:rsidRDefault="007A567A" w:rsidP="007A567A">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В результате на схеме иерархии появятся результаты расчетов (пример: Рисунок 3).</w:t>
      </w:r>
    </w:p>
    <w:p w:rsidR="007A567A" w:rsidRDefault="007A567A" w:rsidP="007A567A">
      <w:pPr>
        <w:spacing w:after="0" w:line="240" w:lineRule="auto"/>
        <w:ind w:firstLine="709"/>
        <w:jc w:val="center"/>
        <w:rPr>
          <w:rFonts w:ascii="Times New Roman" w:eastAsia="Times New Roman" w:hAnsi="Times New Roman" w:cs="Times New Roman"/>
          <w:sz w:val="28"/>
          <w:szCs w:val="24"/>
        </w:rPr>
      </w:pPr>
      <w:r>
        <w:rPr>
          <w:rFonts w:ascii="Times New Roman" w:eastAsia="Times New Roman" w:hAnsi="Times New Roman" w:cs="Times New Roman"/>
          <w:noProof/>
          <w:sz w:val="28"/>
          <w:szCs w:val="24"/>
        </w:rPr>
        <w:lastRenderedPageBreak/>
        <w:drawing>
          <wp:inline distT="0" distB="0" distL="0" distR="0">
            <wp:extent cx="5120383" cy="2303253"/>
            <wp:effectExtent l="19050" t="0" r="4067" b="0"/>
            <wp:docPr id="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0"/>
                    <a:srcRect/>
                    <a:stretch>
                      <a:fillRect/>
                    </a:stretch>
                  </pic:blipFill>
                  <pic:spPr bwMode="auto">
                    <a:xfrm>
                      <a:off x="0" y="0"/>
                      <a:ext cx="5142825" cy="2313348"/>
                    </a:xfrm>
                    <a:prstGeom prst="rect">
                      <a:avLst/>
                    </a:prstGeom>
                    <a:noFill/>
                    <a:ln w="9525">
                      <a:noFill/>
                      <a:miter lim="800000"/>
                      <a:headEnd/>
                      <a:tailEnd/>
                    </a:ln>
                  </pic:spPr>
                </pic:pic>
              </a:graphicData>
            </a:graphic>
          </wp:inline>
        </w:drawing>
      </w:r>
    </w:p>
    <w:p w:rsidR="007A567A" w:rsidRDefault="007A567A" w:rsidP="007A567A">
      <w:pPr>
        <w:spacing w:after="0" w:line="240" w:lineRule="auto"/>
        <w:ind w:firstLine="709"/>
        <w:jc w:val="center"/>
        <w:rPr>
          <w:rFonts w:ascii="Times New Roman" w:eastAsia="Calibri" w:hAnsi="Times New Roman" w:cs="Times New Roman"/>
          <w:b/>
          <w:sz w:val="28"/>
          <w:szCs w:val="28"/>
          <w:lang w:eastAsia="en-US"/>
        </w:rPr>
      </w:pPr>
      <w:r>
        <w:rPr>
          <w:rFonts w:ascii="Times New Roman" w:eastAsia="Calibri" w:hAnsi="Times New Roman" w:cs="Times New Roman"/>
          <w:b/>
          <w:sz w:val="28"/>
          <w:szCs w:val="28"/>
          <w:lang w:eastAsia="en-US"/>
        </w:rPr>
        <w:t>Рисунок 3</w:t>
      </w:r>
    </w:p>
    <w:p w:rsidR="007A567A" w:rsidRDefault="007A567A" w:rsidP="007A567A">
      <w:pPr>
        <w:spacing w:after="0" w:line="240" w:lineRule="auto"/>
        <w:ind w:firstLine="709"/>
        <w:jc w:val="both"/>
        <w:rPr>
          <w:rFonts w:ascii="Times New Roman" w:eastAsia="Times New Roman" w:hAnsi="Times New Roman" w:cs="Times New Roman"/>
          <w:sz w:val="28"/>
          <w:szCs w:val="24"/>
        </w:rPr>
      </w:pPr>
      <w:r w:rsidRPr="006B53D6">
        <w:rPr>
          <w:rFonts w:ascii="Times New Roman" w:eastAsia="Times New Roman" w:hAnsi="Times New Roman" w:cs="Times New Roman"/>
          <w:sz w:val="28"/>
          <w:szCs w:val="24"/>
        </w:rPr>
        <w:t>3)</w:t>
      </w:r>
      <w:r>
        <w:rPr>
          <w:rFonts w:ascii="Times New Roman" w:eastAsia="Times New Roman" w:hAnsi="Times New Roman" w:cs="Times New Roman"/>
          <w:sz w:val="28"/>
          <w:szCs w:val="24"/>
        </w:rPr>
        <w:t xml:space="preserve"> </w:t>
      </w:r>
      <w:r w:rsidRPr="00593A46">
        <w:rPr>
          <w:rFonts w:ascii="Times New Roman" w:eastAsia="Times New Roman" w:hAnsi="Times New Roman" w:cs="Times New Roman"/>
          <w:sz w:val="28"/>
          <w:szCs w:val="24"/>
        </w:rPr>
        <w:t xml:space="preserve">По итогам выполнения работы </w:t>
      </w:r>
      <w:r>
        <w:rPr>
          <w:rFonts w:ascii="Times New Roman" w:eastAsia="Times New Roman" w:hAnsi="Times New Roman" w:cs="Times New Roman"/>
          <w:sz w:val="28"/>
          <w:szCs w:val="24"/>
        </w:rPr>
        <w:t>создайте</w:t>
      </w:r>
      <w:r w:rsidRPr="00593A46">
        <w:rPr>
          <w:rFonts w:ascii="Times New Roman" w:eastAsia="Times New Roman" w:hAnsi="Times New Roman" w:cs="Times New Roman"/>
          <w:sz w:val="28"/>
          <w:szCs w:val="24"/>
        </w:rPr>
        <w:t xml:space="preserve"> </w:t>
      </w:r>
      <w:r>
        <w:rPr>
          <w:rFonts w:ascii="Times New Roman" w:eastAsia="Times New Roman" w:hAnsi="Times New Roman" w:cs="Times New Roman"/>
          <w:sz w:val="28"/>
          <w:szCs w:val="24"/>
        </w:rPr>
        <w:t>документ</w:t>
      </w:r>
      <w:r w:rsidRPr="00593A46">
        <w:rPr>
          <w:rFonts w:ascii="Times New Roman" w:eastAsia="Times New Roman" w:hAnsi="Times New Roman" w:cs="Times New Roman"/>
          <w:sz w:val="28"/>
          <w:szCs w:val="24"/>
        </w:rPr>
        <w:t xml:space="preserve"> со </w:t>
      </w:r>
      <w:proofErr w:type="spellStart"/>
      <w:r w:rsidRPr="00593A46">
        <w:rPr>
          <w:rFonts w:ascii="Times New Roman" w:eastAsia="Times New Roman" w:hAnsi="Times New Roman" w:cs="Times New Roman"/>
          <w:sz w:val="28"/>
          <w:szCs w:val="24"/>
        </w:rPr>
        <w:t>скриншотом</w:t>
      </w:r>
      <w:proofErr w:type="spellEnd"/>
      <w:r w:rsidRPr="00593A46">
        <w:rPr>
          <w:rFonts w:ascii="Times New Roman" w:eastAsia="Times New Roman" w:hAnsi="Times New Roman" w:cs="Times New Roman"/>
          <w:sz w:val="28"/>
          <w:szCs w:val="24"/>
        </w:rPr>
        <w:t xml:space="preserve"> итоговой схем</w:t>
      </w:r>
      <w:r>
        <w:rPr>
          <w:rFonts w:ascii="Times New Roman" w:eastAsia="Times New Roman" w:hAnsi="Times New Roman" w:cs="Times New Roman"/>
          <w:sz w:val="28"/>
          <w:szCs w:val="24"/>
        </w:rPr>
        <w:t>ы</w:t>
      </w:r>
      <w:r w:rsidRPr="00593A46">
        <w:rPr>
          <w:rFonts w:ascii="Times New Roman" w:eastAsia="Times New Roman" w:hAnsi="Times New Roman" w:cs="Times New Roman"/>
          <w:sz w:val="28"/>
          <w:szCs w:val="24"/>
        </w:rPr>
        <w:t xml:space="preserve"> и ответами на</w:t>
      </w:r>
      <w:r>
        <w:rPr>
          <w:rFonts w:ascii="Times New Roman" w:eastAsia="Times New Roman" w:hAnsi="Times New Roman" w:cs="Times New Roman"/>
          <w:sz w:val="28"/>
          <w:szCs w:val="24"/>
        </w:rPr>
        <w:t xml:space="preserve"> следующие вопросы:</w:t>
      </w:r>
    </w:p>
    <w:p w:rsidR="007A567A" w:rsidRDefault="007A567A" w:rsidP="007A567A">
      <w:pPr>
        <w:pStyle w:val="a3"/>
        <w:numPr>
          <w:ilvl w:val="0"/>
          <w:numId w:val="1"/>
        </w:numP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Какая альтернатива оказалась предпочтительней?</w:t>
      </w:r>
    </w:p>
    <w:p w:rsidR="007A567A" w:rsidRDefault="007A567A" w:rsidP="007A567A">
      <w:pPr>
        <w:pStyle w:val="a3"/>
        <w:numPr>
          <w:ilvl w:val="0"/>
          <w:numId w:val="1"/>
        </w:numP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Каков отрыв лидирующей альтернативы от ближайшей следующей за ней? Если отрыв небольшой, то какова следующая альтернатива?</w:t>
      </w:r>
    </w:p>
    <w:p w:rsidR="007A567A" w:rsidRDefault="007A567A" w:rsidP="007A567A">
      <w:pPr>
        <w:pStyle w:val="a3"/>
        <w:numPr>
          <w:ilvl w:val="0"/>
          <w:numId w:val="1"/>
        </w:numP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Какой критерий самый весомый?</w:t>
      </w:r>
    </w:p>
    <w:p w:rsidR="007A567A" w:rsidRDefault="007A567A" w:rsidP="007A567A">
      <w:pPr>
        <w:pStyle w:val="a3"/>
        <w:numPr>
          <w:ilvl w:val="0"/>
          <w:numId w:val="1"/>
        </w:numP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Каков отрыв лидирующего критерия от ближайшего следующего за ним? Если отрыв небольшой, то каков следующий критерий?</w:t>
      </w:r>
    </w:p>
    <w:p w:rsidR="007A567A" w:rsidRDefault="007A567A" w:rsidP="007A567A">
      <w:pPr>
        <w:pStyle w:val="a3"/>
        <w:numPr>
          <w:ilvl w:val="0"/>
          <w:numId w:val="1"/>
        </w:numP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Достаточны ли отобранные критерии и альтернативы?</w:t>
      </w:r>
    </w:p>
    <w:p w:rsidR="007A567A" w:rsidRDefault="007A567A" w:rsidP="007A567A">
      <w:pPr>
        <w:pStyle w:val="a3"/>
        <w:numPr>
          <w:ilvl w:val="0"/>
          <w:numId w:val="1"/>
        </w:numP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Насколько предсказуемым или неожиданным оказался результат?</w:t>
      </w:r>
    </w:p>
    <w:p w:rsidR="007A567A" w:rsidRPr="007A567A" w:rsidRDefault="007A567A" w:rsidP="009767EE">
      <w:pPr>
        <w:spacing w:after="0" w:line="240" w:lineRule="auto"/>
        <w:jc w:val="both"/>
      </w:pPr>
    </w:p>
    <w:sectPr w:rsidR="007A567A" w:rsidRPr="007A567A" w:rsidSect="00F40E8B">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31799"/>
    <w:multiLevelType w:val="multilevel"/>
    <w:tmpl w:val="E85C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F91363"/>
    <w:multiLevelType w:val="hybridMultilevel"/>
    <w:tmpl w:val="F9B8C054"/>
    <w:lvl w:ilvl="0" w:tplc="04190001">
      <w:start w:val="1"/>
      <w:numFmt w:val="bullet"/>
      <w:lvlText w:val=""/>
      <w:lvlJc w:val="left"/>
      <w:pPr>
        <w:ind w:left="1429"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2">
    <w:nsid w:val="29B07855"/>
    <w:multiLevelType w:val="multilevel"/>
    <w:tmpl w:val="6AA4A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DF523CF"/>
    <w:multiLevelType w:val="multilevel"/>
    <w:tmpl w:val="F108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defaultTabStop w:val="708"/>
  <w:characterSpacingControl w:val="doNotCompress"/>
  <w:compat>
    <w:useFELayout/>
  </w:compat>
  <w:rsids>
    <w:rsidRoot w:val="00CD40F1"/>
    <w:rsid w:val="00032BBF"/>
    <w:rsid w:val="00065CE9"/>
    <w:rsid w:val="001B2301"/>
    <w:rsid w:val="001D162B"/>
    <w:rsid w:val="001D2150"/>
    <w:rsid w:val="001D4684"/>
    <w:rsid w:val="00275FF8"/>
    <w:rsid w:val="00356D4E"/>
    <w:rsid w:val="003B1A78"/>
    <w:rsid w:val="003D7648"/>
    <w:rsid w:val="00436FCE"/>
    <w:rsid w:val="00441D63"/>
    <w:rsid w:val="004510BF"/>
    <w:rsid w:val="0047277E"/>
    <w:rsid w:val="004B46F9"/>
    <w:rsid w:val="005135FE"/>
    <w:rsid w:val="00540C90"/>
    <w:rsid w:val="00572491"/>
    <w:rsid w:val="00593A46"/>
    <w:rsid w:val="0068162B"/>
    <w:rsid w:val="006845D4"/>
    <w:rsid w:val="006B53D6"/>
    <w:rsid w:val="00701665"/>
    <w:rsid w:val="0077121C"/>
    <w:rsid w:val="00775168"/>
    <w:rsid w:val="007A567A"/>
    <w:rsid w:val="007D7C1D"/>
    <w:rsid w:val="007E6CA3"/>
    <w:rsid w:val="007E73B0"/>
    <w:rsid w:val="007F220A"/>
    <w:rsid w:val="00862886"/>
    <w:rsid w:val="00906F35"/>
    <w:rsid w:val="009767EE"/>
    <w:rsid w:val="009A60B8"/>
    <w:rsid w:val="009E4980"/>
    <w:rsid w:val="00A1174E"/>
    <w:rsid w:val="00A737A0"/>
    <w:rsid w:val="00A844BD"/>
    <w:rsid w:val="00A879A5"/>
    <w:rsid w:val="00AE237D"/>
    <w:rsid w:val="00AE686E"/>
    <w:rsid w:val="00BD18AC"/>
    <w:rsid w:val="00C76633"/>
    <w:rsid w:val="00CD40F1"/>
    <w:rsid w:val="00D97222"/>
    <w:rsid w:val="00E0285B"/>
    <w:rsid w:val="00E72446"/>
    <w:rsid w:val="00ED3F08"/>
    <w:rsid w:val="00F02C53"/>
    <w:rsid w:val="00F40E8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40E8B"/>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D40F1"/>
    <w:pPr>
      <w:ind w:left="720"/>
      <w:contextualSpacing/>
    </w:pPr>
  </w:style>
  <w:style w:type="table" w:styleId="a4">
    <w:name w:val="Table Grid"/>
    <w:basedOn w:val="a1"/>
    <w:uiPriority w:val="59"/>
    <w:rsid w:val="00CD40F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5">
    <w:name w:val="Balloon Text"/>
    <w:basedOn w:val="a"/>
    <w:link w:val="a6"/>
    <w:uiPriority w:val="99"/>
    <w:semiHidden/>
    <w:unhideWhenUsed/>
    <w:rsid w:val="00CD40F1"/>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CD40F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7073983">
      <w:bodyDiv w:val="1"/>
      <w:marLeft w:val="0"/>
      <w:marRight w:val="0"/>
      <w:marTop w:val="0"/>
      <w:marBottom w:val="0"/>
      <w:divBdr>
        <w:top w:val="none" w:sz="0" w:space="0" w:color="auto"/>
        <w:left w:val="none" w:sz="0" w:space="0" w:color="auto"/>
        <w:bottom w:val="none" w:sz="0" w:space="0" w:color="auto"/>
        <w:right w:val="none" w:sz="0" w:space="0" w:color="auto"/>
      </w:divBdr>
    </w:div>
    <w:div w:id="288895979">
      <w:bodyDiv w:val="1"/>
      <w:marLeft w:val="0"/>
      <w:marRight w:val="0"/>
      <w:marTop w:val="0"/>
      <w:marBottom w:val="0"/>
      <w:divBdr>
        <w:top w:val="none" w:sz="0" w:space="0" w:color="auto"/>
        <w:left w:val="none" w:sz="0" w:space="0" w:color="auto"/>
        <w:bottom w:val="none" w:sz="0" w:space="0" w:color="auto"/>
        <w:right w:val="none" w:sz="0" w:space="0" w:color="auto"/>
      </w:divBdr>
    </w:div>
    <w:div w:id="295986125">
      <w:bodyDiv w:val="1"/>
      <w:marLeft w:val="0"/>
      <w:marRight w:val="0"/>
      <w:marTop w:val="0"/>
      <w:marBottom w:val="0"/>
      <w:divBdr>
        <w:top w:val="none" w:sz="0" w:space="0" w:color="auto"/>
        <w:left w:val="none" w:sz="0" w:space="0" w:color="auto"/>
        <w:bottom w:val="none" w:sz="0" w:space="0" w:color="auto"/>
        <w:right w:val="none" w:sz="0" w:space="0" w:color="auto"/>
      </w:divBdr>
    </w:div>
    <w:div w:id="527254925">
      <w:bodyDiv w:val="1"/>
      <w:marLeft w:val="0"/>
      <w:marRight w:val="0"/>
      <w:marTop w:val="0"/>
      <w:marBottom w:val="0"/>
      <w:divBdr>
        <w:top w:val="none" w:sz="0" w:space="0" w:color="auto"/>
        <w:left w:val="none" w:sz="0" w:space="0" w:color="auto"/>
        <w:bottom w:val="none" w:sz="0" w:space="0" w:color="auto"/>
        <w:right w:val="none" w:sz="0" w:space="0" w:color="auto"/>
      </w:divBdr>
    </w:div>
    <w:div w:id="663902348">
      <w:bodyDiv w:val="1"/>
      <w:marLeft w:val="0"/>
      <w:marRight w:val="0"/>
      <w:marTop w:val="0"/>
      <w:marBottom w:val="0"/>
      <w:divBdr>
        <w:top w:val="none" w:sz="0" w:space="0" w:color="auto"/>
        <w:left w:val="none" w:sz="0" w:space="0" w:color="auto"/>
        <w:bottom w:val="none" w:sz="0" w:space="0" w:color="auto"/>
        <w:right w:val="none" w:sz="0" w:space="0" w:color="auto"/>
      </w:divBdr>
    </w:div>
    <w:div w:id="787050450">
      <w:bodyDiv w:val="1"/>
      <w:marLeft w:val="0"/>
      <w:marRight w:val="0"/>
      <w:marTop w:val="0"/>
      <w:marBottom w:val="0"/>
      <w:divBdr>
        <w:top w:val="none" w:sz="0" w:space="0" w:color="auto"/>
        <w:left w:val="none" w:sz="0" w:space="0" w:color="auto"/>
        <w:bottom w:val="none" w:sz="0" w:space="0" w:color="auto"/>
        <w:right w:val="none" w:sz="0" w:space="0" w:color="auto"/>
      </w:divBdr>
    </w:div>
    <w:div w:id="825127503">
      <w:bodyDiv w:val="1"/>
      <w:marLeft w:val="0"/>
      <w:marRight w:val="0"/>
      <w:marTop w:val="0"/>
      <w:marBottom w:val="0"/>
      <w:divBdr>
        <w:top w:val="none" w:sz="0" w:space="0" w:color="auto"/>
        <w:left w:val="none" w:sz="0" w:space="0" w:color="auto"/>
        <w:bottom w:val="none" w:sz="0" w:space="0" w:color="auto"/>
        <w:right w:val="none" w:sz="0" w:space="0" w:color="auto"/>
      </w:divBdr>
    </w:div>
    <w:div w:id="1099637659">
      <w:bodyDiv w:val="1"/>
      <w:marLeft w:val="0"/>
      <w:marRight w:val="0"/>
      <w:marTop w:val="0"/>
      <w:marBottom w:val="0"/>
      <w:divBdr>
        <w:top w:val="none" w:sz="0" w:space="0" w:color="auto"/>
        <w:left w:val="none" w:sz="0" w:space="0" w:color="auto"/>
        <w:bottom w:val="none" w:sz="0" w:space="0" w:color="auto"/>
        <w:right w:val="none" w:sz="0" w:space="0" w:color="auto"/>
      </w:divBdr>
    </w:div>
    <w:div w:id="1122649253">
      <w:bodyDiv w:val="1"/>
      <w:marLeft w:val="0"/>
      <w:marRight w:val="0"/>
      <w:marTop w:val="0"/>
      <w:marBottom w:val="0"/>
      <w:divBdr>
        <w:top w:val="none" w:sz="0" w:space="0" w:color="auto"/>
        <w:left w:val="none" w:sz="0" w:space="0" w:color="auto"/>
        <w:bottom w:val="none" w:sz="0" w:space="0" w:color="auto"/>
        <w:right w:val="none" w:sz="0" w:space="0" w:color="auto"/>
      </w:divBdr>
    </w:div>
    <w:div w:id="1527601093">
      <w:bodyDiv w:val="1"/>
      <w:marLeft w:val="0"/>
      <w:marRight w:val="0"/>
      <w:marTop w:val="0"/>
      <w:marBottom w:val="0"/>
      <w:divBdr>
        <w:top w:val="none" w:sz="0" w:space="0" w:color="auto"/>
        <w:left w:val="none" w:sz="0" w:space="0" w:color="auto"/>
        <w:bottom w:val="none" w:sz="0" w:space="0" w:color="auto"/>
        <w:right w:val="none" w:sz="0" w:space="0" w:color="auto"/>
      </w:divBdr>
    </w:div>
    <w:div w:id="1609894773">
      <w:bodyDiv w:val="1"/>
      <w:marLeft w:val="0"/>
      <w:marRight w:val="0"/>
      <w:marTop w:val="0"/>
      <w:marBottom w:val="0"/>
      <w:divBdr>
        <w:top w:val="none" w:sz="0" w:space="0" w:color="auto"/>
        <w:left w:val="none" w:sz="0" w:space="0" w:color="auto"/>
        <w:bottom w:val="none" w:sz="0" w:space="0" w:color="auto"/>
        <w:right w:val="none" w:sz="0" w:space="0" w:color="auto"/>
      </w:divBdr>
    </w:div>
    <w:div w:id="1657682306">
      <w:bodyDiv w:val="1"/>
      <w:marLeft w:val="0"/>
      <w:marRight w:val="0"/>
      <w:marTop w:val="0"/>
      <w:marBottom w:val="0"/>
      <w:divBdr>
        <w:top w:val="none" w:sz="0" w:space="0" w:color="auto"/>
        <w:left w:val="none" w:sz="0" w:space="0" w:color="auto"/>
        <w:bottom w:val="none" w:sz="0" w:space="0" w:color="auto"/>
        <w:right w:val="none" w:sz="0" w:space="0" w:color="auto"/>
      </w:divBdr>
    </w:div>
    <w:div w:id="1987321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204</TotalTime>
  <Pages>1</Pages>
  <Words>1138</Words>
  <Characters>6490</Characters>
  <Application>Microsoft Office Word</Application>
  <DocSecurity>0</DocSecurity>
  <Lines>54</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27</cp:revision>
  <dcterms:created xsi:type="dcterms:W3CDTF">2024-01-22T18:30:00Z</dcterms:created>
  <dcterms:modified xsi:type="dcterms:W3CDTF">2026-06-04T17:18:00Z</dcterms:modified>
</cp:coreProperties>
</file>