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818" w:rsidRPr="00E23662" w:rsidRDefault="00500818" w:rsidP="00500818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326D78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Pr="00E23662">
        <w:rPr>
          <w:rFonts w:ascii="Times New Roman" w:hAnsi="Times New Roman" w:cs="Times New Roman"/>
          <w:bCs w:val="0"/>
          <w:color w:val="auto"/>
          <w:lang w:eastAsia="ru-RU"/>
        </w:rPr>
        <w:t>1</w:t>
      </w:r>
    </w:p>
    <w:p w:rsidR="00500818" w:rsidRPr="00326D78" w:rsidRDefault="00CF5B41" w:rsidP="00500818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1" w:name="_Toc142843192"/>
      <w:r>
        <w:rPr>
          <w:rFonts w:ascii="Times New Roman" w:hAnsi="Times New Roman" w:cs="Times New Roman"/>
          <w:bCs w:val="0"/>
          <w:color w:val="auto"/>
          <w:lang w:eastAsia="ru-RU"/>
        </w:rPr>
        <w:t>Константы: с</w:t>
      </w:r>
      <w:r w:rsidR="00500818" w:rsidRPr="00326D78">
        <w:rPr>
          <w:rFonts w:ascii="Times New Roman" w:hAnsi="Times New Roman" w:cs="Times New Roman"/>
          <w:bCs w:val="0"/>
          <w:color w:val="auto"/>
          <w:lang w:eastAsia="ru-RU"/>
        </w:rPr>
        <w:t>оздание механизмов хранения сведений об организации</w:t>
      </w:r>
      <w:bookmarkEnd w:id="1"/>
    </w:p>
    <w:p w:rsidR="00500818" w:rsidRPr="003B4811" w:rsidRDefault="00500818" w:rsidP="0050081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500818" w:rsidRPr="00062DB3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40B7">
        <w:rPr>
          <w:rFonts w:ascii="Times New Roman" w:hAnsi="Times New Roman" w:cs="Times New Roman"/>
          <w:b/>
          <w:sz w:val="28"/>
          <w:szCs w:val="28"/>
        </w:rPr>
        <w:t>Задание</w:t>
      </w:r>
      <w:r w:rsidR="00E23662" w:rsidRPr="00E236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3662" w:rsidRPr="007614E9">
        <w:rPr>
          <w:rFonts w:ascii="Times New Roman" w:hAnsi="Times New Roman" w:cs="Times New Roman"/>
          <w:b/>
          <w:sz w:val="28"/>
          <w:szCs w:val="28"/>
        </w:rPr>
        <w:t>1</w:t>
      </w:r>
      <w:r w:rsidR="007614E9" w:rsidRPr="007614E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пустой конфигурации требуется организовать систему хранения основных сведений об организации (наименование, ИНН, адрес, генеральный директор). Рекомендуемая итоговая форма представления сведений об организации  в пользовательском режиме:</w:t>
      </w:r>
    </w:p>
    <w:p w:rsidR="00500818" w:rsidRDefault="00F375DE" w:rsidP="0050081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87733" cy="1541721"/>
            <wp:effectExtent l="19050" t="0" r="801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23" cy="154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818" w:rsidRDefault="00500818" w:rsidP="00500818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F6">
        <w:rPr>
          <w:rFonts w:ascii="Times New Roman" w:hAnsi="Times New Roman" w:cs="Times New Roman"/>
          <w:sz w:val="28"/>
          <w:szCs w:val="28"/>
        </w:rPr>
        <w:t>Создать новую информационную базу.</w:t>
      </w:r>
    </w:p>
    <w:p w:rsidR="00500818" w:rsidRPr="00AA0598" w:rsidRDefault="00500818" w:rsidP="00500818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режиме «Конфигуратор» добавить необходимые объекты конфигурации. Сведения об организации относятся к типу постоянной или условно-постоянной информации, поэтому для ее отражения в конфигурации используется объект Константа. Поскольку она может хранить только одно значение,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тодл</w:t>
      </w:r>
      <w:r w:rsidRPr="00AA059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AA0598">
        <w:rPr>
          <w:rFonts w:ascii="Times New Roman" w:hAnsi="Times New Roman" w:cs="Times New Roman"/>
          <w:sz w:val="28"/>
          <w:szCs w:val="28"/>
        </w:rPr>
        <w:t xml:space="preserve"> реализации поставленной задачи в дереве объектов конфигурации </w:t>
      </w:r>
      <w:proofErr w:type="spellStart"/>
      <w:r w:rsidRPr="00AA0598">
        <w:rPr>
          <w:rFonts w:ascii="Times New Roman" w:hAnsi="Times New Roman" w:cs="Times New Roman"/>
          <w:sz w:val="28"/>
          <w:szCs w:val="28"/>
        </w:rPr>
        <w:t>нужносоздать</w:t>
      </w:r>
      <w:proofErr w:type="spellEnd"/>
      <w:r w:rsidRPr="00AA0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Pr="00AA0598">
        <w:rPr>
          <w:rFonts w:ascii="Times New Roman" w:hAnsi="Times New Roman" w:cs="Times New Roman"/>
          <w:sz w:val="28"/>
          <w:szCs w:val="28"/>
        </w:rPr>
        <w:t xml:space="preserve"> константы:</w:t>
      </w:r>
    </w:p>
    <w:p w:rsidR="00500818" w:rsidRDefault="00500818" w:rsidP="00500818">
      <w:pPr>
        <w:widowControl w:val="0"/>
        <w:spacing w:after="0" w:line="240" w:lineRule="auto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1896878" cy="827209"/>
            <wp:effectExtent l="19050" t="0" r="812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3325" r="83637" b="43983"/>
                    <a:stretch/>
                  </pic:blipFill>
                  <pic:spPr bwMode="auto">
                    <a:xfrm>
                      <a:off x="0" y="0"/>
                      <a:ext cx="1914949" cy="83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00818" w:rsidRPr="00F375DE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45">
        <w:rPr>
          <w:rFonts w:ascii="Times New Roman" w:hAnsi="Times New Roman" w:cs="Times New Roman"/>
          <w:sz w:val="28"/>
          <w:szCs w:val="28"/>
        </w:rPr>
        <w:t>При этом особое внимание следует уделить типу данных</w:t>
      </w:r>
      <w:r>
        <w:rPr>
          <w:rFonts w:ascii="Times New Roman" w:hAnsi="Times New Roman" w:cs="Times New Roman"/>
          <w:sz w:val="28"/>
          <w:szCs w:val="28"/>
        </w:rPr>
        <w:t xml:space="preserve"> создаваемых объектов. Так, при указании свойств константы ИНН целесообразно использовать строковый тип данных с длиной 10 или 12 символов (в зависимости от объекта автоматизации – организация (10), индивид</w:t>
      </w:r>
      <w:r w:rsidR="00F375DE">
        <w:rPr>
          <w:rFonts w:ascii="Times New Roman" w:hAnsi="Times New Roman" w:cs="Times New Roman"/>
          <w:sz w:val="28"/>
          <w:szCs w:val="28"/>
        </w:rPr>
        <w:t>уальный предприниматель (12))</w:t>
      </w:r>
      <w:r w:rsidR="00F375DE" w:rsidRPr="00F375DE">
        <w:rPr>
          <w:rFonts w:ascii="Times New Roman" w:hAnsi="Times New Roman" w:cs="Times New Roman"/>
          <w:sz w:val="28"/>
          <w:szCs w:val="28"/>
        </w:rPr>
        <w:t>.</w:t>
      </w:r>
    </w:p>
    <w:p w:rsidR="00F375DE" w:rsidRDefault="00500818" w:rsidP="00F375DE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указанных действий в пользовательском режиме появятся четыре константы</w:t>
      </w:r>
      <w:r w:rsidR="00F375DE">
        <w:rPr>
          <w:rFonts w:ascii="Times New Roman" w:hAnsi="Times New Roman" w:cs="Times New Roman"/>
          <w:sz w:val="28"/>
          <w:szCs w:val="28"/>
        </w:rPr>
        <w:t>, каждую из которых пользователь должен будет заполнять в отдельном окне</w:t>
      </w:r>
    </w:p>
    <w:p w:rsidR="00500818" w:rsidRPr="00975E45" w:rsidRDefault="00500818" w:rsidP="0050081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38291" cy="1073356"/>
            <wp:effectExtent l="19050" t="0" r="9509" b="0"/>
            <wp:docPr id="4270" name="Рисунок 4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0341" t="15974" r="3172" b="62144"/>
                    <a:stretch/>
                  </pic:blipFill>
                  <pic:spPr bwMode="auto">
                    <a:xfrm>
                      <a:off x="0" y="0"/>
                      <a:ext cx="1457643" cy="108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00818" w:rsidRPr="003B4811" w:rsidRDefault="00500818" w:rsidP="00500818">
      <w:pPr>
        <w:widowControl w:val="0"/>
        <w:spacing w:after="0" w:line="240" w:lineRule="auto"/>
        <w:ind w:firstLine="709"/>
        <w:jc w:val="center"/>
        <w:rPr>
          <w:noProof/>
          <w:sz w:val="6"/>
        </w:rPr>
      </w:pPr>
    </w:p>
    <w:p w:rsidR="00500818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редактировать константы в отдельной форме не удобно, поэтому для их объединения в рамках одной формы целесообразно создать форму констант и назначить ее основной. При этом для каждой отдельно взятой константы необходимо </w:t>
      </w:r>
      <w:r w:rsidRPr="00336BF9">
        <w:rPr>
          <w:rFonts w:ascii="Times New Roman" w:hAnsi="Times New Roman" w:cs="Times New Roman"/>
          <w:b/>
          <w:sz w:val="28"/>
          <w:szCs w:val="28"/>
        </w:rPr>
        <w:t>отключить и</w:t>
      </w:r>
      <w:r w:rsidR="00F375DE" w:rsidRPr="00336BF9">
        <w:rPr>
          <w:rFonts w:ascii="Times New Roman" w:hAnsi="Times New Roman" w:cs="Times New Roman"/>
          <w:b/>
          <w:sz w:val="28"/>
          <w:szCs w:val="28"/>
        </w:rPr>
        <w:t>спользование стандартных команд</w:t>
      </w:r>
      <w:r w:rsidR="00F375DE" w:rsidRPr="00F375DE">
        <w:rPr>
          <w:rFonts w:ascii="Times New Roman" w:hAnsi="Times New Roman" w:cs="Times New Roman"/>
          <w:sz w:val="28"/>
          <w:szCs w:val="28"/>
        </w:rPr>
        <w:t xml:space="preserve">, </w:t>
      </w:r>
      <w:r w:rsidR="00F375DE">
        <w:rPr>
          <w:rFonts w:ascii="Times New Roman" w:hAnsi="Times New Roman" w:cs="Times New Roman"/>
          <w:sz w:val="28"/>
          <w:szCs w:val="28"/>
        </w:rPr>
        <w:t>а также в свойстве «Маска» у ИНН указать формат представления данных – 9999999999.</w:t>
      </w:r>
    </w:p>
    <w:p w:rsidR="001514A1" w:rsidRDefault="001514A1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Однако неудобно каждый раз нажимать на Сервис, чтобы внести</w:t>
      </w:r>
      <w:r w:rsidR="00336BF9" w:rsidRPr="00336BF9">
        <w:rPr>
          <w:rFonts w:ascii="Times New Roman" w:hAnsi="Times New Roman" w:cs="Times New Roman"/>
          <w:sz w:val="28"/>
          <w:szCs w:val="28"/>
        </w:rPr>
        <w:t>/</w:t>
      </w:r>
      <w:r w:rsidR="00336BF9">
        <w:rPr>
          <w:rFonts w:ascii="Times New Roman" w:hAnsi="Times New Roman" w:cs="Times New Roman"/>
          <w:sz w:val="28"/>
          <w:szCs w:val="28"/>
        </w:rPr>
        <w:t>увидеть</w:t>
      </w:r>
      <w:r>
        <w:rPr>
          <w:rFonts w:ascii="Times New Roman" w:hAnsi="Times New Roman" w:cs="Times New Roman"/>
          <w:sz w:val="28"/>
          <w:szCs w:val="28"/>
        </w:rPr>
        <w:t xml:space="preserve"> изменения. На вкладке Общие в группе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ОбщиеКоманды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создайте команды и введите следующий код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НаКлиенте</w:t>
      </w:r>
      <w:proofErr w:type="spellEnd"/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 xml:space="preserve">Процедура 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ОбработкаКоманды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ПараметрКоманды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ПараметрыВыполненияКоманды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)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ab/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ОткрытьФорму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ОбщаяФорма.СведенияОбОрганизации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");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proofErr w:type="spellStart"/>
      <w:r w:rsidRPr="001514A1">
        <w:rPr>
          <w:rFonts w:ascii="Courier New" w:hAnsi="Courier New" w:cs="Courier New"/>
          <w:sz w:val="20"/>
          <w:szCs w:val="20"/>
        </w:rPr>
        <w:t>КонецПроцедуры</w:t>
      </w:r>
      <w:proofErr w:type="spellEnd"/>
    </w:p>
    <w:p w:rsidR="00F375DE" w:rsidRPr="003B4811" w:rsidRDefault="00F375DE" w:rsidP="00F375D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1514A1" w:rsidRPr="001514A1" w:rsidRDefault="001514A1" w:rsidP="00F375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4A1">
        <w:rPr>
          <w:rFonts w:ascii="Times New Roman" w:hAnsi="Times New Roman" w:cs="Times New Roman"/>
          <w:sz w:val="28"/>
          <w:szCs w:val="28"/>
        </w:rPr>
        <w:t xml:space="preserve">В свойствах группы укажите </w:t>
      </w:r>
      <w:r w:rsidRPr="003E637B">
        <w:rPr>
          <w:rFonts w:ascii="Times New Roman" w:hAnsi="Times New Roman" w:cs="Times New Roman"/>
          <w:b/>
          <w:sz w:val="28"/>
          <w:szCs w:val="28"/>
        </w:rPr>
        <w:t xml:space="preserve">Панель </w:t>
      </w:r>
      <w:proofErr w:type="spellStart"/>
      <w:r w:rsidRPr="003E637B">
        <w:rPr>
          <w:rFonts w:ascii="Times New Roman" w:hAnsi="Times New Roman" w:cs="Times New Roman"/>
          <w:b/>
          <w:sz w:val="28"/>
          <w:szCs w:val="28"/>
        </w:rPr>
        <w:t>навигации.Важное</w:t>
      </w:r>
      <w:proofErr w:type="spellEnd"/>
      <w:r w:rsidRPr="001514A1">
        <w:rPr>
          <w:rFonts w:ascii="Times New Roman" w:hAnsi="Times New Roman" w:cs="Times New Roman"/>
          <w:sz w:val="28"/>
          <w:szCs w:val="28"/>
        </w:rPr>
        <w:t>. Отключите использование стандартных команд у формы констант.</w:t>
      </w:r>
    </w:p>
    <w:p w:rsidR="001514A1" w:rsidRPr="001514A1" w:rsidRDefault="00526586" w:rsidP="0052658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359785" cy="11906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D5D" w:rsidRDefault="00F375DE" w:rsidP="003E637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40B7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E2366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7614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6D5D">
        <w:rPr>
          <w:rFonts w:ascii="Times New Roman" w:hAnsi="Times New Roman" w:cs="Times New Roman"/>
          <w:b/>
          <w:sz w:val="28"/>
          <w:szCs w:val="28"/>
        </w:rPr>
        <w:t>Поработайте с кодом</w:t>
      </w:r>
    </w:p>
    <w:p w:rsidR="003E637B" w:rsidRPr="003E637B" w:rsidRDefault="00266D5D" w:rsidP="003E637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="00526586">
        <w:rPr>
          <w:rFonts w:ascii="Times New Roman" w:hAnsi="Times New Roman" w:cs="Times New Roman"/>
          <w:sz w:val="28"/>
          <w:szCs w:val="28"/>
        </w:rPr>
        <w:t>Добавьте констант</w:t>
      </w:r>
      <w:r w:rsidR="00621F34">
        <w:rPr>
          <w:rFonts w:ascii="Times New Roman" w:hAnsi="Times New Roman" w:cs="Times New Roman"/>
          <w:sz w:val="28"/>
          <w:szCs w:val="28"/>
        </w:rPr>
        <w:t>ы</w:t>
      </w:r>
      <w:r w:rsidR="00526586">
        <w:rPr>
          <w:rFonts w:ascii="Times New Roman" w:hAnsi="Times New Roman" w:cs="Times New Roman"/>
          <w:sz w:val="28"/>
          <w:szCs w:val="28"/>
        </w:rPr>
        <w:t xml:space="preserve"> налоговая ставка (число, длина 5, точность 2) и </w:t>
      </w:r>
      <w:r w:rsidR="00621F34">
        <w:rPr>
          <w:rFonts w:ascii="Times New Roman" w:hAnsi="Times New Roman" w:cs="Times New Roman"/>
          <w:sz w:val="28"/>
          <w:szCs w:val="28"/>
        </w:rPr>
        <w:t xml:space="preserve">Доход (число, длина 10, точность 2) </w:t>
      </w:r>
      <w:r w:rsidR="00526586">
        <w:rPr>
          <w:rFonts w:ascii="Times New Roman" w:hAnsi="Times New Roman" w:cs="Times New Roman"/>
          <w:sz w:val="28"/>
          <w:szCs w:val="28"/>
        </w:rPr>
        <w:t xml:space="preserve">добавьте </w:t>
      </w:r>
      <w:r w:rsidR="00621F34">
        <w:rPr>
          <w:rFonts w:ascii="Times New Roman" w:hAnsi="Times New Roman" w:cs="Times New Roman"/>
          <w:sz w:val="28"/>
          <w:szCs w:val="28"/>
        </w:rPr>
        <w:t>их</w:t>
      </w:r>
      <w:r w:rsidR="00526586">
        <w:rPr>
          <w:rFonts w:ascii="Times New Roman" w:hAnsi="Times New Roman" w:cs="Times New Roman"/>
          <w:sz w:val="28"/>
          <w:szCs w:val="28"/>
        </w:rPr>
        <w:t xml:space="preserve"> на форму (перетащите</w:t>
      </w:r>
      <w:r w:rsidR="00621F34">
        <w:rPr>
          <w:rFonts w:ascii="Times New Roman" w:hAnsi="Times New Roman" w:cs="Times New Roman"/>
          <w:sz w:val="28"/>
          <w:szCs w:val="28"/>
        </w:rPr>
        <w:t xml:space="preserve"> с</w:t>
      </w:r>
      <w:r w:rsidR="00526586">
        <w:rPr>
          <w:rFonts w:ascii="Times New Roman" w:hAnsi="Times New Roman" w:cs="Times New Roman"/>
          <w:sz w:val="28"/>
          <w:szCs w:val="28"/>
        </w:rPr>
        <w:t xml:space="preserve"> вкладки Реквизиты).</w:t>
      </w:r>
      <w:r w:rsidR="00C00B0F">
        <w:rPr>
          <w:rFonts w:ascii="Times New Roman" w:hAnsi="Times New Roman" w:cs="Times New Roman"/>
          <w:sz w:val="28"/>
          <w:szCs w:val="28"/>
        </w:rPr>
        <w:t xml:space="preserve"> На вкладке Модуль напишите </w:t>
      </w:r>
      <w:r w:rsidR="00C00B0F" w:rsidRPr="00C00B0F">
        <w:rPr>
          <w:rFonts w:ascii="Times New Roman" w:hAnsi="Times New Roman" w:cs="Times New Roman"/>
          <w:sz w:val="28"/>
          <w:szCs w:val="28"/>
        </w:rPr>
        <w:t>процедуру на встроенном языке 1С, которая:</w:t>
      </w:r>
      <w:r w:rsid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 w:rsidRPr="00C00B0F">
        <w:rPr>
          <w:rFonts w:ascii="Times New Roman" w:hAnsi="Times New Roman" w:cs="Times New Roman"/>
          <w:sz w:val="28"/>
          <w:szCs w:val="28"/>
        </w:rPr>
        <w:t>считывает значение константы «Налоговая ставка»</w:t>
      </w:r>
      <w:r w:rsidR="00C00B0F">
        <w:rPr>
          <w:rFonts w:ascii="Times New Roman" w:hAnsi="Times New Roman" w:cs="Times New Roman"/>
          <w:sz w:val="28"/>
          <w:szCs w:val="28"/>
        </w:rPr>
        <w:t xml:space="preserve"> и «Доход»</w:t>
      </w:r>
      <w:r w:rsidR="00C00B0F" w:rsidRPr="00C00B0F">
        <w:rPr>
          <w:rFonts w:ascii="Times New Roman" w:hAnsi="Times New Roman" w:cs="Times New Roman"/>
          <w:sz w:val="28"/>
          <w:szCs w:val="28"/>
        </w:rPr>
        <w:t>;</w:t>
      </w:r>
      <w:r w:rsid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вычисляет налог </w:t>
      </w:r>
      <w:r w:rsidR="00C00B0F">
        <w:rPr>
          <w:rFonts w:ascii="Times New Roman" w:hAnsi="Times New Roman" w:cs="Times New Roman"/>
          <w:sz w:val="28"/>
          <w:szCs w:val="28"/>
        </w:rPr>
        <w:t xml:space="preserve">по формуле </w:t>
      </w:r>
      <w:r w:rsidR="00C00B0F" w:rsidRPr="00C00B0F">
        <w:rPr>
          <w:rFonts w:ascii="Times New Roman" w:hAnsi="Times New Roman" w:cs="Times New Roman"/>
          <w:sz w:val="28"/>
          <w:szCs w:val="28"/>
        </w:rPr>
        <w:t>Доход * (Ставка / 100)</w:t>
      </w:r>
      <w:r w:rsidR="00C00B0F">
        <w:rPr>
          <w:rFonts w:ascii="Times New Roman" w:hAnsi="Times New Roman" w:cs="Times New Roman"/>
          <w:sz w:val="28"/>
          <w:szCs w:val="28"/>
        </w:rPr>
        <w:t xml:space="preserve"> и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 выводит результат в сообщении.</w:t>
      </w:r>
      <w:r w:rsidR="00400F5D">
        <w:rPr>
          <w:rFonts w:ascii="Times New Roman" w:hAnsi="Times New Roman" w:cs="Times New Roman"/>
          <w:sz w:val="28"/>
          <w:szCs w:val="28"/>
        </w:rPr>
        <w:t xml:space="preserve"> Используйте презентацию</w:t>
      </w:r>
      <w:r w:rsidR="00933E49">
        <w:rPr>
          <w:rFonts w:ascii="Times New Roman" w:hAnsi="Times New Roman" w:cs="Times New Roman"/>
          <w:sz w:val="28"/>
          <w:szCs w:val="28"/>
        </w:rPr>
        <w:t xml:space="preserve"> и материалы сети Интернет</w:t>
      </w:r>
      <w:r w:rsidR="00400F5D">
        <w:rPr>
          <w:rFonts w:ascii="Times New Roman" w:hAnsi="Times New Roman" w:cs="Times New Roman"/>
          <w:sz w:val="28"/>
          <w:szCs w:val="28"/>
        </w:rPr>
        <w:t>.</w:t>
      </w:r>
      <w:r w:rsidR="003E637B">
        <w:rPr>
          <w:rFonts w:ascii="Times New Roman" w:hAnsi="Times New Roman" w:cs="Times New Roman"/>
          <w:sz w:val="28"/>
          <w:szCs w:val="28"/>
        </w:rPr>
        <w:t xml:space="preserve"> (см. </w:t>
      </w:r>
      <w:r w:rsidR="003E637B" w:rsidRPr="003E637B">
        <w:rPr>
          <w:rFonts w:ascii="Times New Roman" w:hAnsi="Times New Roman" w:cs="Times New Roman"/>
          <w:sz w:val="28"/>
          <w:szCs w:val="28"/>
        </w:rPr>
        <w:t>Итоговый вид после трех заданий</w:t>
      </w:r>
      <w:r w:rsidR="003E637B">
        <w:rPr>
          <w:rFonts w:ascii="Times New Roman" w:hAnsi="Times New Roman" w:cs="Times New Roman"/>
          <w:sz w:val="28"/>
          <w:szCs w:val="28"/>
        </w:rPr>
        <w:t>)</w:t>
      </w:r>
    </w:p>
    <w:p w:rsidR="00C00B0F" w:rsidRDefault="00266D5D" w:rsidP="00C00B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б)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>
        <w:rPr>
          <w:rFonts w:ascii="Times New Roman" w:hAnsi="Times New Roman" w:cs="Times New Roman"/>
          <w:sz w:val="28"/>
          <w:szCs w:val="28"/>
        </w:rPr>
        <w:t>Добавьте константы Дата (тип Дата) и Регистрация в РКН (булева константа) и добавьте их на форму.</w:t>
      </w:r>
      <w:r w:rsidR="004B672D">
        <w:rPr>
          <w:rFonts w:ascii="Times New Roman" w:hAnsi="Times New Roman" w:cs="Times New Roman"/>
          <w:sz w:val="28"/>
          <w:szCs w:val="28"/>
        </w:rPr>
        <w:t xml:space="preserve"> </w:t>
      </w:r>
      <w:r w:rsidR="00F067AC">
        <w:rPr>
          <w:rFonts w:ascii="Times New Roman" w:hAnsi="Times New Roman" w:cs="Times New Roman"/>
          <w:sz w:val="28"/>
          <w:szCs w:val="28"/>
        </w:rPr>
        <w:t xml:space="preserve">Добавьте на форму кнопку, которая, если регистрация </w:t>
      </w:r>
      <w:r w:rsidR="00EA7400">
        <w:rPr>
          <w:rFonts w:ascii="Times New Roman" w:hAnsi="Times New Roman" w:cs="Times New Roman"/>
          <w:sz w:val="28"/>
          <w:szCs w:val="28"/>
        </w:rPr>
        <w:t>е</w:t>
      </w:r>
      <w:r w:rsidR="00F067AC">
        <w:rPr>
          <w:rFonts w:ascii="Times New Roman" w:hAnsi="Times New Roman" w:cs="Times New Roman"/>
          <w:sz w:val="28"/>
          <w:szCs w:val="28"/>
        </w:rPr>
        <w:t>сть, выводит сообщение «Верный выбор»</w:t>
      </w:r>
      <w:r w:rsidR="00400F5D">
        <w:rPr>
          <w:rFonts w:ascii="Times New Roman" w:hAnsi="Times New Roman" w:cs="Times New Roman"/>
          <w:sz w:val="28"/>
          <w:szCs w:val="28"/>
        </w:rPr>
        <w:t>.</w:t>
      </w:r>
      <w:r w:rsidR="00F067AC">
        <w:rPr>
          <w:rFonts w:ascii="Times New Roman" w:hAnsi="Times New Roman" w:cs="Times New Roman"/>
          <w:sz w:val="28"/>
          <w:szCs w:val="28"/>
        </w:rPr>
        <w:t xml:space="preserve"> Иначе «Ты знаешь, что делать!».</w:t>
      </w:r>
    </w:p>
    <w:p w:rsidR="003E637B" w:rsidRPr="003E637B" w:rsidRDefault="003E637B" w:rsidP="003E637B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37B">
        <w:rPr>
          <w:rFonts w:ascii="Times New Roman" w:hAnsi="Times New Roman" w:cs="Times New Roman"/>
          <w:b/>
          <w:sz w:val="28"/>
          <w:szCs w:val="28"/>
        </w:rPr>
        <w:t>Итоговый вид после трех заданий</w:t>
      </w:r>
    </w:p>
    <w:p w:rsidR="003E637B" w:rsidRDefault="00EA7400" w:rsidP="00F067AC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61689" cy="3689498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25" cy="3686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37B" w:rsidSect="008E2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D1424"/>
    <w:multiLevelType w:val="hybridMultilevel"/>
    <w:tmpl w:val="6C16128A"/>
    <w:lvl w:ilvl="0" w:tplc="5AA606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500818"/>
    <w:rsid w:val="00062DB3"/>
    <w:rsid w:val="000A2BC7"/>
    <w:rsid w:val="000E06D9"/>
    <w:rsid w:val="001514A1"/>
    <w:rsid w:val="00266D5D"/>
    <w:rsid w:val="0027450A"/>
    <w:rsid w:val="002A5652"/>
    <w:rsid w:val="00336BF9"/>
    <w:rsid w:val="003E637B"/>
    <w:rsid w:val="00400F5D"/>
    <w:rsid w:val="004A44C8"/>
    <w:rsid w:val="004B672D"/>
    <w:rsid w:val="004F3F61"/>
    <w:rsid w:val="00500818"/>
    <w:rsid w:val="00526586"/>
    <w:rsid w:val="00603875"/>
    <w:rsid w:val="00621F34"/>
    <w:rsid w:val="00750404"/>
    <w:rsid w:val="007614E9"/>
    <w:rsid w:val="0085662F"/>
    <w:rsid w:val="008E2CDE"/>
    <w:rsid w:val="00933E49"/>
    <w:rsid w:val="00A16FFE"/>
    <w:rsid w:val="00B549F7"/>
    <w:rsid w:val="00C00B0F"/>
    <w:rsid w:val="00CF5B41"/>
    <w:rsid w:val="00E23662"/>
    <w:rsid w:val="00EA7400"/>
    <w:rsid w:val="00F067AC"/>
    <w:rsid w:val="00F345FC"/>
    <w:rsid w:val="00F37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CDE"/>
  </w:style>
  <w:style w:type="paragraph" w:styleId="1">
    <w:name w:val="heading 1"/>
    <w:basedOn w:val="a"/>
    <w:next w:val="a"/>
    <w:link w:val="10"/>
    <w:uiPriority w:val="99"/>
    <w:qFormat/>
    <w:rsid w:val="00500818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5008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List Paragraph"/>
    <w:aliases w:val="курсовая"/>
    <w:basedOn w:val="a"/>
    <w:link w:val="a4"/>
    <w:uiPriority w:val="34"/>
    <w:qFormat/>
    <w:rsid w:val="00500818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a4">
    <w:name w:val="Абзац списка Знак"/>
    <w:aliases w:val="курсовая Знак"/>
    <w:link w:val="a3"/>
    <w:uiPriority w:val="34"/>
    <w:locked/>
    <w:rsid w:val="00500818"/>
    <w:rPr>
      <w:rFonts w:eastAsiaTheme="minorHAnsi"/>
      <w:lang w:eastAsia="en-US"/>
    </w:rPr>
  </w:style>
  <w:style w:type="table" w:styleId="a5">
    <w:name w:val="Table Grid"/>
    <w:basedOn w:val="a1"/>
    <w:uiPriority w:val="39"/>
    <w:rsid w:val="0050081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500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008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2026-02-10T15:32:00Z</dcterms:created>
  <dcterms:modified xsi:type="dcterms:W3CDTF">2026-03-14T20:47:00Z</dcterms:modified>
</cp:coreProperties>
</file>