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654" w:rsidRPr="00292654" w:rsidRDefault="00292654" w:rsidP="00292654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8501FA">
        <w:rPr>
          <w:rFonts w:ascii="Times New Roman" w:hAnsi="Times New Roman" w:cs="Times New Roman"/>
          <w:bCs w:val="0"/>
          <w:color w:val="auto"/>
          <w:lang w:eastAsia="ru-RU"/>
        </w:rPr>
        <w:t>9</w:t>
      </w:r>
    </w:p>
    <w:p w:rsidR="00CE004A" w:rsidRDefault="008501FA" w:rsidP="008501FA">
      <w:pPr>
        <w:widowControl w:val="0"/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8501FA">
        <w:rPr>
          <w:rFonts w:ascii="Times New Roman" w:eastAsiaTheme="majorEastAsia" w:hAnsi="Times New Roman" w:cs="Times New Roman"/>
          <w:b/>
          <w:sz w:val="28"/>
          <w:szCs w:val="28"/>
        </w:rPr>
        <w:t>HTML</w:t>
      </w:r>
      <w:r w:rsidRPr="00AD0C0A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eastAsiaTheme="majorEastAsia" w:hAnsi="Times New Roman" w:cs="Times New Roman"/>
          <w:b/>
          <w:sz w:val="28"/>
          <w:szCs w:val="28"/>
        </w:rPr>
        <w:t>отчёты: основы генерации</w:t>
      </w:r>
    </w:p>
    <w:p w:rsidR="00AD0C0A" w:rsidRPr="00AD0C0A" w:rsidRDefault="00AD0C0A" w:rsidP="00AD0C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D0C0A">
        <w:rPr>
          <w:rFonts w:ascii="Times New Roman" w:hAnsi="Times New Roman" w:cs="Times New Roman"/>
          <w:i/>
          <w:sz w:val="28"/>
          <w:szCs w:val="28"/>
        </w:rPr>
        <w:t xml:space="preserve">В </w:t>
      </w:r>
      <w:r>
        <w:rPr>
          <w:rFonts w:ascii="Times New Roman" w:hAnsi="Times New Roman" w:cs="Times New Roman"/>
          <w:i/>
          <w:sz w:val="28"/>
          <w:szCs w:val="28"/>
        </w:rPr>
        <w:t xml:space="preserve">одной </w:t>
      </w:r>
      <w:r w:rsidRPr="00AD0C0A">
        <w:rPr>
          <w:rFonts w:ascii="Times New Roman" w:hAnsi="Times New Roman" w:cs="Times New Roman"/>
          <w:i/>
          <w:sz w:val="28"/>
          <w:szCs w:val="28"/>
        </w:rPr>
        <w:t>компании растёт число пользователей информационной системы, и администратору стало сложно вручную отс</w:t>
      </w:r>
      <w:r>
        <w:rPr>
          <w:rFonts w:ascii="Times New Roman" w:hAnsi="Times New Roman" w:cs="Times New Roman"/>
          <w:i/>
          <w:sz w:val="28"/>
          <w:szCs w:val="28"/>
        </w:rPr>
        <w:t>леживать, кто давно не заходил в нее не заходил</w:t>
      </w:r>
      <w:r w:rsidRPr="00AD0C0A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 А так как ресурсы компании ограниченные, держать в системе «мертвые души» нецелесообразно.</w:t>
      </w:r>
      <w:r w:rsidRPr="00AD0C0A">
        <w:rPr>
          <w:rFonts w:ascii="Times New Roman" w:hAnsi="Times New Roman" w:cs="Times New Roman"/>
          <w:i/>
          <w:sz w:val="28"/>
          <w:szCs w:val="28"/>
        </w:rPr>
        <w:t xml:space="preserve"> Чтобы сэкономить время и оперативно выявлять неактивных пользователей, нужно автоматизировать</w:t>
      </w:r>
      <w:r>
        <w:rPr>
          <w:rFonts w:ascii="Times New Roman" w:hAnsi="Times New Roman" w:cs="Times New Roman"/>
          <w:i/>
          <w:sz w:val="28"/>
          <w:szCs w:val="28"/>
        </w:rPr>
        <w:t xml:space="preserve"> и визуализировать</w:t>
      </w:r>
      <w:r w:rsidRPr="00AD0C0A">
        <w:rPr>
          <w:rFonts w:ascii="Times New Roman" w:hAnsi="Times New Roman" w:cs="Times New Roman"/>
          <w:i/>
          <w:sz w:val="28"/>
          <w:szCs w:val="28"/>
        </w:rPr>
        <w:t xml:space="preserve"> этот процесс </w:t>
      </w:r>
      <w:r>
        <w:rPr>
          <w:rFonts w:ascii="Times New Roman" w:hAnsi="Times New Roman" w:cs="Times New Roman"/>
          <w:i/>
          <w:sz w:val="28"/>
          <w:szCs w:val="28"/>
        </w:rPr>
        <w:t>–</w:t>
      </w:r>
      <w:r w:rsidRPr="00AD0C0A">
        <w:rPr>
          <w:rFonts w:ascii="Times New Roman" w:hAnsi="Times New Roman" w:cs="Times New Roman"/>
          <w:i/>
          <w:sz w:val="28"/>
          <w:szCs w:val="28"/>
        </w:rPr>
        <w:t xml:space="preserve"> создать отчёт с наглядным отображением данных.</w:t>
      </w:r>
    </w:p>
    <w:p w:rsidR="00292654" w:rsidRPr="00AD0C0A" w:rsidRDefault="00292654" w:rsidP="00AD0C0A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2654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AD0C0A" w:rsidRDefault="00AD0C0A" w:rsidP="00AD0C0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1) Создайте Справочник Пользователи, увеличьте длину стандартного реквизита Наименование до </w:t>
      </w:r>
      <w:r w:rsidR="00E475B7">
        <w:rPr>
          <w:rFonts w:ascii="Times New Roman" w:hAnsi="Times New Roman" w:cs="Times New Roman"/>
          <w:noProof/>
          <w:sz w:val="28"/>
          <w:szCs w:val="28"/>
        </w:rPr>
        <w:t>50,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добавьте реквизит </w:t>
      </w:r>
      <w:r w:rsidRPr="00AD0C0A">
        <w:rPr>
          <w:rFonts w:ascii="Times New Roman" w:hAnsi="Times New Roman" w:cs="Times New Roman"/>
          <w:noProof/>
          <w:sz w:val="28"/>
          <w:szCs w:val="28"/>
        </w:rPr>
        <w:t>ДатаПоследнегоВхода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(Дата). </w:t>
      </w:r>
      <w:r w:rsidR="00E475B7">
        <w:rPr>
          <w:rFonts w:ascii="Times New Roman" w:hAnsi="Times New Roman" w:cs="Times New Roman"/>
          <w:noProof/>
          <w:sz w:val="28"/>
          <w:szCs w:val="28"/>
        </w:rPr>
        <w:t>Справочник добавьте в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подсистему</w:t>
      </w:r>
      <w:r w:rsidR="00E475B7">
        <w:rPr>
          <w:rFonts w:ascii="Times New Roman" w:hAnsi="Times New Roman" w:cs="Times New Roman"/>
          <w:noProof/>
          <w:sz w:val="28"/>
          <w:szCs w:val="28"/>
        </w:rPr>
        <w:t xml:space="preserve"> «Справочники»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уберите Код с формы списка.</w:t>
      </w:r>
    </w:p>
    <w:p w:rsidR="001A0526" w:rsidRDefault="00AD0C0A" w:rsidP="00AD0C0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2) Создайте внутреннюю обработку с кнопкой</w:t>
      </w:r>
      <w:r w:rsidR="008501FA">
        <w:rPr>
          <w:rFonts w:ascii="Times New Roman" w:hAnsi="Times New Roman" w:cs="Times New Roman"/>
          <w:noProof/>
          <w:sz w:val="28"/>
          <w:szCs w:val="28"/>
        </w:rPr>
        <w:t>,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которая автоматически заполн</w:t>
      </w:r>
      <w:r w:rsidR="008501FA">
        <w:rPr>
          <w:rFonts w:ascii="Times New Roman" w:hAnsi="Times New Roman" w:cs="Times New Roman"/>
          <w:noProof/>
          <w:sz w:val="28"/>
          <w:szCs w:val="28"/>
        </w:rPr>
        <w:t>я</w:t>
      </w:r>
      <w:r>
        <w:rPr>
          <w:rFonts w:ascii="Times New Roman" w:hAnsi="Times New Roman" w:cs="Times New Roman"/>
          <w:noProof/>
          <w:sz w:val="28"/>
          <w:szCs w:val="28"/>
        </w:rPr>
        <w:t>ла бы справочник минимум сотней сотрудниковй (неважно какими)</w:t>
      </w:r>
      <w:r w:rsidR="008501FA">
        <w:rPr>
          <w:rFonts w:ascii="Times New Roman" w:hAnsi="Times New Roman" w:cs="Times New Roman"/>
          <w:noProof/>
          <w:sz w:val="28"/>
          <w:szCs w:val="28"/>
        </w:rPr>
        <w:t>, а также удаляла всех пользователей справочника</w:t>
      </w:r>
      <w:r>
        <w:rPr>
          <w:rFonts w:ascii="Times New Roman" w:hAnsi="Times New Roman" w:cs="Times New Roman"/>
          <w:noProof/>
          <w:sz w:val="28"/>
          <w:szCs w:val="28"/>
        </w:rPr>
        <w:t>. Используйте презентаци</w:t>
      </w:r>
      <w:r w:rsidR="00597676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AD0C0A" w:rsidRDefault="00AD0C0A" w:rsidP="00AD0C0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Pr="00AD0C0A">
        <w:rPr>
          <w:rFonts w:ascii="Times New Roman" w:hAnsi="Times New Roman" w:cs="Times New Roman"/>
          <w:noProof/>
          <w:sz w:val="28"/>
          <w:szCs w:val="28"/>
        </w:rPr>
        <w:t>Создать в 1С отчёт для анализа активности пользователей: нужно отобрать тех, кто не входил в систему до определённой даты. Дата задаётся через специальное поле на форме отчёта. В итоговой таблице должны быть колонки «Имя пользователя» и «Дата последнего входа», причём если дата отсутствует (NULL или 01.01.0001), то вместо неё выводится текст «Никогда». Результат отображается в виде HTML</w:t>
      </w:r>
      <w:r>
        <w:rPr>
          <w:rFonts w:ascii="Times New Roman" w:hAnsi="Times New Roman" w:cs="Times New Roman"/>
          <w:noProof/>
          <w:sz w:val="28"/>
          <w:szCs w:val="28"/>
        </w:rPr>
        <w:t>-</w:t>
      </w:r>
      <w:r w:rsidRPr="00AD0C0A">
        <w:rPr>
          <w:rFonts w:ascii="Times New Roman" w:hAnsi="Times New Roman" w:cs="Times New Roman"/>
          <w:noProof/>
          <w:sz w:val="28"/>
          <w:szCs w:val="28"/>
        </w:rPr>
        <w:t>таблицы на той же форме.</w:t>
      </w:r>
    </w:p>
    <w:p w:rsidR="00AD0C0A" w:rsidRDefault="00AD0C0A" w:rsidP="00AD0C0A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4) Используя дополнительные материалы</w:t>
      </w:r>
      <w:r w:rsidR="001B42E2" w:rsidRPr="001B42E2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1B42E2">
        <w:rPr>
          <w:rFonts w:ascii="Times New Roman" w:hAnsi="Times New Roman" w:cs="Times New Roman"/>
          <w:noProof/>
          <w:sz w:val="28"/>
          <w:szCs w:val="28"/>
        </w:rPr>
        <w:t xml:space="preserve">из презентации или </w:t>
      </w:r>
      <w:r w:rsidR="001B42E2">
        <w:rPr>
          <w:rFonts w:ascii="Times New Roman" w:hAnsi="Times New Roman" w:cs="Times New Roman"/>
          <w:noProof/>
          <w:sz w:val="28"/>
          <w:szCs w:val="28"/>
          <w:lang w:val="en-US"/>
        </w:rPr>
        <w:t>htmlbook</w:t>
      </w:r>
      <w:r w:rsidR="00597676" w:rsidRPr="0059767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97676">
        <w:rPr>
          <w:rFonts w:ascii="Times New Roman" w:hAnsi="Times New Roman" w:cs="Times New Roman"/>
          <w:noProof/>
          <w:sz w:val="28"/>
          <w:szCs w:val="28"/>
        </w:rPr>
        <w:t>в сети Интернет</w:t>
      </w:r>
      <w:r w:rsidR="001B42E2" w:rsidRPr="001B42E2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добавьте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css</w:t>
      </w:r>
      <w:r w:rsidRPr="00AD0C0A">
        <w:rPr>
          <w:rFonts w:ascii="Times New Roman" w:hAnsi="Times New Roman" w:cs="Times New Roman"/>
          <w:noProof/>
          <w:sz w:val="28"/>
          <w:szCs w:val="28"/>
        </w:rPr>
        <w:t>-</w:t>
      </w:r>
      <w:r w:rsidR="008501FA">
        <w:rPr>
          <w:rFonts w:ascii="Times New Roman" w:hAnsi="Times New Roman" w:cs="Times New Roman"/>
          <w:noProof/>
          <w:sz w:val="28"/>
          <w:szCs w:val="28"/>
        </w:rPr>
        <w:t>стиль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чтобы сделать отчет более наглядным. Добавьте заголовок и </w:t>
      </w:r>
      <w:r w:rsidR="00597676">
        <w:rPr>
          <w:rFonts w:ascii="Times New Roman" w:hAnsi="Times New Roman" w:cs="Times New Roman"/>
          <w:noProof/>
          <w:sz w:val="28"/>
          <w:szCs w:val="28"/>
        </w:rPr>
        <w:t xml:space="preserve">отдельную </w:t>
      </w:r>
      <w:r>
        <w:rPr>
          <w:rFonts w:ascii="Times New Roman" w:hAnsi="Times New Roman" w:cs="Times New Roman"/>
          <w:noProof/>
          <w:sz w:val="28"/>
          <w:szCs w:val="28"/>
        </w:rPr>
        <w:t>строку, показывающую, сколько человек было найдено.</w:t>
      </w:r>
    </w:p>
    <w:p w:rsidR="00AD0C0A" w:rsidRPr="00AD0C0A" w:rsidRDefault="00AD0C0A" w:rsidP="008501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12080" cy="2047803"/>
            <wp:effectExtent l="1905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32" cy="2048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654" w:rsidRDefault="008501FA" w:rsidP="002926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8501FA">
        <w:rPr>
          <w:rFonts w:ascii="Times New Roman" w:hAnsi="Times New Roman" w:cs="Times New Roman"/>
          <w:sz w:val="28"/>
          <w:szCs w:val="28"/>
        </w:rPr>
        <w:t>В HTML</w:t>
      </w:r>
      <w:r w:rsidRPr="00AD0C0A">
        <w:rPr>
          <w:rFonts w:ascii="Times New Roman" w:hAnsi="Times New Roman" w:cs="Times New Roman"/>
          <w:noProof/>
          <w:sz w:val="28"/>
          <w:szCs w:val="28"/>
        </w:rPr>
        <w:t>-</w:t>
      </w:r>
      <w:r w:rsidRPr="008501FA">
        <w:rPr>
          <w:rFonts w:ascii="Times New Roman" w:hAnsi="Times New Roman" w:cs="Times New Roman"/>
          <w:sz w:val="28"/>
          <w:szCs w:val="28"/>
        </w:rPr>
        <w:t>код отчёта добавьте простой CSS</w:t>
      </w:r>
      <w:r w:rsidRPr="00AD0C0A">
        <w:rPr>
          <w:rFonts w:ascii="Times New Roman" w:hAnsi="Times New Roman" w:cs="Times New Roman"/>
          <w:noProof/>
          <w:sz w:val="28"/>
          <w:szCs w:val="28"/>
        </w:rPr>
        <w:t>-</w:t>
      </w:r>
      <w:r w:rsidRPr="008501FA">
        <w:rPr>
          <w:rFonts w:ascii="Times New Roman" w:hAnsi="Times New Roman" w:cs="Times New Roman"/>
          <w:sz w:val="28"/>
          <w:szCs w:val="28"/>
        </w:rPr>
        <w:t>стиль, чтобы строки с текстом «Никогда» выделялись красным фоном.</w:t>
      </w:r>
      <w:r>
        <w:rPr>
          <w:rFonts w:ascii="Times New Roman" w:hAnsi="Times New Roman" w:cs="Times New Roman"/>
          <w:sz w:val="28"/>
          <w:szCs w:val="28"/>
        </w:rPr>
        <w:t xml:space="preserve"> Добавьте возможность сохранить отчет в документ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501FA">
        <w:rPr>
          <w:rFonts w:ascii="Times New Roman" w:hAnsi="Times New Roman" w:cs="Times New Roman"/>
          <w:sz w:val="28"/>
          <w:szCs w:val="28"/>
        </w:rPr>
        <w:t>.</w:t>
      </w:r>
    </w:p>
    <w:p w:rsidR="008501FA" w:rsidRPr="00597676" w:rsidRDefault="008501FA" w:rsidP="00292654">
      <w:pPr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3812B7">
        <w:rPr>
          <w:rFonts w:ascii="Times New Roman" w:hAnsi="Times New Roman" w:cs="Times New Roman"/>
          <w:b/>
          <w:i/>
          <w:sz w:val="26"/>
          <w:szCs w:val="26"/>
        </w:rPr>
        <w:t>Дополнительно:</w:t>
      </w:r>
      <w:r w:rsidRPr="00E475B7">
        <w:rPr>
          <w:rFonts w:ascii="Times New Roman" w:hAnsi="Times New Roman" w:cs="Times New Roman"/>
          <w:i/>
          <w:sz w:val="26"/>
          <w:szCs w:val="26"/>
        </w:rPr>
        <w:t xml:space="preserve"> В таблицу отчёта добавьте третью колонку «Статус» со значениями: «Давно не заходил» – если дата входа старше 6 месяцев; «Редко заходит» – если дата входа от 1 до 6 месяцев назад; «Активный» – если заходил в последние 30 дней; «Что он здесь делает?» — если </w:t>
      </w:r>
      <w:r w:rsidR="00597676">
        <w:rPr>
          <w:rFonts w:ascii="Times New Roman" w:hAnsi="Times New Roman" w:cs="Times New Roman"/>
          <w:i/>
          <w:sz w:val="26"/>
          <w:szCs w:val="26"/>
        </w:rPr>
        <w:t>не посещал никогда</w:t>
      </w:r>
      <w:r w:rsidRPr="00E475B7">
        <w:rPr>
          <w:rFonts w:ascii="Times New Roman" w:hAnsi="Times New Roman" w:cs="Times New Roman"/>
          <w:i/>
          <w:sz w:val="26"/>
          <w:szCs w:val="26"/>
        </w:rPr>
        <w:t>.</w:t>
      </w:r>
      <w:r w:rsidR="003812B7" w:rsidRPr="003812B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3812B7">
        <w:rPr>
          <w:rFonts w:ascii="Times New Roman" w:hAnsi="Times New Roman" w:cs="Times New Roman"/>
          <w:i/>
          <w:sz w:val="26"/>
          <w:szCs w:val="26"/>
        </w:rPr>
        <w:t xml:space="preserve">Также можете добавить кнопку с </w:t>
      </w:r>
      <w:r w:rsidR="00597676">
        <w:rPr>
          <w:rFonts w:ascii="Times New Roman" w:hAnsi="Times New Roman" w:cs="Times New Roman"/>
          <w:i/>
          <w:sz w:val="26"/>
          <w:szCs w:val="26"/>
        </w:rPr>
        <w:t xml:space="preserve">каким-либо </w:t>
      </w:r>
      <w:r w:rsidR="003812B7">
        <w:rPr>
          <w:rFonts w:ascii="Times New Roman" w:hAnsi="Times New Roman" w:cs="Times New Roman"/>
          <w:i/>
          <w:sz w:val="26"/>
          <w:szCs w:val="26"/>
        </w:rPr>
        <w:t xml:space="preserve">обработчиком на </w:t>
      </w:r>
      <w:r w:rsidR="003812B7">
        <w:rPr>
          <w:rFonts w:ascii="Times New Roman" w:hAnsi="Times New Roman" w:cs="Times New Roman"/>
          <w:i/>
          <w:sz w:val="26"/>
          <w:szCs w:val="26"/>
          <w:lang w:val="en-US"/>
        </w:rPr>
        <w:t>JS</w:t>
      </w:r>
      <w:r w:rsidR="003812B7" w:rsidRPr="00597676">
        <w:rPr>
          <w:rFonts w:ascii="Times New Roman" w:hAnsi="Times New Roman" w:cs="Times New Roman"/>
          <w:i/>
          <w:sz w:val="26"/>
          <w:szCs w:val="26"/>
        </w:rPr>
        <w:t>.</w:t>
      </w:r>
    </w:p>
    <w:sectPr w:rsidR="008501FA" w:rsidRPr="00597676" w:rsidSect="00F60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/>
  <w:defaultTabStop w:val="708"/>
  <w:characterSpacingControl w:val="doNotCompress"/>
  <w:compat>
    <w:useFELayout/>
  </w:compat>
  <w:rsids>
    <w:rsidRoot w:val="00292654"/>
    <w:rsid w:val="001A0526"/>
    <w:rsid w:val="001B42E2"/>
    <w:rsid w:val="00292654"/>
    <w:rsid w:val="003812B7"/>
    <w:rsid w:val="00417CF4"/>
    <w:rsid w:val="00597676"/>
    <w:rsid w:val="008501FA"/>
    <w:rsid w:val="00A910B4"/>
    <w:rsid w:val="00AB200B"/>
    <w:rsid w:val="00AD0C0A"/>
    <w:rsid w:val="00C85EEC"/>
    <w:rsid w:val="00CE004A"/>
    <w:rsid w:val="00E475B7"/>
    <w:rsid w:val="00F6095E"/>
    <w:rsid w:val="00F75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095E"/>
  </w:style>
  <w:style w:type="paragraph" w:styleId="1">
    <w:name w:val="heading 1"/>
    <w:basedOn w:val="a"/>
    <w:next w:val="a"/>
    <w:link w:val="10"/>
    <w:uiPriority w:val="99"/>
    <w:qFormat/>
    <w:rsid w:val="00292654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5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926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292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2654"/>
    <w:rPr>
      <w:rFonts w:ascii="Tahoma" w:hAnsi="Tahoma" w:cs="Tahoma"/>
      <w:sz w:val="16"/>
      <w:szCs w:val="16"/>
    </w:rPr>
  </w:style>
  <w:style w:type="paragraph" w:customStyle="1" w:styleId="docdata">
    <w:name w:val="docdata"/>
    <w:aliases w:val="docy,v5,25865,bqiaagaaeyqcaaagiaiaaanwzaaabx5kaaaaaaaaaaaaaaaaaaaaaaaaaaaaaaaaaaaaaaaaaaaaaaaaaaaaaaaaaaaaaaaaaaaaaaaaaaaaaaaaaaaaaaaaaaaaaaaaaaaaaaaaaaaaaaaaaaaaaaaaaaaaaaaaaaaaaaaaaaaaaaaaaaaaaaaaaaaaaaaaaaaaaaaaaaaaaaaaaaaaaaaaaaaaaaaaaaaaaaa"/>
    <w:basedOn w:val="a"/>
    <w:rsid w:val="0029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29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1A05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0281E-0FDB-4EF9-A49A-5FEC846BA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2026-04-19T13:06:00Z</dcterms:created>
  <dcterms:modified xsi:type="dcterms:W3CDTF">2026-04-30T19:39:00Z</dcterms:modified>
</cp:coreProperties>
</file>