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746" w:rsidRPr="004D4C81" w:rsidRDefault="00C74746" w:rsidP="00C74746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F4709B" w:rsidRPr="00F4709B">
        <w:rPr>
          <w:rFonts w:eastAsiaTheme="majorEastAsia" w:cs="Times New Roman"/>
          <w:b/>
          <w:bCs/>
          <w:color w:val="000000" w:themeColor="text1"/>
          <w:szCs w:val="28"/>
        </w:rPr>
        <w:t>5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5D100E">
        <w:rPr>
          <w:rFonts w:eastAsiaTheme="majorEastAsia" w:cs="Times New Roman"/>
          <w:b/>
          <w:bCs/>
          <w:color w:val="000000" w:themeColor="text1"/>
          <w:szCs w:val="28"/>
        </w:rPr>
        <w:t xml:space="preserve">Введение в ООП: 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Программирование </w:t>
      </w:r>
      <w:r w:rsidR="008F5189">
        <w:rPr>
          <w:rFonts w:eastAsiaTheme="majorEastAsia" w:cs="Times New Roman"/>
          <w:b/>
          <w:bCs/>
          <w:color w:val="000000" w:themeColor="text1"/>
          <w:szCs w:val="28"/>
        </w:rPr>
        <w:t>циклических алгоритмов</w:t>
      </w:r>
    </w:p>
    <w:p w:rsidR="00C74746" w:rsidRPr="00C74746" w:rsidRDefault="00C74746" w:rsidP="00C74746">
      <w:pPr>
        <w:ind w:firstLine="0"/>
        <w:jc w:val="center"/>
        <w:rPr>
          <w:b/>
          <w:szCs w:val="28"/>
        </w:rPr>
      </w:pPr>
      <w:r w:rsidRPr="00C74746">
        <w:rPr>
          <w:b/>
          <w:szCs w:val="28"/>
        </w:rPr>
        <w:t>(2 часа)</w:t>
      </w:r>
    </w:p>
    <w:p w:rsidR="00C74746" w:rsidRPr="00C74746" w:rsidRDefault="00C74746" w:rsidP="00C74746">
      <w:pPr>
        <w:jc w:val="center"/>
        <w:rPr>
          <w:b/>
          <w:szCs w:val="28"/>
        </w:rPr>
      </w:pPr>
    </w:p>
    <w:p w:rsidR="00C74746" w:rsidRPr="00C74746" w:rsidRDefault="00C74746" w:rsidP="00C74746">
      <w:pPr>
        <w:rPr>
          <w:szCs w:val="28"/>
        </w:rPr>
      </w:pPr>
      <w:r w:rsidRPr="00C74746">
        <w:rPr>
          <w:b/>
          <w:szCs w:val="28"/>
        </w:rPr>
        <w:t>Цель работы:</w:t>
      </w:r>
      <w:r w:rsidRPr="00C74746">
        <w:rPr>
          <w:szCs w:val="28"/>
        </w:rPr>
        <w:t xml:space="preserve"> </w:t>
      </w:r>
      <w:r w:rsidR="005D100E">
        <w:rPr>
          <w:szCs w:val="28"/>
        </w:rPr>
        <w:t xml:space="preserve">изучить основные принципы построения программ при помощи классов на языке </w:t>
      </w:r>
      <w:r w:rsidR="005D100E">
        <w:rPr>
          <w:szCs w:val="28"/>
          <w:lang w:val="en-US"/>
        </w:rPr>
        <w:t>C</w:t>
      </w:r>
      <w:r w:rsidR="005D100E" w:rsidRPr="005D100E">
        <w:rPr>
          <w:szCs w:val="28"/>
        </w:rPr>
        <w:t xml:space="preserve">#. </w:t>
      </w:r>
      <w:r w:rsidR="005D100E">
        <w:rPr>
          <w:szCs w:val="28"/>
        </w:rPr>
        <w:t>О</w:t>
      </w:r>
      <w:r w:rsidR="005D100E" w:rsidRPr="005D100E">
        <w:rPr>
          <w:szCs w:val="28"/>
        </w:rPr>
        <w:t xml:space="preserve">своить </w:t>
      </w:r>
      <w:r w:rsidR="004D4C81">
        <w:rPr>
          <w:szCs w:val="28"/>
        </w:rPr>
        <w:t xml:space="preserve">создание программ с </w:t>
      </w:r>
      <w:r w:rsidR="008F5189">
        <w:rPr>
          <w:szCs w:val="28"/>
        </w:rPr>
        <w:t>разными видами циклов</w:t>
      </w:r>
      <w:r w:rsidR="005D100E" w:rsidRPr="005D100E">
        <w:rPr>
          <w:szCs w:val="28"/>
        </w:rPr>
        <w:t>.</w:t>
      </w:r>
    </w:p>
    <w:p w:rsidR="00C74746" w:rsidRPr="00C74746" w:rsidRDefault="00C74746" w:rsidP="00C74746">
      <w:pPr>
        <w:rPr>
          <w:szCs w:val="28"/>
        </w:rPr>
      </w:pPr>
    </w:p>
    <w:p w:rsidR="00C74746" w:rsidRPr="00C74746" w:rsidRDefault="00C74746" w:rsidP="00C74746">
      <w:pPr>
        <w:jc w:val="center"/>
        <w:rPr>
          <w:b/>
          <w:szCs w:val="28"/>
        </w:rPr>
      </w:pPr>
      <w:r w:rsidRPr="00C74746">
        <w:rPr>
          <w:b/>
          <w:szCs w:val="28"/>
        </w:rPr>
        <w:t>Теоретические сведения</w:t>
      </w:r>
    </w:p>
    <w:p w:rsidR="00295C7E" w:rsidRDefault="00A12063" w:rsidP="00A12063">
      <w:pPr>
        <w:rPr>
          <w:szCs w:val="28"/>
        </w:rPr>
      </w:pPr>
      <w:r w:rsidRPr="00A12063">
        <w:rPr>
          <w:szCs w:val="28"/>
        </w:rPr>
        <w:t>Циклы в C# являются важными конструкциями для выполнения повторяющихся действий. В контексте методов пользовательских классов они позволяют организовать обработку д</w:t>
      </w:r>
      <w:r>
        <w:rPr>
          <w:szCs w:val="28"/>
        </w:rPr>
        <w:t xml:space="preserve">анных внутри класса, например, при проведении вычислений, </w:t>
      </w:r>
      <w:r w:rsidRPr="00A12063">
        <w:rPr>
          <w:szCs w:val="28"/>
        </w:rPr>
        <w:t>при работе с массивами данных</w:t>
      </w:r>
      <w:r>
        <w:rPr>
          <w:szCs w:val="28"/>
        </w:rPr>
        <w:t xml:space="preserve"> или при разработке интерфейса с повторяющимися элементами</w:t>
      </w:r>
      <w:r w:rsidRPr="00A12063">
        <w:rPr>
          <w:szCs w:val="28"/>
        </w:rPr>
        <w:t>.</w:t>
      </w:r>
    </w:p>
    <w:p w:rsidR="00363AF2" w:rsidRDefault="00363AF2" w:rsidP="00A12063">
      <w:pPr>
        <w:rPr>
          <w:szCs w:val="28"/>
        </w:rPr>
      </w:pPr>
      <w:r>
        <w:rPr>
          <w:szCs w:val="28"/>
        </w:rPr>
        <w:t xml:space="preserve">Например, для размещения на форме нескольких кнопок, к которым привязан один обработчик, можно использовать цикл </w:t>
      </w:r>
      <w:r>
        <w:rPr>
          <w:szCs w:val="28"/>
          <w:lang w:val="en-US"/>
        </w:rPr>
        <w:t>for</w:t>
      </w:r>
      <w:r w:rsidRPr="00363AF2">
        <w:rPr>
          <w:szCs w:val="28"/>
        </w:rPr>
        <w:t xml:space="preserve"> (</w:t>
      </w:r>
      <w:r>
        <w:rPr>
          <w:szCs w:val="28"/>
        </w:rPr>
        <w:t>рисунок 1</w:t>
      </w:r>
      <w:r w:rsidRPr="00363AF2">
        <w:rPr>
          <w:szCs w:val="28"/>
        </w:rPr>
        <w:t>)</w:t>
      </w:r>
      <w:r>
        <w:rPr>
          <w:szCs w:val="28"/>
        </w:rPr>
        <w:t>.</w:t>
      </w:r>
    </w:p>
    <w:p w:rsidR="00363AF2" w:rsidRPr="00363AF2" w:rsidRDefault="00363AF2" w:rsidP="00363AF2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4772696" cy="3114675"/>
            <wp:effectExtent l="19050" t="19050" r="27904" b="285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689" cy="31166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C7E" w:rsidRDefault="00363AF2" w:rsidP="00C74746">
      <w:pPr>
        <w:jc w:val="center"/>
        <w:rPr>
          <w:b/>
          <w:szCs w:val="28"/>
        </w:rPr>
      </w:pPr>
      <w:r>
        <w:rPr>
          <w:b/>
          <w:szCs w:val="28"/>
        </w:rPr>
        <w:t>Рисунок 1</w:t>
      </w:r>
    </w:p>
    <w:p w:rsidR="00363AF2" w:rsidRDefault="00363AF2" w:rsidP="00C74746">
      <w:pPr>
        <w:jc w:val="center"/>
        <w:rPr>
          <w:b/>
          <w:szCs w:val="28"/>
        </w:rPr>
      </w:pPr>
    </w:p>
    <w:p w:rsidR="00C74746" w:rsidRDefault="00C74746" w:rsidP="00C74746">
      <w:pPr>
        <w:jc w:val="center"/>
        <w:rPr>
          <w:b/>
          <w:szCs w:val="28"/>
        </w:rPr>
      </w:pPr>
      <w:r w:rsidRPr="00C74746">
        <w:rPr>
          <w:b/>
          <w:szCs w:val="28"/>
        </w:rPr>
        <w:t>Задания</w:t>
      </w:r>
      <w:r w:rsidR="00C97949">
        <w:rPr>
          <w:b/>
          <w:szCs w:val="28"/>
        </w:rPr>
        <w:t xml:space="preserve"> </w:t>
      </w:r>
      <w:r w:rsidRPr="00C74746">
        <w:rPr>
          <w:b/>
          <w:szCs w:val="28"/>
        </w:rPr>
        <w:t>для практической работы</w:t>
      </w:r>
    </w:p>
    <w:p w:rsidR="00E24076" w:rsidRDefault="00E24076" w:rsidP="00E24076">
      <w:pPr>
        <w:jc w:val="center"/>
        <w:rPr>
          <w:rFonts w:cs="Times New Roman"/>
          <w:b/>
          <w:szCs w:val="28"/>
          <w:u w:val="single"/>
        </w:rPr>
      </w:pPr>
      <w:r w:rsidRPr="00410265">
        <w:rPr>
          <w:rFonts w:cs="Times New Roman"/>
          <w:b/>
          <w:szCs w:val="28"/>
          <w:u w:val="single"/>
        </w:rPr>
        <w:t xml:space="preserve">Задание </w:t>
      </w:r>
      <w:r w:rsidR="00AE12A7">
        <w:rPr>
          <w:rFonts w:cs="Times New Roman"/>
          <w:b/>
          <w:szCs w:val="28"/>
          <w:u w:val="single"/>
        </w:rPr>
        <w:t>1</w:t>
      </w:r>
      <w:r w:rsidRPr="00410265">
        <w:rPr>
          <w:rFonts w:cs="Times New Roman"/>
          <w:b/>
          <w:szCs w:val="28"/>
          <w:u w:val="single"/>
        </w:rPr>
        <w:t xml:space="preserve">. </w:t>
      </w:r>
      <w:r w:rsidR="00AE12A7">
        <w:rPr>
          <w:rFonts w:cs="Times New Roman"/>
          <w:b/>
          <w:szCs w:val="28"/>
          <w:u w:val="single"/>
        </w:rPr>
        <w:t>Решение математического примера</w:t>
      </w:r>
    </w:p>
    <w:p w:rsidR="00251C30" w:rsidRPr="00C8207D" w:rsidRDefault="00251C30" w:rsidP="00251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cs="Times New Roman"/>
          <w:bCs/>
          <w:i/>
          <w:szCs w:val="28"/>
        </w:rPr>
      </w:pPr>
      <w:r w:rsidRPr="00840071">
        <w:rPr>
          <w:rFonts w:cs="Times New Roman"/>
          <w:bCs/>
          <w:i/>
          <w:szCs w:val="28"/>
        </w:rPr>
        <w:t>Написать программу, которая с помощью метод</w:t>
      </w:r>
      <w:r>
        <w:rPr>
          <w:rFonts w:cs="Times New Roman"/>
          <w:bCs/>
          <w:i/>
          <w:szCs w:val="28"/>
        </w:rPr>
        <w:t>а</w:t>
      </w:r>
      <w:r w:rsidRPr="00840071">
        <w:rPr>
          <w:rFonts w:cs="Times New Roman"/>
          <w:bCs/>
          <w:i/>
          <w:szCs w:val="28"/>
        </w:rPr>
        <w:t xml:space="preserve"> класса</w:t>
      </w:r>
      <w:r>
        <w:rPr>
          <w:rFonts w:cs="Times New Roman"/>
          <w:bCs/>
          <w:i/>
          <w:szCs w:val="28"/>
        </w:rPr>
        <w:t xml:space="preserve"> </w:t>
      </w:r>
      <w:r w:rsidRPr="00840071">
        <w:rPr>
          <w:rFonts w:cs="Times New Roman"/>
          <w:bCs/>
          <w:i/>
          <w:szCs w:val="28"/>
        </w:rPr>
        <w:t xml:space="preserve">вычисляет </w:t>
      </w:r>
      <w:r w:rsidRPr="00840071">
        <w:rPr>
          <w:rFonts w:cs="Times New Roman"/>
          <w:i/>
          <w:szCs w:val="28"/>
        </w:rPr>
        <w:t>(по вариантам)</w:t>
      </w:r>
      <w:r>
        <w:rPr>
          <w:rFonts w:cs="Times New Roman"/>
          <w:bCs/>
          <w:i/>
          <w:szCs w:val="28"/>
        </w:rPr>
        <w:t xml:space="preserve"> следующие выражения для </w:t>
      </w:r>
      <w:r w:rsidRPr="00251C30">
        <w:rPr>
          <w:rFonts w:cs="Times New Roman"/>
          <w:b/>
          <w:bCs/>
          <w:i/>
          <w:szCs w:val="28"/>
        </w:rPr>
        <w:t xml:space="preserve">введенного пользователем </w:t>
      </w:r>
      <w:r w:rsidR="00013DBB">
        <w:rPr>
          <w:rFonts w:cs="Times New Roman"/>
          <w:b/>
          <w:bCs/>
          <w:i/>
          <w:szCs w:val="28"/>
        </w:rPr>
        <w:t xml:space="preserve">целочисленного </w:t>
      </w:r>
      <w:r w:rsidRPr="00251C30">
        <w:rPr>
          <w:rFonts w:cs="Times New Roman"/>
          <w:b/>
          <w:bCs/>
          <w:i/>
          <w:szCs w:val="28"/>
        </w:rPr>
        <w:t>диапазона</w:t>
      </w:r>
      <w:r w:rsidR="00013DBB">
        <w:rPr>
          <w:rFonts w:cs="Times New Roman"/>
          <w:b/>
          <w:bCs/>
          <w:i/>
          <w:szCs w:val="28"/>
        </w:rPr>
        <w:t xml:space="preserve"> с шагом 1</w:t>
      </w:r>
      <w:r>
        <w:rPr>
          <w:rFonts w:cs="Times New Roman"/>
          <w:bCs/>
          <w:i/>
          <w:szCs w:val="28"/>
        </w:rPr>
        <w:t xml:space="preserve"> (добавьте проверку, что первая граница меньше второй). </w:t>
      </w:r>
      <w:r>
        <w:rPr>
          <w:rFonts w:cs="Times New Roman"/>
          <w:i/>
          <w:szCs w:val="28"/>
        </w:rPr>
        <w:t xml:space="preserve">Используйте </w:t>
      </w:r>
      <w:r w:rsidRPr="00722BD5">
        <w:rPr>
          <w:rFonts w:cs="Times New Roman"/>
          <w:b/>
          <w:i/>
          <w:szCs w:val="28"/>
          <w:lang w:val="en-US"/>
        </w:rPr>
        <w:t>DataGrid</w:t>
      </w:r>
      <w:r w:rsidRPr="00C8207D">
        <w:rPr>
          <w:rFonts w:cs="Times New Roman"/>
          <w:i/>
          <w:szCs w:val="28"/>
        </w:rPr>
        <w:t xml:space="preserve"> </w:t>
      </w:r>
      <w:r>
        <w:rPr>
          <w:rFonts w:cs="Times New Roman"/>
          <w:i/>
          <w:szCs w:val="28"/>
        </w:rPr>
        <w:t>для сохранения и отображения значения функции.</w:t>
      </w:r>
    </w:p>
    <w:tbl>
      <w:tblPr>
        <w:tblStyle w:val="a9"/>
        <w:tblW w:w="0" w:type="auto"/>
        <w:tblLook w:val="04A0"/>
      </w:tblPr>
      <w:tblGrid>
        <w:gridCol w:w="392"/>
        <w:gridCol w:w="4047"/>
        <w:gridCol w:w="520"/>
        <w:gridCol w:w="3987"/>
      </w:tblGrid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4080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095" w:dyaOrig="19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.1pt;height:54.35pt" o:ole="">
                  <v:imagedata r:id="rId8" o:title=""/>
                </v:shape>
                <o:OLEObject Type="Embed" ProgID="PBrush" ShapeID="_x0000_i1025" DrawAspect="Content" ObjectID="_1854075182" r:id="rId9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szCs w:val="28"/>
              </w:rPr>
            </w:pPr>
            <w:r>
              <w:object w:dxaOrig="4755" w:dyaOrig="1920">
                <v:shape id="_x0000_i1026" type="#_x0000_t75" style="width:127pt;height:52.3pt" o:ole="">
                  <v:imagedata r:id="rId10" o:title=""/>
                </v:shape>
                <o:OLEObject Type="Embed" ProgID="PBrush" ShapeID="_x0000_i1026" DrawAspect="Content" ObjectID="_1854075183" r:id="rId11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80" w:type="dxa"/>
          </w:tcPr>
          <w:p w:rsidR="00251C30" w:rsidRPr="00C8207D" w:rsidRDefault="00251C30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695" w:dyaOrig="1770">
                <v:shape id="_x0000_i1027" type="#_x0000_t75" style="width:141.95pt;height:53pt" o:ole="">
                  <v:imagedata r:id="rId12" o:title=""/>
                </v:shape>
                <o:OLEObject Type="Embed" ProgID="PBrush" ShapeID="_x0000_i1027" DrawAspect="Content" ObjectID="_1854075184" r:id="rId13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994" w:type="dxa"/>
          </w:tcPr>
          <w:p w:rsidR="00251C30" w:rsidRPr="00C8207D" w:rsidRDefault="00A06273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5640" w:dyaOrig="1860">
                <v:shape id="_x0000_i1028" type="#_x0000_t75" style="width:173.9pt;height:57.05pt" o:ole="">
                  <v:imagedata r:id="rId14" o:title=""/>
                </v:shape>
                <o:OLEObject Type="Embed" ProgID="PBrush" ShapeID="_x0000_i1028" DrawAspect="Content" ObjectID="_1854075185" r:id="rId15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80" w:type="dxa"/>
          </w:tcPr>
          <w:p w:rsidR="00251C30" w:rsidRPr="00C8207D" w:rsidRDefault="00251C30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3810" w:dyaOrig="1815">
                <v:shape id="_x0000_i1029" type="#_x0000_t75" style="width:120.25pt;height:56.4pt" o:ole="">
                  <v:imagedata r:id="rId16" o:title=""/>
                </v:shape>
                <o:OLEObject Type="Embed" ProgID="PBrush" ShapeID="_x0000_i1029" DrawAspect="Content" ObjectID="_1854075186" r:id="rId17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680" w:dyaOrig="1800">
                <v:shape id="_x0000_i1030" type="#_x0000_t75" style="width:131.75pt;height:51.6pt" o:ole="">
                  <v:imagedata r:id="rId18" o:title=""/>
                </v:shape>
                <o:OLEObject Type="Embed" ProgID="PBrush" ShapeID="_x0000_i1030" DrawAspect="Content" ObjectID="_1854075187" r:id="rId19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80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050" w:dyaOrig="1650">
                <v:shape id="_x0000_i1031" type="#_x0000_t75" style="width:109.35pt;height:44.85pt" o:ole="">
                  <v:imagedata r:id="rId20" o:title=""/>
                </v:shape>
                <o:OLEObject Type="Embed" ProgID="PBrush" ShapeID="_x0000_i1031" DrawAspect="Content" ObjectID="_1854075188" r:id="rId21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szCs w:val="28"/>
              </w:rPr>
            </w:pPr>
            <w:r>
              <w:object w:dxaOrig="3555" w:dyaOrig="1485">
                <v:shape id="_x0000_i1032" type="#_x0000_t75" style="width:110.7pt;height:46.2pt" o:ole="">
                  <v:imagedata r:id="rId22" o:title=""/>
                </v:shape>
                <o:OLEObject Type="Embed" ProgID="PBrush" ShapeID="_x0000_i1032" DrawAspect="Content" ObjectID="_1854075189" r:id="rId23"/>
              </w:object>
            </w:r>
          </w:p>
        </w:tc>
      </w:tr>
      <w:tr w:rsidR="00251C30" w:rsidTr="00D87288">
        <w:tc>
          <w:tcPr>
            <w:tcW w:w="392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80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szCs w:val="28"/>
              </w:rPr>
            </w:pPr>
            <w:r>
              <w:object w:dxaOrig="3945" w:dyaOrig="1710">
                <v:shape id="_x0000_i1033" type="#_x0000_t75" style="width:113.45pt;height:49.6pt" o:ole="">
                  <v:imagedata r:id="rId24" o:title=""/>
                </v:shape>
                <o:OLEObject Type="Embed" ProgID="PBrush" ShapeID="_x0000_i1033" DrawAspect="Content" ObjectID="_1854075190" r:id="rId25"/>
              </w:object>
            </w:r>
          </w:p>
        </w:tc>
        <w:tc>
          <w:tcPr>
            <w:tcW w:w="480" w:type="dxa"/>
          </w:tcPr>
          <w:p w:rsidR="00251C30" w:rsidRPr="00840071" w:rsidRDefault="00251C30" w:rsidP="00D87288">
            <w:pPr>
              <w:pStyle w:val="aa"/>
              <w:spacing w:after="0" w:line="240" w:lineRule="auto"/>
              <w:ind w:left="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0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994" w:type="dxa"/>
          </w:tcPr>
          <w:p w:rsidR="00251C30" w:rsidRPr="00C8207D" w:rsidRDefault="00363AF2" w:rsidP="00D87288">
            <w:pPr>
              <w:ind w:left="103"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object w:dxaOrig="4350" w:dyaOrig="1650">
                <v:shape id="_x0000_i1034" type="#_x0000_t75" style="width:129.05pt;height:49.6pt" o:ole="">
                  <v:imagedata r:id="rId26" o:title=""/>
                </v:shape>
                <o:OLEObject Type="Embed" ProgID="PBrush" ShapeID="_x0000_i1034" DrawAspect="Content" ObjectID="_1854075191" r:id="rId27"/>
              </w:object>
            </w:r>
          </w:p>
        </w:tc>
      </w:tr>
    </w:tbl>
    <w:p w:rsidR="00E24076" w:rsidRPr="00E24076" w:rsidRDefault="00E24076" w:rsidP="00C74746">
      <w:pPr>
        <w:ind w:firstLine="0"/>
        <w:jc w:val="center"/>
        <w:rPr>
          <w:b/>
          <w:szCs w:val="28"/>
        </w:rPr>
      </w:pPr>
    </w:p>
    <w:p w:rsidR="00AE12A7" w:rsidRDefault="00AE12A7" w:rsidP="00AE12A7">
      <w:pPr>
        <w:jc w:val="center"/>
        <w:rPr>
          <w:rFonts w:cs="Times New Roman"/>
          <w:b/>
          <w:szCs w:val="28"/>
          <w:u w:val="single"/>
        </w:rPr>
      </w:pPr>
      <w:r w:rsidRPr="00410265">
        <w:rPr>
          <w:rFonts w:cs="Times New Roman"/>
          <w:b/>
          <w:szCs w:val="28"/>
          <w:u w:val="single"/>
        </w:rPr>
        <w:t xml:space="preserve">Задание </w:t>
      </w:r>
      <w:r w:rsidRPr="00E24076">
        <w:rPr>
          <w:rFonts w:cs="Times New Roman"/>
          <w:b/>
          <w:szCs w:val="28"/>
          <w:u w:val="single"/>
        </w:rPr>
        <w:t>2</w:t>
      </w:r>
      <w:r w:rsidRPr="00410265">
        <w:rPr>
          <w:rFonts w:cs="Times New Roman"/>
          <w:b/>
          <w:szCs w:val="28"/>
          <w:u w:val="single"/>
        </w:rPr>
        <w:t xml:space="preserve">. </w:t>
      </w:r>
      <w:r>
        <w:rPr>
          <w:rFonts w:cs="Times New Roman"/>
          <w:b/>
          <w:szCs w:val="28"/>
          <w:u w:val="single"/>
        </w:rPr>
        <w:t>Решение задачи с помощью циклических операторов</w:t>
      </w:r>
    </w:p>
    <w:p w:rsidR="00D87288" w:rsidRPr="00C8207D" w:rsidRDefault="00D87288" w:rsidP="00D872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i/>
          <w:szCs w:val="28"/>
        </w:rPr>
      </w:pPr>
      <w:r w:rsidRPr="00C8207D">
        <w:rPr>
          <w:rFonts w:cs="Times New Roman"/>
          <w:i/>
          <w:szCs w:val="28"/>
        </w:rPr>
        <w:t>Создать класс, который получал бы введенные пользователем значения</w:t>
      </w:r>
      <w:r>
        <w:rPr>
          <w:rFonts w:cs="Times New Roman"/>
          <w:i/>
          <w:szCs w:val="28"/>
        </w:rPr>
        <w:t xml:space="preserve"> с помощью </w:t>
      </w:r>
      <w:r>
        <w:rPr>
          <w:rFonts w:cs="Times New Roman"/>
          <w:i/>
          <w:szCs w:val="28"/>
          <w:lang w:val="en-US"/>
        </w:rPr>
        <w:t>WinForms</w:t>
      </w:r>
      <w:r w:rsidRPr="00C8207D">
        <w:rPr>
          <w:rFonts w:cs="Times New Roman"/>
          <w:i/>
          <w:szCs w:val="28"/>
        </w:rPr>
        <w:t>, передавал их в свой метод и решал следующую задачу (по вариантам).</w:t>
      </w:r>
    </w:p>
    <w:p w:rsidR="00AE12A7" w:rsidRP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1) </w:t>
      </w:r>
      <w:r w:rsidRPr="00AE12A7">
        <w:rPr>
          <w:rFonts w:cs="Times New Roman"/>
          <w:bCs/>
          <w:szCs w:val="28"/>
        </w:rPr>
        <w:t>Написать программу определения суммы всех нечетных чисел в диапазоне от 0 до введенного второго числа включительно. Если второе число отрицательное – вывести сообщение об ошибке.</w:t>
      </w:r>
    </w:p>
    <w:p w:rsidR="00AE12A7" w:rsidRPr="00A6770D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2) </w:t>
      </w:r>
      <w:r w:rsidRPr="00A6770D">
        <w:rPr>
          <w:rFonts w:cs="Times New Roman"/>
          <w:bCs/>
          <w:szCs w:val="28"/>
        </w:rPr>
        <w:t>Написать программу-перевертыш</w:t>
      </w:r>
      <w:r>
        <w:rPr>
          <w:rFonts w:cs="Times New Roman"/>
          <w:bCs/>
          <w:szCs w:val="28"/>
        </w:rPr>
        <w:t>: п</w:t>
      </w:r>
      <w:r w:rsidRPr="00A6770D">
        <w:rPr>
          <w:rFonts w:cs="Times New Roman"/>
          <w:bCs/>
          <w:szCs w:val="28"/>
        </w:rPr>
        <w:t xml:space="preserve">ользователь вводит натуральное число. Программа формирует число, обратное по порядку входящих в него </w:t>
      </w:r>
      <w:r w:rsidRPr="00AE12A7">
        <w:rPr>
          <w:rFonts w:cs="Times New Roman"/>
          <w:bCs/>
          <w:szCs w:val="28"/>
        </w:rPr>
        <w:t>нечетных</w:t>
      </w:r>
      <w:r w:rsidRPr="00A6770D">
        <w:rPr>
          <w:rFonts w:cs="Times New Roman"/>
          <w:bCs/>
          <w:szCs w:val="28"/>
        </w:rPr>
        <w:t xml:space="preserve"> цифр и выводит результат на экран (156789 </w:t>
      </w:r>
      <w:r w:rsidRPr="003A75E6">
        <w:sym w:font="Symbol" w:char="F0AE"/>
      </w:r>
      <w:r w:rsidRPr="00A6770D">
        <w:rPr>
          <w:rFonts w:cs="Times New Roman"/>
          <w:bCs/>
          <w:szCs w:val="28"/>
        </w:rPr>
        <w:t xml:space="preserve"> 9751).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3) </w:t>
      </w:r>
      <w:r w:rsidRPr="00A6770D">
        <w:rPr>
          <w:rFonts w:cs="Times New Roman"/>
          <w:bCs/>
          <w:szCs w:val="28"/>
        </w:rPr>
        <w:t xml:space="preserve">Каждая бактерия делится в течение одной минуты на две. В начальный момент времени имеется </w:t>
      </w:r>
      <w:r w:rsidRPr="00A6770D">
        <w:rPr>
          <w:rFonts w:cs="Times New Roman"/>
          <w:bCs/>
          <w:szCs w:val="28"/>
          <w:lang w:val="en-US"/>
        </w:rPr>
        <w:t>N</w:t>
      </w:r>
      <w:r w:rsidRPr="00A6770D">
        <w:rPr>
          <w:rFonts w:cs="Times New Roman"/>
          <w:bCs/>
          <w:szCs w:val="28"/>
        </w:rPr>
        <w:t xml:space="preserve"> бактерий (где </w:t>
      </w:r>
      <w:r w:rsidRPr="00A6770D">
        <w:rPr>
          <w:rFonts w:cs="Times New Roman"/>
          <w:bCs/>
          <w:szCs w:val="28"/>
          <w:lang w:val="en-US"/>
        </w:rPr>
        <w:t>N</w:t>
      </w:r>
      <w:r w:rsidRPr="00A6770D">
        <w:rPr>
          <w:rFonts w:cs="Times New Roman"/>
          <w:bCs/>
          <w:szCs w:val="28"/>
        </w:rPr>
        <w:t xml:space="preserve"> – введенное пользователем число). Написать программу для расчета количества бактерий через заданное целое количество минут.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4) </w:t>
      </w:r>
      <w:r w:rsidRPr="00A6770D">
        <w:rPr>
          <w:rFonts w:cs="Times New Roman"/>
          <w:bCs/>
          <w:szCs w:val="28"/>
        </w:rPr>
        <w:t>Написать программу, выводящую наименьшую цифру введенного пользователем числа.</w:t>
      </w:r>
    </w:p>
    <w:p w:rsidR="00AE12A7" w:rsidRPr="00A6770D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5) </w:t>
      </w:r>
      <w:r w:rsidRPr="00A6770D">
        <w:rPr>
          <w:rFonts w:cs="Times New Roman"/>
          <w:bCs/>
          <w:szCs w:val="28"/>
        </w:rPr>
        <w:t>Написать программу, которая выводит количество цифр 1 во введенном пользователем натуральном числе.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6) </w:t>
      </w:r>
      <w:r w:rsidRPr="00A6770D">
        <w:rPr>
          <w:rFonts w:cs="Times New Roman"/>
          <w:bCs/>
          <w:szCs w:val="28"/>
        </w:rPr>
        <w:t>Вывести все трехзначные числа, которые начинаются и заканчиваются на введенную пользователем цифру.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7) </w:t>
      </w:r>
      <w:r w:rsidRPr="00A6770D">
        <w:rPr>
          <w:rFonts w:cs="Times New Roman"/>
          <w:bCs/>
          <w:szCs w:val="28"/>
        </w:rPr>
        <w:t>Вывести все трехзначные числа, сумма цифр которых четная.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8) </w:t>
      </w:r>
      <w:r w:rsidRPr="00A6770D">
        <w:rPr>
          <w:rFonts w:cs="Times New Roman"/>
          <w:bCs/>
          <w:szCs w:val="28"/>
        </w:rPr>
        <w:t>Написать программу, которая выводит на экран количество четных цифр введенного пользователем натурального числа.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9) </w:t>
      </w:r>
      <w:r w:rsidRPr="00A6770D">
        <w:rPr>
          <w:rFonts w:cs="Times New Roman"/>
          <w:bCs/>
          <w:szCs w:val="28"/>
        </w:rPr>
        <w:t xml:space="preserve">Вывести квадраты всех четных чисел в диапазоне от </w:t>
      </w:r>
      <w:r w:rsidRPr="00A6770D">
        <w:rPr>
          <w:rFonts w:cs="Times New Roman"/>
          <w:bCs/>
          <w:szCs w:val="28"/>
          <w:lang w:val="en-US"/>
        </w:rPr>
        <w:t>A</w:t>
      </w:r>
      <w:r w:rsidRPr="00A6770D">
        <w:rPr>
          <w:rFonts w:cs="Times New Roman"/>
          <w:bCs/>
          <w:szCs w:val="28"/>
        </w:rPr>
        <w:t xml:space="preserve"> до </w:t>
      </w:r>
      <w:r w:rsidRPr="00A6770D">
        <w:rPr>
          <w:rFonts w:cs="Times New Roman"/>
          <w:bCs/>
          <w:szCs w:val="28"/>
          <w:lang w:val="en-US"/>
        </w:rPr>
        <w:t>B</w:t>
      </w:r>
      <w:r w:rsidRPr="00A6770D">
        <w:rPr>
          <w:rFonts w:cs="Times New Roman"/>
          <w:bCs/>
          <w:szCs w:val="28"/>
        </w:rPr>
        <w:t>.</w:t>
      </w:r>
    </w:p>
    <w:p w:rsidR="00AE12A7" w:rsidRDefault="00AE12A7" w:rsidP="00AE12A7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10)</w:t>
      </w:r>
      <w:r w:rsidRPr="00AE12A7">
        <w:rPr>
          <w:rFonts w:cs="Times New Roman"/>
          <w:bCs/>
          <w:szCs w:val="28"/>
        </w:rPr>
        <w:t xml:space="preserve"> </w:t>
      </w:r>
      <w:r w:rsidRPr="00A6770D">
        <w:rPr>
          <w:rFonts w:cs="Times New Roman"/>
          <w:bCs/>
          <w:szCs w:val="28"/>
        </w:rPr>
        <w:t>Написать программу, которая выводит на экран произведение цифр заданного пользователем числа.</w:t>
      </w:r>
    </w:p>
    <w:p w:rsidR="004C4D20" w:rsidRPr="00A6770D" w:rsidRDefault="004C4D20" w:rsidP="00AE12A7">
      <w:pPr>
        <w:rPr>
          <w:rFonts w:cs="Times New Roman"/>
          <w:bCs/>
          <w:szCs w:val="28"/>
        </w:rPr>
      </w:pPr>
    </w:p>
    <w:p w:rsidR="00C74746" w:rsidRPr="00C74746" w:rsidRDefault="00C74746" w:rsidP="00C74746">
      <w:pPr>
        <w:ind w:firstLine="0"/>
        <w:jc w:val="center"/>
        <w:rPr>
          <w:b/>
          <w:szCs w:val="28"/>
        </w:rPr>
      </w:pPr>
      <w:r w:rsidRPr="00C74746">
        <w:rPr>
          <w:b/>
          <w:szCs w:val="28"/>
        </w:rPr>
        <w:t>Контрольные вопросы:</w:t>
      </w:r>
    </w:p>
    <w:p w:rsidR="002E65DF" w:rsidRDefault="002E65DF" w:rsidP="004E07DD">
      <w:pPr>
        <w:rPr>
          <w:szCs w:val="28"/>
        </w:rPr>
      </w:pPr>
      <w:r w:rsidRPr="002E65DF">
        <w:rPr>
          <w:szCs w:val="28"/>
        </w:rPr>
        <w:t xml:space="preserve">1) </w:t>
      </w:r>
      <w:r w:rsidR="00A12063" w:rsidRPr="00A12063">
        <w:rPr>
          <w:szCs w:val="28"/>
        </w:rPr>
        <w:t>Какие виды циклов существуют в программировании</w:t>
      </w:r>
      <w:r w:rsidR="00A12063">
        <w:rPr>
          <w:szCs w:val="28"/>
        </w:rPr>
        <w:t xml:space="preserve"> на </w:t>
      </w:r>
      <w:r w:rsidR="00A12063">
        <w:rPr>
          <w:szCs w:val="28"/>
          <w:lang w:val="en-US"/>
        </w:rPr>
        <w:t>C</w:t>
      </w:r>
      <w:r w:rsidR="00A12063" w:rsidRPr="00A12063">
        <w:rPr>
          <w:szCs w:val="28"/>
        </w:rPr>
        <w:t>#?</w:t>
      </w:r>
    </w:p>
    <w:p w:rsidR="00A12063" w:rsidRDefault="00A12063" w:rsidP="004E07DD">
      <w:pPr>
        <w:rPr>
          <w:rStyle w:val="translatable-message"/>
        </w:rPr>
      </w:pPr>
      <w:r>
        <w:rPr>
          <w:szCs w:val="28"/>
        </w:rPr>
        <w:t xml:space="preserve">2) </w:t>
      </w:r>
      <w:r>
        <w:rPr>
          <w:rStyle w:val="translatable-message"/>
        </w:rPr>
        <w:t>Какой оператор используется для пропуска текущей итерации цикла и перехода к следующей?</w:t>
      </w:r>
    </w:p>
    <w:p w:rsidR="00A12063" w:rsidRDefault="00A12063" w:rsidP="004E07DD">
      <w:pPr>
        <w:rPr>
          <w:szCs w:val="28"/>
        </w:rPr>
      </w:pPr>
      <w:r>
        <w:rPr>
          <w:rStyle w:val="translatable-message"/>
        </w:rPr>
        <w:t>3) Что такое бесконечный цикл и как его избежать?</w:t>
      </w:r>
    </w:p>
    <w:sectPr w:rsidR="00A12063" w:rsidSect="00C74746">
      <w:footerReference w:type="default" r:id="rId28"/>
      <w:pgSz w:w="11906" w:h="16838"/>
      <w:pgMar w:top="1588" w:right="1588" w:bottom="1588" w:left="158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7CCC" w:rsidRDefault="00967CCC" w:rsidP="00663D3E">
      <w:r>
        <w:separator/>
      </w:r>
    </w:p>
  </w:endnote>
  <w:endnote w:type="continuationSeparator" w:id="1">
    <w:p w:rsidR="00967CCC" w:rsidRDefault="00967CCC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D87288" w:rsidRDefault="00953D96">
        <w:pPr>
          <w:pStyle w:val="a7"/>
          <w:jc w:val="center"/>
        </w:pPr>
        <w:fldSimple w:instr=" PAGE   \* MERGEFORMAT ">
          <w:r w:rsidR="00F4709B">
            <w:rPr>
              <w:noProof/>
            </w:rPr>
            <w:t>1</w:t>
          </w:r>
        </w:fldSimple>
      </w:p>
    </w:sdtContent>
  </w:sdt>
  <w:p w:rsidR="00D87288" w:rsidRDefault="00D87288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7CCC" w:rsidRDefault="00967CCC" w:rsidP="00663D3E">
      <w:r>
        <w:separator/>
      </w:r>
    </w:p>
  </w:footnote>
  <w:footnote w:type="continuationSeparator" w:id="1">
    <w:p w:rsidR="00967CCC" w:rsidRDefault="00967CCC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1733A"/>
    <w:multiLevelType w:val="hybridMultilevel"/>
    <w:tmpl w:val="81923D12"/>
    <w:lvl w:ilvl="0" w:tplc="D40A00CA">
      <w:start w:val="1"/>
      <w:numFmt w:val="decimal"/>
      <w:lvlText w:val="%1)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3DBB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1BE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5DB5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C30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85B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268"/>
    <w:rsid w:val="0028033C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3AF2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4D11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4E53"/>
    <w:rsid w:val="003E70B6"/>
    <w:rsid w:val="003F21D9"/>
    <w:rsid w:val="003F2C4E"/>
    <w:rsid w:val="003F3A00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CAC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161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A6D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B79"/>
    <w:rsid w:val="004C3FF6"/>
    <w:rsid w:val="004C45AA"/>
    <w:rsid w:val="004C4AB5"/>
    <w:rsid w:val="004C4D20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247E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5C0A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23A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47D0C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5239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7B3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9D9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189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D9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67CCC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4D37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2D33"/>
    <w:rsid w:val="00A03418"/>
    <w:rsid w:val="00A0381E"/>
    <w:rsid w:val="00A03B9E"/>
    <w:rsid w:val="00A03D89"/>
    <w:rsid w:val="00A04B0C"/>
    <w:rsid w:val="00A04ED1"/>
    <w:rsid w:val="00A054F7"/>
    <w:rsid w:val="00A058A4"/>
    <w:rsid w:val="00A05FEF"/>
    <w:rsid w:val="00A06273"/>
    <w:rsid w:val="00A07ADD"/>
    <w:rsid w:val="00A07D23"/>
    <w:rsid w:val="00A10A46"/>
    <w:rsid w:val="00A10C9B"/>
    <w:rsid w:val="00A11EBA"/>
    <w:rsid w:val="00A12063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7FE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3FD6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38C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2A7"/>
    <w:rsid w:val="00AE132C"/>
    <w:rsid w:val="00AE1BB5"/>
    <w:rsid w:val="00AE1D49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5AA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02E3"/>
    <w:rsid w:val="00C31194"/>
    <w:rsid w:val="00C331C4"/>
    <w:rsid w:val="00C35181"/>
    <w:rsid w:val="00C351E7"/>
    <w:rsid w:val="00C35DB4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5D6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87288"/>
    <w:rsid w:val="00D90154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5B"/>
    <w:rsid w:val="00E23B81"/>
    <w:rsid w:val="00E24076"/>
    <w:rsid w:val="00E24C07"/>
    <w:rsid w:val="00E2549B"/>
    <w:rsid w:val="00E25C61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0F21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31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09B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2143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6477"/>
    <w:rsid w:val="00F86F03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0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2024-12-07T20:24:00Z</dcterms:created>
  <dcterms:modified xsi:type="dcterms:W3CDTF">2026-10-21T05:06:00Z</dcterms:modified>
</cp:coreProperties>
</file>