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3726" w:rsidRDefault="00B73726" w:rsidP="006B6AA3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</w:pPr>
      <w:r w:rsidRPr="00B73726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>Офисный пакет: текстовый редактор и работа с документами</w:t>
      </w:r>
    </w:p>
    <w:p w:rsidR="00B73726" w:rsidRPr="00B73726" w:rsidRDefault="00B73726" w:rsidP="006B6AA3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</w:pPr>
    </w:p>
    <w:p w:rsidR="006B6AA3" w:rsidRPr="006B6AA3" w:rsidRDefault="006B6AA3" w:rsidP="006B6AA3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Pr="006B6A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Поработайте с графическими объектами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Word</w:t>
      </w:r>
    </w:p>
    <w:p w:rsidR="006B6AA3" w:rsidRPr="006B6AA3" w:rsidRDefault="006B6AA3" w:rsidP="006B6AA3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i/>
          <w:sz w:val="28"/>
          <w:szCs w:val="28"/>
          <w:lang w:val="en-US" w:eastAsia="en-US"/>
        </w:rPr>
      </w:pPr>
      <w:r w:rsidRPr="006B6AA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а) </w:t>
      </w:r>
      <w:r w:rsidRPr="006B6AA3">
        <w:rPr>
          <w:rFonts w:ascii="Times New Roman" w:eastAsiaTheme="minorHAnsi" w:hAnsi="Times New Roman" w:cs="Times New Roman"/>
          <w:b/>
          <w:i/>
          <w:sz w:val="28"/>
          <w:szCs w:val="28"/>
          <w:lang w:val="en-US" w:eastAsia="en-US"/>
        </w:rPr>
        <w:t>WordArt</w:t>
      </w:r>
    </w:p>
    <w:p w:rsid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1) Создайте объект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Art</w:t>
      </w:r>
      <w:proofErr w:type="spellEnd"/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Pr="00050158">
        <w:rPr>
          <w:rFonts w:ascii="Times New Roman" w:eastAsiaTheme="minorHAnsi" w:hAnsi="Times New Roman" w:cs="Times New Roman"/>
          <w:b/>
          <w:sz w:val="28"/>
          <w:szCs w:val="28"/>
          <w:u w:val="single"/>
          <w:lang w:eastAsia="en-US"/>
        </w:rPr>
        <w:t>образец надписи выберите любой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введите текст: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«ПО в сфере сервиса»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еще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один объект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Art</w:t>
      </w:r>
      <w:proofErr w:type="spellEnd"/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надписью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«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ИНФОРМАТИКА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3) Расположите созданные тексты следующим образом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: второй объект вверху страницы, первый – внизу;</w:t>
      </w:r>
    </w:p>
    <w:p w:rsid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4) 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Сделайте надписи в рамке под объектами: объект 1 и объект 2;</w:t>
      </w:r>
    </w:p>
    <w:p w:rsid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5) Залейте рамки разными цветами;</w:t>
      </w:r>
    </w:p>
    <w:p w:rsid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6) 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Скопируйте и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вставьте на этот же лист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объект 2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7) 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Измените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размеры скопированного объекта.</w:t>
      </w:r>
    </w:p>
    <w:p w:rsidR="006B6AA3" w:rsidRPr="002C074B" w:rsidRDefault="006B6AA3" w:rsidP="006B6AA3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36"/>
          <w:szCs w:val="36"/>
          <w:lang w:eastAsia="en-US"/>
        </w:rPr>
      </w:pPr>
      <w:r w:rsidRPr="002C074B">
        <w:rPr>
          <w:rFonts w:ascii="Times New Roman" w:eastAsiaTheme="minorHAnsi" w:hAnsi="Times New Roman" w:cs="Times New Roman"/>
          <w:b/>
          <w:sz w:val="36"/>
          <w:szCs w:val="36"/>
          <w:highlight w:val="yellow"/>
          <w:lang w:eastAsia="en-US"/>
        </w:rPr>
        <w:t>Итоговый результат</w:t>
      </w:r>
    </w:p>
    <w:p w:rsidR="006B6AA3" w:rsidRPr="00FB04F6" w:rsidRDefault="006B6AA3" w:rsidP="006B6AA3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3712148" cy="3451139"/>
            <wp:effectExtent l="19050" t="0" r="2602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011" cy="3456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AA3" w:rsidRDefault="006B6AA3" w:rsidP="006B6AA3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i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б</w:t>
      </w:r>
      <w:r w:rsidRPr="006B6AA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) </w:t>
      </w:r>
      <w:proofErr w:type="spellStart"/>
      <w:r>
        <w:rPr>
          <w:rFonts w:ascii="Times New Roman" w:eastAsiaTheme="minorHAnsi" w:hAnsi="Times New Roman" w:cs="Times New Roman"/>
          <w:b/>
          <w:i/>
          <w:sz w:val="28"/>
          <w:szCs w:val="28"/>
          <w:lang w:val="en-US" w:eastAsia="en-US"/>
        </w:rPr>
        <w:t>SmartArt</w:t>
      </w:r>
      <w:proofErr w:type="spellEnd"/>
    </w:p>
    <w:p w:rsidR="006B6AA3" w:rsidRDefault="006B6AA3" w:rsidP="006B6A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DE7">
        <w:rPr>
          <w:rFonts w:ascii="Times New Roman" w:hAnsi="Times New Roman" w:cs="Times New Roman"/>
          <w:sz w:val="28"/>
          <w:szCs w:val="28"/>
        </w:rPr>
        <w:t>Создайте приведенн</w:t>
      </w:r>
      <w:r>
        <w:rPr>
          <w:rFonts w:ascii="Times New Roman" w:hAnsi="Times New Roman" w:cs="Times New Roman"/>
          <w:sz w:val="28"/>
          <w:szCs w:val="28"/>
        </w:rPr>
        <w:t>ые</w:t>
      </w:r>
      <w:r w:rsidRPr="00073DE7">
        <w:rPr>
          <w:rFonts w:ascii="Times New Roman" w:hAnsi="Times New Roman" w:cs="Times New Roman"/>
          <w:sz w:val="28"/>
          <w:szCs w:val="28"/>
        </w:rPr>
        <w:t xml:space="preserve"> ниже схем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73DE7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073DE7">
        <w:rPr>
          <w:rFonts w:ascii="Times New Roman" w:hAnsi="Times New Roman" w:cs="Times New Roman"/>
          <w:sz w:val="28"/>
          <w:szCs w:val="28"/>
        </w:rPr>
        <w:t>SmartArt</w:t>
      </w:r>
      <w:proofErr w:type="spellEnd"/>
      <w:r>
        <w:rPr>
          <w:rFonts w:ascii="Times New Roman" w:hAnsi="Times New Roman" w:cs="Times New Roman"/>
          <w:sz w:val="28"/>
          <w:szCs w:val="28"/>
        </w:rPr>
        <w:t>. (Вставка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SmartArt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  <w:r w:rsidRPr="006B6AA3">
        <w:rPr>
          <w:rFonts w:ascii="Times New Roman" w:hAnsi="Times New Roman" w:cs="Times New Roman"/>
          <w:b/>
          <w:color w:val="FF0000"/>
          <w:sz w:val="28"/>
          <w:szCs w:val="28"/>
        </w:rPr>
        <w:t>Первая схема на отдельном листе.</w:t>
      </w:r>
    </w:p>
    <w:p w:rsidR="006B6AA3" w:rsidRDefault="006B6AA3" w:rsidP="006B6AA3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77677" cy="1770745"/>
            <wp:effectExtent l="19050" t="0" r="3823" b="0"/>
            <wp:docPr id="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684" cy="1773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ook w:val="04A0"/>
      </w:tblPr>
      <w:tblGrid>
        <w:gridCol w:w="4785"/>
        <w:gridCol w:w="4786"/>
      </w:tblGrid>
      <w:tr w:rsidR="006B6AA3" w:rsidTr="00537502">
        <w:tc>
          <w:tcPr>
            <w:tcW w:w="4785" w:type="dxa"/>
          </w:tcPr>
          <w:p w:rsidR="006B6AA3" w:rsidRDefault="006B6AA3" w:rsidP="0053750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>
                  <wp:extent cx="2817533" cy="2266871"/>
                  <wp:effectExtent l="19050" t="0" r="1867" b="0"/>
                  <wp:docPr id="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8933" cy="22679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6B6AA3" w:rsidRDefault="006B6AA3" w:rsidP="006B6AA3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260802" cy="2240249"/>
                  <wp:effectExtent l="19050" t="0" r="6148" b="0"/>
                  <wp:docPr id="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7575" cy="2246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B6AA3" w:rsidRPr="006B6AA3" w:rsidRDefault="006B6AA3" w:rsidP="006B6AA3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i/>
          <w:sz w:val="28"/>
          <w:szCs w:val="28"/>
          <w:lang w:val="en-US" w:eastAsia="en-US"/>
        </w:rPr>
      </w:pPr>
    </w:p>
    <w:p w:rsid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6B6A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2.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Оформите получившийся документ</w:t>
      </w:r>
    </w:p>
    <w:p w:rsidR="006B6AA3" w:rsidRP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</w:pPr>
      <w:r w:rsidRPr="006B6AA3">
        <w:rPr>
          <w:rFonts w:ascii="Times New Roman" w:eastAsiaTheme="minorHAnsi" w:hAnsi="Times New Roman" w:cs="Times New Roman"/>
          <w:i/>
          <w:color w:val="FF0000"/>
          <w:sz w:val="28"/>
          <w:szCs w:val="28"/>
          <w:lang w:eastAsia="en-US"/>
        </w:rPr>
        <w:t>а) Поработать с разрывами, колонтитулами и оформлением</w:t>
      </w:r>
    </w:p>
    <w:p w:rsidR="006B6AA3" w:rsidRP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1) Разделите получившийся </w:t>
      </w:r>
      <w:r w:rsidRPr="006B6A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после первого задания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текст документа на три раздела, перед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схемой с  городами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после нее: </w:t>
      </w:r>
      <w:r w:rsidRPr="006B6A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Разметка страницы→Разрывы→Следующая страница.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Измените ориентацию страницы с таблицей на </w:t>
      </w:r>
      <w:r w:rsidRPr="006B6A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альбомную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6B6AA3" w:rsidRP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Найдите разрывы разделов и страниц: кнопка </w:t>
      </w:r>
      <w:r w:rsidRPr="006B6AA3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222739" cy="186813"/>
            <wp:effectExtent l="19050" t="0" r="5861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09" cy="188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(Отобразить все знаки). Отмените последнее действие, вновь нажав на кнопку </w:t>
      </w:r>
      <w:r w:rsidRPr="006B6AA3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199292" cy="167148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" cy="168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6B6AA3" w:rsidRP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3) Пронумеруйте страницы документа: </w:t>
      </w:r>
      <w:r w:rsidRPr="006B6A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Вставка→Номер страницы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. Номер расположите вверху страницы справа.</w:t>
      </w:r>
    </w:p>
    <w:p w:rsidR="006B6AA3" w:rsidRPr="006B6AA3" w:rsidRDefault="006B6AA3" w:rsidP="006B6AA3">
      <w:pPr>
        <w:spacing w:after="0" w:line="240" w:lineRule="auto"/>
        <w:ind w:firstLine="993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3.1) Произведите двойной щелчок на номере страницы. Вы перейдете в режим редактирования колонтитула.</w:t>
      </w:r>
    </w:p>
    <w:p w:rsidR="006B6AA3" w:rsidRPr="006B6AA3" w:rsidRDefault="006B6AA3" w:rsidP="006B6AA3">
      <w:pPr>
        <w:spacing w:after="0" w:line="240" w:lineRule="auto"/>
        <w:ind w:firstLine="993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3.2) Выделите номер страницы и установите параметры (Полужирный курсив, размер 10пт).</w:t>
      </w:r>
    </w:p>
    <w:p w:rsidR="006B6AA3" w:rsidRPr="006B6AA3" w:rsidRDefault="006B6AA3" w:rsidP="006B6AA3">
      <w:pPr>
        <w:spacing w:after="0" w:line="240" w:lineRule="auto"/>
        <w:ind w:firstLine="993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3.3) Наберите текст колонтитула (размер 16пт), используя в качестве текста свою фамилию.</w:t>
      </w:r>
    </w:p>
    <w:p w:rsidR="006B6AA3" w:rsidRP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</w:pPr>
      <w:r w:rsidRPr="006B6AA3">
        <w:rPr>
          <w:rFonts w:ascii="Times New Roman" w:eastAsiaTheme="minorHAnsi" w:hAnsi="Times New Roman" w:cs="Times New Roman"/>
          <w:i/>
          <w:color w:val="FF0000"/>
          <w:sz w:val="28"/>
          <w:szCs w:val="28"/>
          <w:lang w:eastAsia="en-US"/>
        </w:rPr>
        <w:t>б) Создать стили для заголовков и поработать с оглавлением.</w:t>
      </w:r>
    </w:p>
    <w:p w:rsidR="006B6AA3" w:rsidRP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1) Наберите названия для соответствующих частей документа, созданных в первом задании (</w:t>
      </w:r>
      <w:r w:rsidRPr="006B6A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Пример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WordArt</w:t>
      </w:r>
      <w:r w:rsidRPr="006B6A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, Пример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схемы</w:t>
      </w:r>
      <w:r w:rsidRPr="006B6A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, Пример </w:t>
      </w:r>
      <w:proofErr w:type="spellStart"/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SmartArt</w:t>
      </w:r>
      <w:proofErr w:type="spellEnd"/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).</w:t>
      </w:r>
    </w:p>
    <w:p w:rsidR="006B6AA3" w:rsidRP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Выделите введенные названия и в пункте меню </w:t>
      </w:r>
      <w:r w:rsidRPr="006B6A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Главная→Стили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выберите из списка стилей </w:t>
      </w:r>
      <w:r w:rsidRPr="006B6A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Заголовок1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6B6AA3" w:rsidRP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3) Измените стиль заголовков. Нажать правой кнопкой мыши на стиль в верхней панели. В появившемся списке нажать «Изменить», затем установить шрифт </w:t>
      </w:r>
      <w:r w:rsidRPr="006B6AA3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Arial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размер 14пт, полужирный, малые прописные. (Кнопка </w:t>
      </w:r>
      <w:r w:rsidRPr="006B6A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«Формат»→«Шрифт»→вкладка «Шрифт» и вкладка «Интервал»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).</w:t>
      </w:r>
    </w:p>
    <w:p w:rsidR="006B6AA3" w:rsidRP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AA3">
        <w:rPr>
          <w:rFonts w:ascii="Times New Roman" w:eastAsiaTheme="minorHAnsi" w:hAnsi="Times New Roman"/>
          <w:sz w:val="28"/>
          <w:szCs w:val="28"/>
          <w:lang w:eastAsia="en-US"/>
        </w:rPr>
        <w:t xml:space="preserve">4) Поставьте курсор в начале документа. Выберите пункты меню </w:t>
      </w:r>
      <w:r w:rsidRPr="006B6AA3">
        <w:rPr>
          <w:rFonts w:ascii="Times New Roman" w:eastAsiaTheme="minorHAnsi" w:hAnsi="Times New Roman"/>
          <w:b/>
          <w:sz w:val="28"/>
          <w:szCs w:val="28"/>
          <w:lang w:eastAsia="en-US"/>
        </w:rPr>
        <w:t>Ссылки</w:t>
      </w:r>
      <w:r w:rsidRPr="006B6A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→Оглавление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5) В конце всего документа наберите «Список рекомендуемой литературы». Для названия списка используйте стиль </w:t>
      </w:r>
      <w:r w:rsidRPr="006B6A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Заголовок1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Обновите оглавлением.</w:t>
      </w:r>
    </w:p>
    <w:p w:rsidR="006B6AA3" w:rsidRPr="006B6AA3" w:rsidRDefault="006B6AA3" w:rsidP="006B6AA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3225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>Задание 3.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Подготовьте с помощью функции </w:t>
      </w:r>
      <w:r w:rsidR="00832256">
        <w:rPr>
          <w:rFonts w:ascii="Times New Roman" w:eastAsiaTheme="minorHAnsi" w:hAnsi="Times New Roman" w:cs="Times New Roman"/>
          <w:sz w:val="28"/>
          <w:szCs w:val="28"/>
          <w:lang w:eastAsia="en-US"/>
        </w:rPr>
        <w:t>Слияния данных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</w:t>
      </w:r>
      <w:proofErr w:type="spellStart"/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Microsoft</w:t>
      </w:r>
      <w:proofErr w:type="spellEnd"/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 </w:t>
      </w:r>
      <w:proofErr w:type="spellStart"/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серию приглашений на презентацию Вашей дипломной работы для преподавателей и представителей рекламных агентств. В качестве источника данных используйте простую </w:t>
      </w:r>
      <w:r w:rsidRPr="00832256">
        <w:rPr>
          <w:rFonts w:ascii="Times New Roman" w:eastAsiaTheme="minorHAnsi" w:hAnsi="Times New Roman" w:cs="Times New Roman"/>
          <w:sz w:val="28"/>
          <w:szCs w:val="28"/>
          <w:lang w:eastAsia="en-US"/>
        </w:rPr>
        <w:t>Excel</w:t>
      </w:r>
      <w:r w:rsidR="00832256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Pr="00832256">
        <w:rPr>
          <w:rFonts w:ascii="Times New Roman" w:eastAsiaTheme="minorHAnsi" w:hAnsi="Times New Roman" w:cs="Times New Roman"/>
          <w:sz w:val="28"/>
          <w:szCs w:val="28"/>
          <w:lang w:eastAsia="en-US"/>
        </w:rPr>
        <w:t>таблицу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 </w:t>
      </w:r>
      <w:r w:rsidR="00832256">
        <w:rPr>
          <w:rFonts w:ascii="Times New Roman" w:eastAsiaTheme="minorHAnsi" w:hAnsi="Times New Roman" w:cs="Times New Roman"/>
          <w:sz w:val="28"/>
          <w:szCs w:val="28"/>
          <w:lang w:eastAsia="en-US"/>
        </w:rPr>
        <w:t>5-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1</w:t>
      </w:r>
      <w:r w:rsidR="00832256">
        <w:rPr>
          <w:rFonts w:ascii="Times New Roman" w:eastAsiaTheme="minorHAnsi" w:hAnsi="Times New Roman" w:cs="Times New Roman"/>
          <w:sz w:val="28"/>
          <w:szCs w:val="28"/>
          <w:lang w:eastAsia="en-US"/>
        </w:rPr>
        <w:t>0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 строк со столбцами: «Имя», «Должность», «Компания/кафедра». В тексте шаблона письма подставьте эти поля в соответствующие места. Добавьте условие: если в графе «Должность» указано «руководитель»</w:t>
      </w:r>
      <w:r w:rsidR="0083225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или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«директор», автоматически вставляйте фразу «Будем особенно рады Вашему участию </w:t>
      </w:r>
      <w:r w:rsidR="00832256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> Ваше мнение очень ценно для нас». Оформите письмо в деловом стиле</w:t>
      </w:r>
      <w:r w:rsidR="00832256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Pr="006B6A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32256">
        <w:rPr>
          <w:rFonts w:ascii="Times New Roman" w:eastAsiaTheme="minorHAnsi" w:hAnsi="Times New Roman" w:cs="Times New Roman"/>
          <w:sz w:val="28"/>
          <w:szCs w:val="28"/>
          <w:lang w:eastAsia="en-US"/>
        </w:rPr>
        <w:t>поработайте со шрифтами, цветами, колонтитулами и т.п. на свое усмотрение.</w:t>
      </w:r>
    </w:p>
    <w:sectPr w:rsidR="006B6AA3" w:rsidRPr="006B6AA3" w:rsidSect="002C074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B73726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B73726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B73726">
    <w:pPr>
      <w:pStyle w:val="a5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B73726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B73726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B73726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/>
  <w:defaultTabStop w:val="708"/>
  <w:characterSpacingControl w:val="doNotCompress"/>
  <w:compat>
    <w:useFELayout/>
  </w:compat>
  <w:rsids>
    <w:rsidRoot w:val="006B6AA3"/>
    <w:rsid w:val="006B6AA3"/>
    <w:rsid w:val="00832256"/>
    <w:rsid w:val="00B737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B6A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6B6AA3"/>
  </w:style>
  <w:style w:type="paragraph" w:styleId="a5">
    <w:name w:val="footer"/>
    <w:basedOn w:val="a"/>
    <w:link w:val="a6"/>
    <w:uiPriority w:val="99"/>
    <w:semiHidden/>
    <w:unhideWhenUsed/>
    <w:rsid w:val="006B6A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6B6AA3"/>
  </w:style>
  <w:style w:type="paragraph" w:styleId="a7">
    <w:name w:val="Balloon Text"/>
    <w:basedOn w:val="a"/>
    <w:link w:val="a8"/>
    <w:uiPriority w:val="99"/>
    <w:semiHidden/>
    <w:unhideWhenUsed/>
    <w:rsid w:val="006B6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B6AA3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6B6A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eader" Target="header2.xml"/><Relationship Id="rId5" Type="http://schemas.openxmlformats.org/officeDocument/2006/relationships/image" Target="media/image1.pn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758787-9F7F-4CE2-A0CA-7E3D59D42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2026-09-05T20:22:00Z</dcterms:created>
  <dcterms:modified xsi:type="dcterms:W3CDTF">2026-09-05T20:43:00Z</dcterms:modified>
</cp:coreProperties>
</file>