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FFE" w:rsidRPr="00EE08D6" w:rsidRDefault="00C753F3" w:rsidP="00DB4FF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Классы</w:t>
      </w:r>
      <w:r w:rsidR="00DB4FFE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sz w:val="28"/>
          <w:szCs w:val="28"/>
        </w:rPr>
        <w:t>Основы</w:t>
      </w:r>
    </w:p>
    <w:p w:rsidR="00173B84" w:rsidRDefault="00AF2FCE" w:rsidP="0070351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1. </w:t>
      </w:r>
      <w:r w:rsidR="00173B84">
        <w:rPr>
          <w:rFonts w:ascii="Times New Roman" w:hAnsi="Times New Roman" w:cs="Times New Roman"/>
          <w:b/>
          <w:sz w:val="28"/>
          <w:szCs w:val="28"/>
        </w:rPr>
        <w:t>Поработайте с классами и объектами классов</w:t>
      </w:r>
    </w:p>
    <w:tbl>
      <w:tblPr>
        <w:tblStyle w:val="a3"/>
        <w:tblW w:w="0" w:type="auto"/>
        <w:tblLook w:val="04A0"/>
      </w:tblPr>
      <w:tblGrid>
        <w:gridCol w:w="486"/>
        <w:gridCol w:w="9085"/>
      </w:tblGrid>
      <w:tr w:rsidR="00173B84" w:rsidRPr="00173B84" w:rsidTr="00620D83">
        <w:tc>
          <w:tcPr>
            <w:tcW w:w="486" w:type="dxa"/>
          </w:tcPr>
          <w:p w:rsidR="00173B84" w:rsidRPr="00071919" w:rsidRDefault="00173B84" w:rsidP="00173B84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1</w:t>
            </w:r>
          </w:p>
        </w:tc>
        <w:tc>
          <w:tcPr>
            <w:tcW w:w="9085" w:type="dxa"/>
          </w:tcPr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а) 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Person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ФИО, пол (логический тип) и возраст, публичные – методы ввода данных</w:t>
            </w:r>
            <w:r w:rsidR="00F21BCE" w:rsidRPr="00F21BCE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отображения их на экран в виде таблицы и вывода ФИО и возраста граждан мужского пола. Вводимую информацию хранить в массиве объектов.</w:t>
            </w:r>
          </w:p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Person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имеют одинаковый адрес. Добавьте в класс закрытое статическое поле Адрес. Разработать статический метод, позволяющий изменять адрес.</w:t>
            </w:r>
          </w:p>
        </w:tc>
      </w:tr>
      <w:tr w:rsidR="00173B84" w:rsidRPr="00173B84" w:rsidTr="00620D83">
        <w:tc>
          <w:tcPr>
            <w:tcW w:w="486" w:type="dxa"/>
          </w:tcPr>
          <w:p w:rsidR="00173B84" w:rsidRPr="00071919" w:rsidRDefault="00173B84" w:rsidP="00173B84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2</w:t>
            </w:r>
          </w:p>
        </w:tc>
        <w:tc>
          <w:tcPr>
            <w:tcW w:w="9085" w:type="dxa"/>
          </w:tcPr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>а)</w:t>
            </w:r>
            <w:r w:rsidRPr="00173B84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Worker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ФИО, год поступления на работу и зарплата, публичные – методы ввода данных, отображения их на экран в виде таблицы и вывода списка работников с зарплатой меньше введенной пользователем. Вводимую информацию хранить в массиве объектов.</w:t>
            </w:r>
          </w:p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Worker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работают в одной фирме. Добавьте в класс закрытое статическое поле Фирма. Разработать статический метод, позволяющий изменять название фирмы.</w:t>
            </w:r>
          </w:p>
        </w:tc>
      </w:tr>
      <w:tr w:rsidR="00173B84" w:rsidRPr="00173B84" w:rsidTr="00620D83">
        <w:tc>
          <w:tcPr>
            <w:tcW w:w="486" w:type="dxa"/>
          </w:tcPr>
          <w:p w:rsidR="00173B84" w:rsidRPr="00071919" w:rsidRDefault="00173B84" w:rsidP="00173B84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3</w:t>
            </w:r>
          </w:p>
        </w:tc>
        <w:tc>
          <w:tcPr>
            <w:tcW w:w="9085" w:type="dxa"/>
          </w:tcPr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Train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пункт назначения, число мест и время отправления, публичные – методы ввода данных, отображения их на экран в виде таблицы и вывода списка поездов со временем отправления раньше введенного пользователем. Вводимую информацию хранить в массиве объектов.</w:t>
            </w:r>
          </w:p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Train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принадлежат одной компании. Добавьте в класс закрытое статическое поле Компания. Разработать статический метод, позволяющий изменять название компании.</w:t>
            </w:r>
          </w:p>
        </w:tc>
      </w:tr>
      <w:tr w:rsidR="00173B84" w:rsidRPr="00173B84" w:rsidTr="00620D83">
        <w:tc>
          <w:tcPr>
            <w:tcW w:w="486" w:type="dxa"/>
          </w:tcPr>
          <w:p w:rsidR="00173B84" w:rsidRPr="00071919" w:rsidRDefault="00173B84" w:rsidP="00173B84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4</w:t>
            </w:r>
          </w:p>
        </w:tc>
        <w:tc>
          <w:tcPr>
            <w:tcW w:w="9085" w:type="dxa"/>
          </w:tcPr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Bus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номер маршрута, марка и пробег, публичные – методы ввода данных, отображения их на экран в виде таблицы и вывода списка автобусов с введенной пользователем маркой. Вводимую информацию хранить в массиве объектов.</w:t>
            </w:r>
          </w:p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Bus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выпущены на одном предприятии. Добавьте в класс закрытое статическое поле Предприятие. Разработать статический метод, позволяющий изменять название предприятия.</w:t>
            </w:r>
          </w:p>
        </w:tc>
      </w:tr>
      <w:tr w:rsidR="00173B84" w:rsidRPr="00173B84" w:rsidTr="00620D83">
        <w:tc>
          <w:tcPr>
            <w:tcW w:w="486" w:type="dxa"/>
          </w:tcPr>
          <w:p w:rsidR="00173B84" w:rsidRPr="00071919" w:rsidRDefault="00173B84" w:rsidP="00173B84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5</w:t>
            </w:r>
          </w:p>
        </w:tc>
        <w:tc>
          <w:tcPr>
            <w:tcW w:w="9085" w:type="dxa"/>
          </w:tcPr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House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адрес, наличие кондиционера (логический тип) и площадь, публичные – методы ввода данных, отображения их на экран в виде таблицы и вывода списка домов, площадь которых находится в диапазоне, введенным пользователем. Вводимую информацию хранить в массиве объектов.</w:t>
            </w:r>
          </w:p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House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построены одной фирмой. Добавьте в класс закрытое статическое поле Фирма. Разработать статический метод, позволяющий изменять название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lastRenderedPageBreak/>
              <w:t>фирмы.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lastRenderedPageBreak/>
              <w:t>6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а) 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Person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ФИО, пол (логический тип) и возраст, публичные – методы ввода данных</w:t>
            </w:r>
            <w:r w:rsidRPr="00F21BCE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отображения их на экран в виде таблицы и вывода ФИО и возраста граждан мужского пола.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Person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имеют одинаковый адрес. Добавьте в класс закрытое статическое поле Адрес. Разработать статический метод, позволяющий изменять адрес.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7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>а)</w:t>
            </w:r>
            <w:r w:rsidRPr="00173B84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Worker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ФИО, год поступления на работу и зарплата, публичные – методы ввода данных, отображения их на экран в виде таблицы и вывода списка работников с зарплатой меньше введенной пользователем.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Worker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работают в одной фирме. Добавьте в класс закрытое статическое поле Фирма. Разработать статический метод, позволяющий изменять название фирмы.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8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Train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пункт назначения, число мест и время отправления, публичные – методы ввода данных, отображения их на экран в виде таблицы и вывода списка поездов со временем отправления раньше введенного пользователем.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Train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принадлежат одной компании. Добавьте в класс закрытое статическое поле Компания. Разработать статический метод, позволяющий изменять название компании.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9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Bus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номер маршрута, марка и пробег, публичные – методы ввода данных, отображения их на экран в виде таблицы и вывода списка автобусов с введенной пользователем маркой.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Bus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выпущены на одном предприятии. Добавьте в класс закрытое статическое поле Предприятие. Разработать статический метод, позволяющий изменять название предприятия.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10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House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адрес, наличие кондиционера (логический тип) и площадь, публичные – методы ввода данных, отображения их на экран в виде таблицы и вывода списка домов, площадь которых находится в диапазоне, введенным пользователем.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House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построены одной фирмой. Добавьте в класс закрытое статическое поле Фирма. Разработать статический метод, позволяющий изменять название фирмы.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 w:rsidRPr="00071919">
              <w:rPr>
                <w:rFonts w:ascii="Times New Roman" w:hAnsi="Times New Roman" w:cs="Times New Roman"/>
                <w:sz w:val="27"/>
                <w:szCs w:val="27"/>
              </w:rPr>
              <w:lastRenderedPageBreak/>
              <w:t>1</w:t>
            </w:r>
            <w:proofErr w:type="spellStart"/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1</w:t>
            </w:r>
            <w:proofErr w:type="spellEnd"/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а) 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Person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ФИО, пол (логический тип) и возраст, публичные – методы ввода данных</w:t>
            </w:r>
            <w:r w:rsidRPr="00F21BCE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отображения их на экран в виде таблицы и вывода ФИО и возраста граждан мужского пола.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Person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имеют одинаковый адрес. Добавьте в класс закрытое статическое поле Адрес. Разработать статический метод, позволяющий изменять адрес.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071919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1</w:t>
            </w: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2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>а)</w:t>
            </w:r>
            <w:r w:rsidRPr="00173B84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Worker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ФИО, год поступления на работу и зарплата, публичные – методы ввода данных, отображения их на экран в виде таблицы и вывода списка работников с зарплатой меньше введенной пользователем.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Worker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работают в одной фирме. Добавьте в класс закрытое статическое поле Фирма. Разработать статический метод, позволяющий изменять название фирмы.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071919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1</w:t>
            </w: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3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Train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пункт назначения, число мест и время отправления, публичные – методы ввода данных, отображения их на экран в виде таблицы и вывода списка поездов со временем отправления раньше введенного пользователем.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Train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принадлежат одной компании. Добавьте в класс закрытое статическое поле Компания. Разработать статический метод, позволяющий изменять название компании.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071919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1</w:t>
            </w: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4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Bus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номер маршрута, марка и пробег, публичные – методы ввода данных, отображения их на экран в виде таблицы и вывода списка автобусов с введенной пользователем маркой.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Bus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выпущены на одном предприятии. Добавьте в класс закрытое статическое поле Предприятие. Разработать статический метод, позволяющий изменять название предприятия.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071919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1</w:t>
            </w: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5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House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адрес, наличие кондиционера (логический тип) и площадь, публичные – методы ввода данных, отображения их на экран в виде таблицы и вывода списка домов, площадь которых находится в диапазоне, введенным пользователем.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House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построены одной фирмой. Добавьте в класс закрытое статическое поле Фирма. Разработать статический метод, позволяющий изменять название фирмы.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1</w:t>
            </w: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6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а) 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Person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, который содержит такие поля (члены класса):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lastRenderedPageBreak/>
              <w:t>закрытые – ФИО, пол (логический тип) и возраст, публичные – методы ввода данных</w:t>
            </w:r>
            <w:r w:rsidRPr="00F21BCE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отображения их на экран в виде таблицы и вывода ФИО и возраста граждан мужского пола.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Person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имеют одинаковый адрес. Добавьте в класс закрытое статическое поле Адрес. Разработать статический метод, позволяющий изменять адрес.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lastRenderedPageBreak/>
              <w:t>17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>а)</w:t>
            </w:r>
            <w:r w:rsidRPr="00173B84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Worker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ФИО, год поступления на работу и зарплата, публичные – методы ввода данных, отображения их на экран в виде таблицы и вывода списка работников с зарплатой меньше введенной пользователем.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Worker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работают в одной фирме. Добавьте в класс закрытое статическое поле Фирма. Разработать статический метод, позволяющий изменять название фирмы.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18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Train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пункт назначения, число мест и время отправления, публичные – методы ввода данных, отображения их на экран в виде таблицы и вывода списка поездов со временем отправления раньше введенного пользователем.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Train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принадлежат одной компании. Добавьте в класс закрытое статическое поле Компания. Разработать статический метод, позволяющий изменять название компании.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19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Bus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номер маршрута, марка и пробег, публичные – методы ввода данных, отображения их на экран в виде таблицы и вывода списка автобусов с введенной пользователем маркой.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Bus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выпущены на одном предприятии. Добавьте в класс закрытое статическое поле Предприятие. Разработать статический метод, позволяющий изменять название предприятия.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20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House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адрес, наличие кондиционера (логический тип) и площадь, публичные – методы ввода данных, отображения их на экран в виде таблицы и вывода списка домов, площадь которых находится в диапазоне, введенным пользователем.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House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построены одной фирмой. Добавьте в класс закрытое статическое поле Фирма. Разработать статический метод, позволяющий изменять название фирмы.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071919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2</w:t>
            </w: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1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а) 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Person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, который содержит такие поля (члены класса): закрытые – ФИО, пол (логический тип) и возраст, публичные – методы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lastRenderedPageBreak/>
              <w:t>ввода данных</w:t>
            </w:r>
            <w:r w:rsidRPr="00F21BCE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отображения их на экран в виде таблицы и вывода ФИО и возраста граждан мужского пола.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Person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имеют одинаковый адрес. Добавьте в класс закрытое статическое поле Адрес. Разработать статический метод, позволяющий изменять адрес.</w:t>
            </w:r>
          </w:p>
        </w:tc>
      </w:tr>
    </w:tbl>
    <w:p w:rsidR="00620D83" w:rsidRPr="005F7850" w:rsidRDefault="00620D83" w:rsidP="00F872C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:rsidR="00173B84" w:rsidRDefault="00F872C8" w:rsidP="00F872C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625660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Задание </w:t>
      </w:r>
      <w:r w:rsidR="00173B84">
        <w:rPr>
          <w:rFonts w:ascii="Times New Roman" w:hAnsi="Times New Roman" w:cs="Times New Roman"/>
          <w:b/>
          <w:bCs/>
          <w:iCs/>
          <w:sz w:val="28"/>
          <w:szCs w:val="28"/>
        </w:rPr>
        <w:t>2</w:t>
      </w:r>
      <w:r w:rsidRPr="00625660">
        <w:rPr>
          <w:rFonts w:ascii="Times New Roman" w:hAnsi="Times New Roman" w:cs="Times New Roman"/>
          <w:b/>
          <w:bCs/>
          <w:iCs/>
          <w:sz w:val="28"/>
          <w:szCs w:val="28"/>
        </w:rPr>
        <w:t>.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173B84" w:rsidRPr="00173B84">
        <w:rPr>
          <w:rFonts w:ascii="Times New Roman" w:hAnsi="Times New Roman" w:cs="Times New Roman"/>
          <w:b/>
          <w:bCs/>
          <w:iCs/>
          <w:sz w:val="28"/>
          <w:szCs w:val="28"/>
        </w:rPr>
        <w:t>Используйте структуры в качестве полей классов и перегрузите методы вывода</w:t>
      </w:r>
    </w:p>
    <w:p w:rsidR="00C85C42" w:rsidRDefault="00173B84" w:rsidP="00F872C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3B507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Примечание</w:t>
      </w:r>
      <w:r w:rsidRPr="003B507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для работы с точками создайте структуру </w:t>
      </w:r>
      <w:r w:rsidRPr="005C57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Point</w:t>
      </w:r>
      <w:r w:rsidRPr="003B507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с полями </w:t>
      </w:r>
      <w:r w:rsidRPr="005C57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x</w:t>
      </w:r>
      <w:r w:rsidRPr="005C57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,</w:t>
      </w:r>
      <w:r w:rsidRPr="005C57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y</w:t>
      </w:r>
      <w:r w:rsidRPr="003B507C"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  <w:r w:rsidR="00C85C42">
        <w:rPr>
          <w:rFonts w:ascii="Times New Roman" w:hAnsi="Times New Roman" w:cs="Times New Roman"/>
          <w:bCs/>
          <w:i/>
          <w:iCs/>
          <w:sz w:val="28"/>
          <w:szCs w:val="28"/>
        </w:rPr>
        <w:t>Перегрузите методы вывода всей информации о классе на экран – должна работать следующая примерная конструкция:</w:t>
      </w:r>
    </w:p>
    <w:p w:rsidR="00C85C42" w:rsidRPr="00C85C42" w:rsidRDefault="00C85C42" w:rsidP="00C85C4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r w:rsidRPr="00C85C42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Square square({0, 0}, {1, 1});</w:t>
      </w:r>
    </w:p>
    <w:p w:rsidR="00C85C42" w:rsidRPr="00C85C42" w:rsidRDefault="00C85C42" w:rsidP="00C85C4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r w:rsidRPr="00C85C42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std::</w:t>
      </w:r>
      <w:proofErr w:type="spellStart"/>
      <w:r w:rsidRPr="00C85C42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cout</w:t>
      </w:r>
      <w:proofErr w:type="spellEnd"/>
      <w:r w:rsidRPr="00C85C42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&lt;&lt; square &lt;&lt; std::</w:t>
      </w:r>
      <w:proofErr w:type="spellStart"/>
      <w:r w:rsidRPr="00C85C42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endl</w:t>
      </w:r>
      <w:proofErr w:type="spellEnd"/>
      <w:r w:rsidRPr="00C85C42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;</w:t>
      </w:r>
    </w:p>
    <w:tbl>
      <w:tblPr>
        <w:tblStyle w:val="a3"/>
        <w:tblW w:w="0" w:type="auto"/>
        <w:tblLook w:val="04A0"/>
      </w:tblPr>
      <w:tblGrid>
        <w:gridCol w:w="534"/>
        <w:gridCol w:w="9037"/>
      </w:tblGrid>
      <w:tr w:rsidR="00173B84" w:rsidTr="00173B84">
        <w:tc>
          <w:tcPr>
            <w:tcW w:w="534" w:type="dxa"/>
          </w:tcPr>
          <w:p w:rsidR="00173B84" w:rsidRDefault="00173B84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9037" w:type="dxa"/>
          </w:tcPr>
          <w:p w:rsidR="00173B84" w:rsidRPr="00C85C42" w:rsidRDefault="00173B84" w:rsidP="009C74C0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Создать класс для работы с квадратом, который содержит такие поля (члены класса): закрытые – координаты </w:t>
            </w:r>
            <w:r w:rsidR="009C74C0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двух соседних точек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(верхняя левая точка и нижняя </w:t>
            </w:r>
            <w:r w:rsidR="009C74C0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левая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точка), публичные – методы по получению длины </w:t>
            </w:r>
            <w:r w:rsidR="009C74C0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стороны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и площади квадрата.</w:t>
            </w:r>
          </w:p>
        </w:tc>
      </w:tr>
      <w:tr w:rsidR="00173B84" w:rsidTr="00173B84">
        <w:tc>
          <w:tcPr>
            <w:tcW w:w="534" w:type="dxa"/>
          </w:tcPr>
          <w:p w:rsidR="00173B84" w:rsidRDefault="00173B84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9037" w:type="dxa"/>
          </w:tcPr>
          <w:p w:rsidR="00173B84" w:rsidRDefault="00173B84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прямоугольником, который содержит такие поля (члены класса): закрытые – координаты диагонали (верхняя левая точка и нижняя правая точка) и синус угла между ними, публичные – методы по получению длины диагонали и площади прямоугольника.</w:t>
            </w:r>
          </w:p>
        </w:tc>
      </w:tr>
      <w:tr w:rsidR="00173B84" w:rsidTr="00173B84">
        <w:tc>
          <w:tcPr>
            <w:tcW w:w="534" w:type="dxa"/>
          </w:tcPr>
          <w:p w:rsidR="00173B84" w:rsidRDefault="00173B84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9037" w:type="dxa"/>
          </w:tcPr>
          <w:p w:rsidR="00173B84" w:rsidRDefault="00173B84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квадратом, который содержит такие поля (члены класса): закрытые – координаты диагонали (верхняя левая точка и нижняя правая точка), публичные – методы по получению длины диагонали и периметра квадрата.</w:t>
            </w:r>
          </w:p>
        </w:tc>
      </w:tr>
      <w:tr w:rsidR="00173B84" w:rsidTr="00173B84">
        <w:tc>
          <w:tcPr>
            <w:tcW w:w="534" w:type="dxa"/>
          </w:tcPr>
          <w:p w:rsidR="00173B84" w:rsidRDefault="00173B84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9037" w:type="dxa"/>
          </w:tcPr>
          <w:p w:rsidR="00173B84" w:rsidRDefault="00173B84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прямоугольником, который содержит такие поля (члены класса): закрытые – координаты диагонали (верхняя левая точка и нижняя правая точка) и одна из сторон, публичные – методы по получению длины диагонали и периметра прямоугольника.</w:t>
            </w:r>
          </w:p>
        </w:tc>
      </w:tr>
      <w:tr w:rsidR="00173B84" w:rsidTr="00173B84">
        <w:tc>
          <w:tcPr>
            <w:tcW w:w="534" w:type="dxa"/>
          </w:tcPr>
          <w:p w:rsidR="00173B84" w:rsidRDefault="00173B84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9037" w:type="dxa"/>
          </w:tcPr>
          <w:p w:rsidR="00173B84" w:rsidRDefault="009C74C0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квадратом, который содержит такие поля (члены класса): закрытые – координаты диагонали (верхняя левая точка и нижняя правая точка), публичные – методы по получению длины диагонали и стороны квадрата.</w:t>
            </w:r>
          </w:p>
        </w:tc>
      </w:tr>
      <w:tr w:rsidR="00620D83" w:rsidTr="00173B84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6</w:t>
            </w:r>
          </w:p>
        </w:tc>
        <w:tc>
          <w:tcPr>
            <w:tcW w:w="9037" w:type="dxa"/>
          </w:tcPr>
          <w:p w:rsidR="00620D83" w:rsidRPr="00C85C42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квадратом, который содержит такие поля (члены класса): закрытые – координаты двух соседних точек (верхняя левая точка и нижняя левая точка), публичные – методы по получению длины стороны и площади квадрата.</w:t>
            </w:r>
          </w:p>
        </w:tc>
      </w:tr>
      <w:tr w:rsidR="00620D83" w:rsidTr="00173B84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7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прямоугольником, который содержит такие поля (члены класса): закрытые – координаты диагонали (верхняя левая точка и нижняя правая точка) и синус угла между ними, публичные – методы по получению длины диагонали и площади прямоугольника.</w:t>
            </w:r>
          </w:p>
        </w:tc>
      </w:tr>
      <w:tr w:rsidR="00620D83" w:rsidTr="00173B84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8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Создать класс для работы с квадратом, который содержит такие поля (члены класса): закрытые – координаты диагонали (верхняя левая точка и нижняя правая точка), публичные – методы по получению длины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lastRenderedPageBreak/>
              <w:t>диагонали и периметра квадрата.</w:t>
            </w:r>
          </w:p>
        </w:tc>
      </w:tr>
      <w:tr w:rsidR="00620D83" w:rsidTr="00173B84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lastRenderedPageBreak/>
              <w:t>9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прямоугольником, который содержит такие поля (члены класса): закрытые – координаты диагонали (верхняя левая точка и нижняя правая точка) и одна из сторон, публичные – методы по получению длины диагонали и периметра прямоугольника.</w:t>
            </w:r>
          </w:p>
        </w:tc>
      </w:tr>
      <w:tr w:rsidR="00620D83" w:rsidTr="00173B84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10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квадратом, который содержит такие поля (члены класса): закрытые – координаты диагонали (верхняя левая точка и нижняя правая точка), публичные – методы по получению длины диагонали и стороны квадрата.</w:t>
            </w:r>
          </w:p>
        </w:tc>
      </w:tr>
      <w:tr w:rsidR="00620D83" w:rsidTr="00173B84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1</w:t>
            </w:r>
            <w:proofErr w:type="spell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</w:t>
            </w:r>
            <w:proofErr w:type="spellEnd"/>
          </w:p>
        </w:tc>
        <w:tc>
          <w:tcPr>
            <w:tcW w:w="9037" w:type="dxa"/>
          </w:tcPr>
          <w:p w:rsidR="00620D83" w:rsidRPr="00C85C42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квадратом, который содержит такие поля (члены класса): закрытые – координаты двух соседних точек (верхняя левая точка и нижняя левая точка), публичные – методы по получению длины стороны и площади квадрата.</w:t>
            </w:r>
          </w:p>
        </w:tc>
      </w:tr>
      <w:tr w:rsidR="00620D83" w:rsidTr="00173B84">
        <w:tc>
          <w:tcPr>
            <w:tcW w:w="534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прямоугольником, который содержит такие поля (члены класса): закрытые – координаты диагонали (верхняя левая точка и нижняя правая точка) и синус угла между ними, публичные – методы по получению длины диагонали и площади прямоугольника.</w:t>
            </w:r>
          </w:p>
        </w:tc>
      </w:tr>
      <w:tr w:rsidR="00620D83" w:rsidTr="00173B84">
        <w:tc>
          <w:tcPr>
            <w:tcW w:w="534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квадратом, который содержит такие поля (члены класса): закрытые – координаты диагонали (верхняя левая точка и нижняя правая точка), публичные – методы по получению длины диагонали и периметра квадрата.</w:t>
            </w:r>
          </w:p>
        </w:tc>
      </w:tr>
      <w:tr w:rsidR="00620D83" w:rsidTr="00173B84">
        <w:tc>
          <w:tcPr>
            <w:tcW w:w="534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прямоугольником, который содержит такие поля (члены класса): закрытые – координаты диагонали (верхняя левая точка и нижняя правая точка) и одна из сторон, публичные – методы по получению длины диагонали и периметра прямоугольника.</w:t>
            </w:r>
          </w:p>
        </w:tc>
      </w:tr>
      <w:tr w:rsidR="00620D83" w:rsidTr="00173B84">
        <w:tc>
          <w:tcPr>
            <w:tcW w:w="534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квадратом, который содержит такие поля (члены класса): закрытые – координаты диагонали (верхняя левая точка и нижняя правая точка), публичные – методы по получению длины диагонали и стороны квадрата.</w:t>
            </w:r>
          </w:p>
        </w:tc>
      </w:tr>
      <w:tr w:rsidR="00620D83" w:rsidTr="00173B84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6</w:t>
            </w:r>
          </w:p>
        </w:tc>
        <w:tc>
          <w:tcPr>
            <w:tcW w:w="9037" w:type="dxa"/>
          </w:tcPr>
          <w:p w:rsidR="00620D83" w:rsidRPr="00C85C42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квадратом, который содержит такие поля (члены класса): закрытые – координаты двух соседних точек (верхняя левая точка и нижняя левая точка), публичные – методы по получению длины стороны и площади квадрата.</w:t>
            </w:r>
          </w:p>
        </w:tc>
      </w:tr>
      <w:tr w:rsidR="00620D83" w:rsidTr="00173B84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17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прямоугольником, который содержит такие поля (члены класса): закрытые – координаты диагонали (верхняя левая точка и нижняя правая точка) и синус угла между ними, публичные – методы по получению длины диагонали и площади прямоугольника.</w:t>
            </w:r>
          </w:p>
        </w:tc>
      </w:tr>
      <w:tr w:rsidR="00620D83" w:rsidTr="00173B84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18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квадратом, который содержит такие поля (члены класса): закрытые – координаты диагонали (верхняя левая точка и нижняя правая точка), публичные – методы по получению длины диагонали и периметра квадрата.</w:t>
            </w:r>
          </w:p>
        </w:tc>
      </w:tr>
      <w:tr w:rsidR="00620D83" w:rsidTr="00173B84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19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Создать класс для работы с прямоугольником, который содержит такие поля (члены класса): закрытые – координаты диагонали (верхняя левая точка и нижняя правая точка) и одна из сторон, публичные – методы по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lastRenderedPageBreak/>
              <w:t>получению длины диагонали и периметра прямоугольника.</w:t>
            </w:r>
          </w:p>
        </w:tc>
      </w:tr>
      <w:tr w:rsidR="00620D83" w:rsidTr="00173B84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lastRenderedPageBreak/>
              <w:t>20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квадратом, который содержит такие поля (члены класса): закрытые – координаты диагонали (верхняя левая точка и нижняя правая точка), публичные – методы по получению длины диагонали и стороны квадрата.</w:t>
            </w:r>
          </w:p>
        </w:tc>
      </w:tr>
      <w:tr w:rsidR="00620D83" w:rsidTr="00173B84">
        <w:tc>
          <w:tcPr>
            <w:tcW w:w="534" w:type="dxa"/>
          </w:tcPr>
          <w:p w:rsidR="00620D83" w:rsidRPr="00620D83" w:rsidRDefault="00620D83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21</w:t>
            </w:r>
          </w:p>
        </w:tc>
        <w:tc>
          <w:tcPr>
            <w:tcW w:w="9037" w:type="dxa"/>
          </w:tcPr>
          <w:p w:rsidR="00620D83" w:rsidRDefault="00620D83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квадратом, который содержит такие поля (члены класса): закрытые – координаты двух соседних точек (верхняя левая точка и нижняя левая точка), публичные – методы по получению длины стороны и площади квадрата.</w:t>
            </w:r>
          </w:p>
        </w:tc>
      </w:tr>
    </w:tbl>
    <w:p w:rsidR="005F7850" w:rsidRDefault="005F7850" w:rsidP="005F78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F7850" w:rsidRDefault="005F7850" w:rsidP="005F785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Дополнительно</w:t>
      </w:r>
    </w:p>
    <w:p w:rsidR="009C74C0" w:rsidRPr="009C74C0" w:rsidRDefault="00026B40" w:rsidP="00F1790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625660">
        <w:rPr>
          <w:rFonts w:ascii="Times New Roman" w:hAnsi="Times New Roman" w:cs="Times New Roman"/>
          <w:b/>
          <w:bCs/>
          <w:iCs/>
          <w:sz w:val="28"/>
          <w:szCs w:val="28"/>
        </w:rPr>
        <w:t>Задание</w:t>
      </w:r>
      <w:r w:rsidRPr="00173B84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173B84">
        <w:rPr>
          <w:rFonts w:ascii="Times New Roman" w:hAnsi="Times New Roman" w:cs="Times New Roman"/>
          <w:b/>
          <w:bCs/>
          <w:iCs/>
          <w:sz w:val="28"/>
          <w:szCs w:val="28"/>
        </w:rPr>
        <w:t>3</w:t>
      </w:r>
      <w:r w:rsidRPr="00173B84">
        <w:rPr>
          <w:rFonts w:ascii="Times New Roman" w:hAnsi="Times New Roman" w:cs="Times New Roman"/>
          <w:b/>
          <w:bCs/>
          <w:iCs/>
          <w:sz w:val="28"/>
          <w:szCs w:val="28"/>
        </w:rPr>
        <w:t>.</w:t>
      </w:r>
      <w:r w:rsidR="00F17905" w:rsidRPr="00173B84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9C74C0" w:rsidRPr="009C74C0">
        <w:rPr>
          <w:rFonts w:ascii="Times New Roman" w:hAnsi="Times New Roman" w:cs="Times New Roman"/>
          <w:b/>
          <w:bCs/>
          <w:iCs/>
          <w:sz w:val="28"/>
          <w:szCs w:val="28"/>
        </w:rPr>
        <w:t>Создайте класс с собственной структурой данных</w:t>
      </w:r>
    </w:p>
    <w:tbl>
      <w:tblPr>
        <w:tblStyle w:val="a3"/>
        <w:tblW w:w="0" w:type="auto"/>
        <w:tblLook w:val="04A0"/>
      </w:tblPr>
      <w:tblGrid>
        <w:gridCol w:w="534"/>
        <w:gridCol w:w="9037"/>
      </w:tblGrid>
      <w:tr w:rsidR="009C74C0" w:rsidTr="009C74C0">
        <w:tc>
          <w:tcPr>
            <w:tcW w:w="534" w:type="dxa"/>
          </w:tcPr>
          <w:p w:rsidR="009C74C0" w:rsidRDefault="009C74C0" w:rsidP="00F17905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9037" w:type="dxa"/>
          </w:tcPr>
          <w:p w:rsidR="009C74C0" w:rsidRDefault="009C74C0" w:rsidP="009C74C0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целочисленный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публичные – методы ввода данных и отображения их на экран, а также определение максимального элемента массива. Создайте для данного класса конструктор и деструктор.</w:t>
            </w:r>
          </w:p>
          <w:p w:rsidR="009C74C0" w:rsidRPr="009C74C0" w:rsidRDefault="009C74C0" w:rsidP="00F17905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увеличивайте размер массива в два раза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9C74C0" w:rsidTr="009C74C0">
        <w:tc>
          <w:tcPr>
            <w:tcW w:w="534" w:type="dxa"/>
          </w:tcPr>
          <w:p w:rsidR="009C74C0" w:rsidRDefault="009C74C0" w:rsidP="00F17905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9037" w:type="dxa"/>
          </w:tcPr>
          <w:p w:rsidR="009C74C0" w:rsidRDefault="009C74C0" w:rsidP="009C74C0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вещественный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определение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среднего значения элементов массива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9C74C0" w:rsidRPr="009C74C0" w:rsidRDefault="009C74C0" w:rsidP="00F17905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Для увеличения вместимости увеличивайте размер массива на 2.</w:t>
            </w:r>
          </w:p>
        </w:tc>
      </w:tr>
      <w:tr w:rsidR="009C74C0" w:rsidTr="009C74C0">
        <w:tc>
          <w:tcPr>
            <w:tcW w:w="534" w:type="dxa"/>
          </w:tcPr>
          <w:p w:rsidR="009C74C0" w:rsidRDefault="009C74C0" w:rsidP="00F17905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9037" w:type="dxa"/>
          </w:tcPr>
          <w:p w:rsidR="009C74C0" w:rsidRDefault="009C74C0" w:rsidP="009C74C0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символьный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определение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количества гласных в строке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9C74C0" w:rsidRPr="009C74C0" w:rsidRDefault="009C74C0" w:rsidP="00F17905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увеличивайте размер массива на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случайное число от 2 до 4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9C74C0" w:rsidTr="009C74C0">
        <w:tc>
          <w:tcPr>
            <w:tcW w:w="534" w:type="dxa"/>
          </w:tcPr>
          <w:p w:rsidR="009C74C0" w:rsidRDefault="009C74C0" w:rsidP="00F17905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9037" w:type="dxa"/>
          </w:tcPr>
          <w:p w:rsidR="009C74C0" w:rsidRDefault="009C74C0" w:rsidP="009C74C0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логический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определение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разницы между истинными элементами и ложными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9C74C0" w:rsidRPr="009C74C0" w:rsidRDefault="009C74C0" w:rsidP="00F17905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увеличивайте размер массива в три раза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9C74C0" w:rsidTr="009C74C0">
        <w:tc>
          <w:tcPr>
            <w:tcW w:w="534" w:type="dxa"/>
          </w:tcPr>
          <w:p w:rsidR="009C74C0" w:rsidRDefault="009C74C0" w:rsidP="00F17905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lastRenderedPageBreak/>
              <w:t>5</w:t>
            </w:r>
          </w:p>
        </w:tc>
        <w:tc>
          <w:tcPr>
            <w:tcW w:w="9037" w:type="dxa"/>
          </w:tcPr>
          <w:p w:rsidR="009C74C0" w:rsidRDefault="009C74C0" w:rsidP="009C74C0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вещественный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метод сортировки массива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9C74C0" w:rsidRPr="009C74C0" w:rsidRDefault="009C74C0" w:rsidP="00F17905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увеличивайте размер массива на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620D83" w:rsidTr="009C74C0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6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целочисленный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публичные – методы ввода данных и отображения их на экран, а также определение максимального элемента массива.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увеличивайте размер массива в два раза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620D83" w:rsidTr="009C74C0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7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вещественный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определение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среднего значения элементов массива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Для увеличения вместимости увеличивайте размер массива на 2.</w:t>
            </w:r>
          </w:p>
        </w:tc>
      </w:tr>
      <w:tr w:rsidR="00620D83" w:rsidTr="009C74C0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8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символьный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определение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количества гласных в строке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увеличивайте размер массива на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случайное число от 2 до 4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620D83" w:rsidTr="009C74C0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9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логический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определение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разницы между истинными элементами и ложными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увеличивайте размер массива в три раза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620D83" w:rsidTr="009C74C0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10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вещественный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метод сортировки массива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увеличивайте размер массива на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620D83" w:rsidTr="009C74C0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lastRenderedPageBreak/>
              <w:t>1</w:t>
            </w:r>
            <w:proofErr w:type="spell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</w:t>
            </w:r>
            <w:proofErr w:type="spellEnd"/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целочисленный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публичные – методы ввода данных и отображения их на экран, а также определение максимального элемента массива.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увеличивайте размер массива в два раза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620D83" w:rsidTr="009C74C0">
        <w:tc>
          <w:tcPr>
            <w:tcW w:w="534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вещественный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определение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среднего значения элементов массива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Для увеличения вместимости увеличивайте размер массива на 2.</w:t>
            </w:r>
          </w:p>
        </w:tc>
      </w:tr>
      <w:tr w:rsidR="00620D83" w:rsidTr="009C74C0">
        <w:tc>
          <w:tcPr>
            <w:tcW w:w="534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символьный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определение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количества гласных в строке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увеличивайте размер массива на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случайное число от 2 до 4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620D83" w:rsidTr="009C74C0">
        <w:tc>
          <w:tcPr>
            <w:tcW w:w="534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логический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определение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разницы между истинными элементами и ложными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увеличивайте размер массива в три раза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620D83" w:rsidTr="009C74C0">
        <w:tc>
          <w:tcPr>
            <w:tcW w:w="534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вещественный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метод сортировки массива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увеличивайте размер массива на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620D83" w:rsidTr="009C74C0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6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целочисленный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lastRenderedPageBreak/>
              <w:t xml:space="preserve">массива,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публичные – методы ввода данных и отображения их на экран, а также определение максимального элемента массива.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увеличивайте размер массива в два раза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620D83" w:rsidTr="009C74C0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lastRenderedPageBreak/>
              <w:t>17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вещественный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определение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среднего значения элементов массива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Для увеличения вместимости увеличивайте размер массива на 2.</w:t>
            </w:r>
          </w:p>
        </w:tc>
      </w:tr>
      <w:tr w:rsidR="00620D83" w:rsidTr="009C74C0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18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символьный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определение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количества гласных в строке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увеличивайте размер массива на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случайное число от 2 до 4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620D83" w:rsidTr="009C74C0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19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логический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определение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разницы между истинными элементами и ложными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увеличивайте размер массива в три раза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620D83" w:rsidTr="009C74C0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6"/>
                <w:szCs w:val="26"/>
                <w:lang w:val="en-US"/>
              </w:rPr>
            </w:pPr>
            <w:r w:rsidRPr="00620D83">
              <w:rPr>
                <w:rFonts w:ascii="Times New Roman" w:hAnsi="Times New Roman" w:cs="Times New Roman"/>
                <w:bCs/>
                <w:iCs/>
                <w:sz w:val="26"/>
                <w:szCs w:val="26"/>
                <w:lang w:val="en-US"/>
              </w:rPr>
              <w:t>20</w:t>
            </w:r>
          </w:p>
        </w:tc>
        <w:tc>
          <w:tcPr>
            <w:tcW w:w="9037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620D83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Создайте класс одномерный вещественный динамический массив </w:t>
            </w:r>
            <w:proofErr w:type="spellStart"/>
            <w:r w:rsidRPr="00620D83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Array</w:t>
            </w:r>
            <w:proofErr w:type="spellEnd"/>
            <w:r w:rsidRPr="00620D83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, который содержит такие поля (члены класса): закрытые – размер массива, публичные – методы ввода данных и отображения их на экран, а также метод сортировки массива. Создайте для данного класса конструктор и деструктор.</w:t>
            </w:r>
          </w:p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</w:pPr>
            <w:r w:rsidRPr="00620D8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Примечание</w:t>
            </w:r>
            <w:r w:rsidRPr="00620D83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620D8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Для увеличения вместимости увеличивайте размер массива на </w:t>
            </w:r>
            <w:r w:rsidRPr="00620D8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1</w:t>
            </w:r>
            <w:r w:rsidRPr="00620D8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.</w:t>
            </w:r>
          </w:p>
        </w:tc>
      </w:tr>
      <w:tr w:rsidR="00620D83" w:rsidRPr="00620D83" w:rsidTr="00620D83">
        <w:trPr>
          <w:trHeight w:val="2215"/>
        </w:trPr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620D83">
              <w:rPr>
                <w:rFonts w:ascii="Times New Roman" w:hAnsi="Times New Roman" w:cs="Times New Roman"/>
                <w:bCs/>
                <w:iCs/>
                <w:sz w:val="26"/>
                <w:szCs w:val="26"/>
                <w:lang w:val="en-US"/>
              </w:rPr>
              <w:t>2</w:t>
            </w:r>
            <w:r w:rsidRPr="00620D83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1</w:t>
            </w:r>
          </w:p>
        </w:tc>
        <w:tc>
          <w:tcPr>
            <w:tcW w:w="9037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620D83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Создайте класс одномерный целочисленный динамический массив </w:t>
            </w:r>
            <w:proofErr w:type="spellStart"/>
            <w:r w:rsidRPr="00620D83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Array</w:t>
            </w:r>
            <w:proofErr w:type="spellEnd"/>
            <w:r w:rsidRPr="00620D83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, который содержит такие поля (члены класса): закрытые – размер массива, публичные – методы ввода данных и отображения их на экран, а также определение максимального элемента массива. Создайте для данного класса конструктор и деструктор.</w:t>
            </w:r>
          </w:p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</w:pPr>
            <w:r w:rsidRPr="00620D8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Примечание</w:t>
            </w:r>
            <w:r w:rsidRPr="00620D83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620D8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Для увеличения вместимости увеличивайте размер массива в два раза.</w:t>
            </w:r>
          </w:p>
        </w:tc>
      </w:tr>
    </w:tbl>
    <w:p w:rsidR="008D398B" w:rsidRPr="00913E63" w:rsidRDefault="008D398B" w:rsidP="00620D83"/>
    <w:sectPr w:rsidR="008D398B" w:rsidRPr="00913E63" w:rsidSect="00620D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characterSpacingControl w:val="doNotCompress"/>
  <w:compat>
    <w:useFELayout/>
  </w:compat>
  <w:rsids>
    <w:rsidRoot w:val="00DB4FFE"/>
    <w:rsid w:val="00026B40"/>
    <w:rsid w:val="00061288"/>
    <w:rsid w:val="00066706"/>
    <w:rsid w:val="00071919"/>
    <w:rsid w:val="000F7BBD"/>
    <w:rsid w:val="00153D43"/>
    <w:rsid w:val="00154102"/>
    <w:rsid w:val="00173B84"/>
    <w:rsid w:val="00187C4F"/>
    <w:rsid w:val="001E1C80"/>
    <w:rsid w:val="001F66CF"/>
    <w:rsid w:val="00265CE1"/>
    <w:rsid w:val="00275D61"/>
    <w:rsid w:val="002A54A1"/>
    <w:rsid w:val="002C4A5F"/>
    <w:rsid w:val="002C4E31"/>
    <w:rsid w:val="00363028"/>
    <w:rsid w:val="003B507C"/>
    <w:rsid w:val="003C2B5F"/>
    <w:rsid w:val="004F2239"/>
    <w:rsid w:val="005C5774"/>
    <w:rsid w:val="005F7850"/>
    <w:rsid w:val="00620D83"/>
    <w:rsid w:val="00625660"/>
    <w:rsid w:val="00627318"/>
    <w:rsid w:val="006A52B5"/>
    <w:rsid w:val="00703517"/>
    <w:rsid w:val="007441D5"/>
    <w:rsid w:val="007A04DC"/>
    <w:rsid w:val="008021DB"/>
    <w:rsid w:val="00851B1E"/>
    <w:rsid w:val="008628A6"/>
    <w:rsid w:val="00896D59"/>
    <w:rsid w:val="008B14A6"/>
    <w:rsid w:val="008D398B"/>
    <w:rsid w:val="00913E63"/>
    <w:rsid w:val="00990318"/>
    <w:rsid w:val="009B4F6F"/>
    <w:rsid w:val="009C74C0"/>
    <w:rsid w:val="00A078BC"/>
    <w:rsid w:val="00AD416F"/>
    <w:rsid w:val="00AF2FCE"/>
    <w:rsid w:val="00B0400B"/>
    <w:rsid w:val="00B50131"/>
    <w:rsid w:val="00C053BD"/>
    <w:rsid w:val="00C058C4"/>
    <w:rsid w:val="00C61E5A"/>
    <w:rsid w:val="00C753F3"/>
    <w:rsid w:val="00C85C42"/>
    <w:rsid w:val="00DA72A9"/>
    <w:rsid w:val="00DB4FFE"/>
    <w:rsid w:val="00DC7F71"/>
    <w:rsid w:val="00F17905"/>
    <w:rsid w:val="00F21BCE"/>
    <w:rsid w:val="00F2389D"/>
    <w:rsid w:val="00F55A7C"/>
    <w:rsid w:val="00F872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7C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73B8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52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A438EF-0D24-43E8-ABD2-70047BD57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10</Pages>
  <Words>3984</Words>
  <Characters>22715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33</cp:revision>
  <dcterms:created xsi:type="dcterms:W3CDTF">2024-01-30T11:15:00Z</dcterms:created>
  <dcterms:modified xsi:type="dcterms:W3CDTF">2025-12-11T14:29:00Z</dcterms:modified>
</cp:coreProperties>
</file>