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C77" w:rsidRPr="00D66C77" w:rsidRDefault="00D66C77" w:rsidP="00D66C77">
      <w:pPr>
        <w:pStyle w:val="af1"/>
        <w:spacing w:after="0" w:line="240" w:lineRule="auto"/>
        <w:ind w:firstLine="709"/>
        <w:jc w:val="center"/>
        <w:rPr>
          <w:rFonts w:eastAsia="+mn-ea"/>
          <w:b/>
          <w:color w:val="FF0000"/>
          <w:kern w:val="24"/>
          <w:sz w:val="28"/>
          <w:szCs w:val="28"/>
        </w:rPr>
      </w:pPr>
      <w:r w:rsidRPr="00D66C77">
        <w:rPr>
          <w:rFonts w:eastAsia="+mn-ea"/>
          <w:b/>
          <w:color w:val="FF0000"/>
          <w:kern w:val="24"/>
          <w:sz w:val="28"/>
          <w:szCs w:val="28"/>
        </w:rPr>
        <w:t xml:space="preserve">Задание 1. ЗАГРУЗКА </w:t>
      </w:r>
      <w:r w:rsidR="005C09EE">
        <w:rPr>
          <w:rFonts w:eastAsia="+mn-ea"/>
          <w:b/>
          <w:color w:val="FF0000"/>
          <w:kern w:val="24"/>
          <w:sz w:val="28"/>
          <w:szCs w:val="28"/>
        </w:rPr>
        <w:t>СЕРТИФИКАТОВ</w:t>
      </w:r>
    </w:p>
    <w:p w:rsidR="00CE20D5" w:rsidRDefault="00CE20D5" w:rsidP="00CE20D5">
      <w:pPr>
        <w:pStyle w:val="af1"/>
        <w:spacing w:after="0" w:line="240" w:lineRule="auto"/>
        <w:ind w:firstLine="709"/>
        <w:jc w:val="both"/>
        <w:rPr>
          <w:rFonts w:eastAsia="+mn-ea"/>
          <w:b/>
          <w:bCs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 xml:space="preserve">Отправьте в </w:t>
      </w:r>
      <w:r>
        <w:rPr>
          <w:rFonts w:eastAsia="+mn-ea"/>
          <w:color w:val="000000"/>
          <w:kern w:val="24"/>
          <w:sz w:val="28"/>
          <w:szCs w:val="28"/>
          <w:lang w:val="en-US"/>
        </w:rPr>
        <w:t>Google</w:t>
      </w:r>
      <w:r w:rsidRPr="00CE20D5">
        <w:rPr>
          <w:rFonts w:eastAsia="+mn-ea"/>
          <w:color w:val="000000"/>
          <w:kern w:val="24"/>
          <w:sz w:val="28"/>
          <w:szCs w:val="28"/>
        </w:rPr>
        <w:t>-</w:t>
      </w:r>
      <w:r>
        <w:rPr>
          <w:rFonts w:eastAsia="+mn-ea"/>
          <w:color w:val="000000"/>
          <w:kern w:val="24"/>
          <w:sz w:val="28"/>
          <w:szCs w:val="28"/>
        </w:rPr>
        <w:t xml:space="preserve">форму по ссылке следующие </w:t>
      </w:r>
      <w:r w:rsidR="00F15955">
        <w:rPr>
          <w:rFonts w:eastAsia="+mn-ea"/>
          <w:color w:val="000000"/>
          <w:kern w:val="24"/>
          <w:sz w:val="28"/>
          <w:szCs w:val="28"/>
        </w:rPr>
        <w:t>файлы</w:t>
      </w:r>
      <w:r w:rsidRPr="00CE20D5">
        <w:rPr>
          <w:rFonts w:eastAsia="+mn-ea"/>
          <w:color w:val="000000"/>
          <w:kern w:val="24"/>
          <w:sz w:val="28"/>
          <w:szCs w:val="28"/>
        </w:rPr>
        <w:t xml:space="preserve"> </w:t>
      </w:r>
      <w:r>
        <w:rPr>
          <w:rFonts w:eastAsia="+mn-ea"/>
          <w:color w:val="000000"/>
          <w:kern w:val="24"/>
          <w:sz w:val="28"/>
          <w:szCs w:val="28"/>
        </w:rPr>
        <w:t>или фотографии</w:t>
      </w:r>
      <w:r w:rsidR="00FA07A6">
        <w:rPr>
          <w:rFonts w:eastAsia="+mn-ea"/>
          <w:color w:val="000000"/>
          <w:kern w:val="24"/>
          <w:sz w:val="28"/>
          <w:szCs w:val="28"/>
        </w:rPr>
        <w:t xml:space="preserve"> </w:t>
      </w:r>
      <w:r w:rsidR="00F15955">
        <w:rPr>
          <w:rFonts w:eastAsia="+mn-ea"/>
          <w:color w:val="000000"/>
          <w:kern w:val="24"/>
          <w:sz w:val="28"/>
          <w:szCs w:val="28"/>
        </w:rPr>
        <w:t xml:space="preserve">их содержимого </w:t>
      </w:r>
      <w:r w:rsidR="00FA07A6" w:rsidRPr="00FA07A6">
        <w:rPr>
          <w:i/>
          <w:color w:val="000000" w:themeColor="text1"/>
          <w:sz w:val="28"/>
          <w:szCs w:val="28"/>
        </w:rPr>
        <w:t>(</w:t>
      </w:r>
      <w:r w:rsidR="00FA07A6" w:rsidRPr="00FA07A6">
        <w:rPr>
          <w:i/>
          <w:color w:val="FF0000"/>
          <w:sz w:val="28"/>
          <w:szCs w:val="28"/>
        </w:rPr>
        <w:t>эту форму должен заполнить</w:t>
      </w:r>
      <w:r w:rsidR="00FA07A6">
        <w:rPr>
          <w:i/>
          <w:color w:val="000000" w:themeColor="text1"/>
          <w:sz w:val="28"/>
          <w:szCs w:val="28"/>
        </w:rPr>
        <w:t xml:space="preserve"> </w:t>
      </w:r>
      <w:r w:rsidR="00FA07A6" w:rsidRPr="00FA07A6">
        <w:rPr>
          <w:i/>
          <w:color w:val="FF0000"/>
          <w:sz w:val="28"/>
          <w:szCs w:val="28"/>
        </w:rPr>
        <w:t>каждый</w:t>
      </w:r>
      <w:r w:rsidR="00FA07A6">
        <w:rPr>
          <w:i/>
          <w:color w:val="000000" w:themeColor="text1"/>
          <w:sz w:val="28"/>
          <w:szCs w:val="28"/>
        </w:rPr>
        <w:t xml:space="preserve"> </w:t>
      </w:r>
      <w:r w:rsidR="00FA07A6" w:rsidRPr="00FA07A6">
        <w:rPr>
          <w:b/>
          <w:i/>
          <w:color w:val="FF0000"/>
          <w:sz w:val="28"/>
          <w:szCs w:val="28"/>
        </w:rPr>
        <w:t>ИНДИВИДУАЛЬНО ОТ СВОЕГО ИМЕНИ</w:t>
      </w:r>
      <w:r w:rsidR="00FA07A6" w:rsidRPr="00FA07A6">
        <w:rPr>
          <w:i/>
          <w:color w:val="000000" w:themeColor="text1"/>
          <w:sz w:val="28"/>
          <w:szCs w:val="28"/>
        </w:rPr>
        <w:t>).</w:t>
      </w:r>
      <w:r w:rsidR="00FA07A6">
        <w:rPr>
          <w:rFonts w:eastAsia="+mn-ea"/>
          <w:color w:val="000000"/>
          <w:kern w:val="24"/>
          <w:sz w:val="28"/>
          <w:szCs w:val="28"/>
        </w:rPr>
        <w:t xml:space="preserve"> Н</w:t>
      </w:r>
      <w:r>
        <w:rPr>
          <w:rFonts w:eastAsia="+mn-ea"/>
          <w:color w:val="000000"/>
          <w:kern w:val="24"/>
          <w:sz w:val="28"/>
          <w:szCs w:val="28"/>
        </w:rPr>
        <w:t>е забудьте указать свои ФИО и группу</w:t>
      </w:r>
      <w:r w:rsidR="00FA07A6">
        <w:rPr>
          <w:rFonts w:eastAsia="+mn-ea"/>
          <w:color w:val="000000"/>
          <w:kern w:val="24"/>
          <w:sz w:val="28"/>
          <w:szCs w:val="28"/>
        </w:rPr>
        <w:t>.</w:t>
      </w:r>
      <w:r>
        <w:rPr>
          <w:rFonts w:eastAsia="+mn-ea"/>
          <w:color w:val="000000"/>
          <w:kern w:val="24"/>
          <w:sz w:val="28"/>
          <w:szCs w:val="28"/>
        </w:rPr>
        <w:t xml:space="preserve"> 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/>
        </w:rPr>
        <w:t>https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</w:rPr>
        <w:t>://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/>
        </w:rPr>
        <w:t>forms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</w:rPr>
        <w:t>.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/>
        </w:rPr>
        <w:t>gle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</w:rPr>
        <w:t>/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  <w:lang w:val="en-US"/>
        </w:rPr>
        <w:t>WbmDPamLtuoYWppe</w:t>
      </w:r>
      <w:r w:rsidRPr="008972AE">
        <w:rPr>
          <w:rFonts w:eastAsia="+mn-ea"/>
          <w:b/>
          <w:bCs/>
          <w:color w:val="000000"/>
          <w:kern w:val="24"/>
          <w:sz w:val="28"/>
          <w:szCs w:val="28"/>
        </w:rPr>
        <w:t xml:space="preserve">6 </w:t>
      </w:r>
    </w:p>
    <w:p w:rsidR="00CE20D5" w:rsidRPr="00265E47" w:rsidRDefault="00CE20D5" w:rsidP="00CE20D5">
      <w:pPr>
        <w:pStyle w:val="af1"/>
        <w:spacing w:after="0" w:line="240" w:lineRule="auto"/>
        <w:ind w:firstLine="709"/>
        <w:jc w:val="both"/>
        <w:rPr>
          <w:rFonts w:eastAsia="+mn-ea"/>
          <w:color w:val="000000"/>
          <w:kern w:val="24"/>
          <w:sz w:val="28"/>
          <w:szCs w:val="28"/>
        </w:rPr>
      </w:pPr>
    </w:p>
    <w:p w:rsidR="00CE20D5" w:rsidRPr="00CE20D5" w:rsidRDefault="00CE20D5" w:rsidP="00CE20D5">
      <w:pPr>
        <w:pStyle w:val="af1"/>
        <w:numPr>
          <w:ilvl w:val="0"/>
          <w:numId w:val="31"/>
        </w:numPr>
        <w:spacing w:after="0" w:line="240" w:lineRule="auto"/>
        <w:jc w:val="both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сертификат</w:t>
      </w:r>
      <w:r w:rsidRPr="00D9267B">
        <w:rPr>
          <w:rFonts w:eastAsia="+mn-ea"/>
          <w:color w:val="000000"/>
          <w:kern w:val="24"/>
          <w:sz w:val="28"/>
          <w:szCs w:val="28"/>
        </w:rPr>
        <w:t xml:space="preserve"> </w:t>
      </w:r>
      <w:r>
        <w:rPr>
          <w:rFonts w:eastAsia="+mn-ea"/>
          <w:color w:val="000000"/>
          <w:kern w:val="24"/>
          <w:sz w:val="28"/>
          <w:szCs w:val="28"/>
        </w:rPr>
        <w:t xml:space="preserve">за прохождение игры </w:t>
      </w:r>
      <w:r>
        <w:rPr>
          <w:rStyle w:val="translatable-message"/>
          <w:sz w:val="28"/>
          <w:szCs w:val="28"/>
        </w:rPr>
        <w:t>«Форматик»</w:t>
      </w:r>
      <w:r>
        <w:rPr>
          <w:rFonts w:eastAsia="+mn-ea"/>
          <w:color w:val="000000"/>
          <w:kern w:val="24"/>
          <w:sz w:val="28"/>
          <w:szCs w:val="28"/>
        </w:rPr>
        <w:t xml:space="preserve"> (был посвящен работе с </w:t>
      </w:r>
      <w:r>
        <w:rPr>
          <w:rFonts w:eastAsia="+mn-ea"/>
          <w:color w:val="000000"/>
          <w:kern w:val="24"/>
          <w:sz w:val="28"/>
          <w:szCs w:val="28"/>
          <w:lang w:val="en-US"/>
        </w:rPr>
        <w:t>Word</w:t>
      </w:r>
      <w:r>
        <w:rPr>
          <w:rFonts w:eastAsia="+mn-ea"/>
          <w:color w:val="000000"/>
          <w:kern w:val="24"/>
          <w:sz w:val="28"/>
          <w:szCs w:val="28"/>
        </w:rPr>
        <w:t xml:space="preserve">): игра содержится по ссылке </w:t>
      </w:r>
      <w:r w:rsidRPr="004C6DB8">
        <w:rPr>
          <w:b/>
          <w:sz w:val="28"/>
          <w:szCs w:val="28"/>
        </w:rPr>
        <w:t>https://disk.yandex.ru/d/lxvEOYOrdui5Tg</w:t>
      </w:r>
      <w:r>
        <w:rPr>
          <w:sz w:val="28"/>
          <w:szCs w:val="28"/>
        </w:rPr>
        <w:t xml:space="preserve"> и в работе </w:t>
      </w:r>
      <w:r w:rsidRPr="00CE20D5">
        <w:rPr>
          <w:sz w:val="28"/>
          <w:szCs w:val="28"/>
        </w:rPr>
        <w:t>6 Создание финансовых документов</w:t>
      </w:r>
      <w:r w:rsidR="004D7BE9">
        <w:rPr>
          <w:sz w:val="28"/>
          <w:szCs w:val="28"/>
        </w:rPr>
        <w:t>.</w:t>
      </w:r>
    </w:p>
    <w:p w:rsidR="00CE20D5" w:rsidRPr="00CE20D5" w:rsidRDefault="00CE20D5" w:rsidP="00CE20D5">
      <w:pPr>
        <w:pStyle w:val="af1"/>
        <w:numPr>
          <w:ilvl w:val="0"/>
          <w:numId w:val="31"/>
        </w:numPr>
        <w:spacing w:after="0" w:line="240" w:lineRule="auto"/>
        <w:jc w:val="both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сертификат</w:t>
      </w:r>
      <w:r w:rsidRPr="00D9267B">
        <w:rPr>
          <w:rFonts w:eastAsia="+mn-ea"/>
          <w:color w:val="000000"/>
          <w:kern w:val="24"/>
          <w:sz w:val="28"/>
          <w:szCs w:val="28"/>
        </w:rPr>
        <w:t xml:space="preserve"> </w:t>
      </w:r>
      <w:r>
        <w:rPr>
          <w:rFonts w:eastAsia="+mn-ea"/>
          <w:color w:val="000000"/>
          <w:kern w:val="24"/>
          <w:sz w:val="28"/>
          <w:szCs w:val="28"/>
        </w:rPr>
        <w:t xml:space="preserve">за прохождение игры </w:t>
      </w:r>
      <w:r>
        <w:rPr>
          <w:rStyle w:val="translatable-message"/>
          <w:sz w:val="28"/>
          <w:szCs w:val="28"/>
        </w:rPr>
        <w:t>«</w:t>
      </w:r>
      <w:r w:rsidRPr="00CE20D5">
        <w:rPr>
          <w:rStyle w:val="translatable-message"/>
          <w:sz w:val="28"/>
          <w:szCs w:val="28"/>
        </w:rPr>
        <w:t>Excel</w:t>
      </w:r>
      <w:r w:rsidRPr="00CE20D5">
        <w:rPr>
          <w:rStyle w:val="translatable-message"/>
          <w:rFonts w:ascii="MS Mincho" w:eastAsia="MS Mincho" w:hAnsi="MS Mincho" w:cs="MS Mincho" w:hint="eastAsia"/>
          <w:sz w:val="28"/>
          <w:szCs w:val="28"/>
        </w:rPr>
        <w:t>‑</w:t>
      </w:r>
      <w:r w:rsidRPr="00CE20D5">
        <w:rPr>
          <w:rStyle w:val="translatable-message"/>
          <w:sz w:val="28"/>
          <w:szCs w:val="28"/>
        </w:rPr>
        <w:t>мастер: путь экономиста к цифровым решениям</w:t>
      </w:r>
      <w:r>
        <w:rPr>
          <w:rStyle w:val="translatable-message"/>
          <w:sz w:val="28"/>
          <w:szCs w:val="28"/>
        </w:rPr>
        <w:t>»</w:t>
      </w:r>
      <w:r>
        <w:rPr>
          <w:rFonts w:eastAsia="+mn-ea"/>
          <w:color w:val="000000"/>
          <w:kern w:val="24"/>
          <w:sz w:val="28"/>
          <w:szCs w:val="28"/>
        </w:rPr>
        <w:t xml:space="preserve"> (был посвящен работе с </w:t>
      </w:r>
      <w:r>
        <w:rPr>
          <w:rFonts w:eastAsia="+mn-ea"/>
          <w:color w:val="000000"/>
          <w:kern w:val="24"/>
          <w:sz w:val="28"/>
          <w:szCs w:val="28"/>
          <w:lang w:val="en-US"/>
        </w:rPr>
        <w:t>Excel</w:t>
      </w:r>
      <w:r>
        <w:rPr>
          <w:rFonts w:eastAsia="+mn-ea"/>
          <w:color w:val="000000"/>
          <w:kern w:val="24"/>
          <w:sz w:val="28"/>
          <w:szCs w:val="28"/>
        </w:rPr>
        <w:t xml:space="preserve">): игра содержится по ссылке: </w:t>
      </w:r>
      <w:r w:rsidRPr="00CE20D5">
        <w:rPr>
          <w:b/>
          <w:sz w:val="28"/>
          <w:szCs w:val="28"/>
        </w:rPr>
        <w:t>https://disk.360.yandex.ru/d/m8UBQKAVXsl8gg</w:t>
      </w:r>
      <w:r w:rsidRPr="00CE20D5">
        <w:rPr>
          <w:sz w:val="28"/>
          <w:szCs w:val="28"/>
        </w:rPr>
        <w:t xml:space="preserve"> и в работе 19 ИГРА</w:t>
      </w:r>
      <w:r w:rsidR="004D7BE9">
        <w:rPr>
          <w:sz w:val="28"/>
          <w:szCs w:val="28"/>
        </w:rPr>
        <w:t>.</w:t>
      </w:r>
    </w:p>
    <w:p w:rsidR="00CE20D5" w:rsidRPr="00CE20D5" w:rsidRDefault="00CE20D5" w:rsidP="00CE20D5">
      <w:pPr>
        <w:pStyle w:val="af1"/>
        <w:numPr>
          <w:ilvl w:val="0"/>
          <w:numId w:val="31"/>
        </w:numPr>
        <w:spacing w:after="0" w:line="240" w:lineRule="auto"/>
        <w:jc w:val="both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сертификат</w:t>
      </w:r>
      <w:r w:rsidRPr="00D9267B">
        <w:rPr>
          <w:rFonts w:eastAsia="+mn-ea"/>
          <w:color w:val="000000"/>
          <w:kern w:val="24"/>
          <w:sz w:val="28"/>
          <w:szCs w:val="28"/>
        </w:rPr>
        <w:t xml:space="preserve"> </w:t>
      </w:r>
      <w:r>
        <w:rPr>
          <w:rFonts w:eastAsia="+mn-ea"/>
          <w:color w:val="000000"/>
          <w:kern w:val="24"/>
          <w:sz w:val="28"/>
          <w:szCs w:val="28"/>
        </w:rPr>
        <w:t xml:space="preserve">за прохождение игры </w:t>
      </w:r>
      <w:r>
        <w:rPr>
          <w:rStyle w:val="translatable-message"/>
          <w:sz w:val="28"/>
          <w:szCs w:val="28"/>
        </w:rPr>
        <w:t>«ИнфоСтор»</w:t>
      </w:r>
      <w:r>
        <w:rPr>
          <w:rFonts w:eastAsia="+mn-ea"/>
          <w:color w:val="000000"/>
          <w:kern w:val="24"/>
          <w:sz w:val="28"/>
          <w:szCs w:val="28"/>
        </w:rPr>
        <w:t xml:space="preserve"> (был посвящен работе с БД </w:t>
      </w:r>
      <w:r>
        <w:rPr>
          <w:rFonts w:eastAsia="+mn-ea"/>
          <w:color w:val="000000"/>
          <w:kern w:val="24"/>
          <w:sz w:val="28"/>
          <w:szCs w:val="28"/>
          <w:lang w:val="en-US"/>
        </w:rPr>
        <w:t>Access</w:t>
      </w:r>
      <w:r>
        <w:rPr>
          <w:rFonts w:eastAsia="+mn-ea"/>
          <w:color w:val="000000"/>
          <w:kern w:val="24"/>
          <w:sz w:val="28"/>
          <w:szCs w:val="28"/>
        </w:rPr>
        <w:t>). Сертификат состоит из двух страниц – сам сертификат и таблица с Вашими ответами (</w:t>
      </w:r>
      <w:r w:rsidRPr="00CE20D5">
        <w:rPr>
          <w:rFonts w:eastAsia="+mn-ea"/>
          <w:b/>
          <w:color w:val="000000"/>
          <w:kern w:val="24"/>
          <w:sz w:val="28"/>
          <w:szCs w:val="28"/>
        </w:rPr>
        <w:t>загрузить нужно обе</w:t>
      </w:r>
      <w:r>
        <w:rPr>
          <w:rFonts w:eastAsia="+mn-ea"/>
          <w:color w:val="000000"/>
          <w:kern w:val="24"/>
          <w:sz w:val="28"/>
          <w:szCs w:val="28"/>
        </w:rPr>
        <w:t xml:space="preserve">). Игра содержится по ссылке </w:t>
      </w:r>
      <w:r w:rsidRPr="001D0AA1">
        <w:rPr>
          <w:rFonts w:eastAsia="Calibri"/>
          <w:b/>
          <w:sz w:val="28"/>
          <w:szCs w:val="28"/>
          <w:lang w:eastAsia="en-US"/>
        </w:rPr>
        <w:t>https://disk.360.yandex.ru/d/4_VIt5HptD3Mrg</w:t>
      </w:r>
      <w:r>
        <w:rPr>
          <w:sz w:val="28"/>
          <w:szCs w:val="28"/>
        </w:rPr>
        <w:t xml:space="preserve"> и в работе </w:t>
      </w:r>
      <w:r w:rsidRPr="00CE20D5">
        <w:rPr>
          <w:sz w:val="28"/>
          <w:szCs w:val="28"/>
        </w:rPr>
        <w:t>22 Работа с БД. Формы и отчеты</w:t>
      </w:r>
      <w:r>
        <w:rPr>
          <w:sz w:val="28"/>
          <w:szCs w:val="28"/>
        </w:rPr>
        <w:t>.</w:t>
      </w:r>
    </w:p>
    <w:p w:rsidR="00CE20D5" w:rsidRPr="004B1D00" w:rsidRDefault="00FA07A6" w:rsidP="00FA07A6">
      <w:pPr>
        <w:pStyle w:val="af1"/>
        <w:spacing w:after="0" w:line="240" w:lineRule="auto"/>
        <w:jc w:val="both"/>
        <w:rPr>
          <w:rFonts w:eastAsia="+mn-ea"/>
          <w:i/>
          <w:color w:val="000000"/>
          <w:kern w:val="24"/>
          <w:sz w:val="28"/>
          <w:szCs w:val="28"/>
        </w:rPr>
      </w:pPr>
      <w:r w:rsidRPr="004B1D00">
        <w:rPr>
          <w:rFonts w:eastAsia="+mn-ea"/>
          <w:i/>
          <w:color w:val="000000"/>
          <w:kern w:val="24"/>
          <w:sz w:val="28"/>
          <w:szCs w:val="28"/>
        </w:rPr>
        <w:t>Если какие-то сертификаты отсутствуют, получите их, пройдя игры по ссылкам</w:t>
      </w:r>
      <w:r w:rsidR="000909A8">
        <w:rPr>
          <w:rFonts w:eastAsia="+mn-ea"/>
          <w:i/>
          <w:color w:val="000000"/>
          <w:kern w:val="24"/>
          <w:sz w:val="28"/>
          <w:szCs w:val="28"/>
        </w:rPr>
        <w:t>,</w:t>
      </w:r>
      <w:r w:rsidRPr="004B1D00">
        <w:rPr>
          <w:rFonts w:eastAsia="+mn-ea"/>
          <w:i/>
          <w:color w:val="000000"/>
          <w:kern w:val="24"/>
          <w:sz w:val="28"/>
          <w:szCs w:val="28"/>
        </w:rPr>
        <w:t xml:space="preserve"> приведенным выше.</w:t>
      </w:r>
    </w:p>
    <w:p w:rsidR="00CE20D5" w:rsidRPr="00FA07A6" w:rsidRDefault="00CE20D5" w:rsidP="00FA07A6">
      <w:pPr>
        <w:pStyle w:val="af1"/>
        <w:spacing w:after="0" w:line="240" w:lineRule="auto"/>
        <w:jc w:val="center"/>
        <w:rPr>
          <w:rFonts w:eastAsia="+mn-ea"/>
          <w:b/>
          <w:color w:val="000000"/>
          <w:kern w:val="24"/>
          <w:sz w:val="28"/>
          <w:szCs w:val="28"/>
        </w:rPr>
      </w:pPr>
      <w:r w:rsidRPr="00FA07A6">
        <w:rPr>
          <w:rFonts w:eastAsia="+mn-ea"/>
          <w:b/>
          <w:color w:val="000000"/>
          <w:kern w:val="24"/>
          <w:sz w:val="28"/>
          <w:szCs w:val="28"/>
        </w:rPr>
        <w:t>Итоговый вариант отправки выглядит</w:t>
      </w:r>
      <w:r w:rsidR="00FA07A6" w:rsidRPr="00FA07A6">
        <w:rPr>
          <w:rFonts w:eastAsia="+mn-ea"/>
          <w:b/>
          <w:color w:val="000000"/>
          <w:kern w:val="24"/>
          <w:sz w:val="28"/>
          <w:szCs w:val="28"/>
        </w:rPr>
        <w:t xml:space="preserve"> примерно</w:t>
      </w:r>
      <w:r w:rsidRPr="00FA07A6">
        <w:rPr>
          <w:rFonts w:eastAsia="+mn-ea"/>
          <w:b/>
          <w:color w:val="000000"/>
          <w:kern w:val="24"/>
          <w:sz w:val="28"/>
          <w:szCs w:val="28"/>
        </w:rPr>
        <w:t xml:space="preserve"> так:</w:t>
      </w:r>
    </w:p>
    <w:tbl>
      <w:tblPr>
        <w:tblStyle w:val="a3"/>
        <w:tblW w:w="0" w:type="auto"/>
        <w:tblLook w:val="04A0"/>
      </w:tblPr>
      <w:tblGrid>
        <w:gridCol w:w="4602"/>
        <w:gridCol w:w="4969"/>
      </w:tblGrid>
      <w:tr w:rsidR="00FA07A6" w:rsidTr="00FA07A6">
        <w:tc>
          <w:tcPr>
            <w:tcW w:w="4785" w:type="dxa"/>
          </w:tcPr>
          <w:p w:rsidR="00FA07A6" w:rsidRDefault="00FA07A6" w:rsidP="00FA07A6">
            <w:pPr>
              <w:pStyle w:val="af1"/>
              <w:jc w:val="center"/>
              <w:rPr>
                <w:rFonts w:eastAsia="+mn-ea"/>
                <w:color w:val="000000"/>
                <w:kern w:val="24"/>
                <w:sz w:val="28"/>
                <w:szCs w:val="28"/>
              </w:rPr>
            </w:pPr>
            <w:r>
              <w:rPr>
                <w:rFonts w:eastAsia="+mn-ea"/>
                <w:noProof/>
                <w:color w:val="000000"/>
                <w:kern w:val="24"/>
                <w:sz w:val="28"/>
                <w:szCs w:val="28"/>
              </w:rPr>
              <w:drawing>
                <wp:inline distT="0" distB="0" distL="0" distR="0">
                  <wp:extent cx="1623463" cy="2245766"/>
                  <wp:effectExtent l="19050" t="0" r="0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463" cy="2245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FA07A6" w:rsidRDefault="00FA07A6" w:rsidP="00FA07A6">
            <w:pPr>
              <w:pStyle w:val="af1"/>
              <w:jc w:val="center"/>
              <w:rPr>
                <w:rFonts w:eastAsia="+mn-ea"/>
                <w:color w:val="000000"/>
                <w:kern w:val="24"/>
                <w:sz w:val="28"/>
                <w:szCs w:val="28"/>
              </w:rPr>
            </w:pPr>
            <w:r>
              <w:rPr>
                <w:rFonts w:eastAsia="+mn-ea"/>
                <w:noProof/>
                <w:color w:val="000000"/>
                <w:kern w:val="24"/>
                <w:sz w:val="28"/>
                <w:szCs w:val="28"/>
              </w:rPr>
              <w:drawing>
                <wp:inline distT="0" distB="0" distL="0" distR="0">
                  <wp:extent cx="1572226" cy="2319107"/>
                  <wp:effectExtent l="19050" t="0" r="8924" b="0"/>
                  <wp:docPr id="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181" cy="2319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A6" w:rsidTr="00FA07A6">
        <w:trPr>
          <w:trHeight w:val="2921"/>
        </w:trPr>
        <w:tc>
          <w:tcPr>
            <w:tcW w:w="4785" w:type="dxa"/>
          </w:tcPr>
          <w:p w:rsidR="00FA07A6" w:rsidRDefault="00337F40" w:rsidP="00FA07A6">
            <w:pPr>
              <w:pStyle w:val="af1"/>
              <w:jc w:val="both"/>
              <w:rPr>
                <w:rFonts w:eastAsia="+mn-ea"/>
                <w:color w:val="000000"/>
                <w:kern w:val="24"/>
                <w:sz w:val="28"/>
                <w:szCs w:val="28"/>
              </w:rPr>
            </w:pPr>
            <w:r>
              <w:rPr>
                <w:rFonts w:eastAsia="Times New Roman"/>
                <w:noProof/>
                <w:sz w:val="28"/>
                <w:szCs w:val="28"/>
              </w:rPr>
              <w:drawing>
                <wp:inline distT="0" distB="0" distL="0" distR="0">
                  <wp:extent cx="2907351" cy="1838325"/>
                  <wp:effectExtent l="19050" t="0" r="7299" b="0"/>
                  <wp:docPr id="9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11" cy="1840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FA07A6" w:rsidRDefault="009C383A" w:rsidP="00FA07A6">
            <w:pPr>
              <w:pStyle w:val="af1"/>
              <w:jc w:val="both"/>
              <w:rPr>
                <w:rFonts w:eastAsia="+mn-ea"/>
                <w:color w:val="000000"/>
                <w:kern w:val="24"/>
                <w:sz w:val="28"/>
                <w:szCs w:val="28"/>
              </w:rPr>
            </w:pPr>
            <w:r>
              <w:object w:dxaOrig="17085" w:dyaOrig="107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42.5pt" o:ole="">
                  <v:imagedata r:id="rId11" o:title=""/>
                </v:shape>
                <o:OLEObject Type="Embed" ProgID="PBrush" ShapeID="_x0000_i1025" DrawAspect="Content" ObjectID="_1828011471" r:id="rId12"/>
              </w:object>
            </w:r>
          </w:p>
        </w:tc>
      </w:tr>
    </w:tbl>
    <w:p w:rsidR="00CE20D5" w:rsidRPr="00CE20D5" w:rsidRDefault="00CE20D5" w:rsidP="001552B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2667000" cy="2667000"/>
            <wp:effectExtent l="19050" t="0" r="0" b="0"/>
            <wp:docPr id="7" name="Рисунок 7" descr="http://qrcoder.ru/code/?https%3A%2F%2Fforms.gle%2FWbmDPamLtuoYWppe6&amp;10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qrcoder.ru/code/?https%3A%2F%2Fforms.gle%2FWbmDPamLtuoYWppe6&amp;10&amp;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0D5" w:rsidRPr="00D9267B" w:rsidRDefault="00CE20D5" w:rsidP="001552B5">
      <w:pPr>
        <w:spacing w:after="0" w:line="240" w:lineRule="auto"/>
        <w:jc w:val="center"/>
        <w:rPr>
          <w:rFonts w:ascii="Times New Roman" w:eastAsia="+mn-ea" w:hAnsi="Times New Roman" w:cs="Times New Roman"/>
          <w:b/>
          <w:color w:val="000000"/>
          <w:kern w:val="24"/>
          <w:sz w:val="28"/>
          <w:szCs w:val="28"/>
        </w:rPr>
      </w:pPr>
      <w:r w:rsidRPr="00D9267B">
        <w:rPr>
          <w:rFonts w:ascii="Times New Roman" w:eastAsia="+mn-ea" w:hAnsi="Times New Roman" w:cs="Times New Roman"/>
          <w:b/>
          <w:color w:val="000000"/>
          <w:kern w:val="24"/>
          <w:sz w:val="28"/>
          <w:szCs w:val="28"/>
        </w:rPr>
        <w:t>Ссылка на форму для загрузки сертификатов</w:t>
      </w:r>
      <w:r w:rsidR="00FA07A6">
        <w:rPr>
          <w:rFonts w:ascii="Times New Roman" w:eastAsia="+mn-ea" w:hAnsi="Times New Roman" w:cs="Times New Roman"/>
          <w:b/>
          <w:color w:val="000000"/>
          <w:kern w:val="24"/>
          <w:sz w:val="28"/>
          <w:szCs w:val="28"/>
        </w:rPr>
        <w:t xml:space="preserve"> (можете загрузить фотографии сертификатов с телефона)</w:t>
      </w:r>
    </w:p>
    <w:p w:rsidR="001552B5" w:rsidRDefault="001552B5" w:rsidP="001552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52B5" w:rsidRPr="00015FD1" w:rsidRDefault="001552B5" w:rsidP="001552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Форма поддерживает загрузку нескольких файлов. Для отправки необходима </w:t>
      </w:r>
      <w:r w:rsidRPr="009A118F">
        <w:rPr>
          <w:rFonts w:ascii="Times New Roman" w:hAnsi="Times New Roman" w:cs="Times New Roman"/>
          <w:b/>
          <w:sz w:val="28"/>
          <w:szCs w:val="28"/>
          <w:lang w:val="en-US"/>
        </w:rPr>
        <w:t>Gmail</w:t>
      </w:r>
      <w:r w:rsidRPr="009A118F">
        <w:rPr>
          <w:rFonts w:ascii="Times New Roman" w:hAnsi="Times New Roman" w:cs="Times New Roman"/>
          <w:b/>
          <w:sz w:val="28"/>
          <w:szCs w:val="28"/>
        </w:rPr>
        <w:t xml:space="preserve"> почта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20D5" w:rsidRDefault="00CE20D5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</w:p>
    <w:p w:rsidR="001552B5" w:rsidRDefault="00FA07A6" w:rsidP="00FA0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FA07A6">
        <w:rPr>
          <w:rFonts w:ascii="Times New Roman" w:eastAsia="Times New Roman" w:hAnsi="Times New Roman" w:cs="Times New Roman"/>
          <w:color w:val="181818"/>
          <w:sz w:val="28"/>
          <w:szCs w:val="28"/>
        </w:rPr>
        <w:t>Для получения оценки «отлично» за экзамен у Вас должны быть сданы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/отработаны</w:t>
      </w:r>
      <w:r w:rsidRPr="00FA07A6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Pr="00FA07A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ВСЕ</w:t>
      </w:r>
      <w:r w:rsidRPr="00FA07A6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практики, а также загружены</w:t>
      </w:r>
      <w:r w:rsidR="001552B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="001552B5" w:rsidRPr="001552B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ВСЕ перечисленные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Pr="001552B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сертификаты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в форму.</w:t>
      </w:r>
    </w:p>
    <w:p w:rsidR="00D66C77" w:rsidRDefault="00D66C77" w:rsidP="00D66C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:rsidR="00762367" w:rsidRPr="00D66C77" w:rsidRDefault="00D66C77" w:rsidP="00D66C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D66C7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Задание 2. ИНСТРУМЕНТЫ ДЛЯ ПРЕЗЕНТАЦИЙ</w:t>
      </w:r>
    </w:p>
    <w:p w:rsidR="00D66C77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073">
        <w:rPr>
          <w:rFonts w:ascii="Times New Roman" w:hAnsi="Times New Roman" w:cs="Times New Roman"/>
          <w:sz w:val="28"/>
          <w:szCs w:val="28"/>
        </w:rPr>
        <w:t>Используя современны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C2073">
        <w:rPr>
          <w:rFonts w:ascii="Times New Roman" w:hAnsi="Times New Roman" w:cs="Times New Roman"/>
          <w:sz w:val="28"/>
          <w:szCs w:val="28"/>
        </w:rPr>
        <w:t xml:space="preserve"> интернет-технологи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C2073">
        <w:rPr>
          <w:rFonts w:ascii="Times New Roman" w:hAnsi="Times New Roman" w:cs="Times New Roman"/>
          <w:sz w:val="28"/>
          <w:szCs w:val="28"/>
        </w:rPr>
        <w:t xml:space="preserve"> и возможност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C2073">
        <w:rPr>
          <w:rFonts w:ascii="Times New Roman" w:hAnsi="Times New Roman" w:cs="Times New Roman"/>
          <w:sz w:val="28"/>
          <w:szCs w:val="28"/>
        </w:rPr>
        <w:t xml:space="preserve"> нейронных сетей</w:t>
      </w:r>
      <w:r>
        <w:rPr>
          <w:rFonts w:ascii="Times New Roman" w:hAnsi="Times New Roman" w:cs="Times New Roman"/>
          <w:sz w:val="28"/>
          <w:szCs w:val="28"/>
        </w:rPr>
        <w:t xml:space="preserve">, разработайте презентацию (не менее 6 слайдов), описывающую любой из сайтов, предоставляющие товары или услуги </w:t>
      </w:r>
      <w:r w:rsidRPr="0038034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возможно, свой сайт, разработанный на практике </w:t>
      </w:r>
      <w:r w:rsidRPr="00C77AAE">
        <w:rPr>
          <w:rFonts w:ascii="Times New Roman" w:hAnsi="Times New Roman" w:cs="Times New Roman"/>
          <w:b/>
          <w:sz w:val="28"/>
          <w:szCs w:val="28"/>
        </w:rPr>
        <w:t>№</w:t>
      </w:r>
      <w:r w:rsidR="00592177" w:rsidRPr="00592177">
        <w:rPr>
          <w:rFonts w:ascii="Times New Roman" w:hAnsi="Times New Roman" w:cs="Times New Roman"/>
          <w:b/>
          <w:sz w:val="28"/>
          <w:szCs w:val="28"/>
        </w:rPr>
        <w:t>23</w:t>
      </w:r>
      <w:r w:rsidRPr="00C77AAE">
        <w:rPr>
          <w:rFonts w:ascii="Times New Roman" w:hAnsi="Times New Roman" w:cs="Times New Roman"/>
          <w:b/>
          <w:sz w:val="28"/>
          <w:szCs w:val="28"/>
        </w:rPr>
        <w:t xml:space="preserve"> Создание сайта с </w:t>
      </w:r>
      <w:r w:rsidR="00592177">
        <w:rPr>
          <w:rFonts w:ascii="Times New Roman" w:hAnsi="Times New Roman" w:cs="Times New Roman"/>
          <w:b/>
          <w:sz w:val="28"/>
          <w:szCs w:val="28"/>
        </w:rPr>
        <w:t>помощью конструкторов</w:t>
      </w:r>
      <w:r w:rsidRPr="0038034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66C77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презентации обязательно отразите следующие элементы</w:t>
      </w:r>
    </w:p>
    <w:p w:rsidR="00D66C77" w:rsidRDefault="00D66C77" w:rsidP="00D66C77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 (укажите свое ФИО)</w:t>
      </w:r>
    </w:p>
    <w:p w:rsidR="00D66C77" w:rsidRPr="00E92245" w:rsidRDefault="00D66C77" w:rsidP="00D66C77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245">
        <w:rPr>
          <w:rFonts w:ascii="Times New Roman" w:hAnsi="Times New Roman" w:cs="Times New Roman"/>
          <w:sz w:val="28"/>
          <w:szCs w:val="28"/>
        </w:rPr>
        <w:t>Опишите, чему посвящен сайт;</w:t>
      </w:r>
    </w:p>
    <w:p w:rsidR="00D66C77" w:rsidRPr="00E92245" w:rsidRDefault="00D66C77" w:rsidP="00D66C77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245">
        <w:rPr>
          <w:rFonts w:ascii="Times New Roman" w:hAnsi="Times New Roman" w:cs="Times New Roman"/>
          <w:sz w:val="28"/>
          <w:szCs w:val="28"/>
        </w:rPr>
        <w:t xml:space="preserve">Опишите структуру сайта (какие блоки используются на сайте – </w:t>
      </w:r>
      <w:r w:rsidRPr="00E92245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E92245">
        <w:rPr>
          <w:rFonts w:ascii="Times New Roman" w:hAnsi="Times New Roman" w:cs="Times New Roman"/>
          <w:sz w:val="28"/>
          <w:szCs w:val="28"/>
        </w:rPr>
        <w:t xml:space="preserve">, </w:t>
      </w:r>
      <w:r w:rsidRPr="00E92245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E92245">
        <w:rPr>
          <w:rFonts w:ascii="Times New Roman" w:hAnsi="Times New Roman" w:cs="Times New Roman"/>
          <w:sz w:val="28"/>
          <w:szCs w:val="28"/>
        </w:rPr>
        <w:t xml:space="preserve"> и др. – и для чего они предназначены);</w:t>
      </w:r>
    </w:p>
    <w:p w:rsidR="00D66C77" w:rsidRPr="00E92245" w:rsidRDefault="00D66C77" w:rsidP="00D66C77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245">
        <w:rPr>
          <w:rFonts w:ascii="Times New Roman" w:hAnsi="Times New Roman" w:cs="Times New Roman"/>
          <w:sz w:val="28"/>
          <w:szCs w:val="28"/>
        </w:rPr>
        <w:t>Найдите аналогичные сайты и сравните выбранный</w:t>
      </w:r>
      <w:r>
        <w:rPr>
          <w:rFonts w:ascii="Times New Roman" w:hAnsi="Times New Roman" w:cs="Times New Roman"/>
          <w:sz w:val="28"/>
          <w:szCs w:val="28"/>
        </w:rPr>
        <w:t xml:space="preserve"> Вами</w:t>
      </w:r>
      <w:r w:rsidRPr="00E92245">
        <w:rPr>
          <w:rFonts w:ascii="Times New Roman" w:hAnsi="Times New Roman" w:cs="Times New Roman"/>
          <w:sz w:val="28"/>
          <w:szCs w:val="28"/>
        </w:rPr>
        <w:t xml:space="preserve"> сайт с аналогичными с помощью таблицы (критерии сравнения выберите сами</w:t>
      </w:r>
      <w:r w:rsidR="006F29CC" w:rsidRPr="006F29CC">
        <w:rPr>
          <w:rFonts w:ascii="Times New Roman" w:hAnsi="Times New Roman" w:cs="Times New Roman"/>
          <w:sz w:val="28"/>
          <w:szCs w:val="28"/>
        </w:rPr>
        <w:t>)</w:t>
      </w:r>
      <w:r w:rsidRPr="00E92245">
        <w:rPr>
          <w:rFonts w:ascii="Times New Roman" w:hAnsi="Times New Roman" w:cs="Times New Roman"/>
          <w:sz w:val="28"/>
          <w:szCs w:val="28"/>
        </w:rPr>
        <w:t>;</w:t>
      </w:r>
    </w:p>
    <w:p w:rsidR="00D66C77" w:rsidRDefault="00D66C77" w:rsidP="00D66C77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245">
        <w:rPr>
          <w:rFonts w:ascii="Times New Roman" w:hAnsi="Times New Roman" w:cs="Times New Roman"/>
          <w:sz w:val="28"/>
          <w:szCs w:val="28"/>
        </w:rPr>
        <w:t>Разработайте и вставьте на один из слайдов листовку или флаер, который бы рекламировал выбранный Вами сайт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62367" w:rsidRPr="00D66C77" w:rsidRDefault="00D66C77" w:rsidP="00D66C77">
      <w:pPr>
        <w:pStyle w:val="a4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6C77">
        <w:rPr>
          <w:rFonts w:ascii="Times New Roman" w:hAnsi="Times New Roman" w:cs="Times New Roman"/>
          <w:sz w:val="28"/>
          <w:szCs w:val="28"/>
        </w:rPr>
        <w:t>Дайте свои рекомендации: какие разделы или какие блоки Вы бы добавили на этот сайт.</w:t>
      </w:r>
    </w:p>
    <w:p w:rsidR="00762367" w:rsidRDefault="00D66C77" w:rsidP="00D66C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66C77">
        <w:rPr>
          <w:rFonts w:ascii="Times New Roman" w:eastAsia="Times New Roman" w:hAnsi="Times New Roman" w:cs="Times New Roman"/>
          <w:b/>
          <w:sz w:val="28"/>
          <w:szCs w:val="28"/>
        </w:rPr>
        <w:t>Сохраните получившеюся презентацию на рабочий стол под своими ФИО.</w:t>
      </w:r>
    </w:p>
    <w:p w:rsidR="009C383A" w:rsidRPr="009C383A" w:rsidRDefault="009C383A" w:rsidP="00D66C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Дополнительно: при возможности загрузите презентацию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="00124068">
        <w:rPr>
          <w:rFonts w:ascii="Times New Roman" w:eastAsia="Times New Roman" w:hAnsi="Times New Roman" w:cs="Times New Roman"/>
          <w:sz w:val="28"/>
          <w:szCs w:val="28"/>
        </w:rPr>
        <w:t>-диск</w:t>
      </w:r>
      <w:r w:rsidRPr="009C38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Pr="009C383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диск, получите ссылку на файл и создайте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QR</w:t>
      </w:r>
      <w:r w:rsidRPr="009C383A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код на файл.</w:t>
      </w:r>
    </w:p>
    <w:p w:rsidR="00D66C77" w:rsidRDefault="00D66C77" w:rsidP="00D66C77">
      <w:pPr>
        <w:pStyle w:val="af1"/>
        <w:spacing w:after="0" w:line="240" w:lineRule="auto"/>
        <w:jc w:val="both"/>
        <w:rPr>
          <w:rFonts w:eastAsia="+mn-ea"/>
          <w:i/>
          <w:color w:val="000000"/>
          <w:kern w:val="24"/>
          <w:sz w:val="28"/>
          <w:szCs w:val="28"/>
        </w:rPr>
      </w:pPr>
      <w:r w:rsidRPr="00D66C77">
        <w:rPr>
          <w:rFonts w:eastAsia="+mn-ea"/>
          <w:i/>
          <w:color w:val="000000"/>
          <w:kern w:val="24"/>
          <w:sz w:val="28"/>
          <w:szCs w:val="28"/>
        </w:rPr>
        <w:lastRenderedPageBreak/>
        <w:t>Примечание: Можете использовать возможности искусственного интеллекта для генерации текстового</w:t>
      </w:r>
      <w:r>
        <w:rPr>
          <w:rFonts w:eastAsia="+mn-ea"/>
          <w:i/>
          <w:color w:val="000000"/>
          <w:kern w:val="24"/>
          <w:sz w:val="28"/>
          <w:szCs w:val="28"/>
        </w:rPr>
        <w:t xml:space="preserve"> и визуального контента</w:t>
      </w:r>
      <w:r w:rsidRPr="00D66C77">
        <w:rPr>
          <w:rFonts w:eastAsia="+mn-ea"/>
          <w:i/>
          <w:color w:val="000000"/>
          <w:kern w:val="24"/>
          <w:sz w:val="28"/>
          <w:szCs w:val="28"/>
        </w:rPr>
        <w:t>, оптимизации структуры презентации, анализа эффективности подачи материала.</w:t>
      </w:r>
    </w:p>
    <w:p w:rsidR="00D66C77" w:rsidRDefault="00D66C77" w:rsidP="00D66C77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D66C77" w:rsidRPr="009A582F" w:rsidRDefault="00D66C77" w:rsidP="00D66C77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Возможные инструменты-нейросети для дизайна презентаций</w:t>
      </w:r>
    </w:p>
    <w:p w:rsidR="00D66C77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CF5">
        <w:rPr>
          <w:rFonts w:ascii="Times New Roman" w:hAnsi="Times New Roman" w:cs="Times New Roman"/>
          <w:b/>
          <w:sz w:val="28"/>
          <w:szCs w:val="28"/>
        </w:rPr>
        <w:t>WonderSlides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CE7CF5">
        <w:rPr>
          <w:rFonts w:ascii="Times New Roman" w:hAnsi="Times New Roman" w:cs="Times New Roman"/>
          <w:sz w:val="28"/>
          <w:szCs w:val="28"/>
        </w:rPr>
        <w:t>вы делаете презентацию в PowerPoint без оформления, просто текст и блоки, далее WonderSlides её оформляет.</w:t>
      </w:r>
      <w:r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Pr="00CE7CF5">
        <w:rPr>
          <w:rFonts w:ascii="Times New Roman" w:hAnsi="Times New Roman" w:cs="Times New Roman"/>
          <w:sz w:val="28"/>
          <w:szCs w:val="28"/>
        </w:rPr>
        <w:t xml:space="preserve"> анализ</w:t>
      </w:r>
      <w:r>
        <w:rPr>
          <w:rFonts w:ascii="Times New Roman" w:hAnsi="Times New Roman" w:cs="Times New Roman"/>
          <w:sz w:val="28"/>
          <w:szCs w:val="28"/>
        </w:rPr>
        <w:t>ирует текст</w:t>
      </w:r>
      <w:r w:rsidRPr="00CE7CF5">
        <w:rPr>
          <w:rFonts w:ascii="Times New Roman" w:hAnsi="Times New Roman" w:cs="Times New Roman"/>
          <w:sz w:val="28"/>
          <w:szCs w:val="28"/>
        </w:rPr>
        <w:t>, блок</w:t>
      </w:r>
      <w:r>
        <w:rPr>
          <w:rFonts w:ascii="Times New Roman" w:hAnsi="Times New Roman" w:cs="Times New Roman"/>
          <w:sz w:val="28"/>
          <w:szCs w:val="28"/>
        </w:rPr>
        <w:t>и–ищет</w:t>
      </w:r>
      <w:r w:rsidRPr="00CE7CF5">
        <w:rPr>
          <w:rFonts w:ascii="Times New Roman" w:hAnsi="Times New Roman" w:cs="Times New Roman"/>
          <w:sz w:val="28"/>
          <w:szCs w:val="28"/>
        </w:rPr>
        <w:t xml:space="preserve"> релевантны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E7CF5">
        <w:rPr>
          <w:rFonts w:ascii="Times New Roman" w:hAnsi="Times New Roman" w:cs="Times New Roman"/>
          <w:sz w:val="28"/>
          <w:szCs w:val="28"/>
        </w:rPr>
        <w:t xml:space="preserve"> шаблон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E7CF5">
        <w:rPr>
          <w:rFonts w:ascii="Times New Roman" w:hAnsi="Times New Roman" w:cs="Times New Roman"/>
          <w:sz w:val="28"/>
          <w:szCs w:val="28"/>
        </w:rPr>
        <w:t xml:space="preserve"> под данный текст.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7CF5">
        <w:rPr>
          <w:rFonts w:ascii="Times New Roman" w:hAnsi="Times New Roman" w:cs="Times New Roman"/>
          <w:sz w:val="28"/>
          <w:szCs w:val="28"/>
        </w:rPr>
        <w:t xml:space="preserve">Презентацию можно скачать в PowerPoint и уже допилить напильников под ваши нужды. По факту мы получаем неплохое оформление за несколько минут. Это конечно не дизайнерские презентации, но уже намного лучше чем стандартные темы в приложениях.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E7CF5">
        <w:rPr>
          <w:rFonts w:ascii="Times New Roman" w:hAnsi="Times New Roman" w:cs="Times New Roman"/>
          <w:sz w:val="28"/>
          <w:szCs w:val="28"/>
        </w:rPr>
        <w:t xml:space="preserve">ля отчёта это отличный вариант. </w:t>
      </w:r>
    </w:p>
    <w:p w:rsidR="00D66C77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CF5">
        <w:rPr>
          <w:rFonts w:ascii="Times New Roman" w:hAnsi="Times New Roman" w:cs="Times New Roman"/>
          <w:b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: 7 дней бесплатный период по регистрации по почте. П</w:t>
      </w:r>
      <w:r w:rsidRPr="00CE7CF5">
        <w:rPr>
          <w:rFonts w:ascii="Times New Roman" w:hAnsi="Times New Roman" w:cs="Times New Roman"/>
          <w:sz w:val="28"/>
          <w:szCs w:val="28"/>
        </w:rPr>
        <w:t>отом можно </w:t>
      </w:r>
      <w:r w:rsidRPr="00CE7CF5">
        <w:rPr>
          <w:rFonts w:ascii="Times New Roman" w:hAnsi="Times New Roman" w:cs="Times New Roman"/>
          <w:strike/>
          <w:sz w:val="28"/>
          <w:szCs w:val="28"/>
        </w:rPr>
        <w:t xml:space="preserve">создать новую </w:t>
      </w:r>
      <w:r w:rsidRPr="00D66C77">
        <w:rPr>
          <w:rFonts w:ascii="Times New Roman" w:hAnsi="Times New Roman" w:cs="Times New Roman"/>
          <w:strike/>
          <w:sz w:val="28"/>
          <w:szCs w:val="28"/>
        </w:rPr>
        <w:t>почту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6C77">
        <w:rPr>
          <w:rFonts w:ascii="Times New Roman" w:hAnsi="Times New Roman" w:cs="Times New Roman"/>
          <w:sz w:val="28"/>
          <w:szCs w:val="28"/>
        </w:rPr>
        <w:t>перейти</w:t>
      </w:r>
      <w:r>
        <w:rPr>
          <w:rFonts w:ascii="Times New Roman" w:hAnsi="Times New Roman" w:cs="Times New Roman"/>
          <w:sz w:val="28"/>
          <w:szCs w:val="28"/>
        </w:rPr>
        <w:t xml:space="preserve"> на тариф.</w:t>
      </w:r>
    </w:p>
    <w:p w:rsidR="00D66C77" w:rsidRPr="00CE7CF5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66C77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CF5">
        <w:rPr>
          <w:rFonts w:ascii="Times New Roman" w:hAnsi="Times New Roman" w:cs="Times New Roman"/>
          <w:b/>
          <w:sz w:val="28"/>
          <w:szCs w:val="28"/>
        </w:rPr>
        <w:t>Wepik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E7CF5">
        <w:rPr>
          <w:rFonts w:ascii="Times New Roman" w:hAnsi="Times New Roman" w:cs="Times New Roman"/>
          <w:sz w:val="28"/>
          <w:szCs w:val="28"/>
        </w:rPr>
        <w:t xml:space="preserve">н же SlidesGo, популярный AI генератор презентаций. Кардинально нового в нём нету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7CF5">
        <w:rPr>
          <w:rFonts w:ascii="Times New Roman" w:hAnsi="Times New Roman" w:cs="Times New Roman"/>
          <w:sz w:val="28"/>
          <w:szCs w:val="28"/>
        </w:rPr>
        <w:t xml:space="preserve"> подбор и адаптация шаблонов, но отличительна черта в том, что он абсолютно бесплатный.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A1C">
        <w:rPr>
          <w:rFonts w:ascii="Times New Roman" w:hAnsi="Times New Roman" w:cs="Times New Roman"/>
          <w:sz w:val="28"/>
          <w:szCs w:val="28"/>
        </w:rPr>
        <w:t>После создания мы можем изменять, форматировать, передвигать любой элемент на презентации. В целом простой генератор презентаций с подбором картинки и редактором. Старается картинки подобрать близко к тексту.</w:t>
      </w:r>
    </w:p>
    <w:p w:rsidR="00D66C77" w:rsidRDefault="00D66C77" w:rsidP="00D66C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A1C"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r w:rsidRPr="00FE1A1C">
        <w:rPr>
          <w:rFonts w:ascii="Times New Roman" w:hAnsi="Times New Roman" w:cs="Times New Roman"/>
          <w:sz w:val="28"/>
          <w:szCs w:val="28"/>
        </w:rPr>
        <w:t>: Полностью бесплатный сервис, даже при скачивании в самом высоком качестве не требует подписку.</w:t>
      </w:r>
    </w:p>
    <w:p w:rsidR="002F2506" w:rsidRPr="006F29CC" w:rsidRDefault="002F2506" w:rsidP="002F25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F2506" w:rsidRDefault="002F2506" w:rsidP="002F25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506">
        <w:rPr>
          <w:rFonts w:ascii="Times New Roman" w:hAnsi="Times New Roman" w:cs="Times New Roman"/>
          <w:b/>
          <w:sz w:val="28"/>
          <w:szCs w:val="28"/>
        </w:rPr>
        <w:t>Gamma</w:t>
      </w:r>
      <w:r w:rsidRPr="002F2506">
        <w:rPr>
          <w:rFonts w:ascii="Times New Roman" w:hAnsi="Times New Roman" w:cs="Times New Roman"/>
          <w:sz w:val="28"/>
          <w:szCs w:val="28"/>
        </w:rPr>
        <w:t xml:space="preserve"> (</w:t>
      </w:r>
      <w:r w:rsidRPr="002F2506">
        <w:rPr>
          <w:rFonts w:ascii="Times New Roman" w:hAnsi="Times New Roman" w:cs="Times New Roman"/>
          <w:b/>
          <w:sz w:val="28"/>
          <w:szCs w:val="28"/>
        </w:rPr>
        <w:t>https://gamma.app/signup?r=wp7mqmv20dgtg8g</w:t>
      </w:r>
      <w:r w:rsidRPr="002F2506">
        <w:rPr>
          <w:rFonts w:ascii="Times New Roman" w:hAnsi="Times New Roman" w:cs="Times New Roman"/>
          <w:sz w:val="28"/>
          <w:szCs w:val="28"/>
        </w:rPr>
        <w:t>) – это нейросеть, предназначенная для создания интерактивных презентаций, отчётов и визуальных материалов. Она позволяет генерировать презентации, документы и веб-страницы без знания дизайна и про</w:t>
      </w:r>
      <w:r>
        <w:rPr>
          <w:rFonts w:ascii="Times New Roman" w:hAnsi="Times New Roman" w:cs="Times New Roman"/>
          <w:sz w:val="28"/>
          <w:szCs w:val="28"/>
        </w:rPr>
        <w:t xml:space="preserve">чих профессиональных навыков.  </w:t>
      </w:r>
      <w:r w:rsidRPr="002F2506">
        <w:rPr>
          <w:rFonts w:ascii="Times New Roman" w:hAnsi="Times New Roman" w:cs="Times New Roman"/>
          <w:sz w:val="28"/>
          <w:szCs w:val="28"/>
        </w:rPr>
        <w:t>Достаточно ввести текст, например, краткое описание проекта или бизнес-план, и Gamma сразу превратит его в готовую презентацию. Также</w:t>
      </w:r>
      <w:r>
        <w:rPr>
          <w:rFonts w:ascii="Times New Roman" w:hAnsi="Times New Roman" w:cs="Times New Roman"/>
          <w:sz w:val="28"/>
          <w:szCs w:val="28"/>
        </w:rPr>
        <w:t xml:space="preserve"> может</w:t>
      </w:r>
      <w:r w:rsidRPr="002F2506">
        <w:rPr>
          <w:rFonts w:ascii="Times New Roman" w:hAnsi="Times New Roman" w:cs="Times New Roman"/>
          <w:sz w:val="28"/>
          <w:szCs w:val="28"/>
        </w:rPr>
        <w:t xml:space="preserve"> добавит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F2506">
        <w:rPr>
          <w:rFonts w:ascii="Times New Roman" w:hAnsi="Times New Roman" w:cs="Times New Roman"/>
          <w:sz w:val="28"/>
          <w:szCs w:val="28"/>
        </w:rPr>
        <w:t xml:space="preserve"> графики и </w:t>
      </w:r>
      <w:r>
        <w:rPr>
          <w:rFonts w:ascii="Times New Roman" w:hAnsi="Times New Roman" w:cs="Times New Roman"/>
          <w:sz w:val="28"/>
          <w:szCs w:val="28"/>
        </w:rPr>
        <w:t xml:space="preserve">диаграммы. </w:t>
      </w:r>
      <w:r w:rsidRPr="002F2506">
        <w:rPr>
          <w:rFonts w:ascii="Times New Roman" w:hAnsi="Times New Roman" w:cs="Times New Roman"/>
          <w:sz w:val="28"/>
          <w:szCs w:val="28"/>
        </w:rPr>
        <w:t>Сгенерированные презентации можно скачать в PDF, PowerPoint или просто отправить ссылку на готовый файл.</w:t>
      </w:r>
    </w:p>
    <w:p w:rsidR="002F2506" w:rsidRDefault="002F2506" w:rsidP="002F25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A1C"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r w:rsidRPr="00FE1A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FE1A1C">
        <w:rPr>
          <w:rFonts w:ascii="Times New Roman" w:hAnsi="Times New Roman" w:cs="Times New Roman"/>
          <w:sz w:val="28"/>
          <w:szCs w:val="28"/>
        </w:rPr>
        <w:t xml:space="preserve">есплатный сервис, </w:t>
      </w:r>
      <w:r>
        <w:rPr>
          <w:rFonts w:ascii="Times New Roman" w:hAnsi="Times New Roman" w:cs="Times New Roman"/>
          <w:sz w:val="28"/>
          <w:szCs w:val="28"/>
        </w:rPr>
        <w:t xml:space="preserve">но с ограниченным набором шаблонов генерации, поэтому большинство людей (в том числе преподавателей), могут понять, что презентация сгенерирована в 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FE1A1C">
        <w:rPr>
          <w:rFonts w:ascii="Times New Roman" w:hAnsi="Times New Roman" w:cs="Times New Roman"/>
          <w:sz w:val="28"/>
          <w:szCs w:val="28"/>
        </w:rPr>
        <w:t>.</w:t>
      </w:r>
    </w:p>
    <w:p w:rsidR="002F2506" w:rsidRDefault="002F2506" w:rsidP="002F25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66C77" w:rsidRPr="000F44FD" w:rsidRDefault="00D66C77" w:rsidP="00D66C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Бесплатные сервисы для дизайна презентаций</w:t>
      </w:r>
    </w:p>
    <w:p w:rsidR="00D66C77" w:rsidRDefault="00D66C77" w:rsidP="00D66C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https://fontjoy.com/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FD">
        <w:rPr>
          <w:rFonts w:ascii="Times New Roman" w:hAnsi="Times New Roman" w:cs="Times New Roman"/>
          <w:sz w:val="28"/>
          <w:szCs w:val="28"/>
        </w:rPr>
        <w:t>Если вы хотите использовать в своем документе два стильных шрифта, но есть трудности с подбором, – данный сервис поможет вам подобрать парный шрифт.</w:t>
      </w:r>
    </w:p>
    <w:p w:rsidR="00D66C77" w:rsidRDefault="00D66C77" w:rsidP="00D66C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https://mycolor.space/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FD">
        <w:rPr>
          <w:rFonts w:ascii="Times New Roman" w:hAnsi="Times New Roman" w:cs="Times New Roman"/>
          <w:sz w:val="28"/>
          <w:szCs w:val="28"/>
        </w:rPr>
        <w:t>Выдает градиенты и палитру по нужному цвету.</w:t>
      </w:r>
    </w:p>
    <w:p w:rsidR="00D66C77" w:rsidRPr="00CE7CF5" w:rsidRDefault="00D66C77" w:rsidP="00D66C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FD">
        <w:rPr>
          <w:rFonts w:ascii="Times New Roman" w:hAnsi="Times New Roman" w:cs="Times New Roman"/>
          <w:b/>
          <w:sz w:val="28"/>
          <w:szCs w:val="28"/>
        </w:rPr>
        <w:t>https://picular.co/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FD">
        <w:rPr>
          <w:rFonts w:ascii="Times New Roman" w:hAnsi="Times New Roman" w:cs="Times New Roman"/>
          <w:sz w:val="28"/>
          <w:szCs w:val="28"/>
        </w:rPr>
        <w:t>Интересная разработка, позволяющая подбирать цвета по ассоциациям.</w:t>
      </w:r>
    </w:p>
    <w:p w:rsidR="00762367" w:rsidRDefault="00762367" w:rsidP="001552B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66C77" w:rsidRPr="00D66C77" w:rsidRDefault="00D66C77" w:rsidP="00D66C77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D66C7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Задание 3. РАБОТА С ТЕКСТОМ</w:t>
      </w:r>
    </w:p>
    <w:p w:rsidR="00762367" w:rsidRDefault="006B10FE" w:rsidP="0076236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завершение </w:t>
      </w:r>
      <w:r w:rsidR="00D66C7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всего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нашего </w:t>
      </w:r>
      <w:r w:rsidR="00FC6B0D">
        <w:rPr>
          <w:rFonts w:ascii="Times New Roman" w:eastAsiaTheme="minorHAnsi" w:hAnsi="Times New Roman" w:cs="Times New Roman"/>
          <w:sz w:val="28"/>
          <w:szCs w:val="28"/>
          <w:lang w:eastAsia="en-US"/>
        </w:rPr>
        <w:t>курса рассмотрим о</w:t>
      </w:r>
      <w:r w:rsidR="009D2842">
        <w:rPr>
          <w:rFonts w:ascii="Times New Roman" w:eastAsiaTheme="minorHAnsi" w:hAnsi="Times New Roman" w:cs="Times New Roman"/>
          <w:sz w:val="28"/>
          <w:szCs w:val="28"/>
          <w:lang w:eastAsia="en-US"/>
        </w:rPr>
        <w:t>дин из способов анализа</w:t>
      </w:r>
      <w:r w:rsidR="00FC6B0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54A62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составленн</w:t>
      </w:r>
      <w:r w:rsidR="009D2842">
        <w:rPr>
          <w:rFonts w:ascii="Times New Roman" w:eastAsiaTheme="minorHAnsi" w:hAnsi="Times New Roman" w:cs="Times New Roman"/>
          <w:sz w:val="28"/>
          <w:szCs w:val="28"/>
          <w:lang w:eastAsia="en-US"/>
        </w:rPr>
        <w:t>ого</w:t>
      </w:r>
      <w:r w:rsidR="00FC6B0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текст. </w:t>
      </w:r>
    </w:p>
    <w:p w:rsidR="00F54A62" w:rsidRPr="00F54A62" w:rsidRDefault="00F54A62" w:rsidP="0076236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62367" w:rsidRDefault="00FC6B0D" w:rsidP="0076236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6B0D">
        <w:rPr>
          <w:rFonts w:ascii="Times New Roman" w:eastAsiaTheme="minorHAnsi" w:hAnsi="Times New Roman" w:cs="Times New Roman"/>
          <w:sz w:val="28"/>
          <w:szCs w:val="28"/>
          <w:lang w:eastAsia="en-US"/>
        </w:rPr>
        <w:t>Экономисту крайне важно уметь писать конкретные и позитивные тексты, поскольку это напрямую влияет на эффективность его профессиональной деятельности и восприятие экспертного мнения аудиторией.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FC6B0D">
        <w:rPr>
          <w:rFonts w:ascii="Times New Roman" w:eastAsiaTheme="minorHAnsi" w:hAnsi="Times New Roman" w:cs="Times New Roman"/>
          <w:sz w:val="28"/>
          <w:szCs w:val="28"/>
          <w:lang w:eastAsia="en-US"/>
        </w:rPr>
        <w:t>Если текст изложен расплывчато или перегружен абстрактными рассуждениями, читатель (будь то коллега, руководитель, инвестор или обыватель) рискует не уловить ключевые выводы или неверно интерпретировать рекомендации.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62367" w:rsidRP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Позитивный, конструктивный тон не приукрашивает реальность, но фокусирует внимание на решениях и управляемости ситуации, что особенно ценно в периоды неопределённости. Такие тексты легче воспринимаются неспециалистами, повышают доверие к эксперту и увеличивают вероятность того, что его рекомендации будут реализованы.</w:t>
      </w:r>
    </w:p>
    <w:p w:rsidR="00762367" w:rsidRDefault="00762367" w:rsidP="0076236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B10FE" w:rsidRPr="007E1B9C" w:rsidRDefault="006B10FE" w:rsidP="00762367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проверки своих текстов можно использовать различные сторонни</w:t>
      </w:r>
      <w:r w:rsidR="00B81739"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программы. Скачайте с сайта архив </w:t>
      </w:r>
      <w:r w:rsidRPr="009C48B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текст.</w:t>
      </w:r>
      <w:r w:rsidRPr="009C48B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zip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или найдите на рабочем столе</w:t>
      </w:r>
      <w:r w:rsidRP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6B10FE" w:rsidRPr="00F96B0C" w:rsidRDefault="006B10FE" w:rsidP="006B10F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lang w:eastAsia="en-US"/>
        </w:rPr>
      </w:pPr>
      <w:r w:rsidRPr="00F96B0C">
        <w:rPr>
          <w:rFonts w:ascii="Times New Roman" w:eastAsiaTheme="minorHAnsi" w:hAnsi="Times New Roman" w:cs="Times New Roman"/>
          <w:b/>
          <w:lang w:val="en-US" w:eastAsia="en-US"/>
        </w:rPr>
        <w:t>https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://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drive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.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google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.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com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/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file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/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d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/1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bT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-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qD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759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IaPbNyzwpHYfRt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_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jI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-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oG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2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bO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5/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view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?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usp</w:t>
      </w:r>
      <w:r w:rsidRPr="00F96B0C">
        <w:rPr>
          <w:rFonts w:ascii="Times New Roman" w:eastAsiaTheme="minorHAnsi" w:hAnsi="Times New Roman" w:cs="Times New Roman"/>
          <w:b/>
          <w:lang w:eastAsia="en-US"/>
        </w:rPr>
        <w:t>=</w:t>
      </w:r>
      <w:r w:rsidRPr="00F96B0C">
        <w:rPr>
          <w:rFonts w:ascii="Times New Roman" w:eastAsiaTheme="minorHAnsi" w:hAnsi="Times New Roman" w:cs="Times New Roman"/>
          <w:b/>
          <w:lang w:val="en-US" w:eastAsia="en-US"/>
        </w:rPr>
        <w:t>sharing</w:t>
      </w:r>
    </w:p>
    <w:p w:rsidR="006B10FE" w:rsidRDefault="006B10FE" w:rsidP="006B10F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распакуйте его на рабочий</w:t>
      </w:r>
      <w:r w:rsidR="00F54A6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стол</w:t>
      </w:r>
      <w:r w:rsidRPr="009C48B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Опираясь на два популярных словаря: абстрактности/конкретности</w:t>
      </w:r>
      <w:r w:rsid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62367" w:rsidRP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папка </w:t>
      </w:r>
      <w:r w:rsidR="0076236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slovari</w:t>
      </w:r>
      <w:r w:rsidR="00762367" w:rsidRP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</w:t>
      </w:r>
      <w:r w:rsid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(где 1-максимальная конкретность, 5-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максимальная абстрактность) слов и поз</w:t>
      </w:r>
      <w:r w:rsidR="00762367">
        <w:rPr>
          <w:rFonts w:ascii="Times New Roman" w:eastAsiaTheme="minorHAnsi" w:hAnsi="Times New Roman" w:cs="Times New Roman"/>
          <w:sz w:val="28"/>
          <w:szCs w:val="28"/>
          <w:lang w:eastAsia="en-US"/>
        </w:rPr>
        <w:t>итивности/негативности (где 0-максимальная негативность, 1-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максимальная позитивность), это программа разбирает текст по словам (удаляя незначащие, типа предлогов) и считает средние показатели абстрактности и позитивности всего текста.</w:t>
      </w:r>
    </w:p>
    <w:p w:rsidR="006B10FE" w:rsidRDefault="006B10FE" w:rsidP="006B10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9C48B3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Запишите в файл </w:t>
      </w:r>
      <w:r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example</w:t>
      </w:r>
      <w:r w:rsidRPr="009C48B3">
        <w:rPr>
          <w:rFonts w:ascii="Times New Roman" w:eastAsia="Times New Roman" w:hAnsi="Times New Roman" w:cs="Times New Roman"/>
          <w:color w:val="181818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docx</w:t>
      </w:r>
      <w:r w:rsidRPr="009C48B3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описание любого товара или бизнеса (описание должно быть не менее 100 слов). Опираясь на программу, сделайте выводы об этом тексте?</w:t>
      </w:r>
    </w:p>
    <w:p w:rsidR="006B10FE" w:rsidRPr="00762367" w:rsidRDefault="006B10FE" w:rsidP="006B10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9C48B3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б)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Напишите свой текст (не менее 100 слов).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>Постарайтесь добиться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того, чтобы абстрактность текста была ниже 2.5, а позитивность больше 0.5.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Для этого после </w:t>
      </w:r>
      <w:r w:rsidR="004D7BE9">
        <w:rPr>
          <w:rFonts w:ascii="Times New Roman" w:eastAsia="Times New Roman" w:hAnsi="Times New Roman" w:cs="Times New Roman"/>
          <w:color w:val="181818"/>
          <w:sz w:val="28"/>
          <w:szCs w:val="28"/>
        </w:rPr>
        <w:t>того, как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программ</w:t>
      </w:r>
      <w:r w:rsidR="004D7BE9">
        <w:rPr>
          <w:rFonts w:ascii="Times New Roman" w:eastAsia="Times New Roman" w:hAnsi="Times New Roman" w:cs="Times New Roman"/>
          <w:color w:val="181818"/>
          <w:sz w:val="28"/>
          <w:szCs w:val="28"/>
        </w:rPr>
        <w:t>а проанализировала текст,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откройте папку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module</w:t>
      </w:r>
      <w:r w:rsidR="00762367" w:rsidRP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и откройте файлы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abstractnost</w:t>
      </w:r>
      <w:r w:rsidR="00762367" w:rsidRP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>.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txt</w:t>
      </w:r>
      <w:r w:rsidR="00762367" w:rsidRP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и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sentiment</w:t>
      </w:r>
      <w:r w:rsidR="00762367" w:rsidRP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>.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txt</w:t>
      </w:r>
      <w:r w:rsidR="00762367" w:rsidRP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</w:t>
      </w:r>
      <w:r w:rsidR="00762367">
        <w:rPr>
          <w:rFonts w:ascii="Times New Roman" w:eastAsia="Times New Roman" w:hAnsi="Times New Roman" w:cs="Times New Roman"/>
          <w:color w:val="181818"/>
          <w:sz w:val="28"/>
          <w:szCs w:val="28"/>
        </w:rPr>
        <w:t>и посмотрите статистику по каждому слову. Слова с большой абстрактности или малой позитивностью можно заменить на синонимы.</w:t>
      </w:r>
    </w:p>
    <w:p w:rsidR="00FA07A6" w:rsidRPr="001552B5" w:rsidRDefault="00FA07A6" w:rsidP="001552B5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sectPr w:rsidR="00FA07A6" w:rsidRPr="001552B5" w:rsidSect="009C383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32D1" w:rsidRDefault="002132D1" w:rsidP="006B6E80">
      <w:pPr>
        <w:spacing w:after="0" w:line="240" w:lineRule="auto"/>
      </w:pPr>
      <w:r>
        <w:separator/>
      </w:r>
    </w:p>
  </w:endnote>
  <w:endnote w:type="continuationSeparator" w:id="1">
    <w:p w:rsidR="002132D1" w:rsidRDefault="002132D1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32D1" w:rsidRDefault="002132D1" w:rsidP="006B6E80">
      <w:pPr>
        <w:spacing w:after="0" w:line="240" w:lineRule="auto"/>
      </w:pPr>
      <w:r>
        <w:separator/>
      </w:r>
    </w:p>
  </w:footnote>
  <w:footnote w:type="continuationSeparator" w:id="1">
    <w:p w:rsidR="002132D1" w:rsidRDefault="002132D1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7148A"/>
    <w:multiLevelType w:val="multilevel"/>
    <w:tmpl w:val="5B6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011C5"/>
    <w:multiLevelType w:val="multilevel"/>
    <w:tmpl w:val="DB3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E7554"/>
    <w:multiLevelType w:val="multilevel"/>
    <w:tmpl w:val="B19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230FD8"/>
    <w:multiLevelType w:val="hybridMultilevel"/>
    <w:tmpl w:val="1E0C1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AD65209"/>
    <w:multiLevelType w:val="multilevel"/>
    <w:tmpl w:val="E98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A278E"/>
    <w:multiLevelType w:val="multilevel"/>
    <w:tmpl w:val="6C7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25A2F"/>
    <w:multiLevelType w:val="multilevel"/>
    <w:tmpl w:val="2E9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966BB6"/>
    <w:multiLevelType w:val="multilevel"/>
    <w:tmpl w:val="DF5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816856"/>
    <w:multiLevelType w:val="multilevel"/>
    <w:tmpl w:val="CB5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352DB9"/>
    <w:multiLevelType w:val="multilevel"/>
    <w:tmpl w:val="AF4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E431DBF"/>
    <w:multiLevelType w:val="multilevel"/>
    <w:tmpl w:val="CC2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6287E76"/>
    <w:multiLevelType w:val="multilevel"/>
    <w:tmpl w:val="A3E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BC0301D"/>
    <w:multiLevelType w:val="multilevel"/>
    <w:tmpl w:val="18D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8B50F9"/>
    <w:multiLevelType w:val="hybridMultilevel"/>
    <w:tmpl w:val="4E4AF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15A0E99"/>
    <w:multiLevelType w:val="multilevel"/>
    <w:tmpl w:val="728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F70C69"/>
    <w:multiLevelType w:val="multilevel"/>
    <w:tmpl w:val="8FC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982397"/>
    <w:multiLevelType w:val="multilevel"/>
    <w:tmpl w:val="13A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191422"/>
    <w:multiLevelType w:val="multilevel"/>
    <w:tmpl w:val="1ED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7771E3"/>
    <w:multiLevelType w:val="multilevel"/>
    <w:tmpl w:val="AAB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F16073"/>
    <w:multiLevelType w:val="multilevel"/>
    <w:tmpl w:val="D5D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3C0823"/>
    <w:multiLevelType w:val="multilevel"/>
    <w:tmpl w:val="D3B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DD3C7E"/>
    <w:multiLevelType w:val="multilevel"/>
    <w:tmpl w:val="DC0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D928C0"/>
    <w:multiLevelType w:val="multilevel"/>
    <w:tmpl w:val="26C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06206B"/>
    <w:multiLevelType w:val="multilevel"/>
    <w:tmpl w:val="ADE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381B73"/>
    <w:multiLevelType w:val="hybridMultilevel"/>
    <w:tmpl w:val="908CF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C9747B6"/>
    <w:multiLevelType w:val="multilevel"/>
    <w:tmpl w:val="C8B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FB5736"/>
    <w:multiLevelType w:val="multilevel"/>
    <w:tmpl w:val="ED7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7B0E21"/>
    <w:multiLevelType w:val="hybridMultilevel"/>
    <w:tmpl w:val="77708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8982B39"/>
    <w:multiLevelType w:val="multilevel"/>
    <w:tmpl w:val="C4A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5"/>
  </w:num>
  <w:num w:numId="5">
    <w:abstractNumId w:val="0"/>
  </w:num>
  <w:num w:numId="6">
    <w:abstractNumId w:val="29"/>
  </w:num>
  <w:num w:numId="7">
    <w:abstractNumId w:val="2"/>
  </w:num>
  <w:num w:numId="8">
    <w:abstractNumId w:val="22"/>
  </w:num>
  <w:num w:numId="9">
    <w:abstractNumId w:val="17"/>
  </w:num>
  <w:num w:numId="10">
    <w:abstractNumId w:val="26"/>
  </w:num>
  <w:num w:numId="11">
    <w:abstractNumId w:val="23"/>
  </w:num>
  <w:num w:numId="12">
    <w:abstractNumId w:val="9"/>
  </w:num>
  <w:num w:numId="13">
    <w:abstractNumId w:val="19"/>
  </w:num>
  <w:num w:numId="14">
    <w:abstractNumId w:val="6"/>
  </w:num>
  <w:num w:numId="15">
    <w:abstractNumId w:val="15"/>
  </w:num>
  <w:num w:numId="16">
    <w:abstractNumId w:val="13"/>
  </w:num>
  <w:num w:numId="17">
    <w:abstractNumId w:val="7"/>
  </w:num>
  <w:num w:numId="18">
    <w:abstractNumId w:val="21"/>
  </w:num>
  <w:num w:numId="19">
    <w:abstractNumId w:val="4"/>
  </w:num>
  <w:num w:numId="20">
    <w:abstractNumId w:val="28"/>
  </w:num>
  <w:num w:numId="21">
    <w:abstractNumId w:val="20"/>
  </w:num>
  <w:num w:numId="22">
    <w:abstractNumId w:val="8"/>
  </w:num>
  <w:num w:numId="23">
    <w:abstractNumId w:val="18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31"/>
  </w:num>
  <w:num w:numId="29">
    <w:abstractNumId w:val="30"/>
  </w:num>
  <w:num w:numId="30">
    <w:abstractNumId w:val="3"/>
  </w:num>
  <w:num w:numId="31">
    <w:abstractNumId w:val="16"/>
  </w:num>
  <w:num w:numId="32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5120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3541"/>
    <w:rsid w:val="00027AD2"/>
    <w:rsid w:val="000617F7"/>
    <w:rsid w:val="00067042"/>
    <w:rsid w:val="000715D0"/>
    <w:rsid w:val="000909A8"/>
    <w:rsid w:val="000F6A41"/>
    <w:rsid w:val="001152AF"/>
    <w:rsid w:val="00124068"/>
    <w:rsid w:val="001552B5"/>
    <w:rsid w:val="0016247A"/>
    <w:rsid w:val="001D7BE0"/>
    <w:rsid w:val="002132D1"/>
    <w:rsid w:val="002469D5"/>
    <w:rsid w:val="002A6CD8"/>
    <w:rsid w:val="002B450B"/>
    <w:rsid w:val="002C074B"/>
    <w:rsid w:val="002C4999"/>
    <w:rsid w:val="002F2506"/>
    <w:rsid w:val="0031423F"/>
    <w:rsid w:val="00337F40"/>
    <w:rsid w:val="003655AC"/>
    <w:rsid w:val="0037444D"/>
    <w:rsid w:val="00390624"/>
    <w:rsid w:val="0045115B"/>
    <w:rsid w:val="004B1D00"/>
    <w:rsid w:val="004B617A"/>
    <w:rsid w:val="004D7BE9"/>
    <w:rsid w:val="0051442A"/>
    <w:rsid w:val="00592177"/>
    <w:rsid w:val="005A4ECF"/>
    <w:rsid w:val="005C09EE"/>
    <w:rsid w:val="00615309"/>
    <w:rsid w:val="00634BA0"/>
    <w:rsid w:val="00641222"/>
    <w:rsid w:val="00642685"/>
    <w:rsid w:val="0064372E"/>
    <w:rsid w:val="006857AD"/>
    <w:rsid w:val="006B10FE"/>
    <w:rsid w:val="006B6E80"/>
    <w:rsid w:val="006C4FCC"/>
    <w:rsid w:val="006E5493"/>
    <w:rsid w:val="006F29CC"/>
    <w:rsid w:val="00706EDF"/>
    <w:rsid w:val="00715AF7"/>
    <w:rsid w:val="00753EF2"/>
    <w:rsid w:val="00762367"/>
    <w:rsid w:val="00797A6C"/>
    <w:rsid w:val="0085434F"/>
    <w:rsid w:val="008A6617"/>
    <w:rsid w:val="008C1F68"/>
    <w:rsid w:val="008F024B"/>
    <w:rsid w:val="00912B5E"/>
    <w:rsid w:val="009668CB"/>
    <w:rsid w:val="00983920"/>
    <w:rsid w:val="009B0C66"/>
    <w:rsid w:val="009C383A"/>
    <w:rsid w:val="009D2842"/>
    <w:rsid w:val="009D5FCA"/>
    <w:rsid w:val="009E1F2C"/>
    <w:rsid w:val="00A43AAB"/>
    <w:rsid w:val="00A5374D"/>
    <w:rsid w:val="00AA6C6E"/>
    <w:rsid w:val="00AC3B61"/>
    <w:rsid w:val="00B81739"/>
    <w:rsid w:val="00B86CF2"/>
    <w:rsid w:val="00BB250B"/>
    <w:rsid w:val="00BC2547"/>
    <w:rsid w:val="00C078A8"/>
    <w:rsid w:val="00C70F9A"/>
    <w:rsid w:val="00CA4662"/>
    <w:rsid w:val="00CC1398"/>
    <w:rsid w:val="00CE20D5"/>
    <w:rsid w:val="00CF45F9"/>
    <w:rsid w:val="00D24AF5"/>
    <w:rsid w:val="00D44767"/>
    <w:rsid w:val="00D66C77"/>
    <w:rsid w:val="00D74042"/>
    <w:rsid w:val="00DD6771"/>
    <w:rsid w:val="00E214F2"/>
    <w:rsid w:val="00F15955"/>
    <w:rsid w:val="00F54A62"/>
    <w:rsid w:val="00F638AC"/>
    <w:rsid w:val="00FA07A6"/>
    <w:rsid w:val="00FA61C4"/>
    <w:rsid w:val="00FB6890"/>
    <w:rsid w:val="00FC6B0D"/>
    <w:rsid w:val="00FE5D90"/>
    <w:rsid w:val="00FF6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paragraph" w:styleId="2">
    <w:name w:val="heading 2"/>
    <w:basedOn w:val="a"/>
    <w:link w:val="20"/>
    <w:uiPriority w:val="9"/>
    <w:qFormat/>
    <w:rsid w:val="00067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7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20">
    <w:name w:val="Заголовок 2 Знак"/>
    <w:basedOn w:val="a0"/>
    <w:link w:val="2"/>
    <w:uiPriority w:val="9"/>
    <w:rsid w:val="000670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670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e">
    <w:name w:val="Hyperlink"/>
    <w:basedOn w:val="a0"/>
    <w:uiPriority w:val="99"/>
    <w:unhideWhenUsed/>
    <w:rsid w:val="0006704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67042"/>
    <w:rPr>
      <w:color w:val="800080"/>
      <w:u w:val="single"/>
    </w:rPr>
  </w:style>
  <w:style w:type="character" w:customStyle="1" w:styleId="slider-readerprogress-value">
    <w:name w:val="slider-reader__progress-value"/>
    <w:basedOn w:val="a0"/>
    <w:rsid w:val="00067042"/>
  </w:style>
  <w:style w:type="paragraph" w:customStyle="1" w:styleId="course-populartype">
    <w:name w:val="course-popular__typ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rse-populartime">
    <w:name w:val="course-popular__tim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rse-popularprice--subscription">
    <w:name w:val="course-popular__price--subscription"/>
    <w:basedOn w:val="a0"/>
    <w:rsid w:val="00067042"/>
  </w:style>
  <w:style w:type="paragraph" w:customStyle="1" w:styleId="worksheet-widgetmore">
    <w:name w:val="worksheet-widget__mor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po-bannersubtitle">
    <w:name w:val="dpo-banner__sub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067042"/>
    <w:rPr>
      <w:b/>
      <w:bCs/>
    </w:rPr>
  </w:style>
  <w:style w:type="paragraph" w:customStyle="1" w:styleId="short-desctext">
    <w:name w:val="short-desc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itle">
    <w:name w:val="paid-material-1__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ext">
    <w:name w:val="paid-material-1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id-material-1btn">
    <w:name w:val="paid-material-1__btn"/>
    <w:basedOn w:val="a0"/>
    <w:rsid w:val="00067042"/>
  </w:style>
  <w:style w:type="paragraph" w:customStyle="1" w:styleId="ks-lgdescr">
    <w:name w:val="ks-lg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s-lgbtn">
    <w:name w:val="ks-lg__btn"/>
    <w:basedOn w:val="a0"/>
    <w:rsid w:val="00067042"/>
  </w:style>
  <w:style w:type="paragraph" w:customStyle="1" w:styleId="material-filtercounter">
    <w:name w:val="material-filter__counte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670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670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character" w:customStyle="1" w:styleId="teachers-middleheader">
    <w:name w:val="teachers-middle__header"/>
    <w:basedOn w:val="a0"/>
    <w:rsid w:val="00067042"/>
  </w:style>
  <w:style w:type="character" w:customStyle="1" w:styleId="teachers-middlebtn">
    <w:name w:val="teachers-middle__btn"/>
    <w:basedOn w:val="a0"/>
    <w:rsid w:val="00067042"/>
  </w:style>
  <w:style w:type="character" w:customStyle="1" w:styleId="methodical-docstype">
    <w:name w:val="methodical-docs__type"/>
    <w:basedOn w:val="a0"/>
    <w:rsid w:val="00067042"/>
  </w:style>
  <w:style w:type="paragraph" w:customStyle="1" w:styleId="leave-commentfor-unregistered">
    <w:name w:val="leave-comment__for-unregistered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erial-statelement">
    <w:name w:val="material-stat__element"/>
    <w:basedOn w:val="a0"/>
    <w:rsid w:val="00067042"/>
  </w:style>
  <w:style w:type="paragraph" w:customStyle="1" w:styleId="material-statdescr">
    <w:name w:val="material-stat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2A6CD8"/>
    <w:rPr>
      <w:rFonts w:ascii="Times New Roman" w:hAnsi="Times New Roman" w:cs="Times New Roman"/>
      <w:sz w:val="24"/>
      <w:szCs w:val="24"/>
    </w:rPr>
  </w:style>
  <w:style w:type="character" w:customStyle="1" w:styleId="translatable-message">
    <w:name w:val="translatable-message"/>
    <w:basedOn w:val="a0"/>
    <w:rsid w:val="00CE20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25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4986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8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52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7664">
                                      <w:marLeft w:val="0"/>
                                      <w:marRight w:val="129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7986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94418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362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2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14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06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142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79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52903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1624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1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498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53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8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13209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25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9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6241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1278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09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856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574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8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7152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969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3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1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2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1981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6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9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09407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82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4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542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96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10954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009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2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7460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999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7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8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4779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289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8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7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88678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220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6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760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1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409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4443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4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5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0112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13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2400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801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3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261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0305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0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706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442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2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0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58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936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5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62245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209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2034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45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5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16780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7933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61190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7612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89023">
                              <w:marLeft w:val="0"/>
                              <w:marRight w:val="0"/>
                              <w:marTop w:val="0"/>
                              <w:marBottom w:val="86"/>
                              <w:divBdr>
                                <w:top w:val="single" w:sz="4" w:space="0" w:color="F55555"/>
                                <w:left w:val="single" w:sz="4" w:space="11" w:color="F55555"/>
                                <w:bottom w:val="single" w:sz="4" w:space="0" w:color="F55555"/>
                                <w:right w:val="single" w:sz="4" w:space="11" w:color="F5555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6120">
                      <w:marLeft w:val="0"/>
                      <w:marRight w:val="0"/>
                      <w:marTop w:val="0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87170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1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79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337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1465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3210">
                              <w:marLeft w:val="0"/>
                              <w:marRight w:val="0"/>
                              <w:marTop w:val="0"/>
                              <w:marBottom w:val="33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2507">
                                  <w:marLeft w:val="0"/>
                                  <w:marRight w:val="44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90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7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999909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001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8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699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27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34345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317846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1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029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0125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63494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009768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5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325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664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80385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651533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2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2158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986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846208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223485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9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7332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394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8747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816097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2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5780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81939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5530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202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9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8962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35657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48771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374642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21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2475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858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26773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6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83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19184">
          <w:marLeft w:val="2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215">
              <w:marLeft w:val="0"/>
              <w:marRight w:val="0"/>
              <w:marTop w:val="0"/>
              <w:marBottom w:val="2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5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gi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2025-12-10T14:14:00Z</dcterms:created>
  <dcterms:modified xsi:type="dcterms:W3CDTF">2025-12-23T13:11:00Z</dcterms:modified>
</cp:coreProperties>
</file>