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89F" w:rsidRPr="00FC189F" w:rsidRDefault="00FC189F" w:rsidP="00FC189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Практическая работа</w:t>
      </w:r>
    </w:p>
    <w:p w:rsidR="00FC189F" w:rsidRPr="00C20D32" w:rsidRDefault="007111FD" w:rsidP="00FC189F">
      <w:pPr>
        <w:spacing w:after="0" w:line="240" w:lineRule="auto"/>
        <w:ind w:firstLine="709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Продвинут</w:t>
      </w:r>
      <w:r w:rsidR="00C20D3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ое построение графиков</w:t>
      </w:r>
    </w:p>
    <w:p w:rsidR="00FC189F" w:rsidRPr="00FC189F" w:rsidRDefault="00FC189F" w:rsidP="00FC189F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FC189F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Цель работы:</w:t>
      </w:r>
      <w:r w:rsidRPr="00FC18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Научиться 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строить</w:t>
      </w:r>
      <w:r w:rsidRPr="00FC189F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C20D32">
        <w:rPr>
          <w:rFonts w:ascii="Times New Roman" w:eastAsia="Calibri" w:hAnsi="Times New Roman" w:cs="Times New Roman"/>
          <w:sz w:val="28"/>
          <w:szCs w:val="28"/>
          <w:lang w:eastAsia="en-US"/>
        </w:rPr>
        <w:t>визуализировать данные различного вида с помощью графиков</w:t>
      </w:r>
      <w:r w:rsidRPr="00FC189F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p w:rsidR="00FC189F" w:rsidRDefault="00FC189F" w:rsidP="001A28B7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</w:p>
    <w:p w:rsidR="00507F3A" w:rsidRDefault="00507F3A" w:rsidP="00507F3A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Задание </w:t>
      </w:r>
      <w:r w:rsidR="00C9053B">
        <w:rPr>
          <w:rFonts w:ascii="Times New Roman" w:eastAsia="Calibri" w:hAnsi="Times New Roman" w:cs="Times New Roman"/>
          <w:b/>
          <w:sz w:val="28"/>
          <w:szCs w:val="28"/>
          <w:lang w:val="en-US" w:eastAsia="en-US"/>
        </w:rPr>
        <w:t>1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.</w:t>
      </w:r>
    </w:p>
    <w:p w:rsidR="00507F3A" w:rsidRDefault="00507F3A" w:rsidP="00507F3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5932805" cy="1763395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176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60CD" w:rsidRPr="00DB60CD" w:rsidRDefault="00DB60CD" w:rsidP="00507F3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FF0000"/>
          <w:sz w:val="32"/>
          <w:szCs w:val="32"/>
        </w:rPr>
      </w:pPr>
      <w:r>
        <w:rPr>
          <w:rFonts w:ascii="Times New Roman" w:hAnsi="Times New Roman" w:cs="Times New Roman"/>
          <w:b/>
          <w:i/>
          <w:color w:val="FF0000"/>
          <w:sz w:val="32"/>
          <w:szCs w:val="32"/>
        </w:rPr>
        <w:t>Для ввода корня используйте функцию =КОРЕНЬ()</w:t>
      </w:r>
    </w:p>
    <w:p w:rsidR="00B067DA" w:rsidRPr="00B067DA" w:rsidRDefault="00B067DA" w:rsidP="00507F3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color w:val="FF0000"/>
          <w:sz w:val="32"/>
          <w:szCs w:val="32"/>
        </w:rPr>
      </w:pPr>
      <w:r w:rsidRPr="00B067DA">
        <w:rPr>
          <w:rFonts w:ascii="Times New Roman" w:hAnsi="Times New Roman" w:cs="Times New Roman"/>
          <w:b/>
          <w:i/>
          <w:color w:val="FF0000"/>
          <w:sz w:val="32"/>
          <w:szCs w:val="32"/>
        </w:rPr>
        <w:t>Диапазон</w:t>
      </w:r>
      <w:r w:rsidR="000177F7">
        <w:rPr>
          <w:rFonts w:ascii="Times New Roman" w:hAnsi="Times New Roman" w:cs="Times New Roman"/>
          <w:b/>
          <w:i/>
          <w:color w:val="FF0000"/>
          <w:sz w:val="32"/>
          <w:szCs w:val="32"/>
        </w:rPr>
        <w:t xml:space="preserve"> и шаг</w:t>
      </w:r>
      <w:r w:rsidRPr="00B067DA">
        <w:rPr>
          <w:rFonts w:ascii="Times New Roman" w:hAnsi="Times New Roman" w:cs="Times New Roman"/>
          <w:b/>
          <w:i/>
          <w:color w:val="FF0000"/>
          <w:sz w:val="32"/>
          <w:szCs w:val="32"/>
        </w:rPr>
        <w:t xml:space="preserve"> на Ваше усмотрение</w:t>
      </w:r>
      <w:r w:rsidR="000177F7">
        <w:rPr>
          <w:rFonts w:ascii="Times New Roman" w:hAnsi="Times New Roman" w:cs="Times New Roman"/>
          <w:b/>
          <w:i/>
          <w:color w:val="FF0000"/>
          <w:sz w:val="32"/>
          <w:szCs w:val="32"/>
        </w:rPr>
        <w:t>.</w:t>
      </w:r>
      <w:r w:rsidR="00440518" w:rsidRPr="00440518">
        <w:rPr>
          <w:rFonts w:ascii="Times New Roman" w:hAnsi="Times New Roman" w:cs="Times New Roman"/>
          <w:b/>
          <w:i/>
          <w:color w:val="FF0000"/>
          <w:sz w:val="32"/>
          <w:szCs w:val="32"/>
        </w:rPr>
        <w:t xml:space="preserve"> </w:t>
      </w:r>
      <w:r w:rsidR="000177F7">
        <w:rPr>
          <w:rFonts w:ascii="Times New Roman" w:hAnsi="Times New Roman" w:cs="Times New Roman"/>
          <w:b/>
          <w:i/>
          <w:color w:val="FF0000"/>
          <w:sz w:val="32"/>
          <w:szCs w:val="32"/>
        </w:rPr>
        <w:t>Можете опираться на информацию на графиках. В первом графике (от -3 до 3), во втором (от -3,5 до 3,5)</w:t>
      </w:r>
    </w:p>
    <w:p w:rsidR="00B067DA" w:rsidRDefault="00B067DA" w:rsidP="00507F3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</w:p>
    <w:p w:rsidR="004046CF" w:rsidRPr="00E07673" w:rsidRDefault="00170F50" w:rsidP="00507F3A">
      <w:pP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noProof/>
          <w:sz w:val="28"/>
          <w:szCs w:val="28"/>
        </w:rPr>
        <w:drawing>
          <wp:inline distT="0" distB="0" distL="0" distR="0">
            <wp:extent cx="2570206" cy="362104"/>
            <wp:effectExtent l="19050" t="0" r="1544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8317" cy="3702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4046CF" w:rsidRPr="004F39ED">
        <w:rPr>
          <w:rFonts w:ascii="Times New Roman" w:hAnsi="Times New Roman" w:cs="Times New Roman"/>
          <w:i/>
          <w:sz w:val="28"/>
          <w:szCs w:val="28"/>
        </w:rPr>
        <w:t>(</w:t>
      </w:r>
      <m:oMath>
        <m:r>
          <w:rPr>
            <w:rFonts w:ascii="Cambria Math" w:hAnsi="Cambria Math" w:cs="Times New Roman"/>
            <w:sz w:val="28"/>
            <w:szCs w:val="28"/>
          </w:rPr>
          <m:t>0≤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φ</m:t>
        </m:r>
        <m:r>
          <w:rPr>
            <w:rFonts w:ascii="Cambria Math" w:hAnsi="Cambria Math" w:cs="Times New Roman"/>
            <w:sz w:val="28"/>
            <w:szCs w:val="28"/>
          </w:rPr>
          <m:t>≤2</m:t>
        </m:r>
        <m:r>
          <w:rPr>
            <w:rFonts w:ascii="Cambria Math" w:hAnsi="Cambria Math" w:cs="Times New Roman"/>
            <w:sz w:val="28"/>
            <w:szCs w:val="28"/>
            <w:lang w:val="en-US"/>
          </w:rPr>
          <m:t>π</m:t>
        </m:r>
      </m:oMath>
      <w:r w:rsidR="004046CF" w:rsidRPr="004F39ED">
        <w:rPr>
          <w:rFonts w:ascii="Times New Roman" w:hAnsi="Times New Roman" w:cs="Times New Roman"/>
          <w:i/>
          <w:sz w:val="28"/>
          <w:szCs w:val="28"/>
        </w:rPr>
        <w:t>)</w:t>
      </w:r>
      <w:r w:rsidR="004046CF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="00E07673" w:rsidRPr="00E07673">
        <w:rPr>
          <w:rFonts w:ascii="Times New Roman" w:hAnsi="Times New Roman" w:cs="Times New Roman"/>
          <w:i/>
          <w:sz w:val="28"/>
          <w:szCs w:val="28"/>
        </w:rPr>
        <w:t xml:space="preserve">– </w:t>
      </w:r>
      <w:r w:rsidR="004046CF" w:rsidRPr="004046CF">
        <w:rPr>
          <w:rFonts w:ascii="Times New Roman" w:hAnsi="Times New Roman" w:cs="Times New Roman"/>
          <w:b/>
          <w:sz w:val="32"/>
          <w:szCs w:val="32"/>
        </w:rPr>
        <w:t>опирайтесь на задание 3 из прошлой практической</w:t>
      </w:r>
    </w:p>
    <w:p w:rsidR="00507F3A" w:rsidRDefault="00507F3A" w:rsidP="00507F3A">
      <w:pPr>
        <w:jc w:val="center"/>
      </w:pPr>
      <w:r>
        <w:rPr>
          <w:noProof/>
        </w:rPr>
        <w:drawing>
          <wp:inline distT="0" distB="0" distL="0" distR="0">
            <wp:extent cx="3108245" cy="1989438"/>
            <wp:effectExtent l="19050" t="0" r="0" b="0"/>
            <wp:docPr id="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5062" cy="19938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2774061" cy="1938165"/>
            <wp:effectExtent l="19050" t="0" r="7239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4061" cy="1938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70F50" w:rsidRPr="00170F50" w:rsidRDefault="00170F50" w:rsidP="00507F3A">
      <w:pPr>
        <w:jc w:val="center"/>
      </w:pPr>
      <w:r>
        <w:rPr>
          <w:noProof/>
        </w:rPr>
        <w:drawing>
          <wp:inline distT="0" distB="0" distL="0" distR="0">
            <wp:extent cx="2590985" cy="2177978"/>
            <wp:effectExtent l="19050" t="0" r="0" b="0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461" cy="2182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E73C1" w:rsidRDefault="00BE73C1" w:rsidP="00D36A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 xml:space="preserve">Задание </w:t>
      </w:r>
      <w:r w:rsidR="007111FD" w:rsidRPr="00C20D32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>2</w:t>
      </w:r>
      <w:r w:rsidRPr="00BE73C1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. </w:t>
      </w:r>
    </w:p>
    <w:p w:rsidR="003F664E" w:rsidRDefault="00E001E0" w:rsidP="003F664E">
      <w:pPr>
        <w:spacing w:after="0" w:line="240" w:lineRule="auto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</w:t>
      </w:r>
      <w:r w:rsidR="00D36A3E" w:rsidRPr="00507F3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 w:rsidR="00D36A3E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</w:p>
    <w:p w:rsidR="00D36A3E" w:rsidRDefault="00D36A3E" w:rsidP="003F664E">
      <w:pPr>
        <w:spacing w:after="0" w:line="240" w:lineRule="auto"/>
        <w:ind w:left="-567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noProof/>
          <w:sz w:val="28"/>
          <w:szCs w:val="28"/>
        </w:rPr>
        <w:drawing>
          <wp:inline distT="0" distB="0" distL="0" distR="0">
            <wp:extent cx="6394107" cy="8202998"/>
            <wp:effectExtent l="19050" t="0" r="6693" b="0"/>
            <wp:docPr id="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3761" cy="82153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36A3E" w:rsidRDefault="00D36A3E" w:rsidP="00D36A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6A3E" w:rsidRDefault="00D36A3E" w:rsidP="00D36A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6A3E" w:rsidRDefault="00D36A3E" w:rsidP="00D36A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D36A3E" w:rsidRPr="00507F3A" w:rsidRDefault="00E001E0" w:rsidP="00D36A3E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lastRenderedPageBreak/>
        <w:t>б</w:t>
      </w:r>
      <w:r w:rsidR="00D36A3E" w:rsidRPr="00507F3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</w:p>
    <w:p w:rsidR="00BE73C1" w:rsidRDefault="00661F53" w:rsidP="003F664E">
      <w:pPr>
        <w:spacing w:after="0" w:line="240" w:lineRule="auto"/>
        <w:ind w:left="-567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>
            <wp:extent cx="6202611" cy="7587049"/>
            <wp:effectExtent l="19050" t="0" r="7689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2931" cy="758744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110FA" w:rsidRPr="004110FA" w:rsidRDefault="004110FA" w:rsidP="004110FA">
      <w:pPr>
        <w:spacing w:after="0" w:line="240" w:lineRule="auto"/>
        <w:ind w:left="-567"/>
        <w:jc w:val="center"/>
        <w:rPr>
          <w:rFonts w:ascii="Times New Roman" w:eastAsia="Calibri" w:hAnsi="Times New Roman" w:cs="Times New Roman"/>
          <w:b/>
          <w:color w:val="FF0000"/>
          <w:sz w:val="40"/>
          <w:szCs w:val="40"/>
          <w:lang w:eastAsia="en-US"/>
        </w:rPr>
      </w:pPr>
      <w:r w:rsidRPr="004110FA">
        <w:rPr>
          <w:rFonts w:ascii="Times New Roman" w:eastAsia="Calibri" w:hAnsi="Times New Roman" w:cs="Times New Roman"/>
          <w:b/>
          <w:color w:val="FF0000"/>
          <w:sz w:val="40"/>
          <w:szCs w:val="40"/>
          <w:lang w:eastAsia="en-US"/>
        </w:rPr>
        <w:t xml:space="preserve">Если при первом вводе формулы в ячейке </w:t>
      </w:r>
      <w:r w:rsidRPr="004110FA">
        <w:rPr>
          <w:rFonts w:ascii="Times New Roman" w:eastAsia="Calibri" w:hAnsi="Times New Roman" w:cs="Times New Roman"/>
          <w:b/>
          <w:color w:val="FF0000"/>
          <w:sz w:val="40"/>
          <w:szCs w:val="40"/>
          <w:lang w:val="en-US" w:eastAsia="en-US"/>
        </w:rPr>
        <w:t>C</w:t>
      </w:r>
      <w:r w:rsidRPr="004110FA">
        <w:rPr>
          <w:rFonts w:ascii="Times New Roman" w:eastAsia="Calibri" w:hAnsi="Times New Roman" w:cs="Times New Roman"/>
          <w:b/>
          <w:color w:val="FF0000"/>
          <w:sz w:val="40"/>
          <w:szCs w:val="40"/>
          <w:lang w:eastAsia="en-US"/>
        </w:rPr>
        <w:t>4 появился ответ #ЧИСЛО! – не надо думать, что в формуле ошибка, продолжайте ввод в остальные ячейки таблицы</w:t>
      </w:r>
    </w:p>
    <w:p w:rsidR="004110FA" w:rsidRDefault="004110FA" w:rsidP="003F664E">
      <w:pPr>
        <w:spacing w:after="0" w:line="240" w:lineRule="auto"/>
        <w:ind w:left="-567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</w:p>
    <w:p w:rsidR="00507F3A" w:rsidRDefault="00507F3A" w:rsidP="00661F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lastRenderedPageBreak/>
        <w:t>Задание 3. Постройте несколько графиков на одной диаграмме</w:t>
      </w:r>
    </w:p>
    <w:p w:rsidR="00882B71" w:rsidRDefault="00507F3A" w:rsidP="00661F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а)</w:t>
      </w:r>
      <w:r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Построить графики функций </w:t>
      </w:r>
    </w:p>
    <w:p w:rsidR="00882B71" w:rsidRDefault="00507F3A" w:rsidP="00661F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y1= 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-1</m:t>
        </m:r>
      </m:oMath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; </w:t>
      </w:r>
    </w:p>
    <w:p w:rsidR="00882B71" w:rsidRDefault="00507F3A" w:rsidP="00661F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>2=</w:t>
      </w:r>
      <m:oMath>
        <m:sSup>
          <m:sSup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eastAsia="en-US"/>
              </w:rPr>
            </m:ctrlPr>
          </m:sSupPr>
          <m:e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x</m:t>
            </m:r>
          </m:e>
          <m:sup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2</m:t>
            </m:r>
          </m:sup>
        </m:sSup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+1</m:t>
        </m:r>
      </m:oMath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; </w:t>
      </w:r>
    </w:p>
    <w:p w:rsidR="00882B71" w:rsidRPr="0043338A" w:rsidRDefault="00507F3A" w:rsidP="00661F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y</w:t>
      </w:r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>3=</w:t>
      </w:r>
      <m:oMath>
        <m:r>
          <w:rPr>
            <w:rFonts w:ascii="Cambria Math" w:eastAsia="Calibri" w:hAnsi="Cambria Math" w:cs="Times New Roman"/>
            <w:sz w:val="28"/>
            <w:szCs w:val="28"/>
            <w:lang w:val="en-US" w:eastAsia="en-US"/>
          </w:rPr>
          <m:t>K</m:t>
        </m:r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*(</m:t>
        </m:r>
        <m:f>
          <m:fPr>
            <m:ctrlPr>
              <w:rPr>
                <w:rFonts w:ascii="Cambria Math" w:eastAsia="Calibri" w:hAnsi="Cambria Math" w:cs="Times New Roman"/>
                <w:i/>
                <w:sz w:val="28"/>
                <w:szCs w:val="28"/>
                <w:lang w:val="en-US" w:eastAsia="en-US"/>
              </w:rPr>
            </m:ctrlPr>
          </m:fPr>
          <m:num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y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1</m:t>
            </m:r>
          </m:num>
          <m:den>
            <m:r>
              <w:rPr>
                <w:rFonts w:ascii="Cambria Math" w:eastAsia="Calibri" w:hAnsi="Cambria Math" w:cs="Times New Roman"/>
                <w:sz w:val="28"/>
                <w:szCs w:val="28"/>
                <w:lang w:val="en-US" w:eastAsia="en-US"/>
              </w:rPr>
              <m:t>y</m:t>
            </m:r>
            <m:r>
              <w:rPr>
                <w:rFonts w:ascii="Cambria Math" w:eastAsia="Calibri" w:hAnsi="Cambria Math" w:cs="Times New Roman"/>
                <w:sz w:val="28"/>
                <w:szCs w:val="28"/>
                <w:lang w:eastAsia="en-US"/>
              </w:rPr>
              <m:t>2</m:t>
            </m:r>
          </m:den>
        </m:f>
        <m:r>
          <w:rPr>
            <w:rFonts w:ascii="Cambria Math" w:eastAsia="Calibri" w:hAnsi="Cambria Math" w:cs="Times New Roman"/>
            <w:sz w:val="28"/>
            <w:szCs w:val="28"/>
            <w:lang w:eastAsia="en-US"/>
          </w:rPr>
          <m:t>)</m:t>
        </m:r>
      </m:oMath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333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– </w:t>
      </w:r>
      <w:r w:rsidR="0043338A">
        <w:rPr>
          <w:rFonts w:ascii="Times New Roman" w:eastAsia="Calibri" w:hAnsi="Times New Roman" w:cs="Times New Roman"/>
          <w:sz w:val="28"/>
          <w:szCs w:val="28"/>
          <w:lang w:val="en-US" w:eastAsia="en-US"/>
        </w:rPr>
        <w:t>K</w:t>
      </w:r>
      <w:r w:rsidR="0043338A" w:rsidRPr="0043338A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</w:t>
      </w:r>
      <w:r w:rsidR="0043338A">
        <w:rPr>
          <w:rFonts w:ascii="Times New Roman" w:eastAsia="Calibri" w:hAnsi="Times New Roman" w:cs="Times New Roman"/>
          <w:sz w:val="28"/>
          <w:szCs w:val="28"/>
          <w:lang w:eastAsia="en-US"/>
        </w:rPr>
        <w:t>вводится с клавиатуры</w:t>
      </w:r>
    </w:p>
    <w:p w:rsidR="00507F3A" w:rsidRPr="00507F3A" w:rsidRDefault="00507F3A" w:rsidP="00661F53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 w:rsidRPr="00507F3A">
        <w:rPr>
          <w:rFonts w:ascii="Times New Roman" w:eastAsia="Calibri" w:hAnsi="Times New Roman" w:cs="Times New Roman"/>
          <w:sz w:val="28"/>
          <w:szCs w:val="28"/>
          <w:lang w:eastAsia="en-US"/>
        </w:rPr>
        <w:t>на интервале [-3;3] с шагом 0,3. тип диаграммы Точечная. Выбрать формат точечной диаграммы с гладкими кривыми. На вкладке Макет указать название диаграммы «Графики», дать название осей: X и Y</w:t>
      </w:r>
    </w:p>
    <w:p w:rsidR="00507F3A" w:rsidRDefault="00507F3A" w:rsidP="00507F3A">
      <w:pPr>
        <w:spacing w:after="0" w:line="240" w:lineRule="auto"/>
        <w:jc w:val="center"/>
        <w:rPr>
          <w:rFonts w:ascii="Times New Roman" w:eastAsia="Calibri" w:hAnsi="Times New Roman" w:cs="Times New Roman"/>
          <w:b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noProof/>
          <w:sz w:val="28"/>
          <w:szCs w:val="28"/>
        </w:rPr>
        <w:drawing>
          <wp:inline distT="0" distB="0" distL="0" distR="0">
            <wp:extent cx="4385368" cy="3516086"/>
            <wp:effectExtent l="19050" t="0" r="0" b="0"/>
            <wp:docPr id="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117" cy="35158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121AB" w:rsidRDefault="00F121AB" w:rsidP="003575F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</w:pPr>
    </w:p>
    <w:p w:rsidR="003575F5" w:rsidRDefault="00F121AB" w:rsidP="003575F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  <w:r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б</w:t>
      </w:r>
      <w:r w:rsidR="003575F5" w:rsidRPr="00507F3A">
        <w:rPr>
          <w:rFonts w:ascii="Times New Roman" w:eastAsia="Calibri" w:hAnsi="Times New Roman" w:cs="Times New Roman"/>
          <w:b/>
          <w:color w:val="FF0000"/>
          <w:sz w:val="28"/>
          <w:szCs w:val="28"/>
          <w:lang w:eastAsia="en-US"/>
        </w:rPr>
        <w:t>)</w:t>
      </w:r>
      <w:r w:rsidR="003575F5">
        <w:rPr>
          <w:rFonts w:ascii="Times New Roman" w:eastAsia="Calibri" w:hAnsi="Times New Roman" w:cs="Times New Roman"/>
          <w:b/>
          <w:sz w:val="28"/>
          <w:szCs w:val="28"/>
          <w:lang w:eastAsia="en-US"/>
        </w:rPr>
        <w:t xml:space="preserve"> </w:t>
      </w:r>
      <w:r w:rsidR="00C9053B">
        <w:rPr>
          <w:rFonts w:ascii="Times New Roman" w:eastAsia="Calibri" w:hAnsi="Times New Roman" w:cs="Times New Roman"/>
          <w:sz w:val="28"/>
          <w:szCs w:val="28"/>
          <w:lang w:eastAsia="en-US"/>
        </w:rPr>
        <w:t>Даны два набора формул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. </w:t>
      </w:r>
      <w:r w:rsidR="003575F5" w:rsidRPr="003575F5">
        <w:rPr>
          <w:rFonts w:ascii="Times New Roman" w:eastAsia="Calibri" w:hAnsi="Times New Roman" w:cs="Times New Roman"/>
          <w:sz w:val="28"/>
          <w:szCs w:val="28"/>
          <w:lang w:eastAsia="en-US"/>
        </w:rPr>
        <w:t>Постро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йте по </w:t>
      </w:r>
      <w:r w:rsidR="00222D80">
        <w:rPr>
          <w:rFonts w:ascii="Times New Roman" w:eastAsia="Calibri" w:hAnsi="Times New Roman" w:cs="Times New Roman"/>
          <w:sz w:val="28"/>
          <w:szCs w:val="28"/>
          <w:lang w:eastAsia="en-US"/>
        </w:rPr>
        <w:t>любому из них</w:t>
      </w:r>
      <w:r w:rsidR="003575F5" w:rsidRPr="003575F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графики функций в одной системе координат</w:t>
      </w:r>
      <w:r w:rsidR="00FD0031" w:rsidRPr="00FD0031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(</w:t>
      </w:r>
      <w:r w:rsidR="00FD0031">
        <w:rPr>
          <w:rFonts w:ascii="Times New Roman" w:eastAsia="Calibri" w:hAnsi="Times New Roman" w:cs="Times New Roman"/>
          <w:sz w:val="28"/>
          <w:szCs w:val="28"/>
          <w:lang w:eastAsia="en-US"/>
        </w:rPr>
        <w:t>посмотрите оформление итоговой таблицы в презентации с теоретическим материалом</w:t>
      </w:r>
      <w:r w:rsidR="00FD0031" w:rsidRPr="00FD0031">
        <w:rPr>
          <w:rFonts w:ascii="Times New Roman" w:eastAsia="Calibri" w:hAnsi="Times New Roman" w:cs="Times New Roman"/>
          <w:sz w:val="28"/>
          <w:szCs w:val="28"/>
          <w:lang w:eastAsia="en-US"/>
        </w:rPr>
        <w:t>)</w:t>
      </w:r>
      <w:r w:rsidR="003575F5" w:rsidRPr="003575F5">
        <w:rPr>
          <w:rFonts w:ascii="Times New Roman" w:eastAsia="Calibri" w:hAnsi="Times New Roman" w:cs="Times New Roman"/>
          <w:sz w:val="28"/>
          <w:szCs w:val="28"/>
          <w:lang w:eastAsia="en-US"/>
        </w:rPr>
        <w:t>. Получит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>е</w:t>
      </w:r>
      <w:r w:rsidR="003575F5" w:rsidRPr="003575F5"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рисунок</w:t>
      </w:r>
      <w:r>
        <w:rPr>
          <w:rFonts w:ascii="Times New Roman" w:eastAsia="Calibri" w:hAnsi="Times New Roman" w:cs="Times New Roman"/>
          <w:sz w:val="28"/>
          <w:szCs w:val="28"/>
          <w:lang w:eastAsia="en-US"/>
        </w:rPr>
        <w:t xml:space="preserve"> и скажите, что на нем изображено</w:t>
      </w:r>
      <w:r w:rsidR="003575F5" w:rsidRPr="003575F5">
        <w:rPr>
          <w:rFonts w:ascii="Times New Roman" w:eastAsia="Calibri" w:hAnsi="Times New Roman" w:cs="Times New Roman"/>
          <w:sz w:val="28"/>
          <w:szCs w:val="28"/>
          <w:lang w:eastAsia="en-US"/>
        </w:rPr>
        <w:t>.</w:t>
      </w:r>
    </w:p>
    <w:tbl>
      <w:tblPr>
        <w:tblStyle w:val="a3"/>
        <w:tblW w:w="0" w:type="auto"/>
        <w:tblLook w:val="04A0"/>
      </w:tblPr>
      <w:tblGrid>
        <w:gridCol w:w="4785"/>
        <w:gridCol w:w="4786"/>
      </w:tblGrid>
      <w:tr w:rsidR="00F121AB" w:rsidTr="00F121AB">
        <w:tc>
          <w:tcPr>
            <w:tcW w:w="4785" w:type="dxa"/>
          </w:tcPr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y1=-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(x+5)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+2, xϵ[-9;-1]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y2=-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16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(x-5)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+2, xϵ[1;9]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y3=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(x+5)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-3, xϵ[-9;-1]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y4=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4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(x-5)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-3, xϵ[1;9]</m:t>
                </m:r>
              </m:oMath>
            </m:oMathPara>
          </w:p>
          <w:p w:rsidR="00F121AB" w:rsidRPr="00507F3A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y5=-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(x+7)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+5, xϵ[-9;-6]</m:t>
                </m:r>
              </m:oMath>
            </m:oMathPara>
          </w:p>
          <w:p w:rsidR="00F121AB" w:rsidRPr="00507F3A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y6=-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(x-7)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+5, xϵ[6;9]</m:t>
                </m:r>
              </m:oMath>
            </m:oMathPara>
          </w:p>
          <w:p w:rsidR="00F121AB" w:rsidRP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y7=-0,5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+1,5, xϵ[-1;1]</m:t>
                </m:r>
              </m:oMath>
            </m:oMathPara>
          </w:p>
          <w:p w:rsidR="00F121AB" w:rsidRDefault="00F121AB" w:rsidP="003575F5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  <w:tc>
          <w:tcPr>
            <w:tcW w:w="4786" w:type="dxa"/>
          </w:tcPr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y1=-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4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27</m:t>
                    </m:r>
                  </m:den>
                </m:f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x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+6, xϵ[0;9]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y2=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9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(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x-7)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-4, xϵ[-2;7]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y3=-0,5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(x+2)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+8, xϵ[-4;0]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y4=-</m:t>
                </m:r>
                <m:f>
                  <m:f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fPr>
                  <m:num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</m:t>
                    </m:r>
                  </m:num>
                  <m:den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16</m:t>
                    </m:r>
                  </m:den>
                </m:f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(</m:t>
                </m:r>
                <m:sSup>
                  <m:sSupPr>
                    <m:ctrlPr>
                      <w:rPr>
                        <w:rFonts w:ascii="Cambria Math" w:eastAsia="Calibri" w:hAnsi="Cambria Math" w:cs="Times New Roman"/>
                        <w:i/>
                        <w:sz w:val="28"/>
                        <w:szCs w:val="28"/>
                        <w:lang w:eastAsia="en-US"/>
                      </w:rPr>
                    </m:ctrlPr>
                  </m:sSupPr>
                  <m:e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x+2)</m:t>
                    </m:r>
                  </m:e>
                  <m:sup>
                    <m:r>
                      <w:rPr>
                        <w:rFonts w:ascii="Cambria Math" w:eastAsia="Calibri" w:hAnsi="Cambria Math" w:cs="Times New Roman"/>
                        <w:sz w:val="28"/>
                        <w:szCs w:val="28"/>
                        <w:lang w:eastAsia="en-US"/>
                      </w:rPr>
                      <m:t>2</m:t>
                    </m:r>
                  </m:sup>
                </m:sSup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+5, xϵ[-6;-2]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y5=x+10, xϵ[-6;-4]</m:t>
                </m:r>
              </m:oMath>
            </m:oMathPara>
          </w:p>
          <w:p w:rsidR="00F121AB" w:rsidRDefault="00F121AB" w:rsidP="00F121AB">
            <w:pPr>
              <w:ind w:firstLine="709"/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val="en-US" w:eastAsia="en-US"/>
              </w:rPr>
            </w:pPr>
            <m:oMathPara>
              <m:oMath>
                <m:r>
                  <w:rPr>
                    <w:rFonts w:ascii="Cambria Math" w:eastAsia="Calibri" w:hAnsi="Cambria Math" w:cs="Times New Roman"/>
                    <w:sz w:val="28"/>
                    <w:szCs w:val="28"/>
                    <w:lang w:eastAsia="en-US"/>
                  </w:rPr>
                  <m:t>y6=-x+3, xϵ[7;9]</m:t>
                </m:r>
              </m:oMath>
            </m:oMathPara>
          </w:p>
          <w:p w:rsidR="00F121AB" w:rsidRDefault="00F121AB" w:rsidP="003575F5">
            <w:pPr>
              <w:jc w:val="both"/>
              <w:rPr>
                <w:rFonts w:ascii="Times New Roman" w:eastAsia="Calibri" w:hAnsi="Times New Roman" w:cs="Times New Roman"/>
                <w:sz w:val="28"/>
                <w:szCs w:val="28"/>
                <w:lang w:eastAsia="en-US"/>
              </w:rPr>
            </w:pPr>
          </w:p>
        </w:tc>
      </w:tr>
    </w:tbl>
    <w:p w:rsidR="00F121AB" w:rsidRDefault="00F121AB" w:rsidP="003575F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eastAsia="en-US"/>
        </w:rPr>
      </w:pPr>
    </w:p>
    <w:p w:rsidR="003575F5" w:rsidRPr="003575F5" w:rsidRDefault="003575F5" w:rsidP="003575F5">
      <w:pPr>
        <w:spacing w:after="0" w:line="240" w:lineRule="auto"/>
        <w:ind w:firstLine="709"/>
        <w:jc w:val="both"/>
        <w:rPr>
          <w:rFonts w:ascii="Times New Roman" w:eastAsia="Calibri" w:hAnsi="Times New Roman" w:cs="Times New Roman"/>
          <w:sz w:val="28"/>
          <w:szCs w:val="28"/>
          <w:lang w:val="en-US" w:eastAsia="en-US"/>
        </w:rPr>
      </w:pPr>
    </w:p>
    <w:sectPr w:rsidR="003575F5" w:rsidRPr="003575F5" w:rsidSect="009D79B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51527EF"/>
    <w:multiLevelType w:val="hybridMultilevel"/>
    <w:tmpl w:val="472817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7"/>
  <w:proofState w:spelling="clean"/>
  <w:defaultTabStop w:val="708"/>
  <w:characterSpacingControl w:val="doNotCompress"/>
  <w:compat>
    <w:useFELayout/>
  </w:compat>
  <w:rsids>
    <w:rsidRoot w:val="001A28B7"/>
    <w:rsid w:val="000177F7"/>
    <w:rsid w:val="00170F50"/>
    <w:rsid w:val="00184263"/>
    <w:rsid w:val="001A28B7"/>
    <w:rsid w:val="00222D80"/>
    <w:rsid w:val="00243B6C"/>
    <w:rsid w:val="002871CA"/>
    <w:rsid w:val="002A3824"/>
    <w:rsid w:val="0031318A"/>
    <w:rsid w:val="00354A9B"/>
    <w:rsid w:val="003575F5"/>
    <w:rsid w:val="003B32A4"/>
    <w:rsid w:val="003F664E"/>
    <w:rsid w:val="004046CF"/>
    <w:rsid w:val="004110FA"/>
    <w:rsid w:val="0043338A"/>
    <w:rsid w:val="00440518"/>
    <w:rsid w:val="0044250B"/>
    <w:rsid w:val="004F39ED"/>
    <w:rsid w:val="00507F3A"/>
    <w:rsid w:val="005D309C"/>
    <w:rsid w:val="005D4AB4"/>
    <w:rsid w:val="00621848"/>
    <w:rsid w:val="00661F53"/>
    <w:rsid w:val="00677399"/>
    <w:rsid w:val="00706E6C"/>
    <w:rsid w:val="007111FD"/>
    <w:rsid w:val="00835BF4"/>
    <w:rsid w:val="00835DC9"/>
    <w:rsid w:val="008644D6"/>
    <w:rsid w:val="00882B71"/>
    <w:rsid w:val="0089187E"/>
    <w:rsid w:val="008C1BC0"/>
    <w:rsid w:val="0093582A"/>
    <w:rsid w:val="00951AB5"/>
    <w:rsid w:val="009D79BB"/>
    <w:rsid w:val="00A2163B"/>
    <w:rsid w:val="00A42721"/>
    <w:rsid w:val="00AE4C00"/>
    <w:rsid w:val="00B067DA"/>
    <w:rsid w:val="00B12C69"/>
    <w:rsid w:val="00B269B5"/>
    <w:rsid w:val="00B47C6F"/>
    <w:rsid w:val="00B63DA9"/>
    <w:rsid w:val="00BA3198"/>
    <w:rsid w:val="00BE73C1"/>
    <w:rsid w:val="00C03C61"/>
    <w:rsid w:val="00C20D32"/>
    <w:rsid w:val="00C9053B"/>
    <w:rsid w:val="00CB4D43"/>
    <w:rsid w:val="00CE098C"/>
    <w:rsid w:val="00D039D9"/>
    <w:rsid w:val="00D36A3E"/>
    <w:rsid w:val="00D7756A"/>
    <w:rsid w:val="00D87DAE"/>
    <w:rsid w:val="00DB60CD"/>
    <w:rsid w:val="00E001E0"/>
    <w:rsid w:val="00E07673"/>
    <w:rsid w:val="00F116A6"/>
    <w:rsid w:val="00F121AB"/>
    <w:rsid w:val="00FC189F"/>
    <w:rsid w:val="00FD003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79B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Сетка таблицы1"/>
    <w:basedOn w:val="a1"/>
    <w:uiPriority w:val="39"/>
    <w:rsid w:val="00D7756A"/>
    <w:pPr>
      <w:spacing w:after="0" w:line="240" w:lineRule="auto"/>
    </w:pPr>
    <w:rPr>
      <w:rFonts w:eastAsia="Calibri"/>
      <w:lang w:eastAsia="en-US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D7756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BE73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BE73C1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507F3A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834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9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94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201</TotalTime>
  <Pages>4</Pages>
  <Words>236</Words>
  <Characters>1350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dcterms:created xsi:type="dcterms:W3CDTF">2024-01-16T10:08:00Z</dcterms:created>
  <dcterms:modified xsi:type="dcterms:W3CDTF">2025-10-10T17:21:00Z</dcterms:modified>
</cp:coreProperties>
</file>