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2E6" w:rsidRPr="00F638AC" w:rsidRDefault="001F32E6" w:rsidP="001F32E6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 w:rsidRPr="00F638AC">
        <w:rPr>
          <w:rFonts w:ascii="Times New Roman" w:eastAsiaTheme="minorHAnsi" w:hAnsi="Times New Roman"/>
          <w:b/>
          <w:sz w:val="28"/>
          <w:szCs w:val="28"/>
        </w:rPr>
        <w:t>Практическая работа</w:t>
      </w:r>
      <w:r>
        <w:rPr>
          <w:rFonts w:ascii="Times New Roman" w:eastAsiaTheme="minorHAnsi" w:hAnsi="Times New Roman"/>
          <w:b/>
          <w:sz w:val="28"/>
          <w:szCs w:val="28"/>
        </w:rPr>
        <w:t xml:space="preserve"> «</w:t>
      </w:r>
      <w:r w:rsidRPr="002C4999">
        <w:rPr>
          <w:rFonts w:ascii="Times New Roman" w:eastAsiaTheme="minorHAnsi" w:hAnsi="Times New Roman"/>
          <w:b/>
          <w:sz w:val="28"/>
          <w:szCs w:val="28"/>
        </w:rPr>
        <w:t>Работа с текстом</w:t>
      </w:r>
      <w:r>
        <w:rPr>
          <w:rFonts w:ascii="Times New Roman" w:eastAsiaTheme="minorHAnsi" w:hAnsi="Times New Roman"/>
          <w:b/>
          <w:sz w:val="28"/>
          <w:szCs w:val="28"/>
        </w:rPr>
        <w:t>»</w:t>
      </w:r>
    </w:p>
    <w:p w:rsidR="001F32E6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F638AC">
        <w:rPr>
          <w:rFonts w:ascii="Times New Roman" w:eastAsiaTheme="minorHAnsi" w:hAnsi="Times New Roman"/>
          <w:b/>
          <w:sz w:val="28"/>
          <w:szCs w:val="28"/>
        </w:rPr>
        <w:t>Цель работы: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Научиться </w:t>
      </w:r>
      <w:r>
        <w:rPr>
          <w:rFonts w:ascii="Times New Roman" w:eastAsiaTheme="minorHAnsi" w:hAnsi="Times New Roman"/>
          <w:sz w:val="28"/>
          <w:szCs w:val="28"/>
        </w:rPr>
        <w:t xml:space="preserve">создавать </w:t>
      </w:r>
      <w:proofErr w:type="spellStart"/>
      <w:r>
        <w:rPr>
          <w:rFonts w:ascii="Times New Roman" w:eastAsiaTheme="minorHAnsi" w:hAnsi="Times New Roman"/>
          <w:sz w:val="28"/>
          <w:szCs w:val="28"/>
        </w:rPr>
        <w:t>мультимедийные</w:t>
      </w:r>
      <w:proofErr w:type="spellEnd"/>
      <w:r>
        <w:rPr>
          <w:rFonts w:ascii="Times New Roman" w:eastAsiaTheme="minorHAnsi" w:hAnsi="Times New Roman"/>
          <w:sz w:val="28"/>
          <w:szCs w:val="28"/>
        </w:rPr>
        <w:t xml:space="preserve"> презентации в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</w:t>
      </w:r>
      <w:r w:rsidRPr="00F638AC">
        <w:rPr>
          <w:rFonts w:ascii="Times New Roman" w:eastAsiaTheme="minorHAnsi" w:hAnsi="Times New Roman"/>
          <w:sz w:val="28"/>
          <w:szCs w:val="28"/>
          <w:lang w:val="en-US"/>
        </w:rPr>
        <w:t>MS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lang w:val="en-US"/>
        </w:rPr>
        <w:t>POWERPOINT</w:t>
      </w:r>
      <w:r w:rsidRPr="00F638AC">
        <w:rPr>
          <w:rFonts w:ascii="Times New Roman" w:eastAsiaTheme="minorHAnsi" w:hAnsi="Times New Roman"/>
          <w:sz w:val="28"/>
          <w:szCs w:val="28"/>
        </w:rPr>
        <w:t>.</w:t>
      </w:r>
    </w:p>
    <w:p w:rsidR="001F32E6" w:rsidRPr="00E46411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</w:p>
    <w:tbl>
      <w:tblPr>
        <w:tblStyle w:val="a7"/>
        <w:tblW w:w="0" w:type="auto"/>
        <w:tblLook w:val="04A0"/>
      </w:tblPr>
      <w:tblGrid>
        <w:gridCol w:w="9570"/>
      </w:tblGrid>
      <w:tr w:rsidR="001F32E6" w:rsidRPr="001F32E6" w:rsidTr="001F32E6">
        <w:tc>
          <w:tcPr>
            <w:tcW w:w="9570" w:type="dxa"/>
          </w:tcPr>
          <w:p w:rsidR="001F32E6" w:rsidRPr="001F32E6" w:rsidRDefault="005F06BC" w:rsidP="001F32E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8A116F">
              <w:rPr>
                <w:rFonts w:ascii="Times New Roman" w:eastAsiaTheme="minorHAnsi" w:hAnsi="Times New Roman"/>
                <w:sz w:val="28"/>
                <w:szCs w:val="28"/>
              </w:rPr>
              <w:t>Создать презентацию, опираясь на инструкцию ниже.</w:t>
            </w:r>
            <w:r w:rsidRPr="005F06BC">
              <w:rPr>
                <w:rFonts w:ascii="Times New Roman" w:eastAsiaTheme="minorHAnsi" w:hAnsi="Times New Roman"/>
                <w:sz w:val="28"/>
                <w:szCs w:val="28"/>
              </w:rPr>
              <w:t xml:space="preserve"> </w:t>
            </w:r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Примерный внешний вид представлен в файле </w:t>
            </w:r>
            <w:proofErr w:type="spellStart"/>
            <w:r w:rsidR="001F32E6" w:rsidRPr="001F32E6">
              <w:rPr>
                <w:rFonts w:ascii="Times New Roman" w:eastAsia="Times New Roman" w:hAnsi="Times New Roman"/>
                <w:b/>
                <w:sz w:val="28"/>
                <w:szCs w:val="28"/>
                <w:lang w:eastAsia="ar-SA"/>
              </w:rPr>
              <w:t>Карандаш.pdf</w:t>
            </w:r>
            <w:proofErr w:type="spellEnd"/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. Файлы, необходимые для работы, находятся в папке </w:t>
            </w:r>
            <w:r w:rsidR="001F32E6" w:rsidRPr="001F32E6">
              <w:rPr>
                <w:rFonts w:ascii="Times New Roman" w:eastAsia="Times New Roman" w:hAnsi="Times New Roman"/>
                <w:b/>
                <w:sz w:val="28"/>
                <w:szCs w:val="28"/>
                <w:lang w:val="en-US" w:eastAsia="ar-SA"/>
              </w:rPr>
              <w:t>files</w:t>
            </w:r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.</w:t>
            </w:r>
          </w:p>
        </w:tc>
      </w:tr>
    </w:tbl>
    <w:p w:rsidR="001F32E6" w:rsidRPr="005F06BC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</w:p>
    <w:p w:rsidR="005F06BC" w:rsidRPr="008A116F" w:rsidRDefault="005F06BC" w:rsidP="005F06BC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bookmarkStart w:id="0" w:name="_Toc211593563"/>
      <w:bookmarkStart w:id="1" w:name="OLE_LINK3"/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Задание 1. </w:t>
      </w:r>
      <w:r>
        <w:rPr>
          <w:rFonts w:ascii="Times New Roman" w:eastAsiaTheme="minorHAnsi" w:hAnsi="Times New Roman"/>
          <w:sz w:val="28"/>
          <w:szCs w:val="28"/>
        </w:rPr>
        <w:t>Создание слайдов презентации</w:t>
      </w:r>
      <w:r w:rsidRPr="008A116F">
        <w:rPr>
          <w:rFonts w:ascii="Times New Roman" w:eastAsiaTheme="minorHAnsi" w:hAnsi="Times New Roman"/>
          <w:sz w:val="28"/>
          <w:szCs w:val="28"/>
        </w:rPr>
        <w:t>.</w:t>
      </w: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43"/>
        </w:tabs>
        <w:jc w:val="both"/>
      </w:pPr>
      <w:r w:rsidRPr="005F06BC">
        <w:t>Заполните первый слайд: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clear" w:pos="720"/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заголовок – </w:t>
      </w:r>
      <w:r w:rsidRPr="009049E9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Карандаш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clear" w:pos="720"/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подзаголовок – например, </w:t>
      </w:r>
      <w:r w:rsidRPr="009049E9">
        <w:rPr>
          <w:i/>
          <w:iCs/>
          <w:sz w:val="24"/>
          <w:szCs w:val="24"/>
        </w:rPr>
        <w:t>Спрашивайте во всех магазинах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4B9A" w:rsidRPr="001E4D54" w:rsidRDefault="00694B9A" w:rsidP="005F06BC">
      <w:pPr>
        <w:tabs>
          <w:tab w:val="num" w:pos="1276"/>
        </w:tabs>
        <w:spacing w:after="0" w:line="240" w:lineRule="auto"/>
        <w:ind w:left="709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bCs/>
          <w:sz w:val="24"/>
          <w:szCs w:val="24"/>
          <w:lang w:eastAsia="ru-RU"/>
        </w:rPr>
        <w:t>Создание произвольного слайда с заголовком.</w:t>
      </w: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 w:rsidRPr="005F06BC">
        <w:t>Добавьте новый слайд: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на вкладке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Главная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Слайды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щелкните мышью по нижней части кнопки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Создать слайд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="009F006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276225" cy="381000"/>
            <wp:effectExtent l="19050" t="0" r="9525" b="0"/>
            <wp:docPr id="5" name="Рисунок 5" descr="Создать слайд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оздать слайд-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);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 появившейся коллекции выберите макет слайда </w:t>
      </w:r>
      <w:r w:rsidRPr="009049E9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Заголовок и объект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5F06BC" w:rsidRPr="005F06BC" w:rsidRDefault="005F06BC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>
        <w:t>Заполните</w:t>
      </w:r>
      <w:r w:rsidRPr="005F06BC">
        <w:t xml:space="preserve"> </w:t>
      </w:r>
      <w:r w:rsidRPr="001E4D54">
        <w:t>второй слайд текстовым содержанием: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заголовок – </w:t>
      </w:r>
      <w:r w:rsidRPr="009049E9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История карандаша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9049E9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в блоке для текста слайда введите текст:</w:t>
      </w:r>
    </w:p>
    <w:p w:rsidR="00694B9A" w:rsidRPr="009049E9" w:rsidRDefault="005F06BC" w:rsidP="00694B9A">
      <w:pPr>
        <w:tabs>
          <w:tab w:val="num" w:pos="2127"/>
        </w:tabs>
        <w:spacing w:after="0" w:line="240" w:lineRule="auto"/>
        <w:jc w:val="center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4838065" cy="2961640"/>
            <wp:effectExtent l="19050" t="19050" r="1968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29616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Pr="009049E9" w:rsidRDefault="00694B9A" w:rsidP="00694B9A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По мере ввода текста размер шрифта будет изменяться для того, чтобы весь текст вместился на слайд.</w:t>
      </w:r>
    </w:p>
    <w:p w:rsidR="005F06BC" w:rsidRPr="005F06BC" w:rsidRDefault="005F06BC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>
        <w:t>Добавьте</w:t>
      </w:r>
      <w:r w:rsidRPr="005F06BC">
        <w:t xml:space="preserve"> </w:t>
      </w:r>
      <w:r w:rsidRPr="001E4D54">
        <w:t>новый слайд</w:t>
      </w:r>
      <w:r w:rsidRPr="009049E9">
        <w:t xml:space="preserve">, </w:t>
      </w:r>
      <w:r>
        <w:t>используя макет</w:t>
      </w:r>
      <w:r w:rsidRPr="001E4D54">
        <w:t>:</w:t>
      </w:r>
      <w:r w:rsidRPr="009049E9">
        <w:t xml:space="preserve"> </w:t>
      </w:r>
      <w:r w:rsidRPr="009049E9">
        <w:rPr>
          <w:b/>
          <w:i/>
        </w:rPr>
        <w:t>Два объекта</w:t>
      </w:r>
      <w:r w:rsidRPr="001E4D54">
        <w:t>.</w:t>
      </w:r>
    </w:p>
    <w:p w:rsidR="00694B9A" w:rsidRPr="001E4D54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</w:t>
      </w:r>
      <w:r w:rsidRPr="009049E9">
        <w:rPr>
          <w:rFonts w:ascii="Times New Roman" w:eastAsia="Times New Roman" w:hAnsi="Times New Roman"/>
          <w:i/>
          <w:sz w:val="24"/>
          <w:szCs w:val="24"/>
          <w:lang w:eastAsia="ru-RU"/>
        </w:rPr>
        <w:t>Особенности карандаша</w:t>
      </w:r>
    </w:p>
    <w:p w:rsidR="00694B9A" w:rsidRPr="005F06BC" w:rsidRDefault="008A116F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0">
            <wp:simplePos x="0" y="0"/>
            <wp:positionH relativeFrom="column">
              <wp:posOffset>4701540</wp:posOffset>
            </wp:positionH>
            <wp:positionV relativeFrom="paragraph">
              <wp:posOffset>113030</wp:posOffset>
            </wp:positionV>
            <wp:extent cx="1685925" cy="450850"/>
            <wp:effectExtent l="0" t="590550" r="0" b="577850"/>
            <wp:wrapTight wrapText="bothSides">
              <wp:wrapPolygon edited="0">
                <wp:start x="-464" y="2886"/>
                <wp:lineTo x="-231" y="22399"/>
                <wp:lineTo x="5109" y="24066"/>
                <wp:lineTo x="5249" y="23317"/>
                <wp:lineTo x="5449" y="23838"/>
                <wp:lineTo x="9848" y="24168"/>
                <wp:lineTo x="9987" y="23419"/>
                <wp:lineTo x="10188" y="23941"/>
                <wp:lineTo x="14587" y="24271"/>
                <wp:lineTo x="14726" y="23522"/>
                <wp:lineTo x="14927" y="24043"/>
                <wp:lineTo x="19465" y="23624"/>
                <wp:lineTo x="19605" y="22875"/>
                <wp:lineTo x="19805" y="23397"/>
                <wp:lineTo x="20885" y="23984"/>
                <wp:lineTo x="21025" y="23235"/>
                <wp:lineTo x="21722" y="19490"/>
                <wp:lineTo x="21861" y="18740"/>
                <wp:lineTo x="19328" y="-1198"/>
                <wp:lineTo x="372" y="-1608"/>
                <wp:lineTo x="-464" y="2886"/>
              </wp:wrapPolygon>
            </wp:wrapTight>
            <wp:docPr id="9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4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/>
                    <a:srcRect t="16142" b="18159"/>
                    <a:stretch>
                      <a:fillRect/>
                    </a:stretch>
                  </pic:blipFill>
                  <pic:spPr bwMode="auto">
                    <a:xfrm rot="3309601">
                      <a:off x="0" y="0"/>
                      <a:ext cx="1685925" cy="45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ab/>
        <w:t>в левый объект вставим изображение карандаша. Установите курсор в левый объект. Н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а вкладке </w:t>
      </w:r>
      <w:r w:rsidR="00694B9A" w:rsidRPr="004A275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Вставка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="00694B9A" w:rsidRPr="004A275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Изображения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нажмите кнопку </w:t>
      </w:r>
      <w:r w:rsidR="00694B9A" w:rsidRPr="004A2758">
        <w:rPr>
          <w:rFonts w:ascii="Times New Roman" w:eastAsia="Times New Roman" w:hAnsi="Times New Roman"/>
          <w:b/>
          <w:sz w:val="24"/>
          <w:szCs w:val="24"/>
          <w:lang w:eastAsia="ru-RU"/>
        </w:rPr>
        <w:t>Рисунок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Откроется диалоговое окно поиска файла с рисунком, нам необходим файл </w:t>
      </w:r>
      <w:proofErr w:type="spellStart"/>
      <w:r w:rsidR="00694B9A" w:rsidRPr="004A2758">
        <w:rPr>
          <w:rFonts w:ascii="Times New Roman" w:eastAsia="Times New Roman" w:hAnsi="Times New Roman"/>
          <w:b/>
          <w:sz w:val="24"/>
          <w:szCs w:val="24"/>
          <w:lang w:eastAsia="ru-RU"/>
        </w:rPr>
        <w:t>pencil.jpg</w:t>
      </w:r>
      <w:proofErr w:type="spellEnd"/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. Воспользуйтесь </w:t>
      </w:r>
      <w:r w:rsidR="002F2912">
        <w:rPr>
          <w:rFonts w:ascii="Times New Roman" w:eastAsia="Times New Roman" w:hAnsi="Times New Roman"/>
          <w:sz w:val="24"/>
          <w:szCs w:val="24"/>
          <w:lang w:eastAsia="ru-RU"/>
        </w:rPr>
        <w:t>сервисом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F2912" w:rsidRPr="002F2912">
        <w:rPr>
          <w:rFonts w:ascii="Times New Roman" w:eastAsia="Times New Roman" w:hAnsi="Times New Roman"/>
          <w:b/>
          <w:sz w:val="24"/>
          <w:szCs w:val="24"/>
          <w:lang w:eastAsia="ru-RU"/>
        </w:rPr>
        <w:t>https://carve.photos/</w:t>
      </w:r>
      <w:r w:rsidR="002F29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для удаления </w:t>
      </w:r>
      <w:r w:rsidR="002F2912">
        <w:rPr>
          <w:rFonts w:ascii="Times New Roman" w:eastAsia="Times New Roman" w:hAnsi="Times New Roman"/>
          <w:sz w:val="24"/>
          <w:szCs w:val="24"/>
          <w:lang w:eastAsia="ru-RU"/>
        </w:rPr>
        <w:t>фона</w:t>
      </w:r>
      <w:r w:rsidR="00A25FFE">
        <w:rPr>
          <w:rFonts w:ascii="Times New Roman" w:eastAsia="Times New Roman" w:hAnsi="Times New Roman"/>
          <w:sz w:val="24"/>
          <w:szCs w:val="24"/>
          <w:lang w:eastAsia="ru-RU"/>
        </w:rPr>
        <w:t xml:space="preserve"> и замены фона на фон </w:t>
      </w:r>
      <w:r w:rsidR="00A25FFE" w:rsidRPr="00A25FFE">
        <w:rPr>
          <w:rFonts w:ascii="Times New Roman" w:eastAsia="Times New Roman" w:hAnsi="Times New Roman"/>
          <w:b/>
          <w:sz w:val="24"/>
          <w:szCs w:val="24"/>
          <w:lang w:eastAsia="ru-RU"/>
        </w:rPr>
        <w:t>журнал.</w:t>
      </w:r>
      <w:proofErr w:type="spellStart"/>
      <w:r w:rsidR="00A25FFE" w:rsidRPr="00A25FFE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png</w:t>
      </w:r>
      <w:proofErr w:type="spellEnd"/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. Измените размер изображения и поверните его. Для этого воспользуйтесь маркерами, которые отображаются при выделении объекта.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-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 правый объект введите текст: 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 течет и не требует заправки чернилами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легко удаляется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нетоксичен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 является проводником электротока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будет писать перевернутый вверх, под водой и в космосе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новый слайд, используя макет: </w:t>
      </w:r>
      <w:r w:rsidRPr="005F06BC">
        <w:rPr>
          <w:b/>
          <w:i/>
        </w:rPr>
        <w:t>Только заголовок</w:t>
      </w:r>
      <w:r w:rsidRPr="005F06BC">
        <w:t>.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В</w:t>
      </w:r>
      <w:r w:rsidRPr="000568F9">
        <w:rPr>
          <w:rFonts w:ascii="Times New Roman" w:eastAsia="Times New Roman" w:hAnsi="Times New Roman"/>
          <w:i/>
          <w:sz w:val="24"/>
          <w:szCs w:val="24"/>
          <w:lang w:eastAsia="ru-RU"/>
        </w:rPr>
        <w:t>иды карандашей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ниже заголовка расположите текстовый объект. Для этого в группе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Текст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 xml:space="preserve"> вкладки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Вставка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 xml:space="preserve"> нажмите на кнопку </w:t>
      </w:r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Надпись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. Укажите на слайде место расположения надписи нажатием левой кнопки мыши;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>нигде не нажимая мышью, впечатайте в только что со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зданный текстовый объект список: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- Простые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- Цветные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Аналогично добавьте еще один текстовый объект: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Деревянные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Механические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Химические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Вставьте на слайд изображения: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chemical.jpg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color.jpg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mechanic.jpg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,</w:t>
      </w:r>
      <w:r w:rsidRPr="000568F9">
        <w:rPr>
          <w:b/>
        </w:rPr>
        <w:t xml:space="preserve">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simple.png</w:t>
      </w:r>
      <w:proofErr w:type="spellEnd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</w:t>
      </w:r>
      <w:proofErr w:type="spellStart"/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wood.jpg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Измените масштаб изображений и разместите их по образцу:</w:t>
      </w:r>
    </w:p>
    <w:p w:rsidR="00694B9A" w:rsidRDefault="009F006B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295900" cy="3810000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9908" t="8415" r="16254" b="6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5-ый слайд, используя макет: </w:t>
      </w:r>
      <w:r w:rsidRPr="005F06BC">
        <w:rPr>
          <w:b/>
          <w:i/>
        </w:rPr>
        <w:t>Только заголовок</w:t>
      </w:r>
      <w:r w:rsidRPr="005F06BC">
        <w:t>.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 w:rsidRPr="006D133F">
        <w:rPr>
          <w:rFonts w:ascii="Times New Roman" w:eastAsia="Times New Roman" w:hAnsi="Times New Roman"/>
          <w:i/>
          <w:sz w:val="24"/>
          <w:szCs w:val="24"/>
          <w:lang w:eastAsia="ru-RU"/>
        </w:rPr>
        <w:t>Области применения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6646F5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ниже заголовка расположите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диаграмму (используя буфер обмена), предварительно подготовленную в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MS</w:t>
      </w: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Excel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E46411" w:rsidRDefault="00E46411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43525" cy="2118540"/>
            <wp:effectExtent l="19050" t="0" r="952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11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6F5" w:rsidRPr="006646F5" w:rsidRDefault="006646F5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 </w:t>
      </w:r>
      <w:r w:rsidRPr="006646F5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MS</w:t>
      </w: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6646F5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Excel</w:t>
      </w: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>: Вставка→Круговая диаграмма</w:t>
      </w:r>
    </w:p>
    <w:p w:rsidR="00694B9A" w:rsidRPr="006D133F" w:rsidRDefault="009F006B" w:rsidP="00E46411">
      <w:pPr>
        <w:tabs>
          <w:tab w:val="num" w:pos="1276"/>
          <w:tab w:val="num" w:pos="180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714750" cy="2419350"/>
            <wp:effectExtent l="1905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0712" t="40921" r="25542" b="22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Pr="009049E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следующий слайд, используя макет: </w:t>
      </w:r>
      <w:r w:rsidRPr="005F06BC">
        <w:rPr>
          <w:b/>
          <w:i/>
        </w:rPr>
        <w:t>Заголовок и объект</w:t>
      </w:r>
      <w:r w:rsidRPr="005F06BC">
        <w:t>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 w:rsidRPr="006D133F">
        <w:rPr>
          <w:rFonts w:ascii="Times New Roman" w:eastAsia="Times New Roman" w:hAnsi="Times New Roman"/>
          <w:i/>
          <w:sz w:val="24"/>
          <w:szCs w:val="24"/>
          <w:lang w:eastAsia="ru-RU"/>
        </w:rPr>
        <w:t>Интересные факты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>текст: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чертить линию длиной 56 км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написать около 45 000 слов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быть заточен 17 раз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Перед тем, как поломаться, средний заостренный кончик карандаша противостоит давлению 255 атмосфер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Более 14 миллиардов карандашей производится в мире каждый год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На Нью-Йоркской фондовой бирже ежегодно используется один миллион карандашей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3. Сохраните презентацию под именем </w:t>
      </w:r>
      <w:r w:rsidRPr="00F12E9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Карандаш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4. Запустите презентацию в режиме просмотра. </w:t>
      </w:r>
    </w:p>
    <w:p w:rsidR="00694B9A" w:rsidRPr="009049E9" w:rsidRDefault="00694B9A" w:rsidP="00694B9A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bookmarkEnd w:id="0"/>
    <w:bookmarkEnd w:id="1"/>
    <w:p w:rsidR="0076411F" w:rsidRDefault="0076411F" w:rsidP="0076411F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Задание </w:t>
      </w:r>
      <w:r>
        <w:rPr>
          <w:rFonts w:ascii="Times New Roman" w:eastAsiaTheme="minorHAnsi" w:hAnsi="Times New Roman"/>
          <w:b/>
          <w:sz w:val="28"/>
          <w:szCs w:val="28"/>
        </w:rPr>
        <w:t>2</w:t>
      </w:r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. </w:t>
      </w:r>
    </w:p>
    <w:p w:rsidR="0076411F" w:rsidRPr="008A116F" w:rsidRDefault="0076411F" w:rsidP="0076411F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474D14">
        <w:rPr>
          <w:rFonts w:ascii="Times New Roman" w:eastAsiaTheme="minorHAnsi" w:hAnsi="Times New Roman"/>
          <w:b/>
          <w:sz w:val="28"/>
          <w:szCs w:val="28"/>
          <w:highlight w:val="yellow"/>
        </w:rPr>
        <w:t>а)</w:t>
      </w:r>
      <w:r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>Оформление слайдов презентации</w:t>
      </w:r>
      <w:r w:rsidRPr="008A116F">
        <w:rPr>
          <w:rFonts w:ascii="Times New Roman" w:eastAsiaTheme="minorHAnsi" w:hAnsi="Times New Roman"/>
          <w:sz w:val="28"/>
          <w:szCs w:val="28"/>
        </w:rPr>
        <w:t>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1. Добавьте на титульном слайде текстовый объект и укажите в нем информацию об авторе (фамилия, инициалы).</w:t>
      </w:r>
    </w:p>
    <w:p w:rsidR="0076411F" w:rsidRPr="00F12E98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 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Примените для презентации одну из тем оформления:</w:t>
      </w:r>
    </w:p>
    <w:p w:rsidR="0076411F" w:rsidRPr="00F12E98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перейдите на вкладку </w:t>
      </w:r>
      <w:r w:rsidRPr="00F12E9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Дизайн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 группе </w:t>
      </w:r>
      <w:r w:rsidRPr="00A77CFB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Темы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 выберите одну из предлагаемых тем.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3. Запустите презентацию в режиме просмотра. В случае необходимости измените расположение и размер объектов.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4. Изменим фон на титульном слайде.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выберите команду </w:t>
      </w:r>
      <w:r w:rsidRPr="0004167C">
        <w:rPr>
          <w:rFonts w:ascii="Times New Roman" w:eastAsia="Times New Roman" w:hAnsi="Times New Roman"/>
          <w:b/>
          <w:sz w:val="24"/>
          <w:szCs w:val="24"/>
          <w:lang w:eastAsia="ru-RU"/>
        </w:rPr>
        <w:t>Формат фона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списке команд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Стили фона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Фон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на вкладке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Дизайн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; 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в открывшемся окне в разделе заливка установите тип Градиентная заливка, указав необходимые параметры.</w:t>
      </w:r>
    </w:p>
    <w:p w:rsidR="0076411F" w:rsidRPr="00F12E98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после выбора параметров нажмите кнопку Закрыть (применение к текущему слайду). Восстановить фон – аналог кнопки Отмена. Применить ко всем – все слайды презентации будут оформлены одинаково.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5. Настроим переходы между слайдами во время показа презентации.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на вкладке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Переходы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Переход к этому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слайду</w:t>
      </w:r>
      <w:r w:rsidRPr="003F312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один из эффектов перехода. Команда </w:t>
      </w:r>
      <w:r w:rsidRPr="008A1B42">
        <w:rPr>
          <w:rFonts w:ascii="Times New Roman" w:eastAsia="Times New Roman" w:hAnsi="Times New Roman"/>
          <w:b/>
          <w:sz w:val="24"/>
          <w:szCs w:val="24"/>
          <w:lang w:eastAsia="ru-RU"/>
        </w:rPr>
        <w:t>Применить ко всем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установит выбранный эффект для всех слайдов презентации.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настройте параметры эффектов смены слайдов.</w:t>
      </w:r>
    </w:p>
    <w:p w:rsidR="0076411F" w:rsidRPr="00AE4B45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6. Настроим анимацию для 4-ого слайда (Виды карандашей). Все настройки находятся на вкладке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Анимация</w:t>
      </w:r>
      <w:r w:rsidRPr="007416D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Эффекты анимации можно настраивать для различных моментов: для появления объекта на слайде, для его изменения и для исчезновения. 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выберите элемент для анимации, например, заголовок. Установим эффект, например,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Вылет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В группе команд </w:t>
      </w:r>
      <w:r w:rsidRPr="007416D3">
        <w:rPr>
          <w:rFonts w:ascii="Times New Roman" w:eastAsia="Times New Roman" w:hAnsi="Times New Roman"/>
          <w:b/>
          <w:sz w:val="24"/>
          <w:szCs w:val="24"/>
          <w:lang w:eastAsia="ru-RU"/>
        </w:rPr>
        <w:t>Параметры эффектов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выберите </w:t>
      </w:r>
      <w:r w:rsidRPr="007416D3">
        <w:rPr>
          <w:rFonts w:ascii="Times New Roman" w:eastAsia="Times New Roman" w:hAnsi="Times New Roman"/>
          <w:b/>
          <w:sz w:val="24"/>
          <w:szCs w:val="24"/>
          <w:lang w:eastAsia="ru-RU"/>
        </w:rPr>
        <w:t>Снизу справа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выберите следующий объект для анимации, например, изображение цветных карандашей. Установите эффект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Увеличение с поворотом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для этого же изображения настройте эффект по его исчезновению. Для этого в группе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 xml:space="preserve">Расширенная анимация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команду </w:t>
      </w:r>
      <w:r w:rsidRPr="00AE4B45">
        <w:rPr>
          <w:rFonts w:ascii="Times New Roman" w:eastAsia="Times New Roman" w:hAnsi="Times New Roman"/>
          <w:b/>
          <w:sz w:val="24"/>
          <w:szCs w:val="24"/>
          <w:lang w:eastAsia="ru-RU"/>
        </w:rPr>
        <w:t>Добавить анимацию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установите эффект для выхода, например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Панорама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(по вертикали внутрь).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Подобным образом, настройте анимацию для элементов данного слайда.</w:t>
      </w:r>
    </w:p>
    <w:p w:rsidR="0076411F" w:rsidRDefault="0076411F" w:rsidP="0076411F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При необходимости, повторите действия для остальных слайдов.</w:t>
      </w:r>
    </w:p>
    <w:p w:rsidR="0076411F" w:rsidRDefault="0076411F" w:rsidP="0076411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:rsidR="0076411F" w:rsidRPr="008A116F" w:rsidRDefault="0076411F" w:rsidP="0076411F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bookmarkStart w:id="2" w:name="_Toc183168850"/>
      <w:r w:rsidRPr="00474D14">
        <w:rPr>
          <w:rFonts w:ascii="Times New Roman" w:eastAsiaTheme="minorHAnsi" w:hAnsi="Times New Roman"/>
          <w:b/>
          <w:sz w:val="28"/>
          <w:szCs w:val="28"/>
          <w:highlight w:val="yellow"/>
        </w:rPr>
        <w:t>б)</w:t>
      </w:r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>Добавление гиперссылок в презентации</w:t>
      </w:r>
    </w:p>
    <w:bookmarkEnd w:id="2"/>
    <w:p w:rsidR="0076411F" w:rsidRPr="001F32E6" w:rsidRDefault="0076411F" w:rsidP="0076411F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Создайте слайд содержания, на котором укажите заголовок – содержание и перечислите названия слайдов (кроме титульного), и переместите его на второе место.</w:t>
      </w:r>
    </w:p>
    <w:p w:rsidR="0076411F" w:rsidRPr="00520F24" w:rsidRDefault="0076411F" w:rsidP="0076411F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Настройте гиперссылки для каждого пункта содержания на соответствующие слайды.</w:t>
      </w:r>
    </w:p>
    <w:p w:rsidR="0076411F" w:rsidRPr="00520F24" w:rsidRDefault="0076411F" w:rsidP="0076411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Порядок настройки гиперссылки:</w:t>
      </w:r>
    </w:p>
    <w:p w:rsidR="0076411F" w:rsidRPr="00520F24" w:rsidRDefault="0076411F" w:rsidP="0076411F">
      <w:pPr>
        <w:numPr>
          <w:ilvl w:val="1"/>
          <w:numId w:val="25"/>
        </w:numPr>
        <w:tabs>
          <w:tab w:val="num" w:pos="2127"/>
        </w:tabs>
        <w:spacing w:after="0" w:line="240" w:lineRule="auto"/>
        <w:ind w:left="2127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>выделите объект, который будет указателем;</w:t>
      </w:r>
    </w:p>
    <w:p w:rsidR="0076411F" w:rsidRPr="00520F24" w:rsidRDefault="0076411F" w:rsidP="0076411F">
      <w:pPr>
        <w:numPr>
          <w:ilvl w:val="1"/>
          <w:numId w:val="25"/>
        </w:numPr>
        <w:tabs>
          <w:tab w:val="num" w:pos="2127"/>
        </w:tabs>
        <w:spacing w:after="0" w:line="240" w:lineRule="auto"/>
        <w:ind w:left="2127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команду </w:t>
      </w:r>
      <w:r w:rsidRPr="00520F24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t>Вставка – Связи – Гиперссылка</w:t>
      </w: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76411F" w:rsidRPr="00520F24" w:rsidRDefault="0076411F" w:rsidP="0076411F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 xml:space="preserve">Осуществите показ слайдов презентации (Показ слайдов </w:t>
      </w:r>
      <w:r w:rsidRPr="00E65A82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sym w:font="Wingdings" w:char="F0E0"/>
      </w: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 xml:space="preserve"> Начать показ).</w:t>
      </w:r>
      <w:r>
        <w:rPr>
          <w:rFonts w:ascii="Times New Roman" w:eastAsia="Times New Roman" w:hAnsi="Times New Roman"/>
          <w:sz w:val="24"/>
          <w:szCs w:val="24"/>
          <w:lang w:eastAsia="ar-SA"/>
        </w:rPr>
        <w:t xml:space="preserve"> Проверьте работу гиперссылок.</w:t>
      </w:r>
    </w:p>
    <w:p w:rsidR="0076411F" w:rsidRPr="00520F24" w:rsidRDefault="0076411F" w:rsidP="0076411F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Сохраните презентацию.</w:t>
      </w:r>
    </w:p>
    <w:p w:rsidR="0076411F" w:rsidRDefault="0076411F" w:rsidP="0076411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</w:p>
    <w:p w:rsidR="0076411F" w:rsidRDefault="0076411F" w:rsidP="0076411F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8526CB">
        <w:rPr>
          <w:rFonts w:ascii="Times New Roman" w:eastAsiaTheme="minorHAnsi" w:hAnsi="Times New Roman"/>
          <w:b/>
          <w:sz w:val="28"/>
          <w:szCs w:val="28"/>
        </w:rPr>
        <w:t xml:space="preserve">Задание </w:t>
      </w:r>
      <w:r>
        <w:rPr>
          <w:rFonts w:ascii="Times New Roman" w:eastAsiaTheme="minorHAnsi" w:hAnsi="Times New Roman"/>
          <w:b/>
          <w:sz w:val="28"/>
          <w:szCs w:val="28"/>
        </w:rPr>
        <w:t>3</w:t>
      </w:r>
      <w:r w:rsidRPr="008526CB">
        <w:rPr>
          <w:rFonts w:ascii="Times New Roman" w:eastAsiaTheme="minorHAnsi" w:hAnsi="Times New Roman"/>
          <w:b/>
          <w:sz w:val="28"/>
          <w:szCs w:val="28"/>
        </w:rPr>
        <w:t>.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proofErr w:type="spellStart"/>
      <w:r w:rsidR="00765581" w:rsidRPr="00B6228D">
        <w:rPr>
          <w:rFonts w:ascii="Times New Roman" w:eastAsiaTheme="minorHAnsi" w:hAnsi="Times New Roman"/>
          <w:b/>
          <w:bCs/>
          <w:sz w:val="28"/>
          <w:szCs w:val="28"/>
        </w:rPr>
        <w:t>Draw.io</w:t>
      </w:r>
      <w:proofErr w:type="spellEnd"/>
      <w:r w:rsidR="00765581" w:rsidRPr="00765581">
        <w:rPr>
          <w:rFonts w:ascii="Times New Roman" w:eastAsiaTheme="minorHAnsi" w:hAnsi="Times New Roman"/>
          <w:b/>
          <w:bCs/>
          <w:sz w:val="28"/>
          <w:szCs w:val="28"/>
        </w:rPr>
        <w:t xml:space="preserve"> </w:t>
      </w:r>
      <w:r w:rsidR="00765581" w:rsidRPr="00B6228D">
        <w:rPr>
          <w:rFonts w:ascii="Times New Roman" w:eastAsiaTheme="minorHAnsi" w:hAnsi="Times New Roman"/>
          <w:bCs/>
          <w:sz w:val="28"/>
          <w:szCs w:val="28"/>
        </w:rPr>
        <w:t xml:space="preserve">— это бесплатный </w:t>
      </w:r>
      <w:proofErr w:type="spellStart"/>
      <w:r w:rsidR="00765581" w:rsidRPr="00B6228D">
        <w:rPr>
          <w:rFonts w:ascii="Times New Roman" w:eastAsiaTheme="minorHAnsi" w:hAnsi="Times New Roman"/>
          <w:bCs/>
          <w:sz w:val="28"/>
          <w:szCs w:val="28"/>
        </w:rPr>
        <w:t>онлайн-сервис</w:t>
      </w:r>
      <w:proofErr w:type="spellEnd"/>
      <w:r w:rsidR="00765581" w:rsidRPr="00B6228D">
        <w:rPr>
          <w:rFonts w:ascii="Times New Roman" w:eastAsiaTheme="minorHAnsi" w:hAnsi="Times New Roman"/>
          <w:bCs/>
          <w:sz w:val="28"/>
          <w:szCs w:val="28"/>
        </w:rPr>
        <w:t xml:space="preserve"> для создания и совместного редактирования диаграмм, различных схем и прочих визуальных представлений данных</w:t>
      </w:r>
      <w:r w:rsidR="00765581" w:rsidRPr="00B6228D">
        <w:rPr>
          <w:rFonts w:ascii="Times New Roman" w:eastAsiaTheme="minorHAnsi" w:hAnsi="Times New Roman"/>
          <w:sz w:val="28"/>
          <w:szCs w:val="28"/>
        </w:rPr>
        <w:t>.</w:t>
      </w:r>
    </w:p>
    <w:p w:rsidR="0076411F" w:rsidRPr="008526CB" w:rsidRDefault="0076411F" w:rsidP="00764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8526CB">
        <w:rPr>
          <w:rFonts w:ascii="Times New Roman" w:eastAsiaTheme="minorHAnsi" w:hAnsi="Times New Roman"/>
          <w:sz w:val="28"/>
          <w:szCs w:val="28"/>
        </w:rPr>
        <w:t xml:space="preserve">Зайдите на сайт </w:t>
      </w:r>
      <w:r w:rsidRPr="008526CB">
        <w:rPr>
          <w:rFonts w:ascii="Times New Roman" w:eastAsiaTheme="minorHAnsi" w:hAnsi="Times New Roman"/>
          <w:b/>
          <w:sz w:val="28"/>
          <w:szCs w:val="28"/>
        </w:rPr>
        <w:t>https://www.drawio.com/</w:t>
      </w:r>
      <w:r w:rsidRPr="008526CB">
        <w:rPr>
          <w:rFonts w:ascii="Times New Roman" w:eastAsiaTheme="minorHAnsi" w:hAnsi="Times New Roman"/>
          <w:sz w:val="28"/>
          <w:szCs w:val="28"/>
        </w:rPr>
        <w:t xml:space="preserve"> и нажмите </w:t>
      </w:r>
      <w:r w:rsidRPr="008526CB">
        <w:rPr>
          <w:rFonts w:ascii="Times New Roman" w:eastAsiaTheme="minorHAnsi" w:hAnsi="Times New Roman"/>
          <w:sz w:val="28"/>
          <w:szCs w:val="28"/>
          <w:lang w:val="en-US"/>
        </w:rPr>
        <w:t>Start</w:t>
      </w:r>
      <w:r w:rsidRPr="008526CB">
        <w:rPr>
          <w:rFonts w:ascii="Times New Roman" w:eastAsiaTheme="minorHAnsi" w:hAnsi="Times New Roman"/>
          <w:sz w:val="28"/>
          <w:szCs w:val="28"/>
        </w:rPr>
        <w:t>. Пройдите необходимые для авторизации этапы и выберите пункт «Пустая диаграмма»</w:t>
      </w:r>
    </w:p>
    <w:p w:rsidR="0076411F" w:rsidRDefault="0076411F" w:rsidP="0076411F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013A41">
        <w:rPr>
          <w:rFonts w:ascii="Times New Roman" w:eastAsiaTheme="minorHAnsi" w:hAnsi="Times New Roman"/>
          <w:b/>
          <w:sz w:val="28"/>
          <w:szCs w:val="28"/>
          <w:highlight w:val="yellow"/>
        </w:rPr>
        <w:t>а)</w:t>
      </w:r>
      <w:r>
        <w:rPr>
          <w:rFonts w:ascii="Times New Roman" w:eastAsiaTheme="minorHAnsi" w:hAnsi="Times New Roman"/>
          <w:sz w:val="28"/>
          <w:szCs w:val="28"/>
        </w:rPr>
        <w:t xml:space="preserve"> Реализуйте схему организации, представленную на изображении ниже.</w:t>
      </w:r>
    </w:p>
    <w:p w:rsidR="0076411F" w:rsidRPr="008526CB" w:rsidRDefault="0076411F" w:rsidP="0076411F">
      <w:pPr>
        <w:pStyle w:val="aa"/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8526CB">
        <w:rPr>
          <w:rFonts w:eastAsiaTheme="minorHAnsi"/>
          <w:sz w:val="28"/>
          <w:szCs w:val="28"/>
          <w:lang w:eastAsia="en-US"/>
        </w:rPr>
        <w:t>Для создания блока нарисуйте прямоугольник (</w:t>
      </w:r>
      <w:r w:rsidRPr="008526CB">
        <w:rPr>
          <w:rFonts w:eastAsiaTheme="minorHAnsi"/>
          <w:sz w:val="28"/>
          <w:szCs w:val="28"/>
          <w:lang w:val="en-US" w:eastAsia="en-US"/>
        </w:rPr>
        <w:t>Rectangle</w:t>
      </w:r>
      <w:r w:rsidRPr="008526CB">
        <w:rPr>
          <w:rFonts w:eastAsiaTheme="minorHAnsi"/>
          <w:sz w:val="28"/>
          <w:szCs w:val="28"/>
          <w:lang w:eastAsia="en-US"/>
        </w:rPr>
        <w:t xml:space="preserve">), закрасьте его в произвольный цвет и двойным щелчком задайте название. Для создания иконки в поле поиска (левая панель) наберите </w:t>
      </w:r>
      <w:r w:rsidRPr="008526CB">
        <w:rPr>
          <w:rFonts w:eastAsiaTheme="minorHAnsi"/>
          <w:sz w:val="28"/>
          <w:szCs w:val="28"/>
          <w:lang w:val="en-US" w:eastAsia="en-US"/>
        </w:rPr>
        <w:t>worker</w:t>
      </w:r>
      <w:r w:rsidRPr="008526CB">
        <w:rPr>
          <w:rFonts w:eastAsiaTheme="minorHAnsi"/>
          <w:sz w:val="28"/>
          <w:szCs w:val="28"/>
          <w:lang w:eastAsia="en-US"/>
        </w:rPr>
        <w:t>/</w:t>
      </w:r>
      <w:r w:rsidRPr="008526CB">
        <w:rPr>
          <w:rFonts w:eastAsiaTheme="minorHAnsi"/>
          <w:sz w:val="28"/>
          <w:szCs w:val="28"/>
          <w:lang w:val="en-US" w:eastAsia="en-US"/>
        </w:rPr>
        <w:t>owner</w:t>
      </w:r>
      <w:r w:rsidRPr="008526CB">
        <w:rPr>
          <w:rFonts w:eastAsiaTheme="minorHAnsi"/>
          <w:sz w:val="28"/>
          <w:szCs w:val="28"/>
          <w:lang w:eastAsia="en-US"/>
        </w:rPr>
        <w:t>.</w:t>
      </w:r>
    </w:p>
    <w:p w:rsidR="0076411F" w:rsidRPr="008526CB" w:rsidRDefault="0076411F" w:rsidP="0076411F">
      <w:pPr>
        <w:pStyle w:val="aa"/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8526CB">
        <w:rPr>
          <w:rFonts w:eastAsiaTheme="minorHAnsi"/>
          <w:sz w:val="28"/>
          <w:szCs w:val="28"/>
          <w:lang w:eastAsia="en-US"/>
        </w:rPr>
        <w:lastRenderedPageBreak/>
        <w:t>Для удобства можете сгруппировать прямоугольник и иконку и добавить получившийся объект в меню «Избранное»</w:t>
      </w:r>
    </w:p>
    <w:p w:rsidR="0076411F" w:rsidRPr="008526CB" w:rsidRDefault="0076411F" w:rsidP="0076411F">
      <w:pPr>
        <w:pStyle w:val="aa"/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8526CB">
        <w:rPr>
          <w:rFonts w:eastAsiaTheme="minorHAnsi"/>
          <w:sz w:val="28"/>
          <w:szCs w:val="28"/>
          <w:lang w:eastAsia="en-US"/>
        </w:rPr>
        <w:t>Позиционирование текста внутри блока, а также размер шрифта выберите произвольно</w:t>
      </w:r>
    </w:p>
    <w:p w:rsidR="0076411F" w:rsidRPr="008526CB" w:rsidRDefault="0076411F" w:rsidP="0076411F">
      <w:pPr>
        <w:pStyle w:val="aa"/>
        <w:numPr>
          <w:ilvl w:val="0"/>
          <w:numId w:val="28"/>
        </w:numPr>
        <w:jc w:val="both"/>
        <w:rPr>
          <w:rFonts w:eastAsiaTheme="minorHAnsi"/>
          <w:sz w:val="28"/>
          <w:szCs w:val="28"/>
          <w:lang w:eastAsia="en-US"/>
        </w:rPr>
      </w:pPr>
      <w:r w:rsidRPr="008526CB">
        <w:rPr>
          <w:rFonts w:eastAsiaTheme="minorHAnsi"/>
          <w:sz w:val="28"/>
          <w:szCs w:val="28"/>
          <w:lang w:eastAsia="en-US"/>
        </w:rPr>
        <w:t>Стрелки для соединения блоков находятся в меню «Общие» (левая панель)</w:t>
      </w:r>
    </w:p>
    <w:p w:rsidR="0076411F" w:rsidRDefault="0076411F" w:rsidP="0076411F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2856996" cy="3689131"/>
            <wp:effectExtent l="19050" t="0" r="504" b="0"/>
            <wp:docPr id="1" name="Рисунок 1" descr="C:\Users\user\Desktop\games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835" cy="3700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11F" w:rsidRDefault="0076411F" w:rsidP="0076411F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013A41">
        <w:rPr>
          <w:rFonts w:ascii="Times New Roman" w:eastAsiaTheme="minorHAnsi" w:hAnsi="Times New Roman"/>
          <w:b/>
          <w:sz w:val="28"/>
          <w:szCs w:val="28"/>
          <w:highlight w:val="yellow"/>
        </w:rPr>
        <w:t>б)</w:t>
      </w:r>
      <w:r w:rsidRPr="000F7BB9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 xml:space="preserve">Встроенные в </w:t>
      </w:r>
      <w:r>
        <w:rPr>
          <w:rFonts w:ascii="Times New Roman" w:eastAsiaTheme="minorHAnsi" w:hAnsi="Times New Roman"/>
          <w:sz w:val="28"/>
          <w:szCs w:val="28"/>
          <w:lang w:val="en-US"/>
        </w:rPr>
        <w:t>draw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en-US"/>
        </w:rPr>
        <w:t>io</w:t>
      </w:r>
      <w:proofErr w:type="spellEnd"/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>объекты позволяют строить схемы разной сложности и для разных проектов.</w:t>
      </w:r>
      <w:r>
        <w:t xml:space="preserve"> </w:t>
      </w:r>
      <w:r>
        <w:rPr>
          <w:rFonts w:ascii="Times New Roman" w:eastAsiaTheme="minorHAnsi" w:hAnsi="Times New Roman"/>
          <w:sz w:val="28"/>
          <w:szCs w:val="28"/>
        </w:rPr>
        <w:t xml:space="preserve">Например, с помощью </w:t>
      </w:r>
      <w:r>
        <w:rPr>
          <w:rFonts w:ascii="Times New Roman" w:eastAsiaTheme="minorHAnsi" w:hAnsi="Times New Roman"/>
          <w:sz w:val="28"/>
          <w:szCs w:val="28"/>
          <w:lang w:val="en-US"/>
        </w:rPr>
        <w:t>draw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/>
          <w:sz w:val="28"/>
          <w:szCs w:val="28"/>
          <w:lang w:val="en-US"/>
        </w:rPr>
        <w:t>io</w:t>
      </w:r>
      <w:proofErr w:type="spellEnd"/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 xml:space="preserve">можно даже распланировать размещение объектов на выступлении на какой-либо научной </w:t>
      </w:r>
      <w:proofErr w:type="spellStart"/>
      <w:r>
        <w:rPr>
          <w:rFonts w:ascii="Times New Roman" w:eastAsiaTheme="minorHAnsi" w:hAnsi="Times New Roman"/>
          <w:sz w:val="28"/>
          <w:szCs w:val="28"/>
        </w:rPr>
        <w:t>онлайн-конференции</w:t>
      </w:r>
      <w:proofErr w:type="spellEnd"/>
      <w:r>
        <w:rPr>
          <w:rFonts w:ascii="Times New Roman" w:eastAsiaTheme="minorHAnsi" w:hAnsi="Times New Roman"/>
          <w:sz w:val="28"/>
          <w:szCs w:val="28"/>
        </w:rPr>
        <w:t>. Используя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>возможности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>поиска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 (</w:t>
      </w:r>
      <w:r>
        <w:rPr>
          <w:rFonts w:ascii="Times New Roman" w:eastAsiaTheme="minorHAnsi" w:hAnsi="Times New Roman"/>
          <w:sz w:val="28"/>
          <w:szCs w:val="28"/>
          <w:lang w:val="en-US"/>
        </w:rPr>
        <w:t>video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, </w:t>
      </w:r>
      <w:r>
        <w:rPr>
          <w:rFonts w:ascii="Times New Roman" w:eastAsiaTheme="minorHAnsi" w:hAnsi="Times New Roman"/>
          <w:sz w:val="28"/>
          <w:szCs w:val="28"/>
          <w:lang w:val="en-US"/>
        </w:rPr>
        <w:t>man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,  </w:t>
      </w:r>
      <w:r>
        <w:rPr>
          <w:rFonts w:ascii="Times New Roman" w:eastAsiaTheme="minorHAnsi" w:hAnsi="Times New Roman"/>
          <w:sz w:val="28"/>
          <w:szCs w:val="28"/>
          <w:lang w:val="en-US"/>
        </w:rPr>
        <w:t>laptop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, </w:t>
      </w:r>
      <w:r>
        <w:rPr>
          <w:rFonts w:ascii="Times New Roman" w:eastAsiaTheme="minorHAnsi" w:hAnsi="Times New Roman"/>
          <w:sz w:val="28"/>
          <w:szCs w:val="28"/>
          <w:lang w:val="en-US"/>
        </w:rPr>
        <w:t>projector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, </w:t>
      </w:r>
      <w:r>
        <w:rPr>
          <w:rFonts w:ascii="Times New Roman" w:eastAsiaTheme="minorHAnsi" w:hAnsi="Times New Roman"/>
          <w:sz w:val="28"/>
          <w:szCs w:val="28"/>
          <w:lang w:val="en-US"/>
        </w:rPr>
        <w:t>monitor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, </w:t>
      </w:r>
      <w:r>
        <w:rPr>
          <w:rFonts w:ascii="Times New Roman" w:eastAsiaTheme="minorHAnsi" w:hAnsi="Times New Roman"/>
          <w:sz w:val="28"/>
          <w:szCs w:val="28"/>
          <w:lang w:val="en-US"/>
        </w:rPr>
        <w:t>camera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>и</w:t>
      </w:r>
      <w:r w:rsidRPr="00503D9B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</w:rPr>
        <w:t>т</w:t>
      </w:r>
      <w:r w:rsidRPr="00503D9B">
        <w:rPr>
          <w:rFonts w:ascii="Times New Roman" w:eastAsiaTheme="minorHAnsi" w:hAnsi="Times New Roman"/>
          <w:sz w:val="28"/>
          <w:szCs w:val="28"/>
        </w:rPr>
        <w:t>.</w:t>
      </w:r>
      <w:r>
        <w:rPr>
          <w:rFonts w:ascii="Times New Roman" w:eastAsiaTheme="minorHAnsi" w:hAnsi="Times New Roman"/>
          <w:sz w:val="28"/>
          <w:szCs w:val="28"/>
        </w:rPr>
        <w:t>п</w:t>
      </w:r>
      <w:r w:rsidRPr="00503D9B">
        <w:rPr>
          <w:rFonts w:ascii="Times New Roman" w:eastAsiaTheme="minorHAnsi" w:hAnsi="Times New Roman"/>
          <w:sz w:val="28"/>
          <w:szCs w:val="28"/>
        </w:rPr>
        <w:t>.)</w:t>
      </w:r>
      <w:r>
        <w:rPr>
          <w:rFonts w:ascii="Times New Roman" w:eastAsiaTheme="minorHAnsi" w:hAnsi="Times New Roman"/>
          <w:sz w:val="28"/>
          <w:szCs w:val="28"/>
        </w:rPr>
        <w:t>, реализуйте представленную схему.</w:t>
      </w:r>
    </w:p>
    <w:p w:rsidR="0076411F" w:rsidRDefault="0076411F" w:rsidP="0076411F">
      <w:pPr>
        <w:spacing w:after="0" w:line="24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2637629" cy="3126285"/>
            <wp:effectExtent l="19050" t="19050" r="10321" b="16965"/>
            <wp:docPr id="3" name="Рисунок 1" descr="C:\Users\user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410" cy="31319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411F" w:rsidSect="0085228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8pt;height:11.8pt;visibility:visible" o:bullet="t">
        <v:imagedata r:id="rId1" o:title=""/>
      </v:shape>
    </w:pict>
  </w:numPicBullet>
  <w:abstractNum w:abstractNumId="0">
    <w:nsid w:val="03A042BA"/>
    <w:multiLevelType w:val="multilevel"/>
    <w:tmpl w:val="1AEE91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">
    <w:nsid w:val="078701B5"/>
    <w:multiLevelType w:val="hybridMultilevel"/>
    <w:tmpl w:val="7C425A24"/>
    <w:lvl w:ilvl="0" w:tplc="D460EC0C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B6B418B"/>
    <w:multiLevelType w:val="hybridMultilevel"/>
    <w:tmpl w:val="8ACC29E8"/>
    <w:lvl w:ilvl="0" w:tplc="5A2E0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DC2386"/>
    <w:multiLevelType w:val="hybridMultilevel"/>
    <w:tmpl w:val="4DBA2682"/>
    <w:lvl w:ilvl="0" w:tplc="08945CB4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B0868710">
      <w:start w:val="1"/>
      <w:numFmt w:val="bullet"/>
      <w:lvlText w:val="–"/>
      <w:lvlJc w:val="left"/>
      <w:pPr>
        <w:tabs>
          <w:tab w:val="num" w:pos="1146"/>
        </w:tabs>
        <w:ind w:left="1146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4">
    <w:nsid w:val="1066494B"/>
    <w:multiLevelType w:val="hybridMultilevel"/>
    <w:tmpl w:val="D4F093A2"/>
    <w:lvl w:ilvl="0" w:tplc="14601BD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23D61A0"/>
    <w:multiLevelType w:val="hybridMultilevel"/>
    <w:tmpl w:val="271A7C4E"/>
    <w:lvl w:ilvl="0" w:tplc="53EE5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12521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502ED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2212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DE328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8C5C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2409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4827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96FDC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1EAD1A64"/>
    <w:multiLevelType w:val="hybridMultilevel"/>
    <w:tmpl w:val="04DA6302"/>
    <w:lvl w:ilvl="0" w:tplc="6D4ECEB2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271A4087"/>
    <w:multiLevelType w:val="hybridMultilevel"/>
    <w:tmpl w:val="592C5A18"/>
    <w:lvl w:ilvl="0" w:tplc="D4C4154E">
      <w:start w:val="1"/>
      <w:numFmt w:val="bullet"/>
      <w:lvlText w:val="•"/>
      <w:lvlJc w:val="left"/>
      <w:pPr>
        <w:tabs>
          <w:tab w:val="num" w:pos="2204"/>
        </w:tabs>
        <w:ind w:left="2204" w:hanging="360"/>
      </w:pPr>
      <w:rPr>
        <w:rFonts w:ascii="Arial" w:hAnsi="Arial" w:hint="default"/>
      </w:rPr>
    </w:lvl>
    <w:lvl w:ilvl="1" w:tplc="C1406BF8" w:tentative="1">
      <w:start w:val="1"/>
      <w:numFmt w:val="bullet"/>
      <w:lvlText w:val="•"/>
      <w:lvlJc w:val="left"/>
      <w:pPr>
        <w:tabs>
          <w:tab w:val="num" w:pos="2924"/>
        </w:tabs>
        <w:ind w:left="2924" w:hanging="360"/>
      </w:pPr>
      <w:rPr>
        <w:rFonts w:ascii="Arial" w:hAnsi="Arial" w:hint="default"/>
      </w:rPr>
    </w:lvl>
    <w:lvl w:ilvl="2" w:tplc="7EFE7134" w:tentative="1">
      <w:start w:val="1"/>
      <w:numFmt w:val="bullet"/>
      <w:lvlText w:val="•"/>
      <w:lvlJc w:val="left"/>
      <w:pPr>
        <w:tabs>
          <w:tab w:val="num" w:pos="3644"/>
        </w:tabs>
        <w:ind w:left="3644" w:hanging="360"/>
      </w:pPr>
      <w:rPr>
        <w:rFonts w:ascii="Arial" w:hAnsi="Arial" w:hint="default"/>
      </w:rPr>
    </w:lvl>
    <w:lvl w:ilvl="3" w:tplc="63AC35EE" w:tentative="1">
      <w:start w:val="1"/>
      <w:numFmt w:val="bullet"/>
      <w:lvlText w:val="•"/>
      <w:lvlJc w:val="left"/>
      <w:pPr>
        <w:tabs>
          <w:tab w:val="num" w:pos="4364"/>
        </w:tabs>
        <w:ind w:left="4364" w:hanging="360"/>
      </w:pPr>
      <w:rPr>
        <w:rFonts w:ascii="Arial" w:hAnsi="Arial" w:hint="default"/>
      </w:rPr>
    </w:lvl>
    <w:lvl w:ilvl="4" w:tplc="783AD652" w:tentative="1">
      <w:start w:val="1"/>
      <w:numFmt w:val="bullet"/>
      <w:lvlText w:val="•"/>
      <w:lvlJc w:val="left"/>
      <w:pPr>
        <w:tabs>
          <w:tab w:val="num" w:pos="5084"/>
        </w:tabs>
        <w:ind w:left="5084" w:hanging="360"/>
      </w:pPr>
      <w:rPr>
        <w:rFonts w:ascii="Arial" w:hAnsi="Arial" w:hint="default"/>
      </w:rPr>
    </w:lvl>
    <w:lvl w:ilvl="5" w:tplc="85B85E8C" w:tentative="1">
      <w:start w:val="1"/>
      <w:numFmt w:val="bullet"/>
      <w:lvlText w:val="•"/>
      <w:lvlJc w:val="left"/>
      <w:pPr>
        <w:tabs>
          <w:tab w:val="num" w:pos="5804"/>
        </w:tabs>
        <w:ind w:left="5804" w:hanging="360"/>
      </w:pPr>
      <w:rPr>
        <w:rFonts w:ascii="Arial" w:hAnsi="Arial" w:hint="default"/>
      </w:rPr>
    </w:lvl>
    <w:lvl w:ilvl="6" w:tplc="91F28C5C" w:tentative="1">
      <w:start w:val="1"/>
      <w:numFmt w:val="bullet"/>
      <w:lvlText w:val="•"/>
      <w:lvlJc w:val="left"/>
      <w:pPr>
        <w:tabs>
          <w:tab w:val="num" w:pos="6524"/>
        </w:tabs>
        <w:ind w:left="6524" w:hanging="360"/>
      </w:pPr>
      <w:rPr>
        <w:rFonts w:ascii="Arial" w:hAnsi="Arial" w:hint="default"/>
      </w:rPr>
    </w:lvl>
    <w:lvl w:ilvl="7" w:tplc="10B8C382" w:tentative="1">
      <w:start w:val="1"/>
      <w:numFmt w:val="bullet"/>
      <w:lvlText w:val="•"/>
      <w:lvlJc w:val="left"/>
      <w:pPr>
        <w:tabs>
          <w:tab w:val="num" w:pos="7244"/>
        </w:tabs>
        <w:ind w:left="7244" w:hanging="360"/>
      </w:pPr>
      <w:rPr>
        <w:rFonts w:ascii="Arial" w:hAnsi="Arial" w:hint="default"/>
      </w:rPr>
    </w:lvl>
    <w:lvl w:ilvl="8" w:tplc="0CE89C08" w:tentative="1">
      <w:start w:val="1"/>
      <w:numFmt w:val="bullet"/>
      <w:lvlText w:val="•"/>
      <w:lvlJc w:val="left"/>
      <w:pPr>
        <w:tabs>
          <w:tab w:val="num" w:pos="7964"/>
        </w:tabs>
        <w:ind w:left="7964" w:hanging="360"/>
      </w:pPr>
      <w:rPr>
        <w:rFonts w:ascii="Arial" w:hAnsi="Arial" w:hint="default"/>
      </w:rPr>
    </w:lvl>
  </w:abstractNum>
  <w:abstractNum w:abstractNumId="8">
    <w:nsid w:val="292C2D44"/>
    <w:multiLevelType w:val="hybridMultilevel"/>
    <w:tmpl w:val="A2E0E038"/>
    <w:lvl w:ilvl="0" w:tplc="48425A84">
      <w:start w:val="1"/>
      <w:numFmt w:val="bullet"/>
      <w:lvlText w:val=""/>
      <w:lvlJc w:val="left"/>
      <w:pPr>
        <w:tabs>
          <w:tab w:val="num" w:pos="1778"/>
        </w:tabs>
        <w:ind w:left="709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>
    <w:nsid w:val="2AB170CC"/>
    <w:multiLevelType w:val="hybridMultilevel"/>
    <w:tmpl w:val="4A8422A8"/>
    <w:lvl w:ilvl="0" w:tplc="03A8C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7CF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C49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C7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422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1E2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CE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E5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CF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2471CCE"/>
    <w:multiLevelType w:val="hybridMultilevel"/>
    <w:tmpl w:val="361C22DA"/>
    <w:lvl w:ilvl="0" w:tplc="36E69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4183C6C"/>
    <w:multiLevelType w:val="hybridMultilevel"/>
    <w:tmpl w:val="5F5816FA"/>
    <w:lvl w:ilvl="0" w:tplc="63FC57E4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B78E62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E7C6863"/>
    <w:multiLevelType w:val="hybridMultilevel"/>
    <w:tmpl w:val="EB7CA0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0B75E65"/>
    <w:multiLevelType w:val="hybridMultilevel"/>
    <w:tmpl w:val="2B246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4DF5AB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5412418"/>
    <w:multiLevelType w:val="hybridMultilevel"/>
    <w:tmpl w:val="4782CA92"/>
    <w:lvl w:ilvl="0" w:tplc="C02603B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7FD715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87F6F30"/>
    <w:multiLevelType w:val="hybridMultilevel"/>
    <w:tmpl w:val="EF9484E0"/>
    <w:lvl w:ilvl="0" w:tplc="804EAB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2576E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5718727B"/>
    <w:multiLevelType w:val="hybridMultilevel"/>
    <w:tmpl w:val="2FDA0C1C"/>
    <w:lvl w:ilvl="0" w:tplc="FFFFFFFF">
      <w:start w:val="1"/>
      <w:numFmt w:val="bullet"/>
      <w:lvlText w:val="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>
    <w:nsid w:val="5A7C1A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1">
    <w:nsid w:val="5B0C1F8C"/>
    <w:multiLevelType w:val="hybridMultilevel"/>
    <w:tmpl w:val="EF9484E0"/>
    <w:lvl w:ilvl="0" w:tplc="804EAB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E30EC5"/>
    <w:multiLevelType w:val="hybridMultilevel"/>
    <w:tmpl w:val="BEEE3100"/>
    <w:lvl w:ilvl="0" w:tplc="D460EC0C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6BAB4EE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4">
    <w:nsid w:val="6BF0245E"/>
    <w:multiLevelType w:val="hybridMultilevel"/>
    <w:tmpl w:val="EB5498E4"/>
    <w:lvl w:ilvl="0" w:tplc="D0FCFB34">
      <w:start w:val="1"/>
      <w:numFmt w:val="bullet"/>
      <w:lvlText w:val="•"/>
      <w:lvlJc w:val="left"/>
      <w:pPr>
        <w:tabs>
          <w:tab w:val="num" w:pos="1778"/>
        </w:tabs>
        <w:ind w:left="1778" w:hanging="360"/>
      </w:pPr>
      <w:rPr>
        <w:rFonts w:ascii="Arial" w:hAnsi="Arial" w:hint="default"/>
      </w:rPr>
    </w:lvl>
    <w:lvl w:ilvl="1" w:tplc="B974446E" w:tentative="1">
      <w:start w:val="1"/>
      <w:numFmt w:val="bullet"/>
      <w:lvlText w:val="•"/>
      <w:lvlJc w:val="left"/>
      <w:pPr>
        <w:tabs>
          <w:tab w:val="num" w:pos="2498"/>
        </w:tabs>
        <w:ind w:left="2498" w:hanging="360"/>
      </w:pPr>
      <w:rPr>
        <w:rFonts w:ascii="Arial" w:hAnsi="Arial" w:hint="default"/>
      </w:rPr>
    </w:lvl>
    <w:lvl w:ilvl="2" w:tplc="8FD2E594" w:tentative="1">
      <w:start w:val="1"/>
      <w:numFmt w:val="bullet"/>
      <w:lvlText w:val="•"/>
      <w:lvlJc w:val="left"/>
      <w:pPr>
        <w:tabs>
          <w:tab w:val="num" w:pos="3218"/>
        </w:tabs>
        <w:ind w:left="3218" w:hanging="360"/>
      </w:pPr>
      <w:rPr>
        <w:rFonts w:ascii="Arial" w:hAnsi="Arial" w:hint="default"/>
      </w:rPr>
    </w:lvl>
    <w:lvl w:ilvl="3" w:tplc="F5708274" w:tentative="1">
      <w:start w:val="1"/>
      <w:numFmt w:val="bullet"/>
      <w:lvlText w:val="•"/>
      <w:lvlJc w:val="left"/>
      <w:pPr>
        <w:tabs>
          <w:tab w:val="num" w:pos="3938"/>
        </w:tabs>
        <w:ind w:left="3938" w:hanging="360"/>
      </w:pPr>
      <w:rPr>
        <w:rFonts w:ascii="Arial" w:hAnsi="Arial" w:hint="default"/>
      </w:rPr>
    </w:lvl>
    <w:lvl w:ilvl="4" w:tplc="2084F0F4" w:tentative="1">
      <w:start w:val="1"/>
      <w:numFmt w:val="bullet"/>
      <w:lvlText w:val="•"/>
      <w:lvlJc w:val="left"/>
      <w:pPr>
        <w:tabs>
          <w:tab w:val="num" w:pos="4658"/>
        </w:tabs>
        <w:ind w:left="4658" w:hanging="360"/>
      </w:pPr>
      <w:rPr>
        <w:rFonts w:ascii="Arial" w:hAnsi="Arial" w:hint="default"/>
      </w:rPr>
    </w:lvl>
    <w:lvl w:ilvl="5" w:tplc="4386EC84" w:tentative="1">
      <w:start w:val="1"/>
      <w:numFmt w:val="bullet"/>
      <w:lvlText w:val="•"/>
      <w:lvlJc w:val="left"/>
      <w:pPr>
        <w:tabs>
          <w:tab w:val="num" w:pos="5378"/>
        </w:tabs>
        <w:ind w:left="5378" w:hanging="360"/>
      </w:pPr>
      <w:rPr>
        <w:rFonts w:ascii="Arial" w:hAnsi="Arial" w:hint="default"/>
      </w:rPr>
    </w:lvl>
    <w:lvl w:ilvl="6" w:tplc="34CCBDE4" w:tentative="1">
      <w:start w:val="1"/>
      <w:numFmt w:val="bullet"/>
      <w:lvlText w:val="•"/>
      <w:lvlJc w:val="left"/>
      <w:pPr>
        <w:tabs>
          <w:tab w:val="num" w:pos="6098"/>
        </w:tabs>
        <w:ind w:left="6098" w:hanging="360"/>
      </w:pPr>
      <w:rPr>
        <w:rFonts w:ascii="Arial" w:hAnsi="Arial" w:hint="default"/>
      </w:rPr>
    </w:lvl>
    <w:lvl w:ilvl="7" w:tplc="54EEB124" w:tentative="1">
      <w:start w:val="1"/>
      <w:numFmt w:val="bullet"/>
      <w:lvlText w:val="•"/>
      <w:lvlJc w:val="left"/>
      <w:pPr>
        <w:tabs>
          <w:tab w:val="num" w:pos="6818"/>
        </w:tabs>
        <w:ind w:left="6818" w:hanging="360"/>
      </w:pPr>
      <w:rPr>
        <w:rFonts w:ascii="Arial" w:hAnsi="Arial" w:hint="default"/>
      </w:rPr>
    </w:lvl>
    <w:lvl w:ilvl="8" w:tplc="31D63B30" w:tentative="1">
      <w:start w:val="1"/>
      <w:numFmt w:val="bullet"/>
      <w:lvlText w:val="•"/>
      <w:lvlJc w:val="left"/>
      <w:pPr>
        <w:tabs>
          <w:tab w:val="num" w:pos="7538"/>
        </w:tabs>
        <w:ind w:left="7538" w:hanging="360"/>
      </w:pPr>
      <w:rPr>
        <w:rFonts w:ascii="Arial" w:hAnsi="Arial" w:hint="default"/>
      </w:rPr>
    </w:lvl>
  </w:abstractNum>
  <w:abstractNum w:abstractNumId="25">
    <w:nsid w:val="7293550D"/>
    <w:multiLevelType w:val="hybridMultilevel"/>
    <w:tmpl w:val="8DF6845C"/>
    <w:lvl w:ilvl="0" w:tplc="278C85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F65CA2">
      <w:numFmt w:val="none"/>
      <w:lvlText w:val=""/>
      <w:lvlJc w:val="left"/>
      <w:pPr>
        <w:tabs>
          <w:tab w:val="num" w:pos="360"/>
        </w:tabs>
      </w:pPr>
    </w:lvl>
    <w:lvl w:ilvl="2" w:tplc="1146259C">
      <w:numFmt w:val="none"/>
      <w:lvlText w:val=""/>
      <w:lvlJc w:val="left"/>
      <w:pPr>
        <w:tabs>
          <w:tab w:val="num" w:pos="360"/>
        </w:tabs>
      </w:pPr>
    </w:lvl>
    <w:lvl w:ilvl="3" w:tplc="3D400C28">
      <w:numFmt w:val="none"/>
      <w:lvlText w:val=""/>
      <w:lvlJc w:val="left"/>
      <w:pPr>
        <w:tabs>
          <w:tab w:val="num" w:pos="360"/>
        </w:tabs>
      </w:pPr>
    </w:lvl>
    <w:lvl w:ilvl="4" w:tplc="D84EDAE8">
      <w:numFmt w:val="none"/>
      <w:lvlText w:val=""/>
      <w:lvlJc w:val="left"/>
      <w:pPr>
        <w:tabs>
          <w:tab w:val="num" w:pos="360"/>
        </w:tabs>
      </w:pPr>
    </w:lvl>
    <w:lvl w:ilvl="5" w:tplc="A1E42D88">
      <w:numFmt w:val="none"/>
      <w:lvlText w:val=""/>
      <w:lvlJc w:val="left"/>
      <w:pPr>
        <w:tabs>
          <w:tab w:val="num" w:pos="360"/>
        </w:tabs>
      </w:pPr>
    </w:lvl>
    <w:lvl w:ilvl="6" w:tplc="209A0606">
      <w:numFmt w:val="none"/>
      <w:lvlText w:val=""/>
      <w:lvlJc w:val="left"/>
      <w:pPr>
        <w:tabs>
          <w:tab w:val="num" w:pos="360"/>
        </w:tabs>
      </w:pPr>
    </w:lvl>
    <w:lvl w:ilvl="7" w:tplc="678848BE">
      <w:numFmt w:val="none"/>
      <w:lvlText w:val=""/>
      <w:lvlJc w:val="left"/>
      <w:pPr>
        <w:tabs>
          <w:tab w:val="num" w:pos="360"/>
        </w:tabs>
      </w:pPr>
    </w:lvl>
    <w:lvl w:ilvl="8" w:tplc="396E7D92">
      <w:numFmt w:val="none"/>
      <w:lvlText w:val=""/>
      <w:lvlJc w:val="left"/>
      <w:pPr>
        <w:tabs>
          <w:tab w:val="num" w:pos="360"/>
        </w:tabs>
      </w:pPr>
    </w:lvl>
  </w:abstractNum>
  <w:abstractNum w:abstractNumId="26">
    <w:nsid w:val="745409FA"/>
    <w:multiLevelType w:val="hybridMultilevel"/>
    <w:tmpl w:val="F6D260FA"/>
    <w:lvl w:ilvl="0" w:tplc="B7B63252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plc="3878CD2A">
      <w:start w:val="1"/>
      <w:numFmt w:val="bullet"/>
      <w:lvlText w:val=""/>
      <w:lvlJc w:val="left"/>
      <w:pPr>
        <w:tabs>
          <w:tab w:val="num" w:pos="1800"/>
        </w:tabs>
        <w:ind w:left="363" w:firstLine="1077"/>
      </w:pPr>
      <w:rPr>
        <w:rFonts w:ascii="Symbol" w:hAnsi="Symbol" w:hint="default"/>
      </w:rPr>
    </w:lvl>
    <w:lvl w:ilvl="2" w:tplc="B7B63252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5C96568"/>
    <w:multiLevelType w:val="hybridMultilevel"/>
    <w:tmpl w:val="55CAB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14"/>
  </w:num>
  <w:num w:numId="4">
    <w:abstractNumId w:val="12"/>
  </w:num>
  <w:num w:numId="5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6"/>
  </w:num>
  <w:num w:numId="8">
    <w:abstractNumId w:val="2"/>
  </w:num>
  <w:num w:numId="9">
    <w:abstractNumId w:val="19"/>
  </w:num>
  <w:num w:numId="10">
    <w:abstractNumId w:val="20"/>
  </w:num>
  <w:num w:numId="11">
    <w:abstractNumId w:val="23"/>
  </w:num>
  <w:num w:numId="12">
    <w:abstractNumId w:val="4"/>
  </w:num>
  <w:num w:numId="13">
    <w:abstractNumId w:val="22"/>
  </w:num>
  <w:num w:numId="14">
    <w:abstractNumId w:val="1"/>
  </w:num>
  <w:num w:numId="15">
    <w:abstractNumId w:val="21"/>
  </w:num>
  <w:num w:numId="16">
    <w:abstractNumId w:val="17"/>
  </w:num>
  <w:num w:numId="17">
    <w:abstractNumId w:val="25"/>
  </w:num>
  <w:num w:numId="18">
    <w:abstractNumId w:val="15"/>
  </w:num>
  <w:num w:numId="19">
    <w:abstractNumId w:val="0"/>
  </w:num>
  <w:num w:numId="20">
    <w:abstractNumId w:val="9"/>
  </w:num>
  <w:num w:numId="21">
    <w:abstractNumId w:val="7"/>
  </w:num>
  <w:num w:numId="22">
    <w:abstractNumId w:val="5"/>
  </w:num>
  <w:num w:numId="23">
    <w:abstractNumId w:val="24"/>
  </w:num>
  <w:num w:numId="24">
    <w:abstractNumId w:val="8"/>
  </w:num>
  <w:num w:numId="25">
    <w:abstractNumId w:val="3"/>
  </w:num>
  <w:num w:numId="26">
    <w:abstractNumId w:val="10"/>
  </w:num>
  <w:num w:numId="27">
    <w:abstractNumId w:val="27"/>
  </w:num>
  <w:num w:numId="2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mirrorMargins/>
  <w:proofState w:spelling="clean"/>
  <w:defaultTabStop w:val="708"/>
  <w:characterSpacingControl w:val="doNotCompress"/>
  <w:compat/>
  <w:rsids>
    <w:rsidRoot w:val="0077419C"/>
    <w:rsid w:val="00005EF5"/>
    <w:rsid w:val="00011B7D"/>
    <w:rsid w:val="00016F46"/>
    <w:rsid w:val="0002251F"/>
    <w:rsid w:val="0004167C"/>
    <w:rsid w:val="000568F9"/>
    <w:rsid w:val="000901BB"/>
    <w:rsid w:val="000B4847"/>
    <w:rsid w:val="000C4722"/>
    <w:rsid w:val="000D186C"/>
    <w:rsid w:val="000D3A37"/>
    <w:rsid w:val="000D3B34"/>
    <w:rsid w:val="00113DA2"/>
    <w:rsid w:val="00120F23"/>
    <w:rsid w:val="00123D9D"/>
    <w:rsid w:val="00150899"/>
    <w:rsid w:val="0016069F"/>
    <w:rsid w:val="0016136C"/>
    <w:rsid w:val="001E4D54"/>
    <w:rsid w:val="001F32E6"/>
    <w:rsid w:val="001F5A12"/>
    <w:rsid w:val="00200D76"/>
    <w:rsid w:val="00281B65"/>
    <w:rsid w:val="00286404"/>
    <w:rsid w:val="00290CFF"/>
    <w:rsid w:val="00294CB3"/>
    <w:rsid w:val="002B0F32"/>
    <w:rsid w:val="002D4ECF"/>
    <w:rsid w:val="002E06B7"/>
    <w:rsid w:val="002F2912"/>
    <w:rsid w:val="003227AB"/>
    <w:rsid w:val="00333770"/>
    <w:rsid w:val="003468B2"/>
    <w:rsid w:val="00351020"/>
    <w:rsid w:val="00385E5B"/>
    <w:rsid w:val="00396AD0"/>
    <w:rsid w:val="003C69D4"/>
    <w:rsid w:val="003D7864"/>
    <w:rsid w:val="003F3123"/>
    <w:rsid w:val="00452AB9"/>
    <w:rsid w:val="004736CA"/>
    <w:rsid w:val="004A2758"/>
    <w:rsid w:val="004A2C80"/>
    <w:rsid w:val="004B1B60"/>
    <w:rsid w:val="004B3C8E"/>
    <w:rsid w:val="004C17B9"/>
    <w:rsid w:val="004F566A"/>
    <w:rsid w:val="004F5F23"/>
    <w:rsid w:val="0050258C"/>
    <w:rsid w:val="00520F24"/>
    <w:rsid w:val="00531D76"/>
    <w:rsid w:val="0058678B"/>
    <w:rsid w:val="005B735E"/>
    <w:rsid w:val="005C11D9"/>
    <w:rsid w:val="005D0368"/>
    <w:rsid w:val="005E74F9"/>
    <w:rsid w:val="005F06BC"/>
    <w:rsid w:val="005F0D01"/>
    <w:rsid w:val="00605686"/>
    <w:rsid w:val="00606B3D"/>
    <w:rsid w:val="0063044A"/>
    <w:rsid w:val="00633EA6"/>
    <w:rsid w:val="006646F5"/>
    <w:rsid w:val="00671FA1"/>
    <w:rsid w:val="006732B4"/>
    <w:rsid w:val="00681664"/>
    <w:rsid w:val="006947F0"/>
    <w:rsid w:val="00694A85"/>
    <w:rsid w:val="00694B9A"/>
    <w:rsid w:val="006A3C3F"/>
    <w:rsid w:val="006D133F"/>
    <w:rsid w:val="006D6169"/>
    <w:rsid w:val="006F66F2"/>
    <w:rsid w:val="0070370B"/>
    <w:rsid w:val="007166EB"/>
    <w:rsid w:val="007416D3"/>
    <w:rsid w:val="00760A98"/>
    <w:rsid w:val="00760CFE"/>
    <w:rsid w:val="0076411F"/>
    <w:rsid w:val="00765581"/>
    <w:rsid w:val="0077419C"/>
    <w:rsid w:val="007831DF"/>
    <w:rsid w:val="0079736B"/>
    <w:rsid w:val="007A758C"/>
    <w:rsid w:val="007E2F4F"/>
    <w:rsid w:val="008166DD"/>
    <w:rsid w:val="00852282"/>
    <w:rsid w:val="00873C30"/>
    <w:rsid w:val="00886787"/>
    <w:rsid w:val="008A116F"/>
    <w:rsid w:val="008A1B42"/>
    <w:rsid w:val="008B5A70"/>
    <w:rsid w:val="008C7AC4"/>
    <w:rsid w:val="009049E9"/>
    <w:rsid w:val="0095270A"/>
    <w:rsid w:val="00963143"/>
    <w:rsid w:val="0099720E"/>
    <w:rsid w:val="009E5BF5"/>
    <w:rsid w:val="009E629B"/>
    <w:rsid w:val="009F006B"/>
    <w:rsid w:val="009F2A80"/>
    <w:rsid w:val="00A004B4"/>
    <w:rsid w:val="00A01425"/>
    <w:rsid w:val="00A2537A"/>
    <w:rsid w:val="00A25FFE"/>
    <w:rsid w:val="00A275AC"/>
    <w:rsid w:val="00A35219"/>
    <w:rsid w:val="00A77CFB"/>
    <w:rsid w:val="00A82E60"/>
    <w:rsid w:val="00AB10BE"/>
    <w:rsid w:val="00AB6F69"/>
    <w:rsid w:val="00AD56D6"/>
    <w:rsid w:val="00AE4B45"/>
    <w:rsid w:val="00B179AF"/>
    <w:rsid w:val="00B17A8B"/>
    <w:rsid w:val="00B55338"/>
    <w:rsid w:val="00B9413A"/>
    <w:rsid w:val="00B975D2"/>
    <w:rsid w:val="00BA512C"/>
    <w:rsid w:val="00BA7652"/>
    <w:rsid w:val="00BB1E28"/>
    <w:rsid w:val="00BB7831"/>
    <w:rsid w:val="00C1112E"/>
    <w:rsid w:val="00C334AD"/>
    <w:rsid w:val="00C76D9D"/>
    <w:rsid w:val="00CD1160"/>
    <w:rsid w:val="00D77AC2"/>
    <w:rsid w:val="00DA7A51"/>
    <w:rsid w:val="00DB3AC9"/>
    <w:rsid w:val="00DC17DA"/>
    <w:rsid w:val="00DE5E1C"/>
    <w:rsid w:val="00E10284"/>
    <w:rsid w:val="00E33926"/>
    <w:rsid w:val="00E417E7"/>
    <w:rsid w:val="00E46411"/>
    <w:rsid w:val="00E65A82"/>
    <w:rsid w:val="00E67BC0"/>
    <w:rsid w:val="00E8190F"/>
    <w:rsid w:val="00EC25E0"/>
    <w:rsid w:val="00EC62F3"/>
    <w:rsid w:val="00F066C0"/>
    <w:rsid w:val="00F12E98"/>
    <w:rsid w:val="00F322D3"/>
    <w:rsid w:val="00F41597"/>
    <w:rsid w:val="00F55FEB"/>
    <w:rsid w:val="00F66952"/>
    <w:rsid w:val="00F743FB"/>
    <w:rsid w:val="00F862D7"/>
    <w:rsid w:val="00FA0023"/>
    <w:rsid w:val="00FA0F6D"/>
    <w:rsid w:val="00FA716C"/>
    <w:rsid w:val="00FB1498"/>
    <w:rsid w:val="00FF7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EC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94B9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975D2"/>
    <w:pPr>
      <w:keepNext/>
      <w:spacing w:after="60" w:line="240" w:lineRule="auto"/>
      <w:jc w:val="center"/>
      <w:outlineLvl w:val="1"/>
    </w:pPr>
    <w:rPr>
      <w:rFonts w:ascii="Times New Roman" w:eastAsia="Times New Roman" w:hAnsi="Times New Roman"/>
      <w:b/>
      <w:iC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B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BA512C"/>
    <w:rPr>
      <w:rFonts w:ascii="Tahoma" w:hAnsi="Tahoma" w:cs="Tahoma"/>
      <w:sz w:val="16"/>
      <w:szCs w:val="16"/>
      <w:lang w:eastAsia="en-US"/>
    </w:rPr>
  </w:style>
  <w:style w:type="character" w:customStyle="1" w:styleId="20">
    <w:name w:val="Заголовок 2 Знак"/>
    <w:link w:val="2"/>
    <w:rsid w:val="00B975D2"/>
    <w:rPr>
      <w:rFonts w:ascii="Times New Roman" w:eastAsia="Times New Roman" w:hAnsi="Times New Roman"/>
      <w:b/>
      <w:iCs/>
      <w:sz w:val="28"/>
    </w:rPr>
  </w:style>
  <w:style w:type="paragraph" w:styleId="a5">
    <w:name w:val="Body Text Indent"/>
    <w:basedOn w:val="a"/>
    <w:link w:val="a6"/>
    <w:rsid w:val="00B975D2"/>
    <w:pPr>
      <w:spacing w:after="0" w:line="240" w:lineRule="auto"/>
      <w:ind w:firstLine="540"/>
      <w:jc w:val="both"/>
    </w:pPr>
    <w:rPr>
      <w:rFonts w:ascii="Times New Roman" w:eastAsia="Times New Roman" w:hAnsi="Times New Roman"/>
      <w:sz w:val="18"/>
      <w:szCs w:val="24"/>
      <w:lang w:eastAsia="ru-RU"/>
    </w:rPr>
  </w:style>
  <w:style w:type="character" w:customStyle="1" w:styleId="a6">
    <w:name w:val="Основной текст с отступом Знак"/>
    <w:link w:val="a5"/>
    <w:rsid w:val="00B975D2"/>
    <w:rPr>
      <w:rFonts w:ascii="Times New Roman" w:eastAsia="Times New Roman" w:hAnsi="Times New Roman"/>
      <w:sz w:val="18"/>
      <w:szCs w:val="24"/>
    </w:rPr>
  </w:style>
  <w:style w:type="character" w:customStyle="1" w:styleId="30">
    <w:name w:val="Заголовок 3 Знак"/>
    <w:link w:val="3"/>
    <w:uiPriority w:val="9"/>
    <w:semiHidden/>
    <w:rsid w:val="000901B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table" w:styleId="a7">
    <w:name w:val="Table Grid"/>
    <w:basedOn w:val="a1"/>
    <w:uiPriority w:val="59"/>
    <w:rsid w:val="00A275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"/>
    <w:basedOn w:val="a"/>
    <w:link w:val="a9"/>
    <w:uiPriority w:val="99"/>
    <w:semiHidden/>
    <w:unhideWhenUsed/>
    <w:rsid w:val="001E4D54"/>
    <w:pPr>
      <w:spacing w:after="120"/>
    </w:pPr>
  </w:style>
  <w:style w:type="character" w:customStyle="1" w:styleId="a9">
    <w:name w:val="Основной текст Знак"/>
    <w:link w:val="a8"/>
    <w:uiPriority w:val="99"/>
    <w:semiHidden/>
    <w:rsid w:val="001E4D54"/>
    <w:rPr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rsid w:val="001E4D54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694B9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8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40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88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41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226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59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3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15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52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15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91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61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6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39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247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volkov</dc:creator>
  <cp:lastModifiedBy>user</cp:lastModifiedBy>
  <cp:revision>12</cp:revision>
  <cp:lastPrinted>2013-02-11T13:03:00Z</cp:lastPrinted>
  <dcterms:created xsi:type="dcterms:W3CDTF">2024-08-25T20:51:00Z</dcterms:created>
  <dcterms:modified xsi:type="dcterms:W3CDTF">2025-09-24T11:27:00Z</dcterms:modified>
</cp:coreProperties>
</file>