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1EE" w:rsidRPr="009675FF" w:rsidRDefault="00B451EE" w:rsidP="00B451E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5FF">
        <w:rPr>
          <w:rFonts w:ascii="Times New Roman" w:hAnsi="Times New Roman" w:cs="Times New Roman"/>
          <w:b/>
          <w:sz w:val="28"/>
          <w:szCs w:val="28"/>
        </w:rPr>
        <w:t>Практическая работа</w:t>
      </w:r>
    </w:p>
    <w:p w:rsidR="00B451EE" w:rsidRPr="00B451EE" w:rsidRDefault="00B451EE" w:rsidP="00B451EE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01782">
        <w:rPr>
          <w:rFonts w:ascii="Times New Roman" w:hAnsi="Times New Roman" w:cs="Times New Roman"/>
          <w:b/>
          <w:sz w:val="30"/>
          <w:szCs w:val="30"/>
        </w:rPr>
        <w:t xml:space="preserve">Решение задач с использованием </w:t>
      </w:r>
      <w:r w:rsidRPr="00901782">
        <w:rPr>
          <w:rFonts w:ascii="Times New Roman" w:hAnsi="Times New Roman" w:cs="Times New Roman"/>
          <w:b/>
          <w:sz w:val="30"/>
          <w:szCs w:val="30"/>
          <w:lang w:val="en-US"/>
        </w:rPr>
        <w:t>MS</w:t>
      </w:r>
      <w:r w:rsidR="00560DE9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901782">
        <w:rPr>
          <w:rFonts w:ascii="Times New Roman" w:hAnsi="Times New Roman" w:cs="Times New Roman"/>
          <w:b/>
          <w:sz w:val="30"/>
          <w:szCs w:val="30"/>
          <w:lang w:val="en-US"/>
        </w:rPr>
        <w:t>Excel</w:t>
      </w:r>
      <w:r>
        <w:rPr>
          <w:rFonts w:ascii="Times New Roman" w:hAnsi="Times New Roman" w:cs="Times New Roman"/>
          <w:b/>
          <w:sz w:val="30"/>
          <w:szCs w:val="30"/>
        </w:rPr>
        <w:t>. Создание таблиц</w:t>
      </w:r>
      <w:r w:rsidR="003012CB">
        <w:rPr>
          <w:rFonts w:ascii="Times New Roman" w:hAnsi="Times New Roman" w:cs="Times New Roman"/>
          <w:b/>
          <w:sz w:val="30"/>
          <w:szCs w:val="30"/>
        </w:rPr>
        <w:t>.</w:t>
      </w:r>
    </w:p>
    <w:p w:rsidR="00B451EE" w:rsidRDefault="00B451EE" w:rsidP="00B45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5FF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9675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Получить базовое представление о табличном редакторе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451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675FF">
        <w:rPr>
          <w:rFonts w:ascii="Times New Roman" w:hAnsi="Times New Roman" w:cs="Times New Roman"/>
          <w:sz w:val="28"/>
          <w:szCs w:val="28"/>
        </w:rPr>
        <w:t>.</w:t>
      </w:r>
    </w:p>
    <w:p w:rsidR="00B451EE" w:rsidRDefault="00B451EE" w:rsidP="00B45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51EE" w:rsidRDefault="00B451EE" w:rsidP="00B451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1EE">
        <w:rPr>
          <w:rFonts w:ascii="Times New Roman" w:hAnsi="Times New Roman" w:cs="Times New Roman"/>
          <w:b/>
          <w:sz w:val="32"/>
          <w:szCs w:val="32"/>
        </w:rPr>
        <w:t>Задание 1.</w:t>
      </w:r>
      <w:r w:rsidRPr="00B451EE">
        <w:rPr>
          <w:rFonts w:ascii="Times New Roman" w:hAnsi="Times New Roman" w:cs="Times New Roman"/>
          <w:sz w:val="28"/>
          <w:szCs w:val="28"/>
        </w:rPr>
        <w:t xml:space="preserve"> </w:t>
      </w:r>
      <w:r w:rsidR="004A7FF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ведите следующие данные на Листе 1 (рисунок </w:t>
      </w:r>
      <w:r w:rsidR="00D74DC0" w:rsidRPr="00D74DC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). Переименуйте Лист 1 в «Задание 1». При вводе данных необходимо использовать возможности ввода текста в несколько строк и объединение ячеек (рисунок 2).</w:t>
      </w:r>
      <w:r w:rsidR="003012CB">
        <w:rPr>
          <w:rFonts w:ascii="Times New Roman" w:hAnsi="Times New Roman" w:cs="Times New Roman"/>
          <w:sz w:val="28"/>
          <w:szCs w:val="28"/>
        </w:rPr>
        <w:t xml:space="preserve"> Также необходимо использовать выравнивание ячеек как по ширине, так и по высоте.</w:t>
      </w:r>
    </w:p>
    <w:p w:rsidR="00E6550F" w:rsidRDefault="0036311C">
      <w:r>
        <w:rPr>
          <w:noProof/>
          <w:lang w:eastAsia="ru-RU"/>
        </w:rPr>
        <w:drawing>
          <wp:inline distT="0" distB="0" distL="0" distR="0">
            <wp:extent cx="5807710" cy="4069715"/>
            <wp:effectExtent l="1905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10" cy="406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DC0" w:rsidRPr="00D74DC0" w:rsidRDefault="00D74DC0" w:rsidP="00D74D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DC0">
        <w:rPr>
          <w:rFonts w:ascii="Times New Roman" w:hAnsi="Times New Roman" w:cs="Times New Roman"/>
          <w:b/>
          <w:sz w:val="28"/>
          <w:szCs w:val="28"/>
        </w:rPr>
        <w:t>Рисунок 1</w:t>
      </w:r>
      <w:r w:rsidR="007E3FEB">
        <w:rPr>
          <w:rFonts w:ascii="Times New Roman" w:hAnsi="Times New Roman" w:cs="Times New Roman"/>
          <w:b/>
          <w:sz w:val="28"/>
          <w:szCs w:val="28"/>
        </w:rPr>
        <w:t xml:space="preserve"> – данные для выполнения задания 1</w:t>
      </w:r>
    </w:p>
    <w:p w:rsidR="00E6550F" w:rsidRDefault="00D74D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032500" cy="1204595"/>
            <wp:effectExtent l="19050" t="0" r="6350" b="0"/>
            <wp:docPr id="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120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DC0" w:rsidRPr="007E3FEB" w:rsidRDefault="00D74DC0" w:rsidP="00D74D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DC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7E3FEB">
        <w:rPr>
          <w:rFonts w:ascii="Times New Roman" w:hAnsi="Times New Roman" w:cs="Times New Roman"/>
          <w:b/>
          <w:sz w:val="28"/>
          <w:szCs w:val="28"/>
        </w:rPr>
        <w:t>2</w:t>
      </w:r>
      <w:r w:rsidR="007E3FEB">
        <w:rPr>
          <w:rFonts w:ascii="Times New Roman" w:hAnsi="Times New Roman" w:cs="Times New Roman"/>
          <w:b/>
          <w:sz w:val="28"/>
          <w:szCs w:val="28"/>
        </w:rPr>
        <w:t xml:space="preserve"> – Использование возможностей переноса текста и объединения ячеек</w:t>
      </w:r>
    </w:p>
    <w:p w:rsidR="00B451EE" w:rsidRPr="00B451EE" w:rsidRDefault="00B451EE" w:rsidP="00B451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1EE">
        <w:rPr>
          <w:rFonts w:ascii="Times New Roman" w:hAnsi="Times New Roman" w:cs="Times New Roman"/>
          <w:b/>
          <w:sz w:val="32"/>
          <w:szCs w:val="32"/>
        </w:rPr>
        <w:t>Задание 2.</w:t>
      </w:r>
      <w:r w:rsidRPr="00B451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листе «Задание 1» ввести необходимые формулы для значений в столбцах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51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451E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 вычислении воспользуйтес</w:t>
      </w:r>
      <w:r w:rsidR="003012CB">
        <w:rPr>
          <w:rFonts w:ascii="Times New Roman" w:hAnsi="Times New Roman" w:cs="Times New Roman"/>
          <w:sz w:val="28"/>
          <w:szCs w:val="28"/>
        </w:rPr>
        <w:t>ь относительными ссылками и автозаполнением.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Для расчета налога умножьте Оклад на 0</w:t>
      </w:r>
      <w:r w:rsidR="0036311C" w:rsidRPr="00142A06">
        <w:rPr>
          <w:rFonts w:ascii="Times New Roman" w:hAnsi="Times New Roman" w:cs="Times New Roman"/>
          <w:sz w:val="28"/>
          <w:szCs w:val="28"/>
        </w:rPr>
        <w:t>,</w:t>
      </w:r>
      <w:r w:rsidR="0036311C">
        <w:rPr>
          <w:rFonts w:ascii="Times New Roman" w:hAnsi="Times New Roman" w:cs="Times New Roman"/>
          <w:sz w:val="28"/>
          <w:szCs w:val="28"/>
        </w:rPr>
        <w:t xml:space="preserve">13 (налог – 13% </w:t>
      </w:r>
      <w:r w:rsidR="0036311C">
        <w:rPr>
          <w:rFonts w:ascii="Times New Roman" w:hAnsi="Times New Roman" w:cs="Times New Roman"/>
          <w:sz w:val="28"/>
          <w:szCs w:val="28"/>
        </w:rPr>
        <w:lastRenderedPageBreak/>
        <w:t>от оклада). Для вычисления зарплаты вычтите из Оклада Налог.</w:t>
      </w:r>
      <w:r w:rsidR="003012CB">
        <w:rPr>
          <w:rFonts w:ascii="Times New Roman" w:hAnsi="Times New Roman" w:cs="Times New Roman"/>
          <w:sz w:val="28"/>
          <w:szCs w:val="28"/>
        </w:rPr>
        <w:t xml:space="preserve"> Вычислите, используя формулы Автосуммы (рисунок </w:t>
      </w:r>
      <w:r w:rsidR="00D74DC0" w:rsidRPr="00D74DC0">
        <w:rPr>
          <w:rFonts w:ascii="Times New Roman" w:hAnsi="Times New Roman" w:cs="Times New Roman"/>
          <w:sz w:val="28"/>
          <w:szCs w:val="28"/>
        </w:rPr>
        <w:t>3</w:t>
      </w:r>
      <w:r w:rsidR="003012CB">
        <w:rPr>
          <w:rFonts w:ascii="Times New Roman" w:hAnsi="Times New Roman" w:cs="Times New Roman"/>
          <w:sz w:val="28"/>
          <w:szCs w:val="28"/>
        </w:rPr>
        <w:t>) значения «Итого», «Минимальны</w:t>
      </w:r>
      <w:r w:rsidR="0036311C">
        <w:rPr>
          <w:rFonts w:ascii="Times New Roman" w:hAnsi="Times New Roman" w:cs="Times New Roman"/>
          <w:sz w:val="28"/>
          <w:szCs w:val="28"/>
        </w:rPr>
        <w:t>й</w:t>
      </w:r>
      <w:r w:rsidR="003012CB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оклад</w:t>
      </w:r>
      <w:r w:rsidR="003012CB">
        <w:rPr>
          <w:rFonts w:ascii="Times New Roman" w:hAnsi="Times New Roman" w:cs="Times New Roman"/>
          <w:sz w:val="28"/>
          <w:szCs w:val="28"/>
        </w:rPr>
        <w:t>» и «Максимальны</w:t>
      </w:r>
      <w:r w:rsidR="0036311C">
        <w:rPr>
          <w:rFonts w:ascii="Times New Roman" w:hAnsi="Times New Roman" w:cs="Times New Roman"/>
          <w:sz w:val="28"/>
          <w:szCs w:val="28"/>
        </w:rPr>
        <w:t>й</w:t>
      </w:r>
      <w:r w:rsidR="003012CB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оклад</w:t>
      </w:r>
      <w:r w:rsidR="003012CB">
        <w:rPr>
          <w:rFonts w:ascii="Times New Roman" w:hAnsi="Times New Roman" w:cs="Times New Roman"/>
          <w:sz w:val="28"/>
          <w:szCs w:val="28"/>
        </w:rPr>
        <w:t>».</w:t>
      </w:r>
    </w:p>
    <w:p w:rsidR="00E6550F" w:rsidRDefault="003012CB" w:rsidP="003012CB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039870" cy="1870075"/>
            <wp:effectExtent l="19050" t="0" r="0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187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2CB" w:rsidRPr="003012CB" w:rsidRDefault="003012CB" w:rsidP="003012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12C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D74DC0" w:rsidRPr="00D74DC0">
        <w:rPr>
          <w:rFonts w:ascii="Times New Roman" w:hAnsi="Times New Roman" w:cs="Times New Roman"/>
          <w:b/>
          <w:sz w:val="28"/>
          <w:szCs w:val="28"/>
        </w:rPr>
        <w:t>3</w:t>
      </w:r>
      <w:r w:rsidRPr="003012CB">
        <w:rPr>
          <w:rFonts w:ascii="Times New Roman" w:hAnsi="Times New Roman" w:cs="Times New Roman"/>
          <w:b/>
          <w:sz w:val="28"/>
          <w:szCs w:val="28"/>
        </w:rPr>
        <w:t xml:space="preserve"> – функция «Автосумма»</w:t>
      </w:r>
    </w:p>
    <w:p w:rsidR="00655660" w:rsidRDefault="00D74DC0" w:rsidP="003631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1EE">
        <w:rPr>
          <w:rFonts w:ascii="Times New Roman" w:hAnsi="Times New Roman" w:cs="Times New Roman"/>
          <w:b/>
          <w:sz w:val="32"/>
          <w:szCs w:val="32"/>
        </w:rPr>
        <w:t>Задание</w:t>
      </w:r>
      <w:r w:rsidRPr="004A7FF0">
        <w:rPr>
          <w:rFonts w:ascii="Times New Roman" w:hAnsi="Times New Roman" w:cs="Times New Roman"/>
          <w:b/>
          <w:sz w:val="32"/>
          <w:szCs w:val="32"/>
        </w:rPr>
        <w:t xml:space="preserve"> 3.</w:t>
      </w:r>
      <w:r w:rsidRPr="004A7FF0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>Требуется создать ведомость начисления премии работникам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предприятия. Премия рассчитывается в размере 20% от </w:t>
      </w:r>
      <w:r w:rsidR="0036311C">
        <w:rPr>
          <w:rFonts w:ascii="Times New Roman" w:hAnsi="Times New Roman" w:cs="Times New Roman"/>
          <w:sz w:val="28"/>
          <w:szCs w:val="28"/>
        </w:rPr>
        <w:t>Оклада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 (следует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>предусмотреть возможност</w:t>
      </w:r>
      <w:r w:rsidR="0036311C">
        <w:rPr>
          <w:rFonts w:ascii="Times New Roman" w:hAnsi="Times New Roman" w:cs="Times New Roman"/>
          <w:sz w:val="28"/>
          <w:szCs w:val="28"/>
        </w:rPr>
        <w:t>ь изменения этого коэффициента)</w:t>
      </w:r>
      <w:r w:rsidR="00655660">
        <w:rPr>
          <w:rFonts w:ascii="Times New Roman" w:hAnsi="Times New Roman" w:cs="Times New Roman"/>
          <w:sz w:val="28"/>
          <w:szCs w:val="28"/>
        </w:rPr>
        <w:t xml:space="preserve">. Измените </w:t>
      </w:r>
      <w:r w:rsidR="0036311C">
        <w:rPr>
          <w:rFonts w:ascii="Times New Roman" w:hAnsi="Times New Roman" w:cs="Times New Roman"/>
          <w:sz w:val="28"/>
          <w:szCs w:val="28"/>
        </w:rPr>
        <w:t xml:space="preserve">заполненную </w:t>
      </w:r>
      <w:r w:rsidR="00655660">
        <w:rPr>
          <w:rFonts w:ascii="Times New Roman" w:hAnsi="Times New Roman" w:cs="Times New Roman"/>
          <w:sz w:val="28"/>
          <w:szCs w:val="28"/>
        </w:rPr>
        <w:t xml:space="preserve">таблицу, для этого </w:t>
      </w:r>
      <w:r w:rsidR="00655660" w:rsidRPr="0036311C">
        <w:rPr>
          <w:rFonts w:ascii="Times New Roman" w:hAnsi="Times New Roman" w:cs="Times New Roman"/>
          <w:b/>
          <w:sz w:val="28"/>
          <w:szCs w:val="28"/>
        </w:rPr>
        <w:t>скопируйте лист «Задание 1»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b/>
          <w:sz w:val="28"/>
          <w:szCs w:val="28"/>
        </w:rPr>
        <w:t>на новый лист</w:t>
      </w:r>
      <w:r w:rsidR="00655660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 xml:space="preserve">(Рисунок 4) </w:t>
      </w:r>
      <w:r w:rsidR="00655660">
        <w:rPr>
          <w:rFonts w:ascii="Times New Roman" w:hAnsi="Times New Roman" w:cs="Times New Roman"/>
          <w:sz w:val="28"/>
          <w:szCs w:val="28"/>
        </w:rPr>
        <w:t xml:space="preserve">и отредактируйте ее, как указано на рисунке </w:t>
      </w:r>
      <w:r w:rsidR="0036311C">
        <w:rPr>
          <w:rFonts w:ascii="Times New Roman" w:hAnsi="Times New Roman" w:cs="Times New Roman"/>
          <w:sz w:val="28"/>
          <w:szCs w:val="28"/>
        </w:rPr>
        <w:t>6</w:t>
      </w:r>
      <w:r w:rsidR="0065566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4857"/>
        <w:gridCol w:w="4857"/>
      </w:tblGrid>
      <w:tr w:rsidR="0036311C" w:rsidTr="0036311C">
        <w:tc>
          <w:tcPr>
            <w:tcW w:w="4857" w:type="dxa"/>
          </w:tcPr>
          <w:p w:rsidR="0036311C" w:rsidRDefault="0036311C" w:rsidP="00363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311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2586427" cy="1788606"/>
                  <wp:effectExtent l="19050" t="0" r="4373" b="0"/>
                  <wp:docPr id="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451" cy="1788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7" w:type="dxa"/>
          </w:tcPr>
          <w:p w:rsidR="0036311C" w:rsidRDefault="0036311C" w:rsidP="00363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311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2250697" cy="2147528"/>
                  <wp:effectExtent l="19050" t="0" r="0" b="0"/>
                  <wp:docPr id="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2845" cy="2149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311C" w:rsidRP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311C">
        <w:rPr>
          <w:rFonts w:ascii="Times New Roman" w:hAnsi="Times New Roman" w:cs="Times New Roman"/>
          <w:b/>
          <w:sz w:val="28"/>
          <w:szCs w:val="28"/>
        </w:rPr>
        <w:t>Рисунок 4 – Окно копирования</w:t>
      </w:r>
    </w:p>
    <w:p w:rsidR="00655660" w:rsidRDefault="00655660" w:rsidP="00D74D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преобразования таблицы добавьте столбец между столбцами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, а также строку перед таблице</w:t>
      </w:r>
      <w:r w:rsidR="0036311C">
        <w:rPr>
          <w:rFonts w:ascii="Times New Roman" w:hAnsi="Times New Roman" w:cs="Times New Roman"/>
          <w:sz w:val="28"/>
          <w:szCs w:val="28"/>
        </w:rPr>
        <w:t>й и введите необходимые данные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6311C">
        <w:rPr>
          <w:rFonts w:ascii="Times New Roman" w:hAnsi="Times New Roman" w:cs="Times New Roman"/>
          <w:sz w:val="28"/>
          <w:szCs w:val="28"/>
        </w:rPr>
        <w:t>Для добавления строк и столбцов воспользуйтесь функционалом «Вставить».</w:t>
      </w:r>
    </w:p>
    <w:p w:rsid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38575" cy="1657985"/>
            <wp:effectExtent l="1905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65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11C" w:rsidRP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311C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36311C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Интерфейс для добавления строк и столбцов</w:t>
      </w:r>
    </w:p>
    <w:p w:rsidR="00655660" w:rsidRDefault="00655660" w:rsidP="00D74DC0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9655F9" w:rsidRPr="00D74DC0" w:rsidRDefault="009655F9" w:rsidP="00D74D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029325" cy="3717925"/>
            <wp:effectExtent l="1905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71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FEB" w:rsidRPr="003012CB" w:rsidRDefault="007E3FEB" w:rsidP="009655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12C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9655F9">
        <w:rPr>
          <w:rFonts w:ascii="Times New Roman" w:hAnsi="Times New Roman" w:cs="Times New Roman"/>
          <w:b/>
          <w:sz w:val="28"/>
          <w:szCs w:val="28"/>
        </w:rPr>
        <w:t>6</w:t>
      </w:r>
      <w:r w:rsidRPr="003012C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данные для выполнения задания 3</w:t>
      </w:r>
    </w:p>
    <w:p w:rsidR="00787AF5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иметь возможность адекватно копировать формулу, необходимо закрепить ячейку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655F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так, чтобы при копировании она не менялась. Для этого в </w:t>
      </w:r>
      <w:r w:rsidRPr="009655F9">
        <w:rPr>
          <w:rFonts w:ascii="Times New Roman" w:hAnsi="Times New Roman" w:cs="Times New Roman"/>
          <w:sz w:val="28"/>
          <w:szCs w:val="28"/>
        </w:rPr>
        <w:t xml:space="preserve">Excel </w:t>
      </w:r>
      <w:r>
        <w:rPr>
          <w:rFonts w:ascii="Times New Roman" w:hAnsi="Times New Roman" w:cs="Times New Roman"/>
          <w:sz w:val="28"/>
          <w:szCs w:val="28"/>
        </w:rPr>
        <w:t>существует абсолютная адресация.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b/>
          <w:sz w:val="28"/>
          <w:szCs w:val="28"/>
        </w:rPr>
        <w:t>Абсолютная адресация в Excel</w:t>
      </w:r>
      <w:r w:rsidRPr="009655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655F9">
        <w:rPr>
          <w:rFonts w:ascii="Times New Roman" w:hAnsi="Times New Roman" w:cs="Times New Roman"/>
          <w:sz w:val="28"/>
          <w:szCs w:val="28"/>
        </w:rPr>
        <w:t xml:space="preserve"> это ссылка на определённую (фиксированную) ячейку, которая не изменяется при копировании формулы.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sz w:val="28"/>
          <w:szCs w:val="28"/>
        </w:rPr>
        <w:t>В абсолютной ссылке перед каждой буквой и цифрой помещается знак $ (например, $А$1). При изменении позиции ячейки, содержащей формулу, абсолютная ссылка не изменяется.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sz w:val="28"/>
          <w:szCs w:val="28"/>
        </w:rPr>
        <w:t>Абсолютные ссылки в формулах используются в случаях:</w:t>
      </w:r>
    </w:p>
    <w:p w:rsidR="009655F9" w:rsidRPr="009655F9" w:rsidRDefault="009655F9" w:rsidP="009655F9">
      <w:pPr>
        <w:pStyle w:val="a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sz w:val="28"/>
          <w:szCs w:val="28"/>
        </w:rPr>
        <w:t>необходимости применения в формулах констант;</w:t>
      </w:r>
    </w:p>
    <w:p w:rsidR="00E6550F" w:rsidRPr="009655F9" w:rsidRDefault="009655F9" w:rsidP="009655F9">
      <w:pPr>
        <w:pStyle w:val="a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sz w:val="28"/>
          <w:szCs w:val="28"/>
        </w:rPr>
        <w:t>необходимости фиксации диапазона для проведения расчётов.</w:t>
      </w:r>
    </w:p>
    <w:p w:rsidR="009655F9" w:rsidRDefault="009655F9" w:rsidP="00965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32"/>
          <w:szCs w:val="32"/>
        </w:rPr>
      </w:pPr>
      <w:r w:rsidRPr="009655F9">
        <w:rPr>
          <w:rFonts w:ascii="Times New Roman" w:hAnsi="Times New Roman" w:cs="Times New Roman"/>
          <w:b/>
          <w:i/>
          <w:sz w:val="32"/>
          <w:szCs w:val="32"/>
        </w:rPr>
        <w:t>Примечание по заданию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: Имя столбца </w:t>
      </w:r>
      <w:r w:rsidRPr="009655F9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 при копировании и так не изменяется, поэтому нужно запретить только изменение номера строки, т.е. адрес ячейки </w:t>
      </w:r>
      <w:r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2 будет иметь вид </w:t>
      </w:r>
      <w:r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>$2.</w:t>
      </w:r>
    </w:p>
    <w:p w:rsidR="007F4D34" w:rsidRPr="007F4D34" w:rsidRDefault="007F4D34" w:rsidP="00142A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9655F9" w:rsidRDefault="009655F9" w:rsidP="00142A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B451EE">
        <w:rPr>
          <w:rFonts w:ascii="Times New Roman" w:hAnsi="Times New Roman" w:cs="Times New Roman"/>
          <w:b/>
          <w:sz w:val="32"/>
          <w:szCs w:val="32"/>
        </w:rPr>
        <w:t>Задание</w:t>
      </w:r>
      <w:r w:rsidRPr="004A7FF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655F9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*</w:t>
      </w:r>
      <w:r w:rsidRPr="004A7FF0">
        <w:rPr>
          <w:rFonts w:ascii="Times New Roman" w:hAnsi="Times New Roman" w:cs="Times New Roman"/>
          <w:b/>
          <w:sz w:val="32"/>
          <w:szCs w:val="32"/>
        </w:rPr>
        <w:t>.</w:t>
      </w:r>
      <w:r w:rsidRPr="009655F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42A06">
        <w:rPr>
          <w:rFonts w:ascii="Times New Roman" w:hAnsi="Times New Roman" w:cs="Times New Roman"/>
          <w:sz w:val="32"/>
          <w:szCs w:val="32"/>
        </w:rPr>
        <w:t xml:space="preserve">Добавьте последней колонкой «Стаж» и заполните его числами от 5 до 20 </w:t>
      </w:r>
      <w:r w:rsidR="00FE5D3F">
        <w:rPr>
          <w:rFonts w:ascii="Times New Roman" w:hAnsi="Times New Roman" w:cs="Times New Roman"/>
          <w:sz w:val="32"/>
          <w:szCs w:val="32"/>
        </w:rPr>
        <w:t>случайным образом (=СЛУЧМЕЖДУ(5;20))</w:t>
      </w:r>
      <w:r w:rsidR="00142A06">
        <w:rPr>
          <w:rFonts w:ascii="Times New Roman" w:hAnsi="Times New Roman" w:cs="Times New Roman"/>
          <w:sz w:val="32"/>
          <w:szCs w:val="32"/>
        </w:rPr>
        <w:t xml:space="preserve">. </w:t>
      </w:r>
      <w:r w:rsidR="0078657E">
        <w:rPr>
          <w:rFonts w:ascii="Times New Roman" w:hAnsi="Times New Roman" w:cs="Times New Roman"/>
          <w:sz w:val="32"/>
          <w:szCs w:val="32"/>
        </w:rPr>
        <w:t xml:space="preserve">Или вручную. </w:t>
      </w:r>
      <w:r w:rsidR="00142A06">
        <w:rPr>
          <w:rFonts w:ascii="Times New Roman" w:hAnsi="Times New Roman" w:cs="Times New Roman"/>
          <w:sz w:val="32"/>
          <w:szCs w:val="32"/>
        </w:rPr>
        <w:t>Измените формулу в столбце «Премия». Начислите премию только тем сотрудникам, которые проработали более 10 лет.</w:t>
      </w:r>
    </w:p>
    <w:p w:rsidR="00142A06" w:rsidRPr="00142A06" w:rsidRDefault="00142A06" w:rsidP="0014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42A06">
        <w:rPr>
          <w:rFonts w:ascii="Times New Roman" w:hAnsi="Times New Roman" w:cs="Times New Roman"/>
          <w:sz w:val="32"/>
          <w:szCs w:val="32"/>
        </w:rPr>
        <w:t>Выделить ячейку D</w:t>
      </w:r>
      <w:r>
        <w:rPr>
          <w:rFonts w:ascii="Times New Roman" w:hAnsi="Times New Roman" w:cs="Times New Roman"/>
          <w:sz w:val="32"/>
          <w:szCs w:val="32"/>
        </w:rPr>
        <w:t>4</w:t>
      </w:r>
      <w:r w:rsidRPr="00142A06">
        <w:rPr>
          <w:rFonts w:ascii="Times New Roman" w:hAnsi="Times New Roman" w:cs="Times New Roman"/>
          <w:sz w:val="32"/>
          <w:szCs w:val="32"/>
        </w:rPr>
        <w:t>, вызвать Мастер функций, в категории Логические выбрать функцию ЕСЛИ.</w:t>
      </w:r>
      <w:r>
        <w:rPr>
          <w:rFonts w:ascii="Times New Roman" w:hAnsi="Times New Roman" w:cs="Times New Roman"/>
          <w:sz w:val="32"/>
          <w:szCs w:val="32"/>
        </w:rPr>
        <w:t xml:space="preserve"> Заполните ее, указав в качестве логического выражения </w:t>
      </w:r>
      <w:r>
        <w:rPr>
          <w:rFonts w:ascii="Times New Roman" w:hAnsi="Times New Roman" w:cs="Times New Roman"/>
          <w:sz w:val="32"/>
          <w:szCs w:val="32"/>
          <w:lang w:val="en-US"/>
        </w:rPr>
        <w:t>G</w:t>
      </w:r>
      <w:r w:rsidR="0078657E" w:rsidRPr="0078657E">
        <w:rPr>
          <w:rFonts w:ascii="Times New Roman" w:hAnsi="Times New Roman" w:cs="Times New Roman"/>
          <w:sz w:val="32"/>
          <w:szCs w:val="32"/>
        </w:rPr>
        <w:t>4</w:t>
      </w:r>
      <w:r w:rsidRPr="00142A06">
        <w:rPr>
          <w:rFonts w:ascii="Times New Roman" w:hAnsi="Times New Roman" w:cs="Times New Roman"/>
          <w:sz w:val="32"/>
          <w:szCs w:val="32"/>
        </w:rPr>
        <w:t>&gt;10</w:t>
      </w:r>
      <w:r>
        <w:rPr>
          <w:rFonts w:ascii="Times New Roman" w:hAnsi="Times New Roman" w:cs="Times New Roman"/>
          <w:sz w:val="32"/>
          <w:szCs w:val="32"/>
        </w:rPr>
        <w:t>, в качестве истины формулу из третьего задания, а в качестве значения «Ложь» – 0.</w:t>
      </w:r>
    </w:p>
    <w:sectPr w:rsidR="00142A06" w:rsidRPr="00142A06" w:rsidSect="005E7B9D">
      <w:headerReference w:type="default" r:id="rId15"/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3A2A" w:rsidRDefault="007C3A2A" w:rsidP="005E7B9D">
      <w:pPr>
        <w:spacing w:after="0" w:line="240" w:lineRule="auto"/>
      </w:pPr>
      <w:r>
        <w:separator/>
      </w:r>
    </w:p>
  </w:endnote>
  <w:endnote w:type="continuationSeparator" w:id="1">
    <w:p w:rsidR="007C3A2A" w:rsidRDefault="007C3A2A" w:rsidP="005E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3A2A" w:rsidRDefault="007C3A2A" w:rsidP="005E7B9D">
      <w:pPr>
        <w:spacing w:after="0" w:line="240" w:lineRule="auto"/>
      </w:pPr>
      <w:r>
        <w:separator/>
      </w:r>
    </w:p>
  </w:footnote>
  <w:footnote w:type="continuationSeparator" w:id="1">
    <w:p w:rsidR="007C3A2A" w:rsidRDefault="007C3A2A" w:rsidP="005E7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74397048"/>
      <w:docPartObj>
        <w:docPartGallery w:val="Page Numbers (Top of Page)"/>
        <w:docPartUnique/>
      </w:docPartObj>
    </w:sdtPr>
    <w:sdtContent>
      <w:p w:rsidR="00655660" w:rsidRDefault="00BD1CB3">
        <w:pPr>
          <w:pStyle w:val="a3"/>
          <w:jc w:val="center"/>
        </w:pPr>
        <w:fldSimple w:instr="PAGE   \* MERGEFORMAT">
          <w:r w:rsidR="0078657E">
            <w:rPr>
              <w:noProof/>
            </w:rPr>
            <w:t>2</w:t>
          </w:r>
        </w:fldSimple>
      </w:p>
    </w:sdtContent>
  </w:sdt>
  <w:p w:rsidR="00655660" w:rsidRDefault="0065566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BE3A61"/>
    <w:multiLevelType w:val="hybridMultilevel"/>
    <w:tmpl w:val="B95CAA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4702"/>
    <w:rsid w:val="000E1287"/>
    <w:rsid w:val="001112B5"/>
    <w:rsid w:val="00142A06"/>
    <w:rsid w:val="001D034D"/>
    <w:rsid w:val="003012CB"/>
    <w:rsid w:val="0036311C"/>
    <w:rsid w:val="00412547"/>
    <w:rsid w:val="004A7FF0"/>
    <w:rsid w:val="00560DE9"/>
    <w:rsid w:val="005806A7"/>
    <w:rsid w:val="005E7B9D"/>
    <w:rsid w:val="00635D02"/>
    <w:rsid w:val="00655660"/>
    <w:rsid w:val="0072346F"/>
    <w:rsid w:val="00723CE6"/>
    <w:rsid w:val="0078657E"/>
    <w:rsid w:val="00787AF5"/>
    <w:rsid w:val="00793118"/>
    <w:rsid w:val="007C3A2A"/>
    <w:rsid w:val="007E3FEB"/>
    <w:rsid w:val="007F4D34"/>
    <w:rsid w:val="0080440D"/>
    <w:rsid w:val="0085658F"/>
    <w:rsid w:val="009655F9"/>
    <w:rsid w:val="009E28EA"/>
    <w:rsid w:val="00AD5CC4"/>
    <w:rsid w:val="00B451EE"/>
    <w:rsid w:val="00BD1CB3"/>
    <w:rsid w:val="00D54B41"/>
    <w:rsid w:val="00D74DC0"/>
    <w:rsid w:val="00D90EFB"/>
    <w:rsid w:val="00E6550F"/>
    <w:rsid w:val="00E900BA"/>
    <w:rsid w:val="00F74702"/>
    <w:rsid w:val="00FE5D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44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7B9D"/>
  </w:style>
  <w:style w:type="paragraph" w:styleId="a5">
    <w:name w:val="footer"/>
    <w:basedOn w:val="a"/>
    <w:link w:val="a6"/>
    <w:uiPriority w:val="99"/>
    <w:unhideWhenUsed/>
    <w:rsid w:val="005E7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7B9D"/>
  </w:style>
  <w:style w:type="paragraph" w:styleId="a7">
    <w:name w:val="Balloon Text"/>
    <w:basedOn w:val="a"/>
    <w:link w:val="a8"/>
    <w:uiPriority w:val="99"/>
    <w:semiHidden/>
    <w:unhideWhenUsed/>
    <w:rsid w:val="00B45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451EE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3631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655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72608-2BBC-4839-98BF-BE1F9BB6D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2023-12-11T04:42:00Z</dcterms:created>
  <dcterms:modified xsi:type="dcterms:W3CDTF">2025-03-21T17:33:00Z</dcterms:modified>
</cp:coreProperties>
</file>