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43823" w:rsidRPr="006629CC" w:rsidRDefault="00843823" w:rsidP="00843823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46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Практическая работа </w:t>
      </w:r>
      <w:r w:rsidRPr="002772E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3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. Введение в ООП: Программирование алгоритмов разветвляющихся структур</w:t>
      </w:r>
      <w:bookmarkEnd w:id="0"/>
    </w:p>
    <w:p w:rsidR="00843823" w:rsidRPr="006629CC" w:rsidRDefault="00843823" w:rsidP="00843823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(2 часа)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изучить основные принципы построения программ при помощи классов на языке </w:t>
      </w:r>
      <w:r w:rsidRPr="006629CC">
        <w:rPr>
          <w:rFonts w:ascii="Times New Roman" w:hAnsi="Times New Roman"/>
          <w:sz w:val="28"/>
          <w:szCs w:val="28"/>
          <w:lang w:val="en-US"/>
        </w:rPr>
        <w:t>C</w:t>
      </w:r>
      <w:r w:rsidRPr="006629CC">
        <w:rPr>
          <w:rFonts w:ascii="Times New Roman" w:hAnsi="Times New Roman"/>
          <w:sz w:val="28"/>
          <w:szCs w:val="28"/>
        </w:rPr>
        <w:t>#. Освоить создание программ с ветвлением.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Алгоритмы разветвляющейся структуры – это программы, в которых ход выполнения действий определяется наличием определённых условий. Благодаря таким алгоритмам становится возможным выбрать один из нескольких вариантов развития событий в рамках программы.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 xml:space="preserve">Условные операторы широко используются в методах пользовательских классов для реализации </w:t>
      </w:r>
      <w:proofErr w:type="spellStart"/>
      <w:r w:rsidRPr="006629CC">
        <w:rPr>
          <w:rFonts w:ascii="Times New Roman" w:hAnsi="Times New Roman"/>
          <w:sz w:val="28"/>
        </w:rPr>
        <w:t>бизнес-логики</w:t>
      </w:r>
      <w:proofErr w:type="spellEnd"/>
      <w:r w:rsidRPr="006629CC">
        <w:rPr>
          <w:rFonts w:ascii="Times New Roman" w:hAnsi="Times New Roman"/>
          <w:sz w:val="28"/>
        </w:rPr>
        <w:t xml:space="preserve">, проверки корректности входных данных, обработки исключений и многого другого. Пример класса с условным оператором приведен на рисунке </w:t>
      </w:r>
      <w:r w:rsidRPr="006629CC">
        <w:rPr>
          <w:rFonts w:ascii="Times New Roman" w:hAnsi="Times New Roman"/>
          <w:sz w:val="28"/>
          <w:lang w:val="en-US"/>
        </w:rPr>
        <w:t>4.</w:t>
      </w:r>
      <w:r w:rsidRPr="006629CC">
        <w:rPr>
          <w:rFonts w:ascii="Times New Roman" w:hAnsi="Times New Roman"/>
          <w:sz w:val="28"/>
        </w:rPr>
        <w:t>1.</w:t>
      </w:r>
    </w:p>
    <w:p w:rsidR="00843823" w:rsidRPr="006629CC" w:rsidRDefault="00843823" w:rsidP="002772EC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331335" cy="2892020"/>
            <wp:effectExtent l="19050" t="19050" r="12065" b="22630"/>
            <wp:docPr id="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826" cy="2894351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3823" w:rsidRPr="006629CC" w:rsidRDefault="00843823" w:rsidP="002772EC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noProof/>
          <w:sz w:val="28"/>
          <w:szCs w:val="28"/>
        </w:rPr>
        <w:drawing>
          <wp:inline distT="0" distB="0" distL="0" distR="0">
            <wp:extent cx="4327525" cy="957203"/>
            <wp:effectExtent l="19050" t="19050" r="15875" b="14347"/>
            <wp:docPr id="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5982" cy="961285"/>
                    </a:xfrm>
                    <a:prstGeom prst="rect">
                      <a:avLst/>
                    </a:prstGeom>
                    <a:noFill/>
                    <a:ln w="9525">
                      <a:solidFill>
                        <a:sysClr val="windowText" lastClr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Рисунок 4.1</w:t>
      </w:r>
    </w:p>
    <w:p w:rsidR="00843823" w:rsidRPr="002772EC" w:rsidRDefault="002772EC" w:rsidP="00277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center"/>
        <w:rPr>
          <w:rFonts w:ascii="Times New Roman" w:hAnsi="Times New Roman"/>
          <w:b/>
          <w:color w:val="FF0000"/>
          <w:sz w:val="26"/>
          <w:szCs w:val="26"/>
        </w:rPr>
      </w:pPr>
      <w:r w:rsidRPr="002772EC">
        <w:rPr>
          <w:rFonts w:ascii="Times New Roman" w:hAnsi="Times New Roman"/>
          <w:b/>
          <w:color w:val="FF0000"/>
          <w:sz w:val="26"/>
          <w:szCs w:val="26"/>
        </w:rPr>
        <w:t>Старайтесь соблюдать принцип инкапсуляции во всех заданиях</w:t>
      </w:r>
    </w:p>
    <w:p w:rsidR="002772EC" w:rsidRPr="002772EC" w:rsidRDefault="002772EC" w:rsidP="00277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2772EC">
        <w:rPr>
          <w:rFonts w:ascii="Times New Roman" w:hAnsi="Times New Roman"/>
          <w:b/>
          <w:sz w:val="26"/>
          <w:szCs w:val="26"/>
        </w:rPr>
        <w:t>Сокрытие данных:</w:t>
      </w:r>
      <w:r w:rsidRPr="002772EC">
        <w:rPr>
          <w:rFonts w:ascii="Times New Roman" w:hAnsi="Times New Roman"/>
          <w:sz w:val="26"/>
          <w:szCs w:val="26"/>
        </w:rPr>
        <w:t xml:space="preserve"> Внутренние поля класса делаются </w:t>
      </w:r>
      <w:proofErr w:type="spellStart"/>
      <w:r w:rsidRPr="002772EC">
        <w:rPr>
          <w:rFonts w:ascii="Times New Roman" w:hAnsi="Times New Roman"/>
          <w:sz w:val="26"/>
          <w:szCs w:val="26"/>
        </w:rPr>
        <w:t>private</w:t>
      </w:r>
      <w:proofErr w:type="spellEnd"/>
      <w:r w:rsidRPr="002772EC">
        <w:rPr>
          <w:rFonts w:ascii="Times New Roman" w:hAnsi="Times New Roman"/>
          <w:sz w:val="26"/>
          <w:szCs w:val="26"/>
        </w:rPr>
        <w:t xml:space="preserve"> — к ним нельзя обратиться извне. Это защищает состояние объекта от случайных или некорректных изменений.</w:t>
      </w:r>
    </w:p>
    <w:p w:rsidR="002772EC" w:rsidRPr="002772EC" w:rsidRDefault="002772EC" w:rsidP="00277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2772EC">
        <w:rPr>
          <w:rFonts w:ascii="Times New Roman" w:hAnsi="Times New Roman"/>
          <w:b/>
          <w:sz w:val="26"/>
          <w:szCs w:val="26"/>
        </w:rPr>
        <w:t>Контролируемый интерфейс:</w:t>
      </w:r>
      <w:r w:rsidRPr="002772EC">
        <w:rPr>
          <w:rFonts w:ascii="Times New Roman" w:hAnsi="Times New Roman"/>
          <w:sz w:val="26"/>
          <w:szCs w:val="26"/>
        </w:rPr>
        <w:t xml:space="preserve"> Для доступа к данным предоставляются публичные методы или свойства (</w:t>
      </w:r>
      <w:proofErr w:type="spellStart"/>
      <w:r w:rsidRPr="002772EC">
        <w:rPr>
          <w:rFonts w:ascii="Times New Roman" w:hAnsi="Times New Roman"/>
          <w:sz w:val="26"/>
          <w:szCs w:val="26"/>
        </w:rPr>
        <w:t>public</w:t>
      </w:r>
      <w:proofErr w:type="spellEnd"/>
      <w:r w:rsidRPr="002772EC">
        <w:rPr>
          <w:rFonts w:ascii="Times New Roman" w:hAnsi="Times New Roman"/>
          <w:sz w:val="26"/>
          <w:szCs w:val="26"/>
        </w:rPr>
        <w:t>), которые: проверяют корректность входных данных; выполняют дополнительную логику (</w:t>
      </w:r>
      <w:proofErr w:type="spellStart"/>
      <w:r w:rsidRPr="002772EC">
        <w:rPr>
          <w:rFonts w:ascii="Times New Roman" w:hAnsi="Times New Roman"/>
          <w:sz w:val="26"/>
          <w:szCs w:val="26"/>
        </w:rPr>
        <w:t>логирование</w:t>
      </w:r>
      <w:proofErr w:type="spellEnd"/>
      <w:r w:rsidRPr="002772EC">
        <w:rPr>
          <w:rFonts w:ascii="Times New Roman" w:hAnsi="Times New Roman"/>
          <w:sz w:val="26"/>
          <w:szCs w:val="26"/>
        </w:rPr>
        <w:t>, уведомления); возвращают данные в нужном формате.</w:t>
      </w:r>
    </w:p>
    <w:p w:rsidR="002772EC" w:rsidRPr="002772EC" w:rsidRDefault="002772EC" w:rsidP="00277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/>
          <w:b/>
          <w:sz w:val="26"/>
          <w:szCs w:val="26"/>
        </w:rPr>
      </w:pPr>
      <w:r w:rsidRPr="002772EC">
        <w:rPr>
          <w:rFonts w:ascii="Times New Roman" w:hAnsi="Times New Roman"/>
          <w:b/>
          <w:sz w:val="26"/>
          <w:szCs w:val="26"/>
        </w:rPr>
        <w:t>Целостность состояния:</w:t>
      </w:r>
      <w:r w:rsidRPr="002772EC">
        <w:rPr>
          <w:rFonts w:ascii="Times New Roman" w:hAnsi="Times New Roman"/>
          <w:sz w:val="26"/>
          <w:szCs w:val="26"/>
        </w:rPr>
        <w:t xml:space="preserve"> Объект сам управляет своим внутренним состоянием: никто извне не может «сломать» его структуру.</w:t>
      </w: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lastRenderedPageBreak/>
        <w:t>Задания для практической работы</w:t>
      </w: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1. Решение задач с помощью условных операторов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6629CC">
        <w:rPr>
          <w:rFonts w:ascii="Times New Roman" w:hAnsi="Times New Roman" w:cs="Times New Roman"/>
          <w:i/>
          <w:sz w:val="28"/>
          <w:szCs w:val="28"/>
        </w:rPr>
        <w:t xml:space="preserve">Создать класс, который получал бы введенные пользователем значения с помощью </w:t>
      </w:r>
      <w:proofErr w:type="spellStart"/>
      <w:r w:rsidRPr="006629CC">
        <w:rPr>
          <w:rFonts w:ascii="Times New Roman" w:hAnsi="Times New Roman" w:cs="Times New Roman"/>
          <w:i/>
          <w:sz w:val="28"/>
          <w:szCs w:val="28"/>
          <w:lang w:val="en-US"/>
        </w:rPr>
        <w:t>WinForms</w:t>
      </w:r>
      <w:proofErr w:type="spellEnd"/>
      <w:r w:rsidRPr="006629CC">
        <w:rPr>
          <w:rFonts w:ascii="Times New Roman" w:hAnsi="Times New Roman" w:cs="Times New Roman"/>
          <w:i/>
          <w:sz w:val="28"/>
          <w:szCs w:val="28"/>
        </w:rPr>
        <w:t>, передавал их в свой метод и с помощью них решал следующую задачу (по вариантам).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 xml:space="preserve">1) Даны два числа </w:t>
      </w:r>
      <w:r w:rsidRPr="006629CC">
        <w:rPr>
          <w:rFonts w:ascii="Times New Roman" w:hAnsi="Times New Roman" w:cs="Times New Roman"/>
          <w:bCs/>
          <w:sz w:val="28"/>
          <w:szCs w:val="28"/>
          <w:lang w:val="en-US"/>
        </w:rPr>
        <w:t>X</w:t>
      </w:r>
      <w:r w:rsidRPr="006629CC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6629CC">
        <w:rPr>
          <w:rFonts w:ascii="Times New Roman" w:hAnsi="Times New Roman" w:cs="Times New Roman"/>
          <w:bCs/>
          <w:sz w:val="28"/>
          <w:szCs w:val="28"/>
          <w:lang w:val="en-US"/>
        </w:rPr>
        <w:t>Y</w:t>
      </w:r>
      <w:r w:rsidRPr="006629CC">
        <w:rPr>
          <w:rFonts w:ascii="Times New Roman" w:hAnsi="Times New Roman" w:cs="Times New Roman"/>
          <w:bCs/>
          <w:sz w:val="28"/>
          <w:szCs w:val="28"/>
        </w:rPr>
        <w:t>. Если они оба отрицательны, то каждое из них заменить его модулем. Если отрицательное только одно из них, оба значения увеличить на 25. Если они оба неотрицательны, то каждое значение увеличить в 10 раз.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2) Даны три различных целочисленных числа А, В, С. Поменять их местами в порядке убывания.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3) Дано четырехзначное число. Образовать новое число из первой и последней цифры, если исходное число четное, иначе образовать число из второй и третьей цифры.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 xml:space="preserve">4) Даны три числа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x,y,z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 и число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. Найти среднее арифметическое тех из них, для которых число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 является делителем.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 xml:space="preserve">5) Даны три числа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x,y,z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 и число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. Определить, какие из чисел равны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; если таких нет, то найти наименьшее из чисел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x+d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y-d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z-d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>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6) Дано трехзначное число х. Определить, делится ли оно на каждую из своих цифр или нет.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7) Три спортсмена набрали в многоборье А, В и С баллов соответственно. Напечатать победителя, набравшего наибольшее количество баллов. Если наибольшее количество набрали более одного спортсмена, то указать, кто именно.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 xml:space="preserve">8) Даны два действительных положительных числа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x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6629CC">
        <w:rPr>
          <w:rFonts w:ascii="Times New Roman" w:hAnsi="Times New Roman" w:cs="Times New Roman"/>
          <w:bCs/>
          <w:sz w:val="28"/>
          <w:szCs w:val="28"/>
        </w:rPr>
        <w:t>y</w:t>
      </w:r>
      <w:proofErr w:type="spellEnd"/>
      <w:r w:rsidRPr="006629CC">
        <w:rPr>
          <w:rFonts w:ascii="Times New Roman" w:hAnsi="Times New Roman" w:cs="Times New Roman"/>
          <w:bCs/>
          <w:sz w:val="28"/>
          <w:szCs w:val="28"/>
        </w:rPr>
        <w:t>. Арифметические действия над числами пронумерованы (1– сложение, 2 – вычитание, 3 – умножение). Написать программу, которая по введенному номеру выполняет названные действия над числами.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9) Написать программу, вычисляющую сумму большего и меньшего из введенных пользователем трех целых чисел.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10) Написать программу, которая проверяет, делится ли на 2 и на 5 введенное пользователем число. Если нет, отнимите такое значение, чтобы число делилось.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 xml:space="preserve">Задание 2. Решение задачи с помощью конструкции </w:t>
      </w:r>
      <w:r w:rsidRPr="006629CC"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switch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Написать программу, которая с помощью метода класса с конструкцией </w:t>
      </w:r>
      <w:r w:rsidRPr="006629CC">
        <w:rPr>
          <w:rFonts w:ascii="Times New Roman" w:hAnsi="Times New Roman" w:cs="Times New Roman"/>
          <w:bCs/>
          <w:i/>
          <w:sz w:val="28"/>
          <w:szCs w:val="28"/>
          <w:lang w:val="en-US"/>
        </w:rPr>
        <w:t>switch</w:t>
      </w:r>
      <w:r w:rsidRPr="006629CC">
        <w:rPr>
          <w:rFonts w:ascii="Times New Roman" w:hAnsi="Times New Roman" w:cs="Times New Roman"/>
          <w:bCs/>
          <w:i/>
          <w:sz w:val="28"/>
          <w:szCs w:val="28"/>
        </w:rPr>
        <w:t xml:space="preserve"> решает </w:t>
      </w:r>
      <w:r w:rsidRPr="006629CC">
        <w:rPr>
          <w:rFonts w:ascii="Times New Roman" w:hAnsi="Times New Roman" w:cs="Times New Roman"/>
          <w:i/>
          <w:sz w:val="28"/>
          <w:szCs w:val="28"/>
        </w:rPr>
        <w:t>(по вариантам) следующие задачи. При решении задачи можете использовать выпадающий список для получения входных данных от пользователя.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1) Написать программу, которая запрашивает у пользователя номер дня недели, после чего выводит название предыдущего дня. При вводе неверного номера программа должна выдавать сообщение об ошибке.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lastRenderedPageBreak/>
        <w:t>2) Написать программу, которая по введенному пользователем номеру месяца выдает название предыдущего месяца (1 – предыдущий месяц – декабрь, 3 – февраль и т.д.).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3) Написать программу, которая по введенному пользователем номеру времени года (1-зима, 2-весна, 3-лето, 4-осень), выдает соответствующие этому времени года месяцы.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4) Написать программу, которая запрашивает у пользователя номер дня недели, после чего выводит его название. При вводе неверного номера программа должна выдавать сообщение об ошибке.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5) Написать программу, которая запрашивает у пользователя номер дня недели и выводит одно из сообщений: Рабочий день, Суббота или Воскресенье. При вводе неверного номера программа должна выдавать сообщение об ошибке.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6) Задан номер месяца. Напечатать количество дней в этом месяце (в феврале 28 дней).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7) Написать программу, которая по введенному пользователем номеру месяца определяет квартал.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8) Написать программу, которая по введенному пользователем коду города выдает его название: Орел – 57, Тула – 71, Хабаровск – 27, Курск – 46, Вологда – 35.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9) Вывести строку-описание оценки, соответствующей числу K (2 – «неудовлетворительно», 3 – «удовлетворительно», 4 – «хорошо», 5 – «отлично»). Если K не лежит в диапазоне 2–5, то вывести строку «ошибка».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629CC">
        <w:rPr>
          <w:rFonts w:ascii="Times New Roman" w:hAnsi="Times New Roman" w:cs="Times New Roman"/>
          <w:bCs/>
          <w:sz w:val="28"/>
          <w:szCs w:val="28"/>
        </w:rPr>
        <w:t>10) Написать программу, которая запрашивает у пользователя номер дня недели, после чего выводит название следующего дня. При вводе неверного номера программа должна выдавать сообщение об ошибке.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3. Условные операторы в пользовательском интерфейсе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Написать программу, вычисляющую площади фигур. 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Меню программы имеет следующие пункты: </w:t>
      </w:r>
      <w:r w:rsidRPr="006629CC">
        <w:rPr>
          <w:rFonts w:ascii="Times New Roman" w:hAnsi="Times New Roman" w:cs="Times New Roman"/>
          <w:b/>
          <w:i/>
          <w:sz w:val="28"/>
          <w:szCs w:val="28"/>
        </w:rPr>
        <w:t>см. свой вариант</w:t>
      </w:r>
      <w:r w:rsidRPr="006629C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Программа должна реализовывать следующий функционал: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1) В случае ввода неверных данных выдать сообщение об ошибке. 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2) Программу представить либо с использованием вложенных операторов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 (обработка выбранного пункта меню), либо с использованием переключателя </w:t>
      </w:r>
      <w:proofErr w:type="spellStart"/>
      <w:r w:rsidRPr="006629CC">
        <w:rPr>
          <w:rFonts w:ascii="Times New Roman" w:hAnsi="Times New Roman" w:cs="Times New Roman"/>
          <w:sz w:val="28"/>
          <w:szCs w:val="28"/>
        </w:rPr>
        <w:t>switch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 xml:space="preserve">3) Обработку выбранного пункта меню реализуйте с помощью выпадающего списка или </w:t>
      </w:r>
      <w:proofErr w:type="spellStart"/>
      <w:r w:rsidRPr="006629CC">
        <w:rPr>
          <w:rFonts w:ascii="Times New Roman" w:hAnsi="Times New Roman" w:cs="Times New Roman"/>
          <w:sz w:val="28"/>
          <w:szCs w:val="28"/>
          <w:lang w:val="en-US"/>
        </w:rPr>
        <w:t>RadioButton</w:t>
      </w:r>
      <w:proofErr w:type="spellEnd"/>
      <w:r w:rsidRPr="006629CC">
        <w:rPr>
          <w:rFonts w:ascii="Times New Roman" w:hAnsi="Times New Roman" w:cs="Times New Roman"/>
          <w:sz w:val="28"/>
          <w:szCs w:val="28"/>
        </w:rPr>
        <w:t>.</w:t>
      </w:r>
    </w:p>
    <w:p w:rsidR="00843823" w:rsidRPr="006629CC" w:rsidRDefault="00843823" w:rsidP="00843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sz w:val="28"/>
          <w:szCs w:val="28"/>
        </w:rPr>
        <w:t>4) При выборе соответствующей фигуры интерфейс программы должен изменяться: в названиях полей ввода (</w:t>
      </w:r>
      <w:r w:rsidRPr="006629CC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Pr="006629CC">
        <w:rPr>
          <w:rFonts w:ascii="Times New Roman" w:hAnsi="Times New Roman" w:cs="Times New Roman"/>
          <w:sz w:val="28"/>
          <w:szCs w:val="28"/>
        </w:rPr>
        <w:t>) должны писаться, какие конкретно данные пользователь должен ввести (сторона квадрата, радиус круга и т.д.). Количество полей ввода должно соответствовать текущей фигуре.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1) площадь квадрата, площадь треугольника, площадь ромба;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lastRenderedPageBreak/>
        <w:t>2) площадь прямоугольника, площадь равнобедренного треугольника, площадь эллипса;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3) площадь многоугольника, площадь ромба, площадь круга;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4) площадь квадрата, площадь трапеции, площадь параллелограмма;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5) площадь прямоугольника, площадь прямоугольного треугольника, площадь многоугольника;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6) площадь круга, площадь трапеции, площадь прямоугольника;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7) площадь многоугольника, площадь эллипса, площадь параллелограмма;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8) площадь равностороннего треугольника, площадь эллипса, площадь ромба;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9) площадь прямоугольника, площадь трапеции, площадь круга;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hAnsi="Times New Roman" w:cs="Times New Roman"/>
          <w:sz w:val="28"/>
          <w:szCs w:val="28"/>
        </w:rPr>
        <w:t>10) площадь ромба, площадь треугольника, площадь квадрата.</w:t>
      </w:r>
    </w:p>
    <w:p w:rsidR="00843823" w:rsidRPr="006629CC" w:rsidRDefault="00843823" w:rsidP="00843823">
      <w:pPr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843823" w:rsidRPr="006629CC" w:rsidRDefault="00843823" w:rsidP="00843823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1) Какие типы операторов используются для реализации алгоритмов разветвляющихся структур?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 xml:space="preserve">2) Что происходит при выполнении оператора </w:t>
      </w:r>
      <w:proofErr w:type="spellStart"/>
      <w:r w:rsidRPr="006629CC">
        <w:rPr>
          <w:rFonts w:ascii="Times New Roman" w:hAnsi="Times New Roman"/>
          <w:sz w:val="28"/>
        </w:rPr>
        <w:t>break</w:t>
      </w:r>
      <w:proofErr w:type="spellEnd"/>
      <w:r w:rsidRPr="006629CC">
        <w:rPr>
          <w:rFonts w:ascii="Times New Roman" w:hAnsi="Times New Roman"/>
          <w:sz w:val="28"/>
        </w:rPr>
        <w:t xml:space="preserve"> внутри конструкции </w:t>
      </w:r>
      <w:proofErr w:type="spellStart"/>
      <w:r w:rsidRPr="006629CC">
        <w:rPr>
          <w:rFonts w:ascii="Times New Roman" w:hAnsi="Times New Roman"/>
          <w:sz w:val="28"/>
        </w:rPr>
        <w:t>switch</w:t>
      </w:r>
      <w:proofErr w:type="spellEnd"/>
      <w:r w:rsidRPr="006629CC">
        <w:rPr>
          <w:rFonts w:ascii="Times New Roman" w:hAnsi="Times New Roman"/>
          <w:sz w:val="28"/>
        </w:rPr>
        <w:t>?</w:t>
      </w:r>
    </w:p>
    <w:p w:rsidR="00843823" w:rsidRPr="006629CC" w:rsidRDefault="00843823" w:rsidP="00843823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 xml:space="preserve">3) Для чего нужен оператор </w:t>
      </w:r>
      <w:proofErr w:type="spellStart"/>
      <w:r w:rsidRPr="006629CC">
        <w:rPr>
          <w:rFonts w:ascii="Times New Roman" w:hAnsi="Times New Roman"/>
          <w:sz w:val="28"/>
        </w:rPr>
        <w:t>return</w:t>
      </w:r>
      <w:proofErr w:type="spellEnd"/>
      <w:r w:rsidRPr="006629CC">
        <w:rPr>
          <w:rFonts w:ascii="Times New Roman" w:hAnsi="Times New Roman"/>
          <w:sz w:val="28"/>
        </w:rPr>
        <w:t xml:space="preserve"> в методах класса с условием?</w:t>
      </w:r>
    </w:p>
    <w:p w:rsidR="00E82B98" w:rsidRDefault="00E82B98"/>
    <w:sectPr w:rsidR="00E82B98" w:rsidSect="00F361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843823"/>
    <w:rsid w:val="002772EC"/>
    <w:rsid w:val="00843823"/>
    <w:rsid w:val="00E82B98"/>
    <w:rsid w:val="00F3617A"/>
    <w:rsid w:val="00F551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3617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438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4382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1014</Words>
  <Characters>5785</Characters>
  <Application>Microsoft Office Word</Application>
  <DocSecurity>0</DocSecurity>
  <Lines>48</Lines>
  <Paragraphs>13</Paragraphs>
  <ScaleCrop>false</ScaleCrop>
  <Company/>
  <LinksUpToDate>false</LinksUpToDate>
  <CharactersWithSpaces>6786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2026-03-04T09:20:00Z</dcterms:created>
  <dcterms:modified xsi:type="dcterms:W3CDTF">2026-03-12T14:38:00Z</dcterms:modified>
</cp:coreProperties>
</file>