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1A11" w:rsidRPr="006629CC" w:rsidRDefault="00CE1A11" w:rsidP="00CE1A11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8801654"/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Практическая работа 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. Сетевое программирование</w:t>
      </w:r>
      <w:bookmarkEnd w:id="0"/>
    </w:p>
    <w:p w:rsidR="00CE1A11" w:rsidRPr="006629CC" w:rsidRDefault="00CE1A11" w:rsidP="00CE1A1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Цель работы:</w:t>
      </w:r>
      <w:r w:rsidRPr="006629CC">
        <w:rPr>
          <w:rFonts w:ascii="Times New Roman" w:hAnsi="Times New Roman"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>изучить основы сетевого программирования с использованием языка C# и получить навыки создания сетевых приложений.</w:t>
      </w:r>
    </w:p>
    <w:p w:rsidR="00CE1A11" w:rsidRPr="006629CC" w:rsidRDefault="00CE1A11" w:rsidP="00CE1A1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E1A11" w:rsidRPr="006629CC" w:rsidRDefault="00CE1A11" w:rsidP="00CE1A11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Теоретические сведения</w:t>
      </w:r>
    </w:p>
    <w:p w:rsidR="00CE1A11" w:rsidRPr="006629CC" w:rsidRDefault="00CE1A11" w:rsidP="00CE1A11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 xml:space="preserve">Взаимодействие с </w:t>
      </w:r>
      <w:proofErr w:type="spellStart"/>
      <w:r w:rsidRPr="006629CC">
        <w:rPr>
          <w:rFonts w:ascii="Times New Roman" w:hAnsi="Times New Roman"/>
          <w:sz w:val="28"/>
        </w:rPr>
        <w:t>веб-сервисами</w:t>
      </w:r>
      <w:proofErr w:type="spellEnd"/>
      <w:r w:rsidRPr="006629CC">
        <w:rPr>
          <w:rFonts w:ascii="Times New Roman" w:hAnsi="Times New Roman"/>
          <w:sz w:val="28"/>
        </w:rPr>
        <w:t xml:space="preserve"> в C# – это процесс обращения к удаленным ресурсам через интернет с целью получения или отправки данных. Для работы с ним необходимо явно указать, какой сервис</w:t>
      </w:r>
      <w:r>
        <w:rPr>
          <w:rFonts w:ascii="Times New Roman" w:hAnsi="Times New Roman"/>
          <w:sz w:val="28"/>
        </w:rPr>
        <w:t xml:space="preserve"> будет использоваться (рисунок </w:t>
      </w:r>
      <w:r w:rsidRPr="006629CC">
        <w:rPr>
          <w:rFonts w:ascii="Times New Roman" w:hAnsi="Times New Roman"/>
          <w:sz w:val="28"/>
        </w:rPr>
        <w:t>1)</w:t>
      </w:r>
    </w:p>
    <w:p w:rsidR="00CE1A11" w:rsidRPr="006629CC" w:rsidRDefault="00CE1A11" w:rsidP="00CE1A11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>
            <wp:extent cx="5134173" cy="3498112"/>
            <wp:effectExtent l="19050" t="0" r="9327" b="0"/>
            <wp:docPr id="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402" cy="3499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1A11" w:rsidRPr="006629CC" w:rsidRDefault="00CE1A11" w:rsidP="00CE1A11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Рисунок </w:t>
      </w:r>
      <w:r w:rsidRPr="006629CC">
        <w:rPr>
          <w:rFonts w:ascii="Times New Roman" w:hAnsi="Times New Roman"/>
          <w:b/>
          <w:sz w:val="28"/>
          <w:szCs w:val="28"/>
        </w:rPr>
        <w:t>1</w:t>
      </w:r>
    </w:p>
    <w:p w:rsidR="00CE1A11" w:rsidRPr="006629CC" w:rsidRDefault="00CE1A11" w:rsidP="00CE1A11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Задания для практической работы</w:t>
      </w:r>
    </w:p>
    <w:p w:rsidR="00CE1A11" w:rsidRPr="006629CC" w:rsidRDefault="00CE1A11" w:rsidP="00CE1A1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Задание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. Взаимодействие с </w:t>
      </w:r>
      <w:proofErr w:type="spellStart"/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веб-сервисом</w:t>
      </w:r>
      <w:proofErr w:type="spellEnd"/>
    </w:p>
    <w:tbl>
      <w:tblPr>
        <w:tblStyle w:val="7"/>
        <w:tblW w:w="0" w:type="auto"/>
        <w:tblLook w:val="04A0"/>
      </w:tblPr>
      <w:tblGrid>
        <w:gridCol w:w="8946"/>
      </w:tblGrid>
      <w:tr w:rsidR="00CE1A11" w:rsidRPr="006629CC" w:rsidTr="00C06518">
        <w:tc>
          <w:tcPr>
            <w:tcW w:w="8946" w:type="dxa"/>
          </w:tcPr>
          <w:p w:rsidR="00CE1A11" w:rsidRPr="006629CC" w:rsidRDefault="00CE1A11" w:rsidP="00C06518">
            <w:pPr>
              <w:ind w:left="0" w:firstLine="709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i/>
                <w:sz w:val="28"/>
                <w:szCs w:val="28"/>
              </w:rPr>
              <w:t>Реализуйте класс, методы которого решают все перечисленные ниже задачи:</w:t>
            </w:r>
          </w:p>
        </w:tc>
      </w:tr>
    </w:tbl>
    <w:p w:rsidR="00CE1A11" w:rsidRPr="006629CC" w:rsidRDefault="00CE1A11" w:rsidP="00CE1A1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Выведите год последней даты публикации курсов валют (ежемесячные валюты) – </w:t>
      </w:r>
      <w:proofErr w:type="spellStart"/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GetLatestDateSeld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CE1A11" w:rsidRPr="006629CC" w:rsidRDefault="00CE1A11" w:rsidP="00CE1A1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Получите информацию о курсе валют на день последней публикации. Выведите ее в формате: "</w:t>
      </w:r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Название валюты</w:t>
      </w:r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ab/>
        <w:t>Курс</w:t>
      </w: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".</w:t>
      </w:r>
    </w:p>
    <w:p w:rsidR="00CE1A11" w:rsidRPr="006629CC" w:rsidRDefault="00CE1A11" w:rsidP="00CE1A1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Получите динамику учетных цен на золото за последние пять дней (</w:t>
      </w:r>
      <w:proofErr w:type="spellStart"/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DragMetDynamic</w:t>
      </w:r>
      <w:proofErr w:type="spellEnd"/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(</w:t>
      </w:r>
      <w:proofErr w:type="spellStart"/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FromDate</w:t>
      </w:r>
      <w:proofErr w:type="spellEnd"/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, </w:t>
      </w:r>
      <w:proofErr w:type="spellStart"/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ToDate</w:t>
      </w:r>
      <w:proofErr w:type="spellEnd"/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)</w:t>
      </w: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). Таблица результатов содержит поля: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DateMet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- Дата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котирования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; CodMet-Тип металла (1– Золото, 2 – Серебро,3 – Платина,4 – Палладий);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price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- Учетная цена.</w:t>
      </w:r>
    </w:p>
    <w:p w:rsidR="00CE1A11" w:rsidRPr="006629CC" w:rsidRDefault="00CE1A11" w:rsidP="00CE1A1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Визуализируйте на графике (</w:t>
      </w:r>
      <w:r w:rsidRPr="006629C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chart</w:t>
      </w: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) динамику цен, полученную в предыдущем задании</w:t>
      </w:r>
    </w:p>
    <w:p w:rsidR="008C52BA" w:rsidRPr="009F0658" w:rsidRDefault="008C52BA"/>
    <w:p w:rsidR="009F0658" w:rsidRDefault="009F0658">
      <w:pPr>
        <w:rPr>
          <w:lang w:val="en-US"/>
        </w:rPr>
      </w:pPr>
    </w:p>
    <w:p w:rsidR="009F0658" w:rsidRPr="006629CC" w:rsidRDefault="009F0658" w:rsidP="009F065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Задание 2. протокол 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HTTP</w:t>
      </w:r>
    </w:p>
    <w:p w:rsidR="009F0658" w:rsidRPr="006629CC" w:rsidRDefault="009F0658" w:rsidP="009F06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Используя возможности классов </w:t>
      </w:r>
      <w:proofErr w:type="spellStart"/>
      <w:r w:rsidRPr="006629CC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HttpWebRequest</w:t>
      </w:r>
      <w:proofErr w:type="spellEnd"/>
      <w:r w:rsidRPr="006629CC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и </w:t>
      </w:r>
      <w:proofErr w:type="spellStart"/>
      <w:r w:rsidRPr="006629CC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HttpWebResponse</w:t>
      </w:r>
      <w:proofErr w:type="spellEnd"/>
      <w:r w:rsidRPr="006629CC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, выполните приведенные ниже задания:</w:t>
      </w:r>
    </w:p>
    <w:p w:rsidR="009F0658" w:rsidRPr="006629CC" w:rsidRDefault="009F0658" w:rsidP="009F0658">
      <w:pPr>
        <w:numPr>
          <w:ilvl w:val="0"/>
          <w:numId w:val="2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Получите данные любой страницы из сети Интернет при помощи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HttpWebResponse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 (например, http://personal-word-trainer.ru/) и выведите ее в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TextBox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;</w:t>
      </w:r>
    </w:p>
    <w:p w:rsidR="009F0658" w:rsidRPr="006629CC" w:rsidRDefault="009F0658" w:rsidP="009F0658">
      <w:pPr>
        <w:numPr>
          <w:ilvl w:val="0"/>
          <w:numId w:val="2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Прочитайте значения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HTTP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-заголовков любого сайта в формате «имя: значение» с помощью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HttpWebRequest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HttpWebResponse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</w:p>
    <w:p w:rsidR="009F0658" w:rsidRDefault="009F0658">
      <w:pPr>
        <w:rPr>
          <w:lang w:val="en-US"/>
        </w:rPr>
      </w:pPr>
    </w:p>
    <w:p w:rsidR="009F0658" w:rsidRPr="006629CC" w:rsidRDefault="009F0658" w:rsidP="009F065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Контрольные вопросы:</w:t>
      </w:r>
    </w:p>
    <w:p w:rsidR="009F0658" w:rsidRPr="006629CC" w:rsidRDefault="009F0658" w:rsidP="009F0658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1) </w:t>
      </w:r>
      <w:r w:rsidRPr="006629CC">
        <w:rPr>
          <w:rFonts w:ascii="Times New Roman" w:hAnsi="Times New Roman"/>
          <w:sz w:val="28"/>
        </w:rPr>
        <w:t xml:space="preserve">Какие основные функции выполняет </w:t>
      </w:r>
      <w:proofErr w:type="spellStart"/>
      <w:r w:rsidRPr="006629CC">
        <w:rPr>
          <w:rFonts w:ascii="Times New Roman" w:hAnsi="Times New Roman"/>
          <w:sz w:val="28"/>
        </w:rPr>
        <w:t>веб-сервис</w:t>
      </w:r>
      <w:proofErr w:type="spellEnd"/>
      <w:r w:rsidRPr="006629CC">
        <w:rPr>
          <w:rFonts w:ascii="Times New Roman" w:hAnsi="Times New Roman"/>
          <w:sz w:val="28"/>
        </w:rPr>
        <w:t>?</w:t>
      </w:r>
    </w:p>
    <w:p w:rsidR="009F0658" w:rsidRPr="006629CC" w:rsidRDefault="009F0658" w:rsidP="009F0658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2) Какие заголовки HTTP вы знаете? Для чего они используются?</w:t>
      </w:r>
    </w:p>
    <w:p w:rsidR="009F0658" w:rsidRPr="009F0658" w:rsidRDefault="009F0658"/>
    <w:sectPr w:rsidR="009F0658" w:rsidRPr="009F0658" w:rsidSect="008F0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8E016B"/>
    <w:multiLevelType w:val="hybridMultilevel"/>
    <w:tmpl w:val="3FF60F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67DD4B19"/>
    <w:multiLevelType w:val="hybridMultilevel"/>
    <w:tmpl w:val="70061C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4"/>
  <w:proofState w:spelling="clean"/>
  <w:defaultTabStop w:val="708"/>
  <w:characterSpacingControl w:val="doNotCompress"/>
  <w:compat>
    <w:useFELayout/>
  </w:compat>
  <w:rsids>
    <w:rsidRoot w:val="00CE1A11"/>
    <w:rsid w:val="001440EC"/>
    <w:rsid w:val="007F024D"/>
    <w:rsid w:val="008C52BA"/>
    <w:rsid w:val="008F0100"/>
    <w:rsid w:val="009F0658"/>
    <w:rsid w:val="00BD734D"/>
    <w:rsid w:val="00CE1A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01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7">
    <w:name w:val="Сетка таблицы7"/>
    <w:basedOn w:val="a1"/>
    <w:uiPriority w:val="59"/>
    <w:rsid w:val="00CE1A11"/>
    <w:pPr>
      <w:spacing w:after="0" w:line="240" w:lineRule="auto"/>
      <w:ind w:left="1418" w:hanging="709"/>
      <w:jc w:val="both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CE1A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E1A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2026-04-03T23:15:00Z</dcterms:created>
  <dcterms:modified xsi:type="dcterms:W3CDTF">2026-04-09T18:52:00Z</dcterms:modified>
</cp:coreProperties>
</file>