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C0B2D" w:rsidRPr="006D2E50" w:rsidRDefault="008734CD" w:rsidP="009C0B2D">
      <w:pPr>
        <w:spacing w:after="0" w:line="240" w:lineRule="auto"/>
        <w:ind w:firstLine="709"/>
        <w:jc w:val="center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t xml:space="preserve">Макросы </w:t>
      </w:r>
      <w:r>
        <w:rPr>
          <w:rFonts w:cs="Times New Roman"/>
          <w:b/>
          <w:szCs w:val="28"/>
          <w:lang w:val="en-US"/>
        </w:rPr>
        <w:t>Excel</w:t>
      </w:r>
    </w:p>
    <w:p w:rsidR="009C0B2D" w:rsidRPr="00DD7098" w:rsidRDefault="009C0B2D" w:rsidP="009C0B2D">
      <w:pPr>
        <w:spacing w:after="0" w:line="240" w:lineRule="auto"/>
        <w:ind w:firstLine="709"/>
        <w:jc w:val="both"/>
        <w:rPr>
          <w:rFonts w:cs="Times New Roman"/>
          <w:szCs w:val="28"/>
        </w:rPr>
      </w:pPr>
      <w:r w:rsidRPr="00DD7098">
        <w:rPr>
          <w:rFonts w:cs="Times New Roman"/>
          <w:b/>
          <w:szCs w:val="28"/>
        </w:rPr>
        <w:t>Цель работы:</w:t>
      </w:r>
      <w:r w:rsidRPr="00DD7098">
        <w:rPr>
          <w:rFonts w:cs="Times New Roman"/>
          <w:szCs w:val="28"/>
        </w:rPr>
        <w:t xml:space="preserve"> Научиться </w:t>
      </w:r>
      <w:r w:rsidR="00E10EFF">
        <w:rPr>
          <w:rFonts w:cs="Times New Roman"/>
          <w:szCs w:val="28"/>
        </w:rPr>
        <w:t>управлять доступом к данным и автоматизировать работу с помощью макросов</w:t>
      </w:r>
      <w:r w:rsidRPr="00DD7098">
        <w:rPr>
          <w:rFonts w:cs="Times New Roman"/>
          <w:szCs w:val="28"/>
        </w:rPr>
        <w:t>.</w:t>
      </w:r>
    </w:p>
    <w:p w:rsidR="009C0B2D" w:rsidRPr="00DD7098" w:rsidRDefault="009C0B2D" w:rsidP="009C0B2D">
      <w:pPr>
        <w:spacing w:after="0" w:line="240" w:lineRule="auto"/>
        <w:ind w:firstLine="709"/>
        <w:jc w:val="both"/>
        <w:rPr>
          <w:rFonts w:cs="Times New Roman"/>
          <w:szCs w:val="28"/>
        </w:rPr>
      </w:pPr>
    </w:p>
    <w:p w:rsidR="008734CD" w:rsidRPr="008734CD" w:rsidRDefault="00D1012A" w:rsidP="00D1012A">
      <w:pPr>
        <w:spacing w:after="0" w:line="240" w:lineRule="auto"/>
        <w:ind w:firstLine="709"/>
        <w:jc w:val="both"/>
        <w:rPr>
          <w:rFonts w:eastAsia="Calibri" w:cs="Times New Roman"/>
          <w:b/>
          <w:szCs w:val="28"/>
        </w:rPr>
      </w:pPr>
      <w:r w:rsidRPr="002621D0">
        <w:rPr>
          <w:rFonts w:eastAsia="Calibri" w:cs="Times New Roman"/>
          <w:b/>
          <w:szCs w:val="28"/>
        </w:rPr>
        <w:t xml:space="preserve">Задание 1. </w:t>
      </w:r>
      <w:r w:rsidR="008734CD">
        <w:rPr>
          <w:rFonts w:eastAsia="Calibri" w:cs="Times New Roman"/>
          <w:b/>
          <w:szCs w:val="28"/>
        </w:rPr>
        <w:t>Поработайте с базовыми макросами и настройте защиту.</w:t>
      </w:r>
    </w:p>
    <w:p w:rsidR="00D1012A" w:rsidRPr="002621D0" w:rsidRDefault="008734CD" w:rsidP="00D1012A">
      <w:pPr>
        <w:spacing w:after="0" w:line="240" w:lineRule="auto"/>
        <w:ind w:firstLine="709"/>
        <w:jc w:val="both"/>
        <w:rPr>
          <w:rFonts w:eastAsia="Calibri" w:cs="Times New Roman"/>
          <w:szCs w:val="28"/>
        </w:rPr>
      </w:pPr>
      <w:r w:rsidRPr="008734CD">
        <w:rPr>
          <w:rFonts w:eastAsia="Calibri" w:cs="Times New Roman"/>
          <w:b/>
          <w:color w:val="FF0000"/>
          <w:szCs w:val="28"/>
        </w:rPr>
        <w:t>а)</w:t>
      </w:r>
      <w:r>
        <w:rPr>
          <w:rFonts w:eastAsia="Calibri" w:cs="Times New Roman"/>
          <w:szCs w:val="28"/>
        </w:rPr>
        <w:t xml:space="preserve"> </w:t>
      </w:r>
      <w:r w:rsidR="00D1012A" w:rsidRPr="002621D0">
        <w:rPr>
          <w:rFonts w:eastAsia="Calibri" w:cs="Times New Roman"/>
          <w:szCs w:val="28"/>
        </w:rPr>
        <w:t xml:space="preserve">Перенесите таблицу, приведенную ниже (Таблица 1), в </w:t>
      </w:r>
      <w:r w:rsidR="00D1012A" w:rsidRPr="002621D0">
        <w:rPr>
          <w:rFonts w:eastAsia="Calibri" w:cs="Times New Roman"/>
          <w:szCs w:val="28"/>
          <w:lang w:val="en-US"/>
        </w:rPr>
        <w:t>Excel</w:t>
      </w:r>
      <w:r w:rsidR="00D1012A" w:rsidRPr="002621D0">
        <w:rPr>
          <w:rFonts w:eastAsia="Calibri" w:cs="Times New Roman"/>
          <w:szCs w:val="28"/>
        </w:rPr>
        <w:t>. Проверьте, что у колонки «Доход» денежный формат.</w:t>
      </w:r>
    </w:p>
    <w:p w:rsidR="00D1012A" w:rsidRPr="002621D0" w:rsidRDefault="00D1012A" w:rsidP="00D1012A">
      <w:pPr>
        <w:spacing w:after="0" w:line="240" w:lineRule="auto"/>
        <w:ind w:firstLine="709"/>
        <w:jc w:val="center"/>
        <w:rPr>
          <w:rFonts w:eastAsia="Calibri" w:cs="Times New Roman"/>
          <w:b/>
          <w:szCs w:val="28"/>
          <w:lang w:val="en-US"/>
        </w:rPr>
      </w:pPr>
      <w:r w:rsidRPr="002621D0">
        <w:rPr>
          <w:rFonts w:eastAsia="Calibri" w:cs="Times New Roman"/>
          <w:b/>
          <w:szCs w:val="28"/>
        </w:rPr>
        <w:t>Таблица 1</w:t>
      </w:r>
    </w:p>
    <w:tbl>
      <w:tblPr>
        <w:tblW w:w="0" w:type="auto"/>
        <w:jc w:val="center"/>
        <w:tblInd w:w="93" w:type="dxa"/>
        <w:tblLook w:val="04A0"/>
      </w:tblPr>
      <w:tblGrid>
        <w:gridCol w:w="1339"/>
        <w:gridCol w:w="1686"/>
      </w:tblGrid>
      <w:tr w:rsidR="00D1012A" w:rsidRPr="002621D0" w:rsidTr="00770A32">
        <w:trPr>
          <w:trHeight w:val="30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:rsidR="00D1012A" w:rsidRPr="002621D0" w:rsidRDefault="00D1012A" w:rsidP="00770A32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Cs w:val="28"/>
              </w:rPr>
            </w:pPr>
            <w:r w:rsidRPr="002621D0">
              <w:rPr>
                <w:rFonts w:eastAsia="Times New Roman" w:cs="Times New Roman"/>
                <w:b/>
                <w:bCs/>
                <w:color w:val="000000"/>
                <w:szCs w:val="28"/>
              </w:rPr>
              <w:t>Месяц</w:t>
            </w:r>
          </w:p>
        </w:tc>
        <w:tc>
          <w:tcPr>
            <w:tcW w:w="0" w:type="auto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D1012A" w:rsidRPr="002621D0" w:rsidRDefault="00D1012A" w:rsidP="00770A32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Cs w:val="28"/>
              </w:rPr>
            </w:pPr>
            <w:r w:rsidRPr="002621D0">
              <w:rPr>
                <w:rFonts w:eastAsia="Times New Roman" w:cs="Times New Roman"/>
                <w:b/>
                <w:bCs/>
                <w:color w:val="000000"/>
                <w:szCs w:val="28"/>
              </w:rPr>
              <w:t>Доход</w:t>
            </w:r>
          </w:p>
        </w:tc>
      </w:tr>
      <w:tr w:rsidR="00D1012A" w:rsidRPr="002621D0" w:rsidTr="00770A32">
        <w:trPr>
          <w:trHeight w:val="300"/>
          <w:jc w:val="center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D1012A" w:rsidRPr="002621D0" w:rsidRDefault="00D1012A" w:rsidP="00770A32">
            <w:pPr>
              <w:spacing w:after="0" w:line="240" w:lineRule="auto"/>
              <w:rPr>
                <w:rFonts w:eastAsia="Times New Roman" w:cs="Times New Roman"/>
                <w:color w:val="000000"/>
                <w:szCs w:val="28"/>
              </w:rPr>
            </w:pPr>
            <w:r w:rsidRPr="002621D0">
              <w:rPr>
                <w:rFonts w:eastAsia="Times New Roman" w:cs="Times New Roman"/>
                <w:color w:val="000000"/>
                <w:szCs w:val="28"/>
              </w:rPr>
              <w:t>Январь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D1012A" w:rsidRPr="002621D0" w:rsidRDefault="00D1012A" w:rsidP="00770A32">
            <w:pPr>
              <w:spacing w:after="0" w:line="240" w:lineRule="auto"/>
              <w:rPr>
                <w:rFonts w:eastAsia="Times New Roman" w:cs="Times New Roman"/>
                <w:color w:val="000000"/>
                <w:szCs w:val="28"/>
              </w:rPr>
            </w:pPr>
            <w:r w:rsidRPr="002621D0">
              <w:rPr>
                <w:rFonts w:eastAsia="Times New Roman" w:cs="Times New Roman"/>
                <w:color w:val="000000"/>
                <w:szCs w:val="28"/>
              </w:rPr>
              <w:t xml:space="preserve">     40 219,00 </w:t>
            </w:r>
          </w:p>
        </w:tc>
      </w:tr>
      <w:tr w:rsidR="00D1012A" w:rsidRPr="002621D0" w:rsidTr="00770A32">
        <w:trPr>
          <w:trHeight w:val="300"/>
          <w:jc w:val="center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D1012A" w:rsidRPr="002621D0" w:rsidRDefault="00D1012A" w:rsidP="00770A32">
            <w:pPr>
              <w:spacing w:after="0" w:line="240" w:lineRule="auto"/>
              <w:rPr>
                <w:rFonts w:eastAsia="Times New Roman" w:cs="Times New Roman"/>
                <w:color w:val="000000"/>
                <w:szCs w:val="28"/>
              </w:rPr>
            </w:pPr>
            <w:r w:rsidRPr="002621D0">
              <w:rPr>
                <w:rFonts w:eastAsia="Times New Roman" w:cs="Times New Roman"/>
                <w:color w:val="000000"/>
                <w:szCs w:val="28"/>
              </w:rPr>
              <w:t>Февраль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D1012A" w:rsidRPr="002621D0" w:rsidRDefault="00D1012A" w:rsidP="00770A32">
            <w:pPr>
              <w:spacing w:after="0" w:line="240" w:lineRule="auto"/>
              <w:rPr>
                <w:rFonts w:eastAsia="Times New Roman" w:cs="Times New Roman"/>
                <w:color w:val="000000"/>
                <w:szCs w:val="28"/>
              </w:rPr>
            </w:pPr>
            <w:r w:rsidRPr="002621D0">
              <w:rPr>
                <w:rFonts w:eastAsia="Times New Roman" w:cs="Times New Roman"/>
                <w:color w:val="000000"/>
                <w:szCs w:val="28"/>
              </w:rPr>
              <w:t xml:space="preserve">     30 097,00 </w:t>
            </w:r>
          </w:p>
        </w:tc>
      </w:tr>
      <w:tr w:rsidR="00D1012A" w:rsidRPr="002621D0" w:rsidTr="00770A32">
        <w:trPr>
          <w:trHeight w:val="300"/>
          <w:jc w:val="center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D1012A" w:rsidRPr="002621D0" w:rsidRDefault="00D1012A" w:rsidP="00770A32">
            <w:pPr>
              <w:spacing w:after="0" w:line="240" w:lineRule="auto"/>
              <w:rPr>
                <w:rFonts w:eastAsia="Times New Roman" w:cs="Times New Roman"/>
                <w:color w:val="000000"/>
                <w:szCs w:val="28"/>
              </w:rPr>
            </w:pPr>
            <w:r w:rsidRPr="002621D0">
              <w:rPr>
                <w:rFonts w:eastAsia="Times New Roman" w:cs="Times New Roman"/>
                <w:color w:val="000000"/>
                <w:szCs w:val="28"/>
              </w:rPr>
              <w:t>Март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D1012A" w:rsidRPr="002621D0" w:rsidRDefault="00D1012A" w:rsidP="00770A32">
            <w:pPr>
              <w:spacing w:after="0" w:line="240" w:lineRule="auto"/>
              <w:rPr>
                <w:rFonts w:eastAsia="Times New Roman" w:cs="Times New Roman"/>
                <w:color w:val="000000"/>
                <w:szCs w:val="28"/>
              </w:rPr>
            </w:pPr>
            <w:r w:rsidRPr="002621D0">
              <w:rPr>
                <w:rFonts w:eastAsia="Times New Roman" w:cs="Times New Roman"/>
                <w:color w:val="000000"/>
                <w:szCs w:val="28"/>
              </w:rPr>
              <w:t xml:space="preserve">     27 659,00 </w:t>
            </w:r>
          </w:p>
        </w:tc>
      </w:tr>
      <w:tr w:rsidR="00D1012A" w:rsidRPr="002621D0" w:rsidTr="00770A32">
        <w:trPr>
          <w:trHeight w:val="300"/>
          <w:jc w:val="center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D1012A" w:rsidRPr="002621D0" w:rsidRDefault="00D1012A" w:rsidP="00770A32">
            <w:pPr>
              <w:spacing w:after="0" w:line="240" w:lineRule="auto"/>
              <w:rPr>
                <w:rFonts w:eastAsia="Times New Roman" w:cs="Times New Roman"/>
                <w:color w:val="000000"/>
                <w:szCs w:val="28"/>
              </w:rPr>
            </w:pPr>
            <w:r w:rsidRPr="002621D0">
              <w:rPr>
                <w:rFonts w:eastAsia="Times New Roman" w:cs="Times New Roman"/>
                <w:color w:val="000000"/>
                <w:szCs w:val="28"/>
              </w:rPr>
              <w:t>Апрель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D1012A" w:rsidRPr="002621D0" w:rsidRDefault="00D1012A" w:rsidP="00770A32">
            <w:pPr>
              <w:spacing w:after="0" w:line="240" w:lineRule="auto"/>
              <w:rPr>
                <w:rFonts w:eastAsia="Times New Roman" w:cs="Times New Roman"/>
                <w:color w:val="000000"/>
                <w:szCs w:val="28"/>
              </w:rPr>
            </w:pPr>
            <w:r w:rsidRPr="002621D0">
              <w:rPr>
                <w:rFonts w:eastAsia="Times New Roman" w:cs="Times New Roman"/>
                <w:color w:val="000000"/>
                <w:szCs w:val="28"/>
              </w:rPr>
              <w:t xml:space="preserve">     41 688,00 </w:t>
            </w:r>
          </w:p>
        </w:tc>
      </w:tr>
      <w:tr w:rsidR="00D1012A" w:rsidRPr="002621D0" w:rsidTr="00770A32">
        <w:trPr>
          <w:trHeight w:val="300"/>
          <w:jc w:val="center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D1012A" w:rsidRPr="002621D0" w:rsidRDefault="00D1012A" w:rsidP="00770A32">
            <w:pPr>
              <w:spacing w:after="0" w:line="240" w:lineRule="auto"/>
              <w:rPr>
                <w:rFonts w:eastAsia="Times New Roman" w:cs="Times New Roman"/>
                <w:color w:val="000000"/>
                <w:szCs w:val="28"/>
              </w:rPr>
            </w:pPr>
            <w:r w:rsidRPr="002621D0">
              <w:rPr>
                <w:rFonts w:eastAsia="Times New Roman" w:cs="Times New Roman"/>
                <w:color w:val="000000"/>
                <w:szCs w:val="28"/>
              </w:rPr>
              <w:t>Май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D1012A" w:rsidRPr="002621D0" w:rsidRDefault="00D1012A" w:rsidP="00770A32">
            <w:pPr>
              <w:spacing w:after="0" w:line="240" w:lineRule="auto"/>
              <w:rPr>
                <w:rFonts w:eastAsia="Times New Roman" w:cs="Times New Roman"/>
                <w:color w:val="000000"/>
                <w:szCs w:val="28"/>
              </w:rPr>
            </w:pPr>
            <w:r w:rsidRPr="002621D0">
              <w:rPr>
                <w:rFonts w:eastAsia="Times New Roman" w:cs="Times New Roman"/>
                <w:color w:val="000000"/>
                <w:szCs w:val="28"/>
              </w:rPr>
              <w:t xml:space="preserve">     43 502,00 </w:t>
            </w:r>
          </w:p>
        </w:tc>
      </w:tr>
      <w:tr w:rsidR="00D1012A" w:rsidRPr="002621D0" w:rsidTr="00770A32">
        <w:trPr>
          <w:trHeight w:val="300"/>
          <w:jc w:val="center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D1012A" w:rsidRPr="002621D0" w:rsidRDefault="00D1012A" w:rsidP="00770A32">
            <w:pPr>
              <w:spacing w:after="0" w:line="240" w:lineRule="auto"/>
              <w:rPr>
                <w:rFonts w:eastAsia="Times New Roman" w:cs="Times New Roman"/>
                <w:color w:val="000000"/>
                <w:szCs w:val="28"/>
              </w:rPr>
            </w:pPr>
            <w:r w:rsidRPr="002621D0">
              <w:rPr>
                <w:rFonts w:eastAsia="Times New Roman" w:cs="Times New Roman"/>
                <w:color w:val="000000"/>
                <w:szCs w:val="28"/>
              </w:rPr>
              <w:t>Июнь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D1012A" w:rsidRPr="002621D0" w:rsidRDefault="00D1012A" w:rsidP="00770A32">
            <w:pPr>
              <w:spacing w:after="0" w:line="240" w:lineRule="auto"/>
              <w:rPr>
                <w:rFonts w:eastAsia="Times New Roman" w:cs="Times New Roman"/>
                <w:color w:val="000000"/>
                <w:szCs w:val="28"/>
              </w:rPr>
            </w:pPr>
            <w:r w:rsidRPr="002621D0">
              <w:rPr>
                <w:rFonts w:eastAsia="Times New Roman" w:cs="Times New Roman"/>
                <w:color w:val="000000"/>
                <w:szCs w:val="28"/>
              </w:rPr>
              <w:t xml:space="preserve">     21 494,00 </w:t>
            </w:r>
          </w:p>
        </w:tc>
      </w:tr>
      <w:tr w:rsidR="00D1012A" w:rsidRPr="002621D0" w:rsidTr="00770A32">
        <w:trPr>
          <w:trHeight w:val="300"/>
          <w:jc w:val="center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D1012A" w:rsidRPr="002621D0" w:rsidRDefault="00D1012A" w:rsidP="00770A32">
            <w:pPr>
              <w:spacing w:after="0" w:line="240" w:lineRule="auto"/>
              <w:rPr>
                <w:rFonts w:eastAsia="Times New Roman" w:cs="Times New Roman"/>
                <w:color w:val="000000"/>
                <w:szCs w:val="28"/>
              </w:rPr>
            </w:pPr>
            <w:r w:rsidRPr="002621D0">
              <w:rPr>
                <w:rFonts w:eastAsia="Times New Roman" w:cs="Times New Roman"/>
                <w:color w:val="000000"/>
                <w:szCs w:val="28"/>
              </w:rPr>
              <w:t>Июль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D1012A" w:rsidRPr="002621D0" w:rsidRDefault="00D1012A" w:rsidP="00770A32">
            <w:pPr>
              <w:spacing w:after="0" w:line="240" w:lineRule="auto"/>
              <w:rPr>
                <w:rFonts w:eastAsia="Times New Roman" w:cs="Times New Roman"/>
                <w:color w:val="000000"/>
                <w:szCs w:val="28"/>
              </w:rPr>
            </w:pPr>
            <w:r w:rsidRPr="002621D0">
              <w:rPr>
                <w:rFonts w:eastAsia="Times New Roman" w:cs="Times New Roman"/>
                <w:color w:val="000000"/>
                <w:szCs w:val="28"/>
              </w:rPr>
              <w:t xml:space="preserve">     29 154,00 </w:t>
            </w:r>
          </w:p>
        </w:tc>
      </w:tr>
      <w:tr w:rsidR="00D1012A" w:rsidRPr="002621D0" w:rsidTr="00770A32">
        <w:trPr>
          <w:trHeight w:val="300"/>
          <w:jc w:val="center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D1012A" w:rsidRPr="002621D0" w:rsidRDefault="00D1012A" w:rsidP="00770A32">
            <w:pPr>
              <w:spacing w:after="0" w:line="240" w:lineRule="auto"/>
              <w:rPr>
                <w:rFonts w:eastAsia="Times New Roman" w:cs="Times New Roman"/>
                <w:color w:val="000000"/>
                <w:szCs w:val="28"/>
              </w:rPr>
            </w:pPr>
            <w:r w:rsidRPr="002621D0">
              <w:rPr>
                <w:rFonts w:eastAsia="Times New Roman" w:cs="Times New Roman"/>
                <w:color w:val="000000"/>
                <w:szCs w:val="28"/>
              </w:rPr>
              <w:t>Август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D1012A" w:rsidRPr="002621D0" w:rsidRDefault="00D1012A" w:rsidP="00770A32">
            <w:pPr>
              <w:spacing w:after="0" w:line="240" w:lineRule="auto"/>
              <w:rPr>
                <w:rFonts w:eastAsia="Times New Roman" w:cs="Times New Roman"/>
                <w:color w:val="000000"/>
                <w:szCs w:val="28"/>
              </w:rPr>
            </w:pPr>
            <w:r w:rsidRPr="002621D0">
              <w:rPr>
                <w:rFonts w:eastAsia="Times New Roman" w:cs="Times New Roman"/>
                <w:color w:val="000000"/>
                <w:szCs w:val="28"/>
              </w:rPr>
              <w:t xml:space="preserve">     38 606,00 </w:t>
            </w:r>
          </w:p>
        </w:tc>
      </w:tr>
      <w:tr w:rsidR="00D1012A" w:rsidRPr="002621D0" w:rsidTr="00770A32">
        <w:trPr>
          <w:trHeight w:val="300"/>
          <w:jc w:val="center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D1012A" w:rsidRPr="002621D0" w:rsidRDefault="00D1012A" w:rsidP="00770A32">
            <w:pPr>
              <w:spacing w:after="0" w:line="240" w:lineRule="auto"/>
              <w:rPr>
                <w:rFonts w:eastAsia="Times New Roman" w:cs="Times New Roman"/>
                <w:color w:val="000000"/>
                <w:szCs w:val="28"/>
              </w:rPr>
            </w:pPr>
            <w:r w:rsidRPr="002621D0">
              <w:rPr>
                <w:rFonts w:eastAsia="Times New Roman" w:cs="Times New Roman"/>
                <w:color w:val="000000"/>
                <w:szCs w:val="28"/>
              </w:rPr>
              <w:t>Сентябрь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D1012A" w:rsidRPr="002621D0" w:rsidRDefault="00D1012A" w:rsidP="00770A32">
            <w:pPr>
              <w:spacing w:after="0" w:line="240" w:lineRule="auto"/>
              <w:rPr>
                <w:rFonts w:eastAsia="Times New Roman" w:cs="Times New Roman"/>
                <w:color w:val="000000"/>
                <w:szCs w:val="28"/>
              </w:rPr>
            </w:pPr>
            <w:r w:rsidRPr="002621D0">
              <w:rPr>
                <w:rFonts w:eastAsia="Times New Roman" w:cs="Times New Roman"/>
                <w:color w:val="000000"/>
                <w:szCs w:val="28"/>
              </w:rPr>
              <w:t xml:space="preserve">     42 347,00 </w:t>
            </w:r>
          </w:p>
        </w:tc>
      </w:tr>
      <w:tr w:rsidR="00D1012A" w:rsidRPr="002621D0" w:rsidTr="00770A32">
        <w:trPr>
          <w:trHeight w:val="300"/>
          <w:jc w:val="center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D1012A" w:rsidRPr="002621D0" w:rsidRDefault="00D1012A" w:rsidP="00770A32">
            <w:pPr>
              <w:spacing w:after="0" w:line="240" w:lineRule="auto"/>
              <w:rPr>
                <w:rFonts w:eastAsia="Times New Roman" w:cs="Times New Roman"/>
                <w:color w:val="000000"/>
                <w:szCs w:val="28"/>
              </w:rPr>
            </w:pPr>
            <w:r w:rsidRPr="002621D0">
              <w:rPr>
                <w:rFonts w:eastAsia="Times New Roman" w:cs="Times New Roman"/>
                <w:color w:val="000000"/>
                <w:szCs w:val="28"/>
              </w:rPr>
              <w:t>Октябрь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D1012A" w:rsidRPr="002621D0" w:rsidRDefault="00D1012A" w:rsidP="00770A32">
            <w:pPr>
              <w:spacing w:after="0" w:line="240" w:lineRule="auto"/>
              <w:rPr>
                <w:rFonts w:eastAsia="Times New Roman" w:cs="Times New Roman"/>
                <w:color w:val="000000"/>
                <w:szCs w:val="28"/>
              </w:rPr>
            </w:pPr>
            <w:r w:rsidRPr="002621D0">
              <w:rPr>
                <w:rFonts w:eastAsia="Times New Roman" w:cs="Times New Roman"/>
                <w:color w:val="000000"/>
                <w:szCs w:val="28"/>
              </w:rPr>
              <w:t xml:space="preserve">     40 108,00 </w:t>
            </w:r>
          </w:p>
        </w:tc>
      </w:tr>
      <w:tr w:rsidR="00D1012A" w:rsidRPr="002621D0" w:rsidTr="00770A32">
        <w:trPr>
          <w:trHeight w:val="300"/>
          <w:jc w:val="center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D1012A" w:rsidRPr="002621D0" w:rsidRDefault="00D1012A" w:rsidP="00770A32">
            <w:pPr>
              <w:spacing w:after="0" w:line="240" w:lineRule="auto"/>
              <w:rPr>
                <w:rFonts w:eastAsia="Times New Roman" w:cs="Times New Roman"/>
                <w:color w:val="000000"/>
                <w:szCs w:val="28"/>
              </w:rPr>
            </w:pPr>
            <w:r w:rsidRPr="002621D0">
              <w:rPr>
                <w:rFonts w:eastAsia="Times New Roman" w:cs="Times New Roman"/>
                <w:color w:val="000000"/>
                <w:szCs w:val="28"/>
              </w:rPr>
              <w:t>Ноябрь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D1012A" w:rsidRPr="002621D0" w:rsidRDefault="00D1012A" w:rsidP="00770A32">
            <w:pPr>
              <w:spacing w:after="0" w:line="240" w:lineRule="auto"/>
              <w:rPr>
                <w:rFonts w:eastAsia="Times New Roman" w:cs="Times New Roman"/>
                <w:color w:val="000000"/>
                <w:szCs w:val="28"/>
              </w:rPr>
            </w:pPr>
            <w:r w:rsidRPr="002621D0">
              <w:rPr>
                <w:rFonts w:eastAsia="Times New Roman" w:cs="Times New Roman"/>
                <w:color w:val="000000"/>
                <w:szCs w:val="28"/>
              </w:rPr>
              <w:t xml:space="preserve">     38 196,00 </w:t>
            </w:r>
          </w:p>
        </w:tc>
      </w:tr>
      <w:tr w:rsidR="00D1012A" w:rsidRPr="002621D0" w:rsidTr="00770A32">
        <w:trPr>
          <w:trHeight w:val="300"/>
          <w:jc w:val="center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D1012A" w:rsidRPr="002621D0" w:rsidRDefault="00D1012A" w:rsidP="00770A32">
            <w:pPr>
              <w:spacing w:after="0" w:line="240" w:lineRule="auto"/>
              <w:rPr>
                <w:rFonts w:eastAsia="Times New Roman" w:cs="Times New Roman"/>
                <w:color w:val="000000"/>
                <w:szCs w:val="28"/>
              </w:rPr>
            </w:pPr>
            <w:r w:rsidRPr="002621D0">
              <w:rPr>
                <w:rFonts w:eastAsia="Times New Roman" w:cs="Times New Roman"/>
                <w:color w:val="000000"/>
                <w:szCs w:val="28"/>
              </w:rPr>
              <w:t>Декабрь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D1012A" w:rsidRPr="002621D0" w:rsidRDefault="00D1012A" w:rsidP="00770A32">
            <w:pPr>
              <w:spacing w:after="0" w:line="240" w:lineRule="auto"/>
              <w:rPr>
                <w:rFonts w:eastAsia="Times New Roman" w:cs="Times New Roman"/>
                <w:color w:val="000000"/>
                <w:szCs w:val="28"/>
              </w:rPr>
            </w:pPr>
            <w:r w:rsidRPr="002621D0">
              <w:rPr>
                <w:rFonts w:eastAsia="Times New Roman" w:cs="Times New Roman"/>
                <w:color w:val="000000"/>
                <w:szCs w:val="28"/>
              </w:rPr>
              <w:t xml:space="preserve">     22 933,00 </w:t>
            </w:r>
          </w:p>
        </w:tc>
      </w:tr>
    </w:tbl>
    <w:p w:rsidR="00D1012A" w:rsidRPr="002621D0" w:rsidRDefault="00D1012A" w:rsidP="00D1012A">
      <w:pPr>
        <w:spacing w:after="0" w:line="240" w:lineRule="auto"/>
        <w:ind w:firstLine="709"/>
        <w:jc w:val="both"/>
        <w:rPr>
          <w:rFonts w:eastAsia="Calibri" w:cs="Times New Roman"/>
          <w:szCs w:val="28"/>
        </w:rPr>
      </w:pPr>
      <w:r w:rsidRPr="002621D0">
        <w:rPr>
          <w:rFonts w:eastAsia="Calibri" w:cs="Times New Roman"/>
          <w:szCs w:val="28"/>
        </w:rPr>
        <w:t xml:space="preserve">С помощью фигур и изменения их формата создайте кнопки и разместите их так, как показано на </w:t>
      </w:r>
      <w:r w:rsidRPr="002621D0">
        <w:rPr>
          <w:rFonts w:eastAsia="Calibri" w:cs="Times New Roman"/>
          <w:b/>
          <w:szCs w:val="28"/>
        </w:rPr>
        <w:t>рисунке 1</w:t>
      </w:r>
      <w:r w:rsidRPr="002621D0">
        <w:rPr>
          <w:rFonts w:eastAsia="Calibri" w:cs="Times New Roman"/>
          <w:szCs w:val="28"/>
        </w:rPr>
        <w:t>.</w:t>
      </w:r>
    </w:p>
    <w:p w:rsidR="00D1012A" w:rsidRPr="002621D0" w:rsidRDefault="00D1012A" w:rsidP="00D1012A">
      <w:pPr>
        <w:spacing w:after="0" w:line="240" w:lineRule="auto"/>
        <w:ind w:firstLine="709"/>
        <w:jc w:val="both"/>
        <w:rPr>
          <w:rFonts w:eastAsia="Calibri" w:cs="Times New Roman"/>
          <w:szCs w:val="28"/>
        </w:rPr>
      </w:pPr>
      <w:r>
        <w:rPr>
          <w:rFonts w:eastAsia="Calibri" w:cs="Times New Roman"/>
          <w:noProof/>
          <w:szCs w:val="28"/>
          <w:lang w:eastAsia="ru-RU"/>
        </w:rPr>
        <w:drawing>
          <wp:inline distT="0" distB="0" distL="0" distR="0">
            <wp:extent cx="5341698" cy="2724150"/>
            <wp:effectExtent l="1905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0498" cy="272863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1012A" w:rsidRPr="002621D0" w:rsidRDefault="00D1012A" w:rsidP="00D1012A">
      <w:pPr>
        <w:spacing w:after="0" w:line="240" w:lineRule="auto"/>
        <w:ind w:firstLine="709"/>
        <w:jc w:val="center"/>
        <w:rPr>
          <w:rFonts w:eastAsia="Calibri" w:cs="Times New Roman"/>
          <w:szCs w:val="28"/>
        </w:rPr>
      </w:pPr>
      <w:r w:rsidRPr="002621D0">
        <w:rPr>
          <w:rFonts w:eastAsia="Calibri" w:cs="Times New Roman"/>
          <w:b/>
          <w:szCs w:val="28"/>
        </w:rPr>
        <w:t>Рисунок 1</w:t>
      </w:r>
    </w:p>
    <w:p w:rsidR="00D1012A" w:rsidRPr="002621D0" w:rsidRDefault="00D1012A" w:rsidP="00D1012A">
      <w:pPr>
        <w:spacing w:after="0" w:line="240" w:lineRule="auto"/>
        <w:ind w:firstLine="709"/>
        <w:jc w:val="both"/>
        <w:rPr>
          <w:rFonts w:eastAsia="Calibri" w:cs="Times New Roman"/>
          <w:b/>
          <w:szCs w:val="28"/>
        </w:rPr>
      </w:pPr>
    </w:p>
    <w:p w:rsidR="003F5E9F" w:rsidRPr="008D5BDC" w:rsidRDefault="003F5E9F" w:rsidP="00D1012A">
      <w:pPr>
        <w:spacing w:after="0" w:line="240" w:lineRule="auto"/>
        <w:ind w:firstLine="709"/>
        <w:jc w:val="both"/>
        <w:rPr>
          <w:rFonts w:eastAsia="Calibri" w:cs="Times New Roman"/>
          <w:b/>
          <w:szCs w:val="28"/>
        </w:rPr>
      </w:pPr>
    </w:p>
    <w:p w:rsidR="003F5E9F" w:rsidRPr="008D5BDC" w:rsidRDefault="003F5E9F" w:rsidP="00D1012A">
      <w:pPr>
        <w:spacing w:after="0" w:line="240" w:lineRule="auto"/>
        <w:ind w:firstLine="709"/>
        <w:jc w:val="both"/>
        <w:rPr>
          <w:rFonts w:eastAsia="Calibri" w:cs="Times New Roman"/>
          <w:b/>
          <w:szCs w:val="28"/>
        </w:rPr>
      </w:pPr>
    </w:p>
    <w:p w:rsidR="003F5E9F" w:rsidRPr="008D5BDC" w:rsidRDefault="003F5E9F" w:rsidP="00D1012A">
      <w:pPr>
        <w:spacing w:after="0" w:line="240" w:lineRule="auto"/>
        <w:ind w:firstLine="709"/>
        <w:jc w:val="both"/>
        <w:rPr>
          <w:rFonts w:eastAsia="Calibri" w:cs="Times New Roman"/>
          <w:b/>
          <w:szCs w:val="28"/>
        </w:rPr>
      </w:pPr>
    </w:p>
    <w:p w:rsidR="003F5E9F" w:rsidRPr="008D5BDC" w:rsidRDefault="003F5E9F" w:rsidP="00D1012A">
      <w:pPr>
        <w:spacing w:after="0" w:line="240" w:lineRule="auto"/>
        <w:ind w:firstLine="709"/>
        <w:jc w:val="both"/>
        <w:rPr>
          <w:rFonts w:eastAsia="Calibri" w:cs="Times New Roman"/>
          <w:b/>
          <w:szCs w:val="28"/>
        </w:rPr>
      </w:pPr>
    </w:p>
    <w:p w:rsidR="003F5E9F" w:rsidRPr="008D5BDC" w:rsidRDefault="003F5E9F" w:rsidP="00D1012A">
      <w:pPr>
        <w:spacing w:after="0" w:line="240" w:lineRule="auto"/>
        <w:ind w:firstLine="709"/>
        <w:jc w:val="both"/>
        <w:rPr>
          <w:rFonts w:eastAsia="Calibri" w:cs="Times New Roman"/>
          <w:b/>
          <w:szCs w:val="28"/>
        </w:rPr>
      </w:pPr>
    </w:p>
    <w:p w:rsidR="00D1012A" w:rsidRPr="008D5BDC" w:rsidRDefault="008734CD" w:rsidP="00D1012A">
      <w:pPr>
        <w:spacing w:after="0" w:line="240" w:lineRule="auto"/>
        <w:ind w:firstLine="709"/>
        <w:jc w:val="both"/>
        <w:rPr>
          <w:rFonts w:eastAsia="Calibri" w:cs="Times New Roman"/>
          <w:szCs w:val="28"/>
        </w:rPr>
      </w:pPr>
      <w:r w:rsidRPr="008734CD">
        <w:rPr>
          <w:rFonts w:eastAsia="Calibri" w:cs="Times New Roman"/>
          <w:b/>
          <w:color w:val="FF0000"/>
          <w:szCs w:val="28"/>
        </w:rPr>
        <w:lastRenderedPageBreak/>
        <w:t>б)</w:t>
      </w:r>
      <w:r w:rsidR="00D1012A" w:rsidRPr="002621D0">
        <w:rPr>
          <w:rFonts w:eastAsia="Calibri" w:cs="Times New Roman"/>
          <w:szCs w:val="28"/>
        </w:rPr>
        <w:t xml:space="preserve"> Создайте макросы и назначьте макросы созданным кнопкам (Правая кнопка мыши→Назначить макрос). Проверьте работоспособность созданных макросов.</w:t>
      </w:r>
    </w:p>
    <w:p w:rsidR="003F5E9F" w:rsidRDefault="003F5E9F" w:rsidP="003F5E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eastAsia="Calibri" w:cs="Times New Roman"/>
          <w:i/>
          <w:szCs w:val="28"/>
        </w:rPr>
      </w:pPr>
      <w:r w:rsidRPr="002621D0">
        <w:rPr>
          <w:rFonts w:eastAsia="Calibri" w:cs="Times New Roman"/>
          <w:b/>
          <w:i/>
          <w:szCs w:val="28"/>
        </w:rPr>
        <w:t xml:space="preserve">Примечание </w:t>
      </w:r>
      <w:r>
        <w:rPr>
          <w:rFonts w:eastAsia="Calibri" w:cs="Times New Roman"/>
          <w:b/>
          <w:i/>
          <w:szCs w:val="28"/>
        </w:rPr>
        <w:t>1</w:t>
      </w:r>
      <w:r w:rsidRPr="002621D0">
        <w:rPr>
          <w:rFonts w:eastAsia="Calibri" w:cs="Times New Roman"/>
          <w:i/>
          <w:szCs w:val="28"/>
        </w:rPr>
        <w:t xml:space="preserve">: Для этого необходима вкладка «Разработчик». При ее отсутствии добавьте ее с помощью Параметров </w:t>
      </w:r>
      <w:r w:rsidRPr="002621D0">
        <w:rPr>
          <w:rFonts w:eastAsia="Calibri" w:cs="Times New Roman"/>
          <w:i/>
          <w:szCs w:val="28"/>
          <w:lang w:val="en-US"/>
        </w:rPr>
        <w:t>Excel</w:t>
      </w:r>
      <w:r w:rsidRPr="002621D0">
        <w:rPr>
          <w:rFonts w:eastAsia="Calibri" w:cs="Times New Roman"/>
          <w:i/>
          <w:szCs w:val="28"/>
        </w:rPr>
        <w:t xml:space="preserve"> (Основные→Показывать вкладку «Разработчик»). Сохраните файл с расширением, поддерживающем макросы.</w:t>
      </w:r>
    </w:p>
    <w:p w:rsidR="003F5E9F" w:rsidRPr="002621D0" w:rsidRDefault="003F5E9F" w:rsidP="003F5E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eastAsia="Calibri" w:cs="Times New Roman"/>
          <w:i/>
          <w:szCs w:val="28"/>
        </w:rPr>
      </w:pPr>
      <w:r w:rsidRPr="002621D0">
        <w:rPr>
          <w:rFonts w:eastAsia="Calibri" w:cs="Times New Roman"/>
          <w:b/>
          <w:i/>
          <w:szCs w:val="28"/>
        </w:rPr>
        <w:t xml:space="preserve">Примечание </w:t>
      </w:r>
      <w:r>
        <w:rPr>
          <w:rFonts w:eastAsia="Calibri" w:cs="Times New Roman"/>
          <w:b/>
          <w:i/>
          <w:szCs w:val="28"/>
        </w:rPr>
        <w:t>2</w:t>
      </w:r>
      <w:r w:rsidRPr="002621D0">
        <w:rPr>
          <w:rFonts w:eastAsia="Calibri" w:cs="Times New Roman"/>
          <w:i/>
          <w:szCs w:val="28"/>
        </w:rPr>
        <w:t>: Чтобы записать макрос, необходимо на вкладке «Разработчик» выбрать запись макроса. После начала записи нужно сделать все необходимые действия (ввести формулы, применить форматирование и т.д.). После этого нужно на этой же вкладке нажать «Остановить запись».</w:t>
      </w:r>
    </w:p>
    <w:p w:rsidR="003F5E9F" w:rsidRPr="003F5E9F" w:rsidRDefault="003F5E9F" w:rsidP="003F5E9F">
      <w:pPr>
        <w:spacing w:after="0" w:line="240" w:lineRule="auto"/>
        <w:ind w:firstLine="709"/>
        <w:jc w:val="center"/>
        <w:rPr>
          <w:rFonts w:eastAsia="Calibri" w:cs="Times New Roman"/>
          <w:b/>
          <w:szCs w:val="28"/>
        </w:rPr>
      </w:pPr>
      <w:r w:rsidRPr="003F5E9F">
        <w:rPr>
          <w:rFonts w:eastAsia="Calibri" w:cs="Times New Roman"/>
          <w:b/>
          <w:szCs w:val="28"/>
        </w:rPr>
        <w:t>СПИСОК МАКРОСОВ</w:t>
      </w:r>
    </w:p>
    <w:p w:rsidR="00D1012A" w:rsidRPr="002621D0" w:rsidRDefault="00D1012A" w:rsidP="00D1012A">
      <w:pPr>
        <w:spacing w:after="0" w:line="240" w:lineRule="auto"/>
        <w:ind w:firstLine="709"/>
        <w:jc w:val="both"/>
        <w:rPr>
          <w:rFonts w:eastAsia="Calibri" w:cs="Times New Roman"/>
          <w:szCs w:val="28"/>
        </w:rPr>
      </w:pPr>
      <w:r w:rsidRPr="002621D0">
        <w:rPr>
          <w:rFonts w:eastAsia="Calibri" w:cs="Times New Roman"/>
          <w:szCs w:val="28"/>
        </w:rPr>
        <w:t>1) Средний доход – Среднее значение дохода для всех 12 месяцев (вывод в соседнюю ячейку);</w:t>
      </w:r>
    </w:p>
    <w:p w:rsidR="00D1012A" w:rsidRPr="002621D0" w:rsidRDefault="00D1012A" w:rsidP="00D1012A">
      <w:pPr>
        <w:spacing w:after="0" w:line="240" w:lineRule="auto"/>
        <w:ind w:firstLine="709"/>
        <w:jc w:val="both"/>
        <w:rPr>
          <w:rFonts w:eastAsia="Calibri" w:cs="Times New Roman"/>
          <w:szCs w:val="28"/>
        </w:rPr>
      </w:pPr>
      <w:r w:rsidRPr="002621D0">
        <w:rPr>
          <w:rFonts w:eastAsia="Calibri" w:cs="Times New Roman"/>
          <w:szCs w:val="28"/>
        </w:rPr>
        <w:t>2) Максимальный доход – Максимальное значение дохода по всем 12 месяцам (вывод в соседнюю ячейку);</w:t>
      </w:r>
    </w:p>
    <w:p w:rsidR="00D1012A" w:rsidRPr="002621D0" w:rsidRDefault="00D1012A" w:rsidP="00D1012A">
      <w:pPr>
        <w:spacing w:after="0" w:line="240" w:lineRule="auto"/>
        <w:ind w:firstLine="709"/>
        <w:jc w:val="both"/>
        <w:rPr>
          <w:rFonts w:eastAsia="Calibri" w:cs="Times New Roman"/>
          <w:szCs w:val="28"/>
        </w:rPr>
      </w:pPr>
      <w:r w:rsidRPr="002621D0">
        <w:rPr>
          <w:rFonts w:eastAsia="Calibri" w:cs="Times New Roman"/>
          <w:szCs w:val="28"/>
        </w:rPr>
        <w:t>3) График дохода – Построить гистограмму по исходным двум столбцам;</w:t>
      </w:r>
    </w:p>
    <w:p w:rsidR="00D1012A" w:rsidRPr="002621D0" w:rsidRDefault="00D1012A" w:rsidP="00D1012A">
      <w:pPr>
        <w:spacing w:after="0" w:line="240" w:lineRule="auto"/>
        <w:ind w:firstLine="709"/>
        <w:jc w:val="both"/>
        <w:rPr>
          <w:rFonts w:eastAsia="Calibri" w:cs="Times New Roman"/>
          <w:szCs w:val="28"/>
        </w:rPr>
      </w:pPr>
      <w:r w:rsidRPr="002621D0">
        <w:rPr>
          <w:rFonts w:eastAsia="Calibri" w:cs="Times New Roman"/>
          <w:szCs w:val="28"/>
        </w:rPr>
        <w:t>4) Налог на годовой доход – Сумма доходов за двенадцать месяцев минус налог, указанный в ячейке;</w:t>
      </w:r>
    </w:p>
    <w:p w:rsidR="00D1012A" w:rsidRPr="002621D0" w:rsidRDefault="00D1012A" w:rsidP="00D1012A">
      <w:pPr>
        <w:spacing w:after="0" w:line="240" w:lineRule="auto"/>
        <w:ind w:firstLine="709"/>
        <w:jc w:val="both"/>
        <w:rPr>
          <w:rFonts w:eastAsia="Calibri" w:cs="Times New Roman"/>
          <w:szCs w:val="28"/>
        </w:rPr>
      </w:pPr>
      <w:r w:rsidRPr="002621D0">
        <w:rPr>
          <w:rFonts w:eastAsia="Calibri" w:cs="Times New Roman"/>
          <w:szCs w:val="28"/>
        </w:rPr>
        <w:t>5) Месяцы выше средней – Условное форматирование исходной таблицы: выделение цветом ячеек, где доход выше среднего значения;</w:t>
      </w:r>
    </w:p>
    <w:p w:rsidR="00D1012A" w:rsidRPr="002621D0" w:rsidRDefault="00D1012A" w:rsidP="00D1012A">
      <w:pPr>
        <w:spacing w:after="0" w:line="240" w:lineRule="auto"/>
        <w:ind w:firstLine="709"/>
        <w:jc w:val="both"/>
        <w:rPr>
          <w:rFonts w:eastAsia="Calibri" w:cs="Times New Roman"/>
          <w:szCs w:val="28"/>
        </w:rPr>
      </w:pPr>
      <w:r w:rsidRPr="00692E05">
        <w:rPr>
          <w:rFonts w:eastAsia="Calibri" w:cs="Times New Roman"/>
          <w:szCs w:val="28"/>
        </w:rPr>
        <w:t>6</w:t>
      </w:r>
      <w:r w:rsidRPr="002621D0">
        <w:rPr>
          <w:rFonts w:eastAsia="Calibri" w:cs="Times New Roman"/>
          <w:szCs w:val="28"/>
        </w:rPr>
        <w:t>) Удалить форматирование – убрать условное форматирование, полученное после выполнения макроса «Месяцы выше средней»;</w:t>
      </w:r>
    </w:p>
    <w:p w:rsidR="003548A0" w:rsidRDefault="003548A0" w:rsidP="009C0B2D">
      <w:pPr>
        <w:spacing w:after="0" w:line="240" w:lineRule="auto"/>
        <w:ind w:firstLine="709"/>
        <w:jc w:val="both"/>
        <w:rPr>
          <w:rFonts w:cs="Times New Roman"/>
          <w:szCs w:val="28"/>
        </w:rPr>
      </w:pPr>
    </w:p>
    <w:p w:rsidR="003548A0" w:rsidRDefault="008734CD" w:rsidP="009C0B2D">
      <w:pPr>
        <w:spacing w:after="0" w:line="240" w:lineRule="auto"/>
        <w:ind w:firstLine="709"/>
        <w:jc w:val="both"/>
        <w:rPr>
          <w:rFonts w:cs="Times New Roman"/>
          <w:szCs w:val="28"/>
        </w:rPr>
      </w:pPr>
      <w:r w:rsidRPr="008734CD">
        <w:rPr>
          <w:rFonts w:cs="Times New Roman"/>
          <w:b/>
          <w:color w:val="FF0000"/>
          <w:szCs w:val="28"/>
        </w:rPr>
        <w:t>в)</w:t>
      </w:r>
      <w:r w:rsidR="003548A0">
        <w:rPr>
          <w:rFonts w:cs="Times New Roman"/>
          <w:szCs w:val="28"/>
        </w:rPr>
        <w:t xml:space="preserve"> </w:t>
      </w:r>
      <w:r w:rsidR="00B552DC">
        <w:rPr>
          <w:rFonts w:cs="Times New Roman"/>
          <w:szCs w:val="28"/>
        </w:rPr>
        <w:t>Обеспечить безопасность данных.</w:t>
      </w:r>
    </w:p>
    <w:p w:rsidR="00B552DC" w:rsidRDefault="00B552DC" w:rsidP="009C0B2D">
      <w:pPr>
        <w:spacing w:after="0" w:line="240" w:lineRule="auto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1) Установить проверку на</w:t>
      </w:r>
      <w:r w:rsidR="00B92754" w:rsidRPr="00B92754">
        <w:rPr>
          <w:rFonts w:cs="Times New Roman"/>
          <w:szCs w:val="28"/>
        </w:rPr>
        <w:t xml:space="preserve"> </w:t>
      </w:r>
      <w:r w:rsidR="00B92754">
        <w:rPr>
          <w:rFonts w:cs="Times New Roman"/>
          <w:szCs w:val="28"/>
        </w:rPr>
        <w:t>процентную</w:t>
      </w:r>
      <w:r>
        <w:rPr>
          <w:rFonts w:cs="Times New Roman"/>
          <w:szCs w:val="28"/>
        </w:rPr>
        <w:t xml:space="preserve"> ячейку «</w:t>
      </w:r>
      <w:r w:rsidR="00F634F5">
        <w:rPr>
          <w:rFonts w:cs="Times New Roman"/>
          <w:szCs w:val="28"/>
        </w:rPr>
        <w:t>Налог</w:t>
      </w:r>
      <w:r>
        <w:rPr>
          <w:rFonts w:cs="Times New Roman"/>
          <w:szCs w:val="28"/>
        </w:rPr>
        <w:t>» – только действительное значение больше нуля. Установить сообщение при выборе ячейки (Данные</w:t>
      </w:r>
      <w:r w:rsidRPr="00F043E7">
        <w:rPr>
          <w:szCs w:val="28"/>
        </w:rPr>
        <w:t>→</w:t>
      </w:r>
      <w:r>
        <w:rPr>
          <w:szCs w:val="28"/>
        </w:rPr>
        <w:t>Проверка данных</w:t>
      </w:r>
      <w:r>
        <w:rPr>
          <w:rFonts w:cs="Times New Roman"/>
          <w:szCs w:val="28"/>
        </w:rPr>
        <w:t>);</w:t>
      </w:r>
    </w:p>
    <w:p w:rsidR="00B552DC" w:rsidRDefault="00B552DC" w:rsidP="009C0B2D">
      <w:pPr>
        <w:spacing w:after="0" w:line="240" w:lineRule="auto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2) Выделить исходную таблицу. Выбрать «Формат ячеек» и на вкладке «Защита» проверить, что установлена галка «Защищаемая ячейка»;</w:t>
      </w:r>
    </w:p>
    <w:p w:rsidR="00B552DC" w:rsidRPr="006E2BB6" w:rsidRDefault="00B552DC" w:rsidP="009C0B2D">
      <w:pPr>
        <w:spacing w:after="0" w:line="240" w:lineRule="auto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3) Выделить диапазон ответов макросов, снять с них защиту и скрыть формулы («Формат ячеек»);</w:t>
      </w:r>
    </w:p>
    <w:p w:rsidR="00B552DC" w:rsidRDefault="006E2BB6" w:rsidP="009C0B2D">
      <w:pPr>
        <w:spacing w:after="0" w:line="240" w:lineRule="auto"/>
        <w:ind w:firstLine="709"/>
        <w:jc w:val="both"/>
        <w:rPr>
          <w:rFonts w:cs="Times New Roman"/>
          <w:szCs w:val="28"/>
        </w:rPr>
      </w:pPr>
      <w:r w:rsidRPr="006E2BB6">
        <w:rPr>
          <w:rFonts w:cs="Times New Roman"/>
          <w:szCs w:val="28"/>
        </w:rPr>
        <w:t>4</w:t>
      </w:r>
      <w:r w:rsidR="00B552DC">
        <w:rPr>
          <w:rFonts w:cs="Times New Roman"/>
          <w:szCs w:val="28"/>
        </w:rPr>
        <w:t>) Установить защиту листа (Рецензирование</w:t>
      </w:r>
      <w:r w:rsidR="00B552DC" w:rsidRPr="00F043E7">
        <w:rPr>
          <w:szCs w:val="28"/>
        </w:rPr>
        <w:t>→</w:t>
      </w:r>
      <w:r w:rsidR="00B552DC">
        <w:rPr>
          <w:szCs w:val="28"/>
        </w:rPr>
        <w:t>Защитить лист</w:t>
      </w:r>
      <w:r w:rsidR="00B552DC">
        <w:rPr>
          <w:rFonts w:cs="Times New Roman"/>
          <w:szCs w:val="28"/>
        </w:rPr>
        <w:t xml:space="preserve">). Пароль: </w:t>
      </w:r>
      <w:r w:rsidR="00B552DC" w:rsidRPr="00B552DC">
        <w:rPr>
          <w:rFonts w:cs="Times New Roman"/>
          <w:b/>
          <w:szCs w:val="28"/>
          <w:lang w:val="en-US"/>
        </w:rPr>
        <w:t>par</w:t>
      </w:r>
      <w:r w:rsidR="00B552DC" w:rsidRPr="00B552DC">
        <w:rPr>
          <w:rFonts w:cs="Times New Roman"/>
          <w:b/>
          <w:szCs w:val="28"/>
        </w:rPr>
        <w:t>01</w:t>
      </w:r>
      <w:r w:rsidR="00B552DC">
        <w:rPr>
          <w:rFonts w:cs="Times New Roman"/>
          <w:szCs w:val="28"/>
        </w:rPr>
        <w:t>.</w:t>
      </w:r>
    </w:p>
    <w:p w:rsidR="00F634F5" w:rsidRDefault="00B552DC" w:rsidP="009C0B2D">
      <w:pPr>
        <w:spacing w:after="0" w:line="240" w:lineRule="auto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Открыть файл и проверить, что</w:t>
      </w:r>
      <w:r w:rsidR="00F634F5">
        <w:rPr>
          <w:rFonts w:cs="Times New Roman"/>
          <w:szCs w:val="28"/>
        </w:rPr>
        <w:t>:</w:t>
      </w:r>
    </w:p>
    <w:p w:rsidR="00F634F5" w:rsidRPr="00F634F5" w:rsidRDefault="00B552DC" w:rsidP="00F634F5">
      <w:pPr>
        <w:pStyle w:val="a3"/>
        <w:numPr>
          <w:ilvl w:val="0"/>
          <w:numId w:val="3"/>
        </w:numPr>
        <w:spacing w:after="0" w:line="240" w:lineRule="auto"/>
        <w:jc w:val="both"/>
        <w:rPr>
          <w:rFonts w:cs="Times New Roman"/>
          <w:szCs w:val="28"/>
        </w:rPr>
      </w:pPr>
      <w:r w:rsidRPr="00F634F5">
        <w:rPr>
          <w:rFonts w:cs="Times New Roman"/>
          <w:szCs w:val="28"/>
        </w:rPr>
        <w:t>ис</w:t>
      </w:r>
      <w:r w:rsidR="00F634F5" w:rsidRPr="00F634F5">
        <w:rPr>
          <w:rFonts w:cs="Times New Roman"/>
          <w:szCs w:val="28"/>
        </w:rPr>
        <w:t>ходную таблицу изменить нельзя;</w:t>
      </w:r>
    </w:p>
    <w:p w:rsidR="00B552DC" w:rsidRPr="006E2BB6" w:rsidRDefault="00B552DC" w:rsidP="006E2BB6">
      <w:pPr>
        <w:pStyle w:val="a3"/>
        <w:numPr>
          <w:ilvl w:val="0"/>
          <w:numId w:val="3"/>
        </w:numPr>
        <w:spacing w:after="0" w:line="240" w:lineRule="auto"/>
        <w:jc w:val="both"/>
        <w:rPr>
          <w:rFonts w:cs="Times New Roman"/>
          <w:szCs w:val="28"/>
        </w:rPr>
      </w:pPr>
      <w:r w:rsidRPr="00F634F5">
        <w:rPr>
          <w:rFonts w:cs="Times New Roman"/>
          <w:szCs w:val="28"/>
        </w:rPr>
        <w:t>при работе ма</w:t>
      </w:r>
      <w:r w:rsidR="00F634F5" w:rsidRPr="00F634F5">
        <w:rPr>
          <w:rFonts w:cs="Times New Roman"/>
          <w:szCs w:val="28"/>
        </w:rPr>
        <w:t>кросов не отображаются формулы</w:t>
      </w:r>
      <w:r w:rsidR="008D5BDC">
        <w:rPr>
          <w:rFonts w:cs="Times New Roman"/>
          <w:szCs w:val="28"/>
        </w:rPr>
        <w:t>.</w:t>
      </w:r>
    </w:p>
    <w:p w:rsidR="00B552DC" w:rsidRPr="00903AD4" w:rsidRDefault="00B552DC" w:rsidP="009C0B2D">
      <w:pPr>
        <w:spacing w:after="0" w:line="240" w:lineRule="auto"/>
        <w:ind w:firstLine="709"/>
        <w:jc w:val="both"/>
        <w:rPr>
          <w:rFonts w:cs="Times New Roman"/>
          <w:szCs w:val="28"/>
        </w:rPr>
      </w:pPr>
    </w:p>
    <w:p w:rsidR="00903AD4" w:rsidRPr="00E679DB" w:rsidRDefault="00903AD4" w:rsidP="009C0B2D">
      <w:pPr>
        <w:spacing w:after="0" w:line="240" w:lineRule="auto"/>
        <w:ind w:firstLine="709"/>
        <w:jc w:val="both"/>
        <w:rPr>
          <w:rFonts w:cs="Times New Roman"/>
          <w:szCs w:val="28"/>
        </w:rPr>
      </w:pPr>
    </w:p>
    <w:p w:rsidR="00903AD4" w:rsidRPr="00E679DB" w:rsidRDefault="00903AD4" w:rsidP="009C0B2D">
      <w:pPr>
        <w:spacing w:after="0" w:line="240" w:lineRule="auto"/>
        <w:ind w:firstLine="709"/>
        <w:jc w:val="both"/>
        <w:rPr>
          <w:rFonts w:cs="Times New Roman"/>
          <w:szCs w:val="28"/>
        </w:rPr>
      </w:pPr>
    </w:p>
    <w:p w:rsidR="00903AD4" w:rsidRPr="00E679DB" w:rsidRDefault="00903AD4" w:rsidP="009C0B2D">
      <w:pPr>
        <w:spacing w:after="0" w:line="240" w:lineRule="auto"/>
        <w:ind w:firstLine="709"/>
        <w:jc w:val="both"/>
        <w:rPr>
          <w:rFonts w:cs="Times New Roman"/>
          <w:szCs w:val="28"/>
        </w:rPr>
      </w:pPr>
    </w:p>
    <w:p w:rsidR="00903AD4" w:rsidRPr="00E679DB" w:rsidRDefault="00903AD4" w:rsidP="009C0B2D">
      <w:pPr>
        <w:spacing w:after="0" w:line="240" w:lineRule="auto"/>
        <w:ind w:firstLine="709"/>
        <w:jc w:val="both"/>
        <w:rPr>
          <w:rFonts w:cs="Times New Roman"/>
          <w:szCs w:val="28"/>
        </w:rPr>
      </w:pPr>
    </w:p>
    <w:p w:rsidR="008734CD" w:rsidRDefault="00903AD4" w:rsidP="00903AD4">
      <w:pPr>
        <w:spacing w:after="0" w:line="240" w:lineRule="auto"/>
        <w:ind w:firstLine="709"/>
        <w:jc w:val="both"/>
        <w:rPr>
          <w:rFonts w:eastAsia="Calibri" w:cs="Times New Roman"/>
          <w:szCs w:val="28"/>
        </w:rPr>
      </w:pPr>
      <w:r w:rsidRPr="005E06BE">
        <w:rPr>
          <w:rFonts w:eastAsia="Calibri" w:cs="Times New Roman"/>
          <w:b/>
          <w:szCs w:val="28"/>
        </w:rPr>
        <w:lastRenderedPageBreak/>
        <w:t xml:space="preserve">Задание </w:t>
      </w:r>
      <w:r w:rsidR="008734CD">
        <w:rPr>
          <w:rFonts w:eastAsia="Calibri" w:cs="Times New Roman"/>
          <w:b/>
          <w:szCs w:val="28"/>
        </w:rPr>
        <w:t>2</w:t>
      </w:r>
      <w:r w:rsidRPr="005E06BE">
        <w:rPr>
          <w:rFonts w:eastAsia="Calibri" w:cs="Times New Roman"/>
          <w:b/>
          <w:szCs w:val="28"/>
        </w:rPr>
        <w:t xml:space="preserve">. </w:t>
      </w:r>
      <w:r w:rsidR="008734CD" w:rsidRPr="008734CD">
        <w:rPr>
          <w:rFonts w:eastAsia="Calibri" w:cs="Times New Roman"/>
          <w:b/>
          <w:szCs w:val="28"/>
        </w:rPr>
        <w:t xml:space="preserve">Изучите расширенные возможности </w:t>
      </w:r>
      <w:r w:rsidR="008734CD">
        <w:rPr>
          <w:rFonts w:eastAsia="Calibri" w:cs="Times New Roman"/>
          <w:b/>
          <w:szCs w:val="28"/>
        </w:rPr>
        <w:t xml:space="preserve">создания </w:t>
      </w:r>
      <w:r w:rsidR="008734CD" w:rsidRPr="008734CD">
        <w:rPr>
          <w:rFonts w:eastAsia="Calibri" w:cs="Times New Roman"/>
          <w:b/>
          <w:szCs w:val="28"/>
        </w:rPr>
        <w:t>макросов.</w:t>
      </w:r>
    </w:p>
    <w:p w:rsidR="00903AD4" w:rsidRPr="00903AD4" w:rsidRDefault="00903AD4" w:rsidP="00903AD4">
      <w:pPr>
        <w:spacing w:after="0" w:line="240" w:lineRule="auto"/>
        <w:ind w:firstLine="709"/>
        <w:jc w:val="both"/>
        <w:rPr>
          <w:rFonts w:eastAsia="Calibri" w:cs="Times New Roman"/>
          <w:szCs w:val="28"/>
        </w:rPr>
      </w:pPr>
      <w:r w:rsidRPr="005E06BE">
        <w:rPr>
          <w:rFonts w:eastAsia="Calibri" w:cs="Times New Roman"/>
          <w:szCs w:val="28"/>
        </w:rPr>
        <w:t xml:space="preserve">С помощью режима Разработчика реализуйте выделение </w:t>
      </w:r>
      <w:r>
        <w:rPr>
          <w:rFonts w:eastAsia="Calibri" w:cs="Times New Roman"/>
          <w:szCs w:val="28"/>
        </w:rPr>
        <w:t xml:space="preserve">в таблице </w:t>
      </w:r>
      <w:r w:rsidRPr="005E06BE">
        <w:rPr>
          <w:rFonts w:eastAsia="Calibri" w:cs="Times New Roman"/>
          <w:szCs w:val="28"/>
        </w:rPr>
        <w:t>количества тех продуктов, которых осталось более 40 единиц.</w:t>
      </w:r>
    </w:p>
    <w:tbl>
      <w:tblPr>
        <w:tblW w:w="0" w:type="auto"/>
        <w:jc w:val="center"/>
        <w:tblLook w:val="04A0"/>
      </w:tblPr>
      <w:tblGrid>
        <w:gridCol w:w="2499"/>
        <w:gridCol w:w="1617"/>
        <w:gridCol w:w="1507"/>
      </w:tblGrid>
      <w:tr w:rsidR="00903AD4" w:rsidRPr="005E06BE" w:rsidTr="007246CA">
        <w:trPr>
          <w:trHeight w:val="300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bottom"/>
            <w:hideMark/>
          </w:tcPr>
          <w:p w:rsidR="00903AD4" w:rsidRPr="005E06BE" w:rsidRDefault="00903AD4" w:rsidP="007246C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5E06BE">
              <w:rPr>
                <w:rFonts w:eastAsia="Times New Roman" w:cs="Times New Roman"/>
                <w:color w:val="000000"/>
                <w:szCs w:val="28"/>
              </w:rPr>
              <w:t>Название продукта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bottom"/>
            <w:hideMark/>
          </w:tcPr>
          <w:p w:rsidR="00903AD4" w:rsidRPr="005E06BE" w:rsidRDefault="00903AD4" w:rsidP="007246C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5E06BE">
              <w:rPr>
                <w:rFonts w:eastAsia="Times New Roman" w:cs="Times New Roman"/>
                <w:color w:val="000000"/>
                <w:szCs w:val="28"/>
              </w:rPr>
              <w:t>Количество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bottom"/>
            <w:hideMark/>
          </w:tcPr>
          <w:p w:rsidR="00903AD4" w:rsidRPr="005E06BE" w:rsidRDefault="00903AD4" w:rsidP="007246C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5E06BE">
              <w:rPr>
                <w:rFonts w:eastAsia="Times New Roman" w:cs="Times New Roman"/>
                <w:color w:val="000000"/>
                <w:szCs w:val="28"/>
              </w:rPr>
              <w:t>Стоимость</w:t>
            </w:r>
          </w:p>
        </w:tc>
      </w:tr>
      <w:tr w:rsidR="00903AD4" w:rsidRPr="005E06BE" w:rsidTr="007246CA">
        <w:trPr>
          <w:trHeight w:val="30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3AD4" w:rsidRPr="005E06BE" w:rsidRDefault="00903AD4" w:rsidP="007246C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5E06BE">
              <w:rPr>
                <w:rFonts w:eastAsia="Times New Roman" w:cs="Times New Roman"/>
                <w:color w:val="000000"/>
                <w:szCs w:val="28"/>
              </w:rPr>
              <w:t>Яблоко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3AD4" w:rsidRPr="005E06BE" w:rsidRDefault="00903AD4" w:rsidP="007246C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5E06BE">
              <w:rPr>
                <w:rFonts w:eastAsia="Times New Roman" w:cs="Times New Roman"/>
                <w:color w:val="000000"/>
                <w:szCs w:val="28"/>
              </w:rPr>
              <w:t>59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3AD4" w:rsidRPr="005E06BE" w:rsidRDefault="00903AD4" w:rsidP="007246C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5E06BE">
              <w:rPr>
                <w:rFonts w:eastAsia="Times New Roman" w:cs="Times New Roman"/>
                <w:color w:val="000000"/>
                <w:szCs w:val="28"/>
              </w:rPr>
              <w:t>114,00р.</w:t>
            </w:r>
          </w:p>
        </w:tc>
      </w:tr>
      <w:tr w:rsidR="00903AD4" w:rsidRPr="005E06BE" w:rsidTr="007246CA">
        <w:trPr>
          <w:trHeight w:val="30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3AD4" w:rsidRPr="005E06BE" w:rsidRDefault="00903AD4" w:rsidP="007246C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5E06BE">
              <w:rPr>
                <w:rFonts w:eastAsia="Times New Roman" w:cs="Times New Roman"/>
                <w:color w:val="000000"/>
                <w:szCs w:val="28"/>
              </w:rPr>
              <w:t>Груша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3AD4" w:rsidRPr="005E06BE" w:rsidRDefault="00903AD4" w:rsidP="007246C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5E06BE">
              <w:rPr>
                <w:rFonts w:eastAsia="Times New Roman" w:cs="Times New Roman"/>
                <w:color w:val="000000"/>
                <w:szCs w:val="28"/>
              </w:rPr>
              <w:t>62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3AD4" w:rsidRPr="005E06BE" w:rsidRDefault="00903AD4" w:rsidP="007246C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5E06BE">
              <w:rPr>
                <w:rFonts w:eastAsia="Times New Roman" w:cs="Times New Roman"/>
                <w:color w:val="000000"/>
                <w:szCs w:val="28"/>
              </w:rPr>
              <w:t>354,00р.</w:t>
            </w:r>
          </w:p>
        </w:tc>
      </w:tr>
      <w:tr w:rsidR="00903AD4" w:rsidRPr="005E06BE" w:rsidTr="007246CA">
        <w:trPr>
          <w:trHeight w:val="30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3AD4" w:rsidRPr="005E06BE" w:rsidRDefault="00903AD4" w:rsidP="007246C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5E06BE">
              <w:rPr>
                <w:rFonts w:eastAsia="Times New Roman" w:cs="Times New Roman"/>
                <w:color w:val="000000"/>
                <w:szCs w:val="28"/>
              </w:rPr>
              <w:t>Рыба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3AD4" w:rsidRPr="005E06BE" w:rsidRDefault="00903AD4" w:rsidP="007246C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5E06BE">
              <w:rPr>
                <w:rFonts w:eastAsia="Times New Roman" w:cs="Times New Roman"/>
                <w:color w:val="000000"/>
                <w:szCs w:val="28"/>
              </w:rPr>
              <w:t>39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3AD4" w:rsidRPr="005E06BE" w:rsidRDefault="00903AD4" w:rsidP="007246C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5E06BE">
              <w:rPr>
                <w:rFonts w:eastAsia="Times New Roman" w:cs="Times New Roman"/>
                <w:color w:val="000000"/>
                <w:szCs w:val="28"/>
              </w:rPr>
              <w:t>356,00р.</w:t>
            </w:r>
          </w:p>
        </w:tc>
      </w:tr>
      <w:tr w:rsidR="00903AD4" w:rsidRPr="005E06BE" w:rsidTr="007246CA">
        <w:trPr>
          <w:trHeight w:val="30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3AD4" w:rsidRPr="005E06BE" w:rsidRDefault="00903AD4" w:rsidP="007246C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5E06BE">
              <w:rPr>
                <w:rFonts w:eastAsia="Times New Roman" w:cs="Times New Roman"/>
                <w:color w:val="000000"/>
                <w:szCs w:val="28"/>
              </w:rPr>
              <w:t>Ананас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3AD4" w:rsidRPr="005E06BE" w:rsidRDefault="00903AD4" w:rsidP="007246C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5E06BE">
              <w:rPr>
                <w:rFonts w:eastAsia="Times New Roman" w:cs="Times New Roman"/>
                <w:color w:val="000000"/>
                <w:szCs w:val="28"/>
              </w:rPr>
              <w:t>35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3AD4" w:rsidRPr="005E06BE" w:rsidRDefault="00903AD4" w:rsidP="007246C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5E06BE">
              <w:rPr>
                <w:rFonts w:eastAsia="Times New Roman" w:cs="Times New Roman"/>
                <w:color w:val="000000"/>
                <w:szCs w:val="28"/>
              </w:rPr>
              <w:t>104,00р.</w:t>
            </w:r>
          </w:p>
        </w:tc>
      </w:tr>
      <w:tr w:rsidR="00903AD4" w:rsidRPr="005E06BE" w:rsidTr="007246CA">
        <w:trPr>
          <w:trHeight w:val="30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3AD4" w:rsidRPr="005E06BE" w:rsidRDefault="00903AD4" w:rsidP="007246C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5E06BE">
              <w:rPr>
                <w:rFonts w:eastAsia="Times New Roman" w:cs="Times New Roman"/>
                <w:color w:val="000000"/>
                <w:szCs w:val="28"/>
              </w:rPr>
              <w:t>Колбаса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3AD4" w:rsidRPr="005E06BE" w:rsidRDefault="00903AD4" w:rsidP="007246C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5E06BE">
              <w:rPr>
                <w:rFonts w:eastAsia="Times New Roman" w:cs="Times New Roman"/>
                <w:color w:val="000000"/>
                <w:szCs w:val="28"/>
              </w:rPr>
              <w:t>80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3AD4" w:rsidRPr="005E06BE" w:rsidRDefault="00903AD4" w:rsidP="007246C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5E06BE">
              <w:rPr>
                <w:rFonts w:eastAsia="Times New Roman" w:cs="Times New Roman"/>
                <w:color w:val="000000"/>
                <w:szCs w:val="28"/>
              </w:rPr>
              <w:t>834,00р.</w:t>
            </w:r>
          </w:p>
        </w:tc>
      </w:tr>
      <w:tr w:rsidR="00903AD4" w:rsidRPr="005E06BE" w:rsidTr="007246CA">
        <w:trPr>
          <w:trHeight w:val="30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3AD4" w:rsidRPr="005E06BE" w:rsidRDefault="00903AD4" w:rsidP="007246C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5E06BE">
              <w:rPr>
                <w:rFonts w:eastAsia="Times New Roman" w:cs="Times New Roman"/>
                <w:color w:val="000000"/>
                <w:szCs w:val="28"/>
              </w:rPr>
              <w:t>Мясо курицы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3AD4" w:rsidRPr="005E06BE" w:rsidRDefault="00903AD4" w:rsidP="007246C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5E06BE">
              <w:rPr>
                <w:rFonts w:eastAsia="Times New Roman" w:cs="Times New Roman"/>
                <w:color w:val="000000"/>
                <w:szCs w:val="28"/>
              </w:rPr>
              <w:t>38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3AD4" w:rsidRPr="005E06BE" w:rsidRDefault="00903AD4" w:rsidP="007246C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5E06BE">
              <w:rPr>
                <w:rFonts w:eastAsia="Times New Roman" w:cs="Times New Roman"/>
                <w:color w:val="000000"/>
                <w:szCs w:val="28"/>
              </w:rPr>
              <w:t>282,00р.</w:t>
            </w:r>
          </w:p>
        </w:tc>
      </w:tr>
      <w:tr w:rsidR="00903AD4" w:rsidRPr="005E06BE" w:rsidTr="007246CA">
        <w:trPr>
          <w:trHeight w:val="30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3AD4" w:rsidRPr="005E06BE" w:rsidRDefault="00903AD4" w:rsidP="007246C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5E06BE">
              <w:rPr>
                <w:rFonts w:eastAsia="Times New Roman" w:cs="Times New Roman"/>
                <w:color w:val="000000"/>
                <w:szCs w:val="28"/>
              </w:rPr>
              <w:t>Мясо баранины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3AD4" w:rsidRPr="005E06BE" w:rsidRDefault="00903AD4" w:rsidP="007246C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5E06BE">
              <w:rPr>
                <w:rFonts w:eastAsia="Times New Roman" w:cs="Times New Roman"/>
                <w:color w:val="000000"/>
                <w:szCs w:val="28"/>
              </w:rPr>
              <w:t>16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3AD4" w:rsidRPr="005E06BE" w:rsidRDefault="00903AD4" w:rsidP="007246C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5E06BE">
              <w:rPr>
                <w:rFonts w:eastAsia="Times New Roman" w:cs="Times New Roman"/>
                <w:color w:val="000000"/>
                <w:szCs w:val="28"/>
              </w:rPr>
              <w:t>930,00р.</w:t>
            </w:r>
          </w:p>
        </w:tc>
      </w:tr>
      <w:tr w:rsidR="00903AD4" w:rsidRPr="005E06BE" w:rsidTr="007246CA">
        <w:trPr>
          <w:trHeight w:val="30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3AD4" w:rsidRPr="005E06BE" w:rsidRDefault="00903AD4" w:rsidP="007246C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5E06BE">
              <w:rPr>
                <w:rFonts w:eastAsia="Times New Roman" w:cs="Times New Roman"/>
                <w:color w:val="000000"/>
                <w:szCs w:val="28"/>
              </w:rPr>
              <w:t>Коньяк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3AD4" w:rsidRPr="005E06BE" w:rsidRDefault="00903AD4" w:rsidP="007246C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5E06BE">
              <w:rPr>
                <w:rFonts w:eastAsia="Times New Roman" w:cs="Times New Roman"/>
                <w:color w:val="000000"/>
                <w:szCs w:val="28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3AD4" w:rsidRPr="005E06BE" w:rsidRDefault="00903AD4" w:rsidP="007246C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5E06BE">
              <w:rPr>
                <w:rFonts w:eastAsia="Times New Roman" w:cs="Times New Roman"/>
                <w:color w:val="000000"/>
                <w:szCs w:val="28"/>
              </w:rPr>
              <w:t>803,00р.</w:t>
            </w:r>
          </w:p>
        </w:tc>
      </w:tr>
      <w:tr w:rsidR="00903AD4" w:rsidRPr="005E06BE" w:rsidTr="007246CA">
        <w:trPr>
          <w:trHeight w:val="30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3AD4" w:rsidRPr="005E06BE" w:rsidRDefault="00903AD4" w:rsidP="007246C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5E06BE">
              <w:rPr>
                <w:rFonts w:eastAsia="Times New Roman" w:cs="Times New Roman"/>
                <w:color w:val="000000"/>
                <w:szCs w:val="28"/>
              </w:rPr>
              <w:t>Краб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3AD4" w:rsidRPr="005E06BE" w:rsidRDefault="00903AD4" w:rsidP="007246C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5E06BE">
              <w:rPr>
                <w:rFonts w:eastAsia="Times New Roman" w:cs="Times New Roman"/>
                <w:color w:val="000000"/>
                <w:szCs w:val="28"/>
              </w:rPr>
              <w:t>42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3AD4" w:rsidRPr="005E06BE" w:rsidRDefault="00903AD4" w:rsidP="007246C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5E06BE">
              <w:rPr>
                <w:rFonts w:eastAsia="Times New Roman" w:cs="Times New Roman"/>
                <w:color w:val="000000"/>
                <w:szCs w:val="28"/>
              </w:rPr>
              <w:t>470,00р.</w:t>
            </w:r>
          </w:p>
        </w:tc>
      </w:tr>
      <w:tr w:rsidR="00903AD4" w:rsidRPr="005E06BE" w:rsidTr="007246CA">
        <w:trPr>
          <w:trHeight w:val="30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3AD4" w:rsidRPr="005E06BE" w:rsidRDefault="00903AD4" w:rsidP="007246C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5E06BE">
              <w:rPr>
                <w:rFonts w:eastAsia="Times New Roman" w:cs="Times New Roman"/>
                <w:color w:val="000000"/>
                <w:szCs w:val="28"/>
              </w:rPr>
              <w:t>Бананы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3AD4" w:rsidRPr="005E06BE" w:rsidRDefault="00903AD4" w:rsidP="007246C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5E06BE">
              <w:rPr>
                <w:rFonts w:eastAsia="Times New Roman" w:cs="Times New Roman"/>
                <w:color w:val="000000"/>
                <w:szCs w:val="28"/>
              </w:rPr>
              <w:t>98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3AD4" w:rsidRPr="005E06BE" w:rsidRDefault="00903AD4" w:rsidP="007246C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5E06BE">
              <w:rPr>
                <w:rFonts w:eastAsia="Times New Roman" w:cs="Times New Roman"/>
                <w:color w:val="000000"/>
                <w:szCs w:val="28"/>
              </w:rPr>
              <w:t>373,00р.</w:t>
            </w:r>
          </w:p>
        </w:tc>
      </w:tr>
      <w:tr w:rsidR="00903AD4" w:rsidRPr="005E06BE" w:rsidTr="007246CA">
        <w:trPr>
          <w:trHeight w:val="30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3AD4" w:rsidRPr="005E06BE" w:rsidRDefault="00903AD4" w:rsidP="007246C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5E06BE">
              <w:rPr>
                <w:rFonts w:eastAsia="Times New Roman" w:cs="Times New Roman"/>
                <w:color w:val="000000"/>
                <w:szCs w:val="28"/>
              </w:rPr>
              <w:t>Киви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3AD4" w:rsidRPr="005E06BE" w:rsidRDefault="00903AD4" w:rsidP="007246C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5E06BE">
              <w:rPr>
                <w:rFonts w:eastAsia="Times New Roman" w:cs="Times New Roman"/>
                <w:color w:val="000000"/>
                <w:szCs w:val="28"/>
              </w:rPr>
              <w:t>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3AD4" w:rsidRPr="005E06BE" w:rsidRDefault="00903AD4" w:rsidP="007246C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5E06BE">
              <w:rPr>
                <w:rFonts w:eastAsia="Times New Roman" w:cs="Times New Roman"/>
                <w:color w:val="000000"/>
                <w:szCs w:val="28"/>
              </w:rPr>
              <w:t>130,00р.</w:t>
            </w:r>
          </w:p>
        </w:tc>
      </w:tr>
    </w:tbl>
    <w:p w:rsidR="00903AD4" w:rsidRPr="005E06BE" w:rsidRDefault="00903AD4" w:rsidP="00903AD4">
      <w:pPr>
        <w:spacing w:after="0" w:line="240" w:lineRule="auto"/>
        <w:ind w:firstLine="709"/>
        <w:jc w:val="both"/>
        <w:rPr>
          <w:rFonts w:eastAsia="Calibri" w:cs="Times New Roman"/>
          <w:szCs w:val="28"/>
        </w:rPr>
      </w:pPr>
      <w:r w:rsidRPr="005E06BE">
        <w:rPr>
          <w:rFonts w:eastAsia="Calibri" w:cs="Times New Roman"/>
          <w:szCs w:val="28"/>
        </w:rPr>
        <w:t xml:space="preserve">1)Добавьте на рабочий лист </w:t>
      </w:r>
      <w:r w:rsidRPr="005E06BE">
        <w:rPr>
          <w:rFonts w:eastAsia="Calibri" w:cs="Times New Roman"/>
          <w:b/>
          <w:szCs w:val="28"/>
        </w:rPr>
        <w:t>флажок</w:t>
      </w:r>
      <w:r w:rsidRPr="005E06BE">
        <w:rPr>
          <w:rFonts w:eastAsia="Calibri" w:cs="Times New Roman"/>
          <w:szCs w:val="28"/>
        </w:rPr>
        <w:t xml:space="preserve"> (Разработчик→Элементы</w:t>
      </w:r>
      <w:r w:rsidRPr="0052692C">
        <w:rPr>
          <w:rFonts w:eastAsia="Calibri" w:cs="Times New Roman"/>
          <w:szCs w:val="28"/>
        </w:rPr>
        <w:t xml:space="preserve"> </w:t>
      </w:r>
      <w:r w:rsidRPr="005E06BE">
        <w:rPr>
          <w:rFonts w:eastAsia="Calibri" w:cs="Times New Roman"/>
          <w:szCs w:val="28"/>
        </w:rPr>
        <w:t>управления→Вставить→Элементы</w:t>
      </w:r>
      <w:r w:rsidRPr="0052692C">
        <w:rPr>
          <w:rFonts w:eastAsia="Calibri" w:cs="Times New Roman"/>
          <w:szCs w:val="28"/>
        </w:rPr>
        <w:t xml:space="preserve"> </w:t>
      </w:r>
      <w:r>
        <w:rPr>
          <w:rFonts w:eastAsia="Calibri" w:cs="Times New Roman"/>
          <w:szCs w:val="28"/>
        </w:rPr>
        <w:t>управления формы</w:t>
      </w:r>
      <w:r w:rsidRPr="005E06BE">
        <w:rPr>
          <w:rFonts w:eastAsia="Calibri" w:cs="Times New Roman"/>
          <w:szCs w:val="28"/>
        </w:rPr>
        <w:t>);</w:t>
      </w:r>
    </w:p>
    <w:p w:rsidR="00903AD4" w:rsidRPr="005E06BE" w:rsidRDefault="00903AD4" w:rsidP="00903AD4">
      <w:pPr>
        <w:spacing w:after="0" w:line="240" w:lineRule="auto"/>
        <w:ind w:firstLine="709"/>
        <w:jc w:val="both"/>
        <w:rPr>
          <w:rFonts w:eastAsia="Calibri" w:cs="Times New Roman"/>
          <w:szCs w:val="28"/>
        </w:rPr>
      </w:pPr>
      <w:r w:rsidRPr="005E06BE">
        <w:rPr>
          <w:rFonts w:eastAsia="Calibri" w:cs="Times New Roman"/>
          <w:szCs w:val="28"/>
        </w:rPr>
        <w:t>2) Откройте окно формата объекта (правая кнопка мыши по флажку) и во вкладке Элемент управления установите связь с любой ячейкой;</w:t>
      </w:r>
    </w:p>
    <w:p w:rsidR="00903AD4" w:rsidRDefault="00903AD4" w:rsidP="00903AD4">
      <w:pPr>
        <w:spacing w:after="0" w:line="240" w:lineRule="auto"/>
        <w:ind w:firstLine="709"/>
        <w:jc w:val="both"/>
        <w:rPr>
          <w:rFonts w:eastAsia="Calibri" w:cs="Times New Roman"/>
          <w:szCs w:val="28"/>
        </w:rPr>
      </w:pPr>
      <w:r w:rsidRPr="005E06BE">
        <w:rPr>
          <w:rFonts w:eastAsia="Calibri" w:cs="Times New Roman"/>
          <w:szCs w:val="28"/>
        </w:rPr>
        <w:t>3) Задайте следующее правило исходного форматирования к столбцу количество: если количество больше сорока и флажок установлен, выделить ячейки желтым</w:t>
      </w:r>
      <w:r>
        <w:rPr>
          <w:rFonts w:eastAsia="Calibri" w:cs="Times New Roman"/>
          <w:szCs w:val="28"/>
        </w:rPr>
        <w:t xml:space="preserve"> (Условное форматирование</w:t>
      </w:r>
      <w:r w:rsidRPr="005E06BE">
        <w:rPr>
          <w:rFonts w:eastAsia="Calibri" w:cs="Times New Roman"/>
          <w:szCs w:val="28"/>
        </w:rPr>
        <w:t>→</w:t>
      </w:r>
      <w:r>
        <w:rPr>
          <w:rFonts w:eastAsia="Calibri" w:cs="Times New Roman"/>
          <w:szCs w:val="28"/>
        </w:rPr>
        <w:t>Использовать формулу для определения форматируемых ячеек</w:t>
      </w:r>
      <w:r w:rsidRPr="005E06BE">
        <w:rPr>
          <w:rFonts w:eastAsia="Calibri" w:cs="Times New Roman"/>
          <w:szCs w:val="28"/>
        </w:rPr>
        <w:t>→</w:t>
      </w:r>
      <w:r w:rsidRPr="00336201">
        <w:rPr>
          <w:rFonts w:eastAsia="Calibri" w:cs="Times New Roman"/>
          <w:b/>
          <w:szCs w:val="28"/>
        </w:rPr>
        <w:t>=И($B</w:t>
      </w:r>
      <w:r w:rsidR="00E679DB" w:rsidRPr="00E679DB">
        <w:rPr>
          <w:rFonts w:eastAsia="Calibri" w:cs="Times New Roman"/>
          <w:b/>
          <w:szCs w:val="28"/>
        </w:rPr>
        <w:t>2</w:t>
      </w:r>
      <w:r>
        <w:rPr>
          <w:rFonts w:eastAsia="Calibri" w:cs="Times New Roman"/>
          <w:b/>
          <w:szCs w:val="28"/>
        </w:rPr>
        <w:t>&gt;40;</w:t>
      </w:r>
      <w:r w:rsidR="00E679DB">
        <w:rPr>
          <w:rFonts w:eastAsia="Calibri" w:cs="Times New Roman"/>
          <w:b/>
          <w:szCs w:val="28"/>
        </w:rPr>
        <w:t xml:space="preserve"> </w:t>
      </w:r>
      <w:r w:rsidR="00E679DB" w:rsidRPr="00E679DB">
        <w:rPr>
          <w:rFonts w:eastAsia="Calibri" w:cs="Times New Roman"/>
          <w:i/>
          <w:szCs w:val="28"/>
        </w:rPr>
        <w:t>ячейка</w:t>
      </w:r>
      <w:r w:rsidRPr="00336201">
        <w:rPr>
          <w:rFonts w:eastAsia="Calibri" w:cs="Times New Roman"/>
          <w:b/>
          <w:szCs w:val="28"/>
        </w:rPr>
        <w:t>=ИСТИНА)</w:t>
      </w:r>
      <w:r>
        <w:rPr>
          <w:rFonts w:eastAsia="Calibri" w:cs="Times New Roman"/>
          <w:szCs w:val="28"/>
        </w:rPr>
        <w:t>)</w:t>
      </w:r>
      <w:r w:rsidRPr="005E06BE">
        <w:rPr>
          <w:rFonts w:eastAsia="Calibri" w:cs="Times New Roman"/>
          <w:szCs w:val="28"/>
        </w:rPr>
        <w:t>.</w:t>
      </w:r>
    </w:p>
    <w:p w:rsidR="00903AD4" w:rsidRDefault="00903AD4" w:rsidP="00903AD4">
      <w:pPr>
        <w:spacing w:after="0" w:line="240" w:lineRule="auto"/>
        <w:ind w:firstLine="709"/>
        <w:jc w:val="both"/>
        <w:rPr>
          <w:rFonts w:eastAsia="Calibri" w:cs="Times New Roman"/>
          <w:szCs w:val="28"/>
        </w:rPr>
      </w:pPr>
      <w:r>
        <w:rPr>
          <w:rFonts w:eastAsia="Calibri" w:cs="Times New Roman"/>
          <w:szCs w:val="28"/>
        </w:rPr>
        <w:t xml:space="preserve">Где первое условие </w:t>
      </w:r>
      <w:r>
        <w:rPr>
          <w:rFonts w:eastAsia="Calibri" w:cs="Times New Roman"/>
          <w:szCs w:val="28"/>
        </w:rPr>
        <w:softHyphen/>
        <w:t xml:space="preserve">– </w:t>
      </w:r>
      <w:r w:rsidRPr="00763107">
        <w:rPr>
          <w:rFonts w:eastAsia="Calibri" w:cs="Times New Roman"/>
          <w:b/>
          <w:szCs w:val="28"/>
        </w:rPr>
        <w:t>столбец «Количество»</w:t>
      </w:r>
      <w:r>
        <w:rPr>
          <w:rFonts w:eastAsia="Calibri" w:cs="Times New Roman"/>
          <w:szCs w:val="28"/>
        </w:rPr>
        <w:t xml:space="preserve">, </w:t>
      </w:r>
    </w:p>
    <w:p w:rsidR="00903AD4" w:rsidRPr="006E2BB6" w:rsidRDefault="00903AD4" w:rsidP="00903AD4">
      <w:pPr>
        <w:spacing w:after="0" w:line="240" w:lineRule="auto"/>
        <w:ind w:firstLine="709"/>
        <w:jc w:val="both"/>
        <w:rPr>
          <w:rFonts w:eastAsia="Calibri" w:cs="Times New Roman"/>
          <w:szCs w:val="28"/>
        </w:rPr>
      </w:pPr>
      <w:r>
        <w:rPr>
          <w:rFonts w:eastAsia="Calibri" w:cs="Times New Roman"/>
          <w:szCs w:val="28"/>
        </w:rPr>
        <w:t>второе условие – ячейка</w:t>
      </w:r>
      <w:r w:rsidRPr="005D52C2">
        <w:rPr>
          <w:rFonts w:eastAsia="Calibri" w:cs="Times New Roman"/>
          <w:szCs w:val="28"/>
        </w:rPr>
        <w:t>,</w:t>
      </w:r>
      <w:r>
        <w:rPr>
          <w:rFonts w:eastAsia="Calibri" w:cs="Times New Roman"/>
          <w:szCs w:val="28"/>
        </w:rPr>
        <w:t xml:space="preserve"> к которой привязан флажок.</w:t>
      </w:r>
    </w:p>
    <w:p w:rsidR="008734CD" w:rsidRDefault="008734CD" w:rsidP="009C0B2D">
      <w:pPr>
        <w:spacing w:after="0" w:line="240" w:lineRule="auto"/>
        <w:ind w:firstLine="709"/>
        <w:jc w:val="both"/>
        <w:rPr>
          <w:rFonts w:cs="Times New Roman"/>
          <w:szCs w:val="28"/>
        </w:rPr>
      </w:pPr>
    </w:p>
    <w:p w:rsidR="008734CD" w:rsidRPr="00917BE8" w:rsidRDefault="00E9439F" w:rsidP="00917BE8">
      <w:pPr>
        <w:spacing w:after="0" w:line="240" w:lineRule="auto"/>
        <w:ind w:firstLine="709"/>
        <w:jc w:val="both"/>
        <w:rPr>
          <w:rFonts w:cs="Times New Roman"/>
          <w:szCs w:val="28"/>
        </w:rPr>
      </w:pPr>
      <w:r w:rsidRPr="00E9439F">
        <w:rPr>
          <w:rFonts w:cs="Times New Roman"/>
          <w:b/>
          <w:i/>
          <w:color w:val="FF0000"/>
          <w:szCs w:val="28"/>
        </w:rPr>
        <w:t>Дополнительно:</w:t>
      </w:r>
      <w:r w:rsidR="008734CD">
        <w:rPr>
          <w:rFonts w:cs="Times New Roman"/>
          <w:szCs w:val="28"/>
        </w:rPr>
        <w:t xml:space="preserve"> </w:t>
      </w:r>
      <w:r w:rsidR="00917BE8" w:rsidRPr="00917BE8">
        <w:rPr>
          <w:rFonts w:cs="Times New Roman"/>
          <w:szCs w:val="28"/>
        </w:rPr>
        <w:t>Допустим, что у нас есть книга с большим количеством листов, где на каждом листе находится таблица с данными по сделкам в этом городе (</w:t>
      </w:r>
      <w:r w:rsidR="00917BE8">
        <w:rPr>
          <w:rFonts w:cs="Times New Roman"/>
          <w:szCs w:val="28"/>
        </w:rPr>
        <w:t xml:space="preserve">скачайте файл </w:t>
      </w:r>
      <w:r w:rsidR="00917BE8" w:rsidRPr="00917BE8">
        <w:rPr>
          <w:rFonts w:cs="Times New Roman"/>
          <w:b/>
          <w:szCs w:val="28"/>
        </w:rPr>
        <w:t>Продажи.</w:t>
      </w:r>
      <w:r w:rsidR="00917BE8" w:rsidRPr="00917BE8">
        <w:rPr>
          <w:rFonts w:cs="Times New Roman"/>
          <w:b/>
          <w:szCs w:val="28"/>
          <w:lang w:val="en-US"/>
        </w:rPr>
        <w:t>xlsx</w:t>
      </w:r>
      <w:r w:rsidR="00917BE8" w:rsidRPr="00917BE8">
        <w:rPr>
          <w:rFonts w:cs="Times New Roman"/>
          <w:szCs w:val="28"/>
        </w:rPr>
        <w:t>):</w:t>
      </w:r>
    </w:p>
    <w:p w:rsidR="00917BE8" w:rsidRDefault="00917BE8" w:rsidP="00917BE8">
      <w:pPr>
        <w:spacing w:after="0" w:line="240" w:lineRule="auto"/>
        <w:ind w:firstLine="709"/>
        <w:jc w:val="center"/>
        <w:rPr>
          <w:rFonts w:cs="Times New Roman"/>
          <w:szCs w:val="28"/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5644485" cy="2320506"/>
            <wp:effectExtent l="19050" t="0" r="0" b="0"/>
            <wp:docPr id="2" name="Рисунок 1" descr="Исходный фай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Исходный файл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2225" cy="23236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17BE8" w:rsidRPr="00917BE8" w:rsidRDefault="00917BE8" w:rsidP="00917BE8">
      <w:pPr>
        <w:spacing w:after="0" w:line="240" w:lineRule="auto"/>
        <w:ind w:firstLine="709"/>
        <w:jc w:val="both"/>
        <w:rPr>
          <w:rFonts w:cs="Times New Roman"/>
          <w:szCs w:val="28"/>
        </w:rPr>
      </w:pPr>
      <w:r w:rsidRPr="00917BE8">
        <w:rPr>
          <w:rFonts w:cs="Times New Roman"/>
          <w:szCs w:val="28"/>
        </w:rPr>
        <w:t>Давайте будем исходить из следующих соображений:</w:t>
      </w:r>
    </w:p>
    <w:p w:rsidR="00917BE8" w:rsidRPr="00917BE8" w:rsidRDefault="00917BE8" w:rsidP="00917BE8">
      <w:pPr>
        <w:numPr>
          <w:ilvl w:val="0"/>
          <w:numId w:val="5"/>
        </w:numPr>
        <w:spacing w:after="0" w:line="240" w:lineRule="auto"/>
        <w:jc w:val="both"/>
        <w:rPr>
          <w:rFonts w:cs="Times New Roman"/>
          <w:szCs w:val="28"/>
        </w:rPr>
      </w:pPr>
      <w:r w:rsidRPr="00917BE8">
        <w:rPr>
          <w:rFonts w:cs="Times New Roman"/>
          <w:szCs w:val="28"/>
        </w:rPr>
        <w:t>Структура и столбцов на всех листах одинаковая.</w:t>
      </w:r>
    </w:p>
    <w:p w:rsidR="00917BE8" w:rsidRPr="00917BE8" w:rsidRDefault="00917BE8" w:rsidP="00917BE8">
      <w:pPr>
        <w:numPr>
          <w:ilvl w:val="0"/>
          <w:numId w:val="5"/>
        </w:numPr>
        <w:spacing w:after="0" w:line="240" w:lineRule="auto"/>
        <w:jc w:val="both"/>
        <w:rPr>
          <w:rFonts w:cs="Times New Roman"/>
          <w:szCs w:val="28"/>
        </w:rPr>
      </w:pPr>
      <w:r w:rsidRPr="00917BE8">
        <w:rPr>
          <w:rFonts w:cs="Times New Roman"/>
          <w:szCs w:val="28"/>
        </w:rPr>
        <w:t>Количество строк на всех листах разное.</w:t>
      </w:r>
    </w:p>
    <w:p w:rsidR="00917BE8" w:rsidRPr="00917BE8" w:rsidRDefault="00917BE8" w:rsidP="00917BE8">
      <w:pPr>
        <w:numPr>
          <w:ilvl w:val="0"/>
          <w:numId w:val="5"/>
        </w:numPr>
        <w:spacing w:after="0" w:line="240" w:lineRule="auto"/>
        <w:jc w:val="both"/>
        <w:rPr>
          <w:rFonts w:cs="Times New Roman"/>
          <w:szCs w:val="28"/>
        </w:rPr>
      </w:pPr>
      <w:r w:rsidRPr="00917BE8">
        <w:rPr>
          <w:rFonts w:cs="Times New Roman"/>
          <w:szCs w:val="28"/>
        </w:rPr>
        <w:t>Листы могут в будущем добавляться или удаляться.</w:t>
      </w:r>
    </w:p>
    <w:p w:rsidR="00917BE8" w:rsidRPr="00EC31BA" w:rsidRDefault="00917BE8" w:rsidP="00917BE8">
      <w:pPr>
        <w:spacing w:after="0" w:line="240" w:lineRule="auto"/>
        <w:ind w:firstLine="709"/>
        <w:jc w:val="both"/>
        <w:rPr>
          <w:rFonts w:cs="Times New Roman"/>
          <w:szCs w:val="28"/>
        </w:rPr>
      </w:pPr>
      <w:r w:rsidRPr="00917BE8">
        <w:rPr>
          <w:rFonts w:cs="Times New Roman"/>
          <w:szCs w:val="28"/>
        </w:rPr>
        <w:lastRenderedPageBreak/>
        <w:t>Наша задача - собрать все данные со всех листов в одну таблицу, чтобы потом с ней работать (фильтровать, сортировать, построить сводную и т.д.) Сделать это можно разными способами, но самыми удобными будут, пожалуй, Power Query и макросы.</w:t>
      </w:r>
    </w:p>
    <w:p w:rsidR="00917BE8" w:rsidRDefault="00917BE8" w:rsidP="00917BE8">
      <w:pPr>
        <w:spacing w:after="0" w:line="240" w:lineRule="auto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Д</w:t>
      </w:r>
      <w:r w:rsidRPr="00917BE8">
        <w:rPr>
          <w:rFonts w:cs="Times New Roman"/>
          <w:szCs w:val="28"/>
        </w:rPr>
        <w:t>ля этого на вкладке </w:t>
      </w:r>
      <w:r w:rsidRPr="00917BE8">
        <w:rPr>
          <w:rFonts w:cs="Times New Roman"/>
          <w:b/>
          <w:bCs/>
          <w:szCs w:val="28"/>
        </w:rPr>
        <w:t>Разработчик (Developer)</w:t>
      </w:r>
      <w:r w:rsidRPr="00917BE8">
        <w:rPr>
          <w:rFonts w:cs="Times New Roman"/>
          <w:szCs w:val="28"/>
        </w:rPr>
        <w:t> нажмите кнпоку </w:t>
      </w:r>
      <w:r w:rsidRPr="00917BE8">
        <w:rPr>
          <w:rFonts w:cs="Times New Roman"/>
          <w:b/>
          <w:bCs/>
          <w:szCs w:val="28"/>
        </w:rPr>
        <w:t>Visual Basic</w:t>
      </w:r>
      <w:r w:rsidRPr="00917BE8">
        <w:rPr>
          <w:rFonts w:cs="Times New Roman"/>
          <w:szCs w:val="28"/>
        </w:rPr>
        <w:t> или воспользуйтесь сочетанием клавиш Alt+F11. В открывшемся окне добавьте новый модуль через меню </w:t>
      </w:r>
      <w:r w:rsidRPr="00917BE8">
        <w:rPr>
          <w:rFonts w:cs="Times New Roman"/>
          <w:b/>
          <w:bCs/>
          <w:szCs w:val="28"/>
        </w:rPr>
        <w:t>Insert - Module</w:t>
      </w:r>
      <w:r w:rsidRPr="00917BE8">
        <w:rPr>
          <w:rFonts w:cs="Times New Roman"/>
          <w:szCs w:val="28"/>
        </w:rPr>
        <w:t> и скопируйте туда текст вот такого макроса:</w:t>
      </w:r>
    </w:p>
    <w:p w:rsidR="00917BE8" w:rsidRPr="00917BE8" w:rsidRDefault="00917BE8" w:rsidP="00917B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  <w:lang w:val="en-US" w:eastAsia="ru-RU"/>
        </w:rPr>
      </w:pPr>
      <w:r w:rsidRPr="00917BE8">
        <w:rPr>
          <w:rFonts w:ascii="Courier New" w:eastAsia="Times New Roman" w:hAnsi="Courier New" w:cs="Courier New"/>
          <w:color w:val="000000"/>
          <w:sz w:val="15"/>
          <w:szCs w:val="15"/>
          <w:lang w:val="en-US" w:eastAsia="ru-RU"/>
        </w:rPr>
        <w:t>Sub</w:t>
      </w:r>
      <w:r w:rsidRPr="00917BE8">
        <w:rPr>
          <w:rFonts w:ascii="Consolas" w:eastAsia="Times New Roman" w:hAnsi="Consolas" w:cs="Consolas"/>
          <w:color w:val="000000"/>
          <w:sz w:val="15"/>
          <w:szCs w:val="15"/>
          <w:lang w:val="en-US" w:eastAsia="ru-RU"/>
        </w:rPr>
        <w:t xml:space="preserve"> </w:t>
      </w:r>
      <w:r w:rsidRPr="00917BE8">
        <w:rPr>
          <w:rFonts w:ascii="Courier New" w:eastAsia="Times New Roman" w:hAnsi="Courier New" w:cs="Courier New"/>
          <w:color w:val="000000"/>
          <w:sz w:val="15"/>
          <w:szCs w:val="15"/>
          <w:lang w:val="en-US" w:eastAsia="ru-RU"/>
        </w:rPr>
        <w:t>CollectDataFromAllSheets()</w:t>
      </w:r>
    </w:p>
    <w:p w:rsidR="00917BE8" w:rsidRPr="00917BE8" w:rsidRDefault="00917BE8" w:rsidP="00917B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  <w:lang w:val="en-US" w:eastAsia="ru-RU"/>
        </w:rPr>
      </w:pPr>
      <w:r w:rsidRPr="00917BE8">
        <w:rPr>
          <w:rFonts w:ascii="Courier New" w:eastAsia="Times New Roman" w:hAnsi="Courier New" w:cs="Courier New"/>
          <w:color w:val="000000"/>
          <w:sz w:val="15"/>
          <w:szCs w:val="15"/>
          <w:lang w:val="en-US" w:eastAsia="ru-RU"/>
        </w:rPr>
        <w:t>    Dim</w:t>
      </w:r>
      <w:r w:rsidRPr="00917BE8">
        <w:rPr>
          <w:rFonts w:ascii="Consolas" w:eastAsia="Times New Roman" w:hAnsi="Consolas" w:cs="Consolas"/>
          <w:color w:val="000000"/>
          <w:sz w:val="15"/>
          <w:szCs w:val="15"/>
          <w:lang w:val="en-US" w:eastAsia="ru-RU"/>
        </w:rPr>
        <w:t xml:space="preserve"> </w:t>
      </w:r>
      <w:r w:rsidRPr="00917BE8">
        <w:rPr>
          <w:rFonts w:ascii="Courier New" w:eastAsia="Times New Roman" w:hAnsi="Courier New" w:cs="Courier New"/>
          <w:color w:val="000000"/>
          <w:sz w:val="15"/>
          <w:szCs w:val="15"/>
          <w:lang w:val="en-US" w:eastAsia="ru-RU"/>
        </w:rPr>
        <w:t>ws As</w:t>
      </w:r>
      <w:r w:rsidRPr="00917BE8">
        <w:rPr>
          <w:rFonts w:ascii="Consolas" w:eastAsia="Times New Roman" w:hAnsi="Consolas" w:cs="Consolas"/>
          <w:color w:val="000000"/>
          <w:sz w:val="15"/>
          <w:szCs w:val="15"/>
          <w:lang w:val="en-US" w:eastAsia="ru-RU"/>
        </w:rPr>
        <w:t xml:space="preserve"> </w:t>
      </w:r>
      <w:r w:rsidRPr="00917BE8">
        <w:rPr>
          <w:rFonts w:ascii="Courier New" w:eastAsia="Times New Roman" w:hAnsi="Courier New" w:cs="Courier New"/>
          <w:color w:val="000000"/>
          <w:sz w:val="15"/>
          <w:szCs w:val="15"/>
          <w:lang w:val="en-US" w:eastAsia="ru-RU"/>
        </w:rPr>
        <w:t>Worksheet</w:t>
      </w:r>
    </w:p>
    <w:p w:rsidR="00917BE8" w:rsidRPr="00917BE8" w:rsidRDefault="00917BE8" w:rsidP="00917B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  <w:lang w:val="en-US" w:eastAsia="ru-RU"/>
        </w:rPr>
      </w:pPr>
      <w:r w:rsidRPr="00917BE8">
        <w:rPr>
          <w:rFonts w:ascii="Courier New" w:eastAsia="Times New Roman" w:hAnsi="Courier New" w:cs="Courier New"/>
          <w:color w:val="000000"/>
          <w:sz w:val="15"/>
          <w:szCs w:val="15"/>
          <w:lang w:val="en-US" w:eastAsia="ru-RU"/>
        </w:rPr>
        <w:t>    </w:t>
      </w:r>
      <w:r w:rsidRPr="00917BE8">
        <w:rPr>
          <w:rFonts w:ascii="Consolas" w:eastAsia="Times New Roman" w:hAnsi="Consolas" w:cs="Consolas"/>
          <w:color w:val="000000"/>
          <w:sz w:val="15"/>
          <w:szCs w:val="15"/>
          <w:lang w:val="en-US" w:eastAsia="ru-RU"/>
        </w:rPr>
        <w:t> </w:t>
      </w:r>
    </w:p>
    <w:p w:rsidR="00917BE8" w:rsidRPr="00917BE8" w:rsidRDefault="00917BE8" w:rsidP="00917B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  <w:lang w:val="en-US" w:eastAsia="ru-RU"/>
        </w:rPr>
      </w:pPr>
      <w:r w:rsidRPr="00917BE8">
        <w:rPr>
          <w:rFonts w:ascii="Courier New" w:eastAsia="Times New Roman" w:hAnsi="Courier New" w:cs="Courier New"/>
          <w:color w:val="000000"/>
          <w:sz w:val="15"/>
          <w:szCs w:val="15"/>
          <w:lang w:val="en-US" w:eastAsia="ru-RU"/>
        </w:rPr>
        <w:t>    Set</w:t>
      </w:r>
      <w:r w:rsidRPr="00917BE8">
        <w:rPr>
          <w:rFonts w:ascii="Consolas" w:eastAsia="Times New Roman" w:hAnsi="Consolas" w:cs="Consolas"/>
          <w:color w:val="000000"/>
          <w:sz w:val="15"/>
          <w:szCs w:val="15"/>
          <w:lang w:val="en-US" w:eastAsia="ru-RU"/>
        </w:rPr>
        <w:t xml:space="preserve"> </w:t>
      </w:r>
      <w:r w:rsidRPr="00917BE8">
        <w:rPr>
          <w:rFonts w:ascii="Courier New" w:eastAsia="Times New Roman" w:hAnsi="Courier New" w:cs="Courier New"/>
          <w:color w:val="000000"/>
          <w:sz w:val="15"/>
          <w:szCs w:val="15"/>
          <w:lang w:val="en-US" w:eastAsia="ru-RU"/>
        </w:rPr>
        <w:t>wbCurrent = ActiveWorkbook</w:t>
      </w:r>
    </w:p>
    <w:p w:rsidR="00917BE8" w:rsidRPr="00917BE8" w:rsidRDefault="00917BE8" w:rsidP="00917B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  <w:lang w:val="en-US" w:eastAsia="ru-RU"/>
        </w:rPr>
      </w:pPr>
      <w:r w:rsidRPr="00917BE8">
        <w:rPr>
          <w:rFonts w:ascii="Courier New" w:eastAsia="Times New Roman" w:hAnsi="Courier New" w:cs="Courier New"/>
          <w:color w:val="000000"/>
          <w:sz w:val="15"/>
          <w:szCs w:val="15"/>
          <w:lang w:val="en-US" w:eastAsia="ru-RU"/>
        </w:rPr>
        <w:t>    Workbooks.Add</w:t>
      </w:r>
    </w:p>
    <w:p w:rsidR="00917BE8" w:rsidRPr="00917BE8" w:rsidRDefault="00917BE8" w:rsidP="00917B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  <w:lang w:val="en-US" w:eastAsia="ru-RU"/>
        </w:rPr>
      </w:pPr>
      <w:r w:rsidRPr="00917BE8">
        <w:rPr>
          <w:rFonts w:ascii="Courier New" w:eastAsia="Times New Roman" w:hAnsi="Courier New" w:cs="Courier New"/>
          <w:color w:val="000000"/>
          <w:sz w:val="15"/>
          <w:szCs w:val="15"/>
          <w:lang w:val="en-US" w:eastAsia="ru-RU"/>
        </w:rPr>
        <w:t>    Set</w:t>
      </w:r>
      <w:r w:rsidRPr="00917BE8">
        <w:rPr>
          <w:rFonts w:ascii="Consolas" w:eastAsia="Times New Roman" w:hAnsi="Consolas" w:cs="Consolas"/>
          <w:color w:val="000000"/>
          <w:sz w:val="15"/>
          <w:szCs w:val="15"/>
          <w:lang w:val="en-US" w:eastAsia="ru-RU"/>
        </w:rPr>
        <w:t xml:space="preserve"> </w:t>
      </w:r>
      <w:r w:rsidRPr="00917BE8">
        <w:rPr>
          <w:rFonts w:ascii="Courier New" w:eastAsia="Times New Roman" w:hAnsi="Courier New" w:cs="Courier New"/>
          <w:color w:val="000000"/>
          <w:sz w:val="15"/>
          <w:szCs w:val="15"/>
          <w:lang w:val="en-US" w:eastAsia="ru-RU"/>
        </w:rPr>
        <w:t>wbReport = ActiveWorkbook</w:t>
      </w:r>
    </w:p>
    <w:p w:rsidR="00917BE8" w:rsidRPr="00917BE8" w:rsidRDefault="00917BE8" w:rsidP="00917B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  <w:lang w:val="en-US" w:eastAsia="ru-RU"/>
        </w:rPr>
      </w:pPr>
      <w:r w:rsidRPr="00917BE8">
        <w:rPr>
          <w:rFonts w:ascii="Courier New" w:eastAsia="Times New Roman" w:hAnsi="Courier New" w:cs="Courier New"/>
          <w:color w:val="000000"/>
          <w:sz w:val="15"/>
          <w:szCs w:val="15"/>
          <w:lang w:val="en-US" w:eastAsia="ru-RU"/>
        </w:rPr>
        <w:t>    </w:t>
      </w:r>
      <w:r w:rsidRPr="00917BE8">
        <w:rPr>
          <w:rFonts w:ascii="Consolas" w:eastAsia="Times New Roman" w:hAnsi="Consolas" w:cs="Consolas"/>
          <w:color w:val="000000"/>
          <w:sz w:val="15"/>
          <w:szCs w:val="15"/>
          <w:lang w:val="en-US" w:eastAsia="ru-RU"/>
        </w:rPr>
        <w:t> </w:t>
      </w:r>
    </w:p>
    <w:p w:rsidR="00917BE8" w:rsidRPr="00917BE8" w:rsidRDefault="00917BE8" w:rsidP="00917B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  <w:lang w:eastAsia="ru-RU"/>
        </w:rPr>
      </w:pPr>
      <w:r w:rsidRPr="00917BE8">
        <w:rPr>
          <w:rFonts w:ascii="Courier New" w:eastAsia="Times New Roman" w:hAnsi="Courier New" w:cs="Courier New"/>
          <w:color w:val="000000"/>
          <w:sz w:val="15"/>
          <w:szCs w:val="15"/>
          <w:lang w:val="en-US" w:eastAsia="ru-RU"/>
        </w:rPr>
        <w:t>    </w:t>
      </w:r>
      <w:r w:rsidRPr="00917BE8">
        <w:rPr>
          <w:rFonts w:ascii="Courier New" w:eastAsia="Times New Roman" w:hAnsi="Courier New" w:cs="Courier New"/>
          <w:color w:val="000000"/>
          <w:sz w:val="15"/>
          <w:szCs w:val="15"/>
          <w:lang w:eastAsia="ru-RU"/>
        </w:rPr>
        <w:t>'копируем на итоговый лист шапку таблицы из первого листа</w:t>
      </w:r>
    </w:p>
    <w:p w:rsidR="00917BE8" w:rsidRPr="00917BE8" w:rsidRDefault="00917BE8" w:rsidP="00917B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  <w:lang w:val="en-US" w:eastAsia="ru-RU"/>
        </w:rPr>
      </w:pPr>
      <w:r w:rsidRPr="00917BE8">
        <w:rPr>
          <w:rFonts w:ascii="Courier New" w:eastAsia="Times New Roman" w:hAnsi="Courier New" w:cs="Courier New"/>
          <w:color w:val="000000"/>
          <w:sz w:val="15"/>
          <w:szCs w:val="15"/>
          <w:lang w:eastAsia="ru-RU"/>
        </w:rPr>
        <w:t>    </w:t>
      </w:r>
      <w:r w:rsidRPr="00917BE8">
        <w:rPr>
          <w:rFonts w:ascii="Courier New" w:eastAsia="Times New Roman" w:hAnsi="Courier New" w:cs="Courier New"/>
          <w:color w:val="000000"/>
          <w:sz w:val="15"/>
          <w:szCs w:val="15"/>
          <w:lang w:val="en-US" w:eastAsia="ru-RU"/>
        </w:rPr>
        <w:t>wbCurrent.Worksheets(1).Range("A1:D1").Copy Destination:=wbReport.Worksheets(1).Range("A1")</w:t>
      </w:r>
    </w:p>
    <w:p w:rsidR="00917BE8" w:rsidRPr="00917BE8" w:rsidRDefault="00917BE8" w:rsidP="00917B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  <w:lang w:val="en-US" w:eastAsia="ru-RU"/>
        </w:rPr>
      </w:pPr>
      <w:r w:rsidRPr="00917BE8">
        <w:rPr>
          <w:rFonts w:ascii="Courier New" w:eastAsia="Times New Roman" w:hAnsi="Courier New" w:cs="Courier New"/>
          <w:color w:val="000000"/>
          <w:sz w:val="15"/>
          <w:szCs w:val="15"/>
          <w:lang w:val="en-US" w:eastAsia="ru-RU"/>
        </w:rPr>
        <w:t>    </w:t>
      </w:r>
      <w:r w:rsidRPr="00917BE8">
        <w:rPr>
          <w:rFonts w:ascii="Consolas" w:eastAsia="Times New Roman" w:hAnsi="Consolas" w:cs="Consolas"/>
          <w:color w:val="000000"/>
          <w:sz w:val="15"/>
          <w:szCs w:val="15"/>
          <w:lang w:val="en-US" w:eastAsia="ru-RU"/>
        </w:rPr>
        <w:t> </w:t>
      </w:r>
    </w:p>
    <w:p w:rsidR="00917BE8" w:rsidRPr="00917BE8" w:rsidRDefault="00917BE8" w:rsidP="00917B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  <w:lang w:eastAsia="ru-RU"/>
        </w:rPr>
      </w:pPr>
      <w:r w:rsidRPr="00917BE8">
        <w:rPr>
          <w:rFonts w:ascii="Courier New" w:eastAsia="Times New Roman" w:hAnsi="Courier New" w:cs="Courier New"/>
          <w:color w:val="000000"/>
          <w:sz w:val="15"/>
          <w:szCs w:val="15"/>
          <w:lang w:val="en-US" w:eastAsia="ru-RU"/>
        </w:rPr>
        <w:t>    </w:t>
      </w:r>
      <w:r w:rsidRPr="00917BE8">
        <w:rPr>
          <w:rFonts w:ascii="Courier New" w:eastAsia="Times New Roman" w:hAnsi="Courier New" w:cs="Courier New"/>
          <w:color w:val="000000"/>
          <w:sz w:val="15"/>
          <w:szCs w:val="15"/>
          <w:lang w:eastAsia="ru-RU"/>
        </w:rPr>
        <w:t>'проходим в цикле по всем листам исходного файла</w:t>
      </w:r>
    </w:p>
    <w:p w:rsidR="00917BE8" w:rsidRPr="00917BE8" w:rsidRDefault="00917BE8" w:rsidP="00917B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  <w:lang w:val="en-US" w:eastAsia="ru-RU"/>
        </w:rPr>
      </w:pPr>
      <w:r w:rsidRPr="00917BE8">
        <w:rPr>
          <w:rFonts w:ascii="Courier New" w:eastAsia="Times New Roman" w:hAnsi="Courier New" w:cs="Courier New"/>
          <w:color w:val="000000"/>
          <w:sz w:val="15"/>
          <w:szCs w:val="15"/>
          <w:lang w:eastAsia="ru-RU"/>
        </w:rPr>
        <w:t>    </w:t>
      </w:r>
      <w:r w:rsidRPr="00917BE8">
        <w:rPr>
          <w:rFonts w:ascii="Courier New" w:eastAsia="Times New Roman" w:hAnsi="Courier New" w:cs="Courier New"/>
          <w:color w:val="000000"/>
          <w:sz w:val="15"/>
          <w:szCs w:val="15"/>
          <w:lang w:val="en-US" w:eastAsia="ru-RU"/>
        </w:rPr>
        <w:t>For</w:t>
      </w:r>
      <w:r w:rsidRPr="00917BE8">
        <w:rPr>
          <w:rFonts w:ascii="Consolas" w:eastAsia="Times New Roman" w:hAnsi="Consolas" w:cs="Consolas"/>
          <w:color w:val="000000"/>
          <w:sz w:val="15"/>
          <w:szCs w:val="15"/>
          <w:lang w:val="en-US" w:eastAsia="ru-RU"/>
        </w:rPr>
        <w:t xml:space="preserve"> </w:t>
      </w:r>
      <w:r w:rsidRPr="00917BE8">
        <w:rPr>
          <w:rFonts w:ascii="Courier New" w:eastAsia="Times New Roman" w:hAnsi="Courier New" w:cs="Courier New"/>
          <w:color w:val="000000"/>
          <w:sz w:val="15"/>
          <w:szCs w:val="15"/>
          <w:lang w:val="en-US" w:eastAsia="ru-RU"/>
        </w:rPr>
        <w:t>Each</w:t>
      </w:r>
      <w:r w:rsidRPr="00917BE8">
        <w:rPr>
          <w:rFonts w:ascii="Consolas" w:eastAsia="Times New Roman" w:hAnsi="Consolas" w:cs="Consolas"/>
          <w:color w:val="000000"/>
          <w:sz w:val="15"/>
          <w:szCs w:val="15"/>
          <w:lang w:val="en-US" w:eastAsia="ru-RU"/>
        </w:rPr>
        <w:t xml:space="preserve"> </w:t>
      </w:r>
      <w:r w:rsidRPr="00917BE8">
        <w:rPr>
          <w:rFonts w:ascii="Courier New" w:eastAsia="Times New Roman" w:hAnsi="Courier New" w:cs="Courier New"/>
          <w:color w:val="000000"/>
          <w:sz w:val="15"/>
          <w:szCs w:val="15"/>
          <w:lang w:val="en-US" w:eastAsia="ru-RU"/>
        </w:rPr>
        <w:t>ws In</w:t>
      </w:r>
      <w:r w:rsidRPr="00917BE8">
        <w:rPr>
          <w:rFonts w:ascii="Consolas" w:eastAsia="Times New Roman" w:hAnsi="Consolas" w:cs="Consolas"/>
          <w:color w:val="000000"/>
          <w:sz w:val="15"/>
          <w:szCs w:val="15"/>
          <w:lang w:val="en-US" w:eastAsia="ru-RU"/>
        </w:rPr>
        <w:t xml:space="preserve"> </w:t>
      </w:r>
      <w:r w:rsidRPr="00917BE8">
        <w:rPr>
          <w:rFonts w:ascii="Courier New" w:eastAsia="Times New Roman" w:hAnsi="Courier New" w:cs="Courier New"/>
          <w:color w:val="000000"/>
          <w:sz w:val="15"/>
          <w:szCs w:val="15"/>
          <w:lang w:val="en-US" w:eastAsia="ru-RU"/>
        </w:rPr>
        <w:t>wbCurrent.Worksheets</w:t>
      </w:r>
    </w:p>
    <w:p w:rsidR="00917BE8" w:rsidRPr="00917BE8" w:rsidRDefault="00917BE8" w:rsidP="00917B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  <w:lang w:val="en-US" w:eastAsia="ru-RU"/>
        </w:rPr>
      </w:pPr>
      <w:r w:rsidRPr="00917BE8">
        <w:rPr>
          <w:rFonts w:ascii="Courier New" w:eastAsia="Times New Roman" w:hAnsi="Courier New" w:cs="Courier New"/>
          <w:color w:val="000000"/>
          <w:sz w:val="15"/>
          <w:szCs w:val="15"/>
          <w:lang w:val="en-US" w:eastAsia="ru-RU"/>
        </w:rPr>
        <w:t>    </w:t>
      </w:r>
      <w:r w:rsidRPr="00917BE8">
        <w:rPr>
          <w:rFonts w:ascii="Consolas" w:eastAsia="Times New Roman" w:hAnsi="Consolas" w:cs="Consolas"/>
          <w:color w:val="000000"/>
          <w:sz w:val="15"/>
          <w:szCs w:val="15"/>
          <w:lang w:val="en-US" w:eastAsia="ru-RU"/>
        </w:rPr>
        <w:t> </w:t>
      </w:r>
    </w:p>
    <w:p w:rsidR="00917BE8" w:rsidRPr="00917BE8" w:rsidRDefault="00917BE8" w:rsidP="00917B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  <w:lang w:eastAsia="ru-RU"/>
        </w:rPr>
      </w:pPr>
      <w:r w:rsidRPr="00917BE8">
        <w:rPr>
          <w:rFonts w:ascii="Courier New" w:eastAsia="Times New Roman" w:hAnsi="Courier New" w:cs="Courier New"/>
          <w:color w:val="000000"/>
          <w:sz w:val="15"/>
          <w:szCs w:val="15"/>
          <w:lang w:val="en-US" w:eastAsia="ru-RU"/>
        </w:rPr>
        <w:t>        </w:t>
      </w:r>
      <w:r w:rsidRPr="00917BE8">
        <w:rPr>
          <w:rFonts w:ascii="Courier New" w:eastAsia="Times New Roman" w:hAnsi="Courier New" w:cs="Courier New"/>
          <w:color w:val="000000"/>
          <w:sz w:val="15"/>
          <w:szCs w:val="15"/>
          <w:lang w:eastAsia="ru-RU"/>
        </w:rPr>
        <w:t>'определяем номер последней строки на текущем листе и на листе сборки</w:t>
      </w:r>
    </w:p>
    <w:p w:rsidR="00917BE8" w:rsidRPr="00917BE8" w:rsidRDefault="00917BE8" w:rsidP="00917B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  <w:lang w:val="en-US" w:eastAsia="ru-RU"/>
        </w:rPr>
      </w:pPr>
      <w:r w:rsidRPr="00917BE8">
        <w:rPr>
          <w:rFonts w:ascii="Courier New" w:eastAsia="Times New Roman" w:hAnsi="Courier New" w:cs="Courier New"/>
          <w:color w:val="000000"/>
          <w:sz w:val="15"/>
          <w:szCs w:val="15"/>
          <w:lang w:eastAsia="ru-RU"/>
        </w:rPr>
        <w:t>        </w:t>
      </w:r>
      <w:r w:rsidRPr="00917BE8">
        <w:rPr>
          <w:rFonts w:ascii="Courier New" w:eastAsia="Times New Roman" w:hAnsi="Courier New" w:cs="Courier New"/>
          <w:color w:val="000000"/>
          <w:sz w:val="15"/>
          <w:szCs w:val="15"/>
          <w:lang w:val="en-US" w:eastAsia="ru-RU"/>
        </w:rPr>
        <w:t>n = wbReport.Worksheets(1).Range("A1").CurrentRegion.Rows.Count</w:t>
      </w:r>
    </w:p>
    <w:p w:rsidR="00917BE8" w:rsidRPr="00917BE8" w:rsidRDefault="00917BE8" w:rsidP="00917B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  <w:lang w:val="en-US" w:eastAsia="ru-RU"/>
        </w:rPr>
      </w:pPr>
      <w:r w:rsidRPr="00917BE8">
        <w:rPr>
          <w:rFonts w:ascii="Courier New" w:eastAsia="Times New Roman" w:hAnsi="Courier New" w:cs="Courier New"/>
          <w:color w:val="000000"/>
          <w:sz w:val="15"/>
          <w:szCs w:val="15"/>
          <w:lang w:val="en-US" w:eastAsia="ru-RU"/>
        </w:rPr>
        <w:t>        </w:t>
      </w:r>
      <w:r w:rsidRPr="00917BE8">
        <w:rPr>
          <w:rFonts w:ascii="Consolas" w:eastAsia="Times New Roman" w:hAnsi="Consolas" w:cs="Consolas"/>
          <w:color w:val="000000"/>
          <w:sz w:val="15"/>
          <w:szCs w:val="15"/>
          <w:lang w:val="en-US" w:eastAsia="ru-RU"/>
        </w:rPr>
        <w:t> </w:t>
      </w:r>
    </w:p>
    <w:p w:rsidR="00917BE8" w:rsidRPr="00917BE8" w:rsidRDefault="00917BE8" w:rsidP="00917B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  <w:lang w:eastAsia="ru-RU"/>
        </w:rPr>
      </w:pPr>
      <w:r w:rsidRPr="00917BE8">
        <w:rPr>
          <w:rFonts w:ascii="Courier New" w:eastAsia="Times New Roman" w:hAnsi="Courier New" w:cs="Courier New"/>
          <w:color w:val="000000"/>
          <w:sz w:val="15"/>
          <w:szCs w:val="15"/>
          <w:lang w:val="en-US" w:eastAsia="ru-RU"/>
        </w:rPr>
        <w:t>        </w:t>
      </w:r>
      <w:r w:rsidRPr="00917BE8">
        <w:rPr>
          <w:rFonts w:ascii="Courier New" w:eastAsia="Times New Roman" w:hAnsi="Courier New" w:cs="Courier New"/>
          <w:color w:val="000000"/>
          <w:sz w:val="15"/>
          <w:szCs w:val="15"/>
          <w:lang w:eastAsia="ru-RU"/>
        </w:rPr>
        <w:t>'задаем исходный диапазон, который надо скопировать с каждого листа - любой вариант на выбор:</w:t>
      </w:r>
    </w:p>
    <w:p w:rsidR="00917BE8" w:rsidRPr="00917BE8" w:rsidRDefault="00917BE8" w:rsidP="00917B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  <w:lang w:eastAsia="ru-RU"/>
        </w:rPr>
      </w:pPr>
      <w:r w:rsidRPr="00917BE8">
        <w:rPr>
          <w:rFonts w:ascii="Courier New" w:eastAsia="Times New Roman" w:hAnsi="Courier New" w:cs="Courier New"/>
          <w:color w:val="000000"/>
          <w:sz w:val="15"/>
          <w:szCs w:val="15"/>
          <w:lang w:eastAsia="ru-RU"/>
        </w:rPr>
        <w:t>        Set</w:t>
      </w:r>
      <w:r w:rsidRPr="00917BE8">
        <w:rPr>
          <w:rFonts w:ascii="Consolas" w:eastAsia="Times New Roman" w:hAnsi="Consolas" w:cs="Consolas"/>
          <w:color w:val="000000"/>
          <w:sz w:val="15"/>
          <w:szCs w:val="15"/>
          <w:lang w:eastAsia="ru-RU"/>
        </w:rPr>
        <w:t xml:space="preserve"> </w:t>
      </w:r>
      <w:r w:rsidRPr="00917BE8">
        <w:rPr>
          <w:rFonts w:ascii="Courier New" w:eastAsia="Times New Roman" w:hAnsi="Courier New" w:cs="Courier New"/>
          <w:color w:val="000000"/>
          <w:sz w:val="15"/>
          <w:szCs w:val="15"/>
          <w:lang w:eastAsia="ru-RU"/>
        </w:rPr>
        <w:t>rngData = ws.Range("A1:D5")            'фиксированный диапазон или</w:t>
      </w:r>
    </w:p>
    <w:p w:rsidR="00917BE8" w:rsidRPr="00917BE8" w:rsidRDefault="00917BE8" w:rsidP="00917B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  <w:lang w:eastAsia="ru-RU"/>
        </w:rPr>
      </w:pPr>
      <w:r w:rsidRPr="00917BE8">
        <w:rPr>
          <w:rFonts w:ascii="Courier New" w:eastAsia="Times New Roman" w:hAnsi="Courier New" w:cs="Courier New"/>
          <w:color w:val="000000"/>
          <w:sz w:val="15"/>
          <w:szCs w:val="15"/>
          <w:lang w:eastAsia="ru-RU"/>
        </w:rPr>
        <w:t>        Set</w:t>
      </w:r>
      <w:r w:rsidRPr="00917BE8">
        <w:rPr>
          <w:rFonts w:ascii="Consolas" w:eastAsia="Times New Roman" w:hAnsi="Consolas" w:cs="Consolas"/>
          <w:color w:val="000000"/>
          <w:sz w:val="15"/>
          <w:szCs w:val="15"/>
          <w:lang w:eastAsia="ru-RU"/>
        </w:rPr>
        <w:t xml:space="preserve"> </w:t>
      </w:r>
      <w:r w:rsidRPr="00917BE8">
        <w:rPr>
          <w:rFonts w:ascii="Courier New" w:eastAsia="Times New Roman" w:hAnsi="Courier New" w:cs="Courier New"/>
          <w:color w:val="000000"/>
          <w:sz w:val="15"/>
          <w:szCs w:val="15"/>
          <w:lang w:eastAsia="ru-RU"/>
        </w:rPr>
        <w:t>rngData = ws.UsedRange                 'всё, что есть на листе или</w:t>
      </w:r>
    </w:p>
    <w:p w:rsidR="00917BE8" w:rsidRPr="00917BE8" w:rsidRDefault="00917BE8" w:rsidP="00917B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  <w:lang w:eastAsia="ru-RU"/>
        </w:rPr>
      </w:pPr>
      <w:r w:rsidRPr="00917BE8">
        <w:rPr>
          <w:rFonts w:ascii="Courier New" w:eastAsia="Times New Roman" w:hAnsi="Courier New" w:cs="Courier New"/>
          <w:color w:val="000000"/>
          <w:sz w:val="15"/>
          <w:szCs w:val="15"/>
          <w:lang w:eastAsia="ru-RU"/>
        </w:rPr>
        <w:t>        Set</w:t>
      </w:r>
      <w:r w:rsidRPr="00917BE8">
        <w:rPr>
          <w:rFonts w:ascii="Consolas" w:eastAsia="Times New Roman" w:hAnsi="Consolas" w:cs="Consolas"/>
          <w:color w:val="000000"/>
          <w:sz w:val="15"/>
          <w:szCs w:val="15"/>
          <w:lang w:eastAsia="ru-RU"/>
        </w:rPr>
        <w:t xml:space="preserve"> </w:t>
      </w:r>
      <w:r w:rsidRPr="00917BE8">
        <w:rPr>
          <w:rFonts w:ascii="Courier New" w:eastAsia="Times New Roman" w:hAnsi="Courier New" w:cs="Courier New"/>
          <w:color w:val="000000"/>
          <w:sz w:val="15"/>
          <w:szCs w:val="15"/>
          <w:lang w:eastAsia="ru-RU"/>
        </w:rPr>
        <w:t>rngData = ws.Range("F5").CurrentRegion    'область, начиная от ячейки F5 или</w:t>
      </w:r>
    </w:p>
    <w:p w:rsidR="00917BE8" w:rsidRPr="00917BE8" w:rsidRDefault="00917BE8" w:rsidP="00917B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  <w:lang w:val="en-US" w:eastAsia="ru-RU"/>
        </w:rPr>
      </w:pPr>
      <w:r w:rsidRPr="00917BE8">
        <w:rPr>
          <w:rFonts w:ascii="Courier New" w:eastAsia="Times New Roman" w:hAnsi="Courier New" w:cs="Courier New"/>
          <w:color w:val="000000"/>
          <w:sz w:val="15"/>
          <w:szCs w:val="15"/>
          <w:lang w:eastAsia="ru-RU"/>
        </w:rPr>
        <w:t>        </w:t>
      </w:r>
      <w:r w:rsidRPr="00917BE8">
        <w:rPr>
          <w:rFonts w:ascii="Courier New" w:eastAsia="Times New Roman" w:hAnsi="Courier New" w:cs="Courier New"/>
          <w:color w:val="000000"/>
          <w:sz w:val="15"/>
          <w:szCs w:val="15"/>
          <w:lang w:val="en-US" w:eastAsia="ru-RU"/>
        </w:rPr>
        <w:t>Set</w:t>
      </w:r>
      <w:r w:rsidRPr="00917BE8">
        <w:rPr>
          <w:rFonts w:ascii="Consolas" w:eastAsia="Times New Roman" w:hAnsi="Consolas" w:cs="Consolas"/>
          <w:color w:val="000000"/>
          <w:sz w:val="15"/>
          <w:szCs w:val="15"/>
          <w:lang w:val="en-US" w:eastAsia="ru-RU"/>
        </w:rPr>
        <w:t xml:space="preserve"> </w:t>
      </w:r>
      <w:r w:rsidRPr="00917BE8">
        <w:rPr>
          <w:rFonts w:ascii="Courier New" w:eastAsia="Times New Roman" w:hAnsi="Courier New" w:cs="Courier New"/>
          <w:color w:val="000000"/>
          <w:sz w:val="15"/>
          <w:szCs w:val="15"/>
          <w:lang w:val="en-US" w:eastAsia="ru-RU"/>
        </w:rPr>
        <w:t>rngData = ws.Range("A2", ws.Range("A2").SpecialCells(xlCellTypeLastCell))    '</w:t>
      </w:r>
      <w:r w:rsidRPr="00917BE8">
        <w:rPr>
          <w:rFonts w:ascii="Courier New" w:eastAsia="Times New Roman" w:hAnsi="Courier New" w:cs="Courier New"/>
          <w:color w:val="000000"/>
          <w:sz w:val="15"/>
          <w:szCs w:val="15"/>
          <w:lang w:eastAsia="ru-RU"/>
        </w:rPr>
        <w:t>от</w:t>
      </w:r>
      <w:r w:rsidRPr="00917BE8">
        <w:rPr>
          <w:rFonts w:ascii="Courier New" w:eastAsia="Times New Roman" w:hAnsi="Courier New" w:cs="Courier New"/>
          <w:color w:val="000000"/>
          <w:sz w:val="15"/>
          <w:szCs w:val="15"/>
          <w:lang w:val="en-US" w:eastAsia="ru-RU"/>
        </w:rPr>
        <w:t xml:space="preserve"> </w:t>
      </w:r>
      <w:r w:rsidRPr="00917BE8">
        <w:rPr>
          <w:rFonts w:ascii="Courier New" w:eastAsia="Times New Roman" w:hAnsi="Courier New" w:cs="Courier New"/>
          <w:color w:val="000000"/>
          <w:sz w:val="15"/>
          <w:szCs w:val="15"/>
          <w:lang w:eastAsia="ru-RU"/>
        </w:rPr>
        <w:t>А</w:t>
      </w:r>
      <w:r w:rsidRPr="00917BE8">
        <w:rPr>
          <w:rFonts w:ascii="Courier New" w:eastAsia="Times New Roman" w:hAnsi="Courier New" w:cs="Courier New"/>
          <w:color w:val="000000"/>
          <w:sz w:val="15"/>
          <w:szCs w:val="15"/>
          <w:lang w:val="en-US" w:eastAsia="ru-RU"/>
        </w:rPr>
        <w:t xml:space="preserve">2 </w:t>
      </w:r>
      <w:r w:rsidRPr="00917BE8">
        <w:rPr>
          <w:rFonts w:ascii="Courier New" w:eastAsia="Times New Roman" w:hAnsi="Courier New" w:cs="Courier New"/>
          <w:color w:val="000000"/>
          <w:sz w:val="15"/>
          <w:szCs w:val="15"/>
          <w:lang w:eastAsia="ru-RU"/>
        </w:rPr>
        <w:t>и</w:t>
      </w:r>
      <w:r w:rsidRPr="00917BE8">
        <w:rPr>
          <w:rFonts w:ascii="Courier New" w:eastAsia="Times New Roman" w:hAnsi="Courier New" w:cs="Courier New"/>
          <w:color w:val="000000"/>
          <w:sz w:val="15"/>
          <w:szCs w:val="15"/>
          <w:lang w:val="en-US" w:eastAsia="ru-RU"/>
        </w:rPr>
        <w:t xml:space="preserve"> </w:t>
      </w:r>
      <w:r w:rsidRPr="00917BE8">
        <w:rPr>
          <w:rFonts w:ascii="Courier New" w:eastAsia="Times New Roman" w:hAnsi="Courier New" w:cs="Courier New"/>
          <w:color w:val="000000"/>
          <w:sz w:val="15"/>
          <w:szCs w:val="15"/>
          <w:lang w:eastAsia="ru-RU"/>
        </w:rPr>
        <w:t>до</w:t>
      </w:r>
      <w:r w:rsidRPr="00917BE8">
        <w:rPr>
          <w:rFonts w:ascii="Courier New" w:eastAsia="Times New Roman" w:hAnsi="Courier New" w:cs="Courier New"/>
          <w:color w:val="000000"/>
          <w:sz w:val="15"/>
          <w:szCs w:val="15"/>
          <w:lang w:val="en-US" w:eastAsia="ru-RU"/>
        </w:rPr>
        <w:t xml:space="preserve"> </w:t>
      </w:r>
      <w:r w:rsidRPr="00917BE8">
        <w:rPr>
          <w:rFonts w:ascii="Courier New" w:eastAsia="Times New Roman" w:hAnsi="Courier New" w:cs="Courier New"/>
          <w:color w:val="000000"/>
          <w:sz w:val="15"/>
          <w:szCs w:val="15"/>
          <w:lang w:eastAsia="ru-RU"/>
        </w:rPr>
        <w:t>конца</w:t>
      </w:r>
      <w:r w:rsidRPr="00917BE8">
        <w:rPr>
          <w:rFonts w:ascii="Courier New" w:eastAsia="Times New Roman" w:hAnsi="Courier New" w:cs="Courier New"/>
          <w:color w:val="000000"/>
          <w:sz w:val="15"/>
          <w:szCs w:val="15"/>
          <w:lang w:val="en-US" w:eastAsia="ru-RU"/>
        </w:rPr>
        <w:t xml:space="preserve"> </w:t>
      </w:r>
      <w:r w:rsidRPr="00917BE8">
        <w:rPr>
          <w:rFonts w:ascii="Courier New" w:eastAsia="Times New Roman" w:hAnsi="Courier New" w:cs="Courier New"/>
          <w:color w:val="000000"/>
          <w:sz w:val="15"/>
          <w:szCs w:val="15"/>
          <w:lang w:eastAsia="ru-RU"/>
        </w:rPr>
        <w:t>листа</w:t>
      </w:r>
    </w:p>
    <w:p w:rsidR="00917BE8" w:rsidRPr="00917BE8" w:rsidRDefault="00917BE8" w:rsidP="00917B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  <w:lang w:val="en-US" w:eastAsia="ru-RU"/>
        </w:rPr>
      </w:pPr>
      <w:r w:rsidRPr="00917BE8">
        <w:rPr>
          <w:rFonts w:ascii="Courier New" w:eastAsia="Times New Roman" w:hAnsi="Courier New" w:cs="Courier New"/>
          <w:color w:val="000000"/>
          <w:sz w:val="15"/>
          <w:szCs w:val="15"/>
          <w:lang w:val="en-US" w:eastAsia="ru-RU"/>
        </w:rPr>
        <w:t>        </w:t>
      </w:r>
      <w:r w:rsidRPr="00917BE8">
        <w:rPr>
          <w:rFonts w:ascii="Consolas" w:eastAsia="Times New Roman" w:hAnsi="Consolas" w:cs="Consolas"/>
          <w:color w:val="000000"/>
          <w:sz w:val="15"/>
          <w:szCs w:val="15"/>
          <w:lang w:val="en-US" w:eastAsia="ru-RU"/>
        </w:rPr>
        <w:t> </w:t>
      </w:r>
    </w:p>
    <w:p w:rsidR="00917BE8" w:rsidRPr="00917BE8" w:rsidRDefault="00917BE8" w:rsidP="00917B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  <w:lang w:eastAsia="ru-RU"/>
        </w:rPr>
      </w:pPr>
      <w:r w:rsidRPr="00917BE8">
        <w:rPr>
          <w:rFonts w:ascii="Courier New" w:eastAsia="Times New Roman" w:hAnsi="Courier New" w:cs="Courier New"/>
          <w:color w:val="000000"/>
          <w:sz w:val="15"/>
          <w:szCs w:val="15"/>
          <w:lang w:val="en-US" w:eastAsia="ru-RU"/>
        </w:rPr>
        <w:t>        </w:t>
      </w:r>
      <w:r w:rsidRPr="00917BE8">
        <w:rPr>
          <w:rFonts w:ascii="Courier New" w:eastAsia="Times New Roman" w:hAnsi="Courier New" w:cs="Courier New"/>
          <w:color w:val="000000"/>
          <w:sz w:val="15"/>
          <w:szCs w:val="15"/>
          <w:lang w:eastAsia="ru-RU"/>
        </w:rPr>
        <w:t>'копируем исходный диапазон и вставляем в итоговую книгу со следующей строки</w:t>
      </w:r>
    </w:p>
    <w:p w:rsidR="00917BE8" w:rsidRPr="00917BE8" w:rsidRDefault="00917BE8" w:rsidP="00917B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  <w:lang w:val="en-US" w:eastAsia="ru-RU"/>
        </w:rPr>
      </w:pPr>
      <w:r w:rsidRPr="00917BE8">
        <w:rPr>
          <w:rFonts w:ascii="Courier New" w:eastAsia="Times New Roman" w:hAnsi="Courier New" w:cs="Courier New"/>
          <w:color w:val="000000"/>
          <w:sz w:val="15"/>
          <w:szCs w:val="15"/>
          <w:lang w:eastAsia="ru-RU"/>
        </w:rPr>
        <w:t>        </w:t>
      </w:r>
      <w:r w:rsidRPr="00917BE8">
        <w:rPr>
          <w:rFonts w:ascii="Courier New" w:eastAsia="Times New Roman" w:hAnsi="Courier New" w:cs="Courier New"/>
          <w:color w:val="000000"/>
          <w:sz w:val="15"/>
          <w:szCs w:val="15"/>
          <w:lang w:val="en-US" w:eastAsia="ru-RU"/>
        </w:rPr>
        <w:t>rngData.Copy Destination:=wbReport.Worksheets(1).Cells(n + 1, 1)</w:t>
      </w:r>
    </w:p>
    <w:p w:rsidR="00917BE8" w:rsidRPr="00917BE8" w:rsidRDefault="00917BE8" w:rsidP="00917B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  <w:lang w:val="en-US" w:eastAsia="ru-RU"/>
        </w:rPr>
      </w:pPr>
      <w:r w:rsidRPr="00917BE8">
        <w:rPr>
          <w:rFonts w:ascii="Courier New" w:eastAsia="Times New Roman" w:hAnsi="Courier New" w:cs="Courier New"/>
          <w:color w:val="000000"/>
          <w:sz w:val="15"/>
          <w:szCs w:val="15"/>
          <w:lang w:val="en-US" w:eastAsia="ru-RU"/>
        </w:rPr>
        <w:t>        </w:t>
      </w:r>
      <w:r w:rsidRPr="00917BE8">
        <w:rPr>
          <w:rFonts w:ascii="Consolas" w:eastAsia="Times New Roman" w:hAnsi="Consolas" w:cs="Consolas"/>
          <w:color w:val="000000"/>
          <w:sz w:val="15"/>
          <w:szCs w:val="15"/>
          <w:lang w:val="en-US" w:eastAsia="ru-RU"/>
        </w:rPr>
        <w:t> </w:t>
      </w:r>
    </w:p>
    <w:p w:rsidR="00917BE8" w:rsidRPr="00917BE8" w:rsidRDefault="00917BE8" w:rsidP="00917B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  <w:lang w:eastAsia="ru-RU"/>
        </w:rPr>
      </w:pPr>
      <w:r w:rsidRPr="00917BE8">
        <w:rPr>
          <w:rFonts w:ascii="Courier New" w:eastAsia="Times New Roman" w:hAnsi="Courier New" w:cs="Courier New"/>
          <w:color w:val="000000"/>
          <w:sz w:val="15"/>
          <w:szCs w:val="15"/>
          <w:lang w:val="en-US" w:eastAsia="ru-RU"/>
        </w:rPr>
        <w:t>    </w:t>
      </w:r>
      <w:r w:rsidRPr="00917BE8">
        <w:rPr>
          <w:rFonts w:ascii="Courier New" w:eastAsia="Times New Roman" w:hAnsi="Courier New" w:cs="Courier New"/>
          <w:color w:val="000000"/>
          <w:sz w:val="15"/>
          <w:szCs w:val="15"/>
          <w:lang w:eastAsia="ru-RU"/>
        </w:rPr>
        <w:t>Next</w:t>
      </w:r>
      <w:r w:rsidRPr="00917BE8">
        <w:rPr>
          <w:rFonts w:ascii="Consolas" w:eastAsia="Times New Roman" w:hAnsi="Consolas" w:cs="Consolas"/>
          <w:color w:val="000000"/>
          <w:sz w:val="15"/>
          <w:szCs w:val="15"/>
          <w:lang w:eastAsia="ru-RU"/>
        </w:rPr>
        <w:t xml:space="preserve"> </w:t>
      </w:r>
      <w:r w:rsidRPr="00917BE8">
        <w:rPr>
          <w:rFonts w:ascii="Courier New" w:eastAsia="Times New Roman" w:hAnsi="Courier New" w:cs="Courier New"/>
          <w:color w:val="000000"/>
          <w:sz w:val="15"/>
          <w:szCs w:val="15"/>
          <w:lang w:eastAsia="ru-RU"/>
        </w:rPr>
        <w:t>ws</w:t>
      </w:r>
    </w:p>
    <w:p w:rsidR="00917BE8" w:rsidRPr="00917BE8" w:rsidRDefault="00917BE8" w:rsidP="00917B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  <w:lang w:eastAsia="ru-RU"/>
        </w:rPr>
      </w:pPr>
      <w:r w:rsidRPr="00917BE8">
        <w:rPr>
          <w:rFonts w:ascii="Courier New" w:eastAsia="Times New Roman" w:hAnsi="Courier New" w:cs="Courier New"/>
          <w:color w:val="000000"/>
          <w:sz w:val="15"/>
          <w:szCs w:val="15"/>
          <w:lang w:eastAsia="ru-RU"/>
        </w:rPr>
        <w:t>End</w:t>
      </w:r>
      <w:r w:rsidRPr="00917BE8">
        <w:rPr>
          <w:rFonts w:ascii="Consolas" w:eastAsia="Times New Roman" w:hAnsi="Consolas" w:cs="Consolas"/>
          <w:color w:val="000000"/>
          <w:sz w:val="15"/>
          <w:szCs w:val="15"/>
          <w:lang w:eastAsia="ru-RU"/>
        </w:rPr>
        <w:t xml:space="preserve"> </w:t>
      </w:r>
      <w:r w:rsidRPr="00917BE8">
        <w:rPr>
          <w:rFonts w:ascii="Courier New" w:eastAsia="Times New Roman" w:hAnsi="Courier New" w:cs="Courier New"/>
          <w:color w:val="000000"/>
          <w:sz w:val="15"/>
          <w:szCs w:val="15"/>
          <w:lang w:eastAsia="ru-RU"/>
        </w:rPr>
        <w:t>Sub</w:t>
      </w:r>
    </w:p>
    <w:p w:rsidR="00917BE8" w:rsidRPr="00EC31BA" w:rsidRDefault="00917BE8" w:rsidP="00917BE8">
      <w:pPr>
        <w:spacing w:after="0" w:line="240" w:lineRule="auto"/>
        <w:ind w:firstLine="709"/>
        <w:jc w:val="both"/>
        <w:rPr>
          <w:rFonts w:cs="Times New Roman"/>
          <w:szCs w:val="28"/>
        </w:rPr>
      </w:pPr>
      <w:r w:rsidRPr="00917BE8">
        <w:rPr>
          <w:rFonts w:cs="Times New Roman"/>
          <w:szCs w:val="28"/>
        </w:rPr>
        <w:t>Запустить созданный макрос можно на вкладке </w:t>
      </w:r>
      <w:r w:rsidRPr="00917BE8">
        <w:rPr>
          <w:rFonts w:cs="Times New Roman"/>
          <w:b/>
          <w:bCs/>
          <w:szCs w:val="28"/>
        </w:rPr>
        <w:t>Разработчик </w:t>
      </w:r>
      <w:r w:rsidRPr="00917BE8">
        <w:rPr>
          <w:rFonts w:cs="Times New Roman"/>
          <w:szCs w:val="28"/>
        </w:rPr>
        <w:t>кнопкой </w:t>
      </w:r>
      <w:r w:rsidRPr="00917BE8">
        <w:rPr>
          <w:rFonts w:cs="Times New Roman"/>
          <w:b/>
          <w:bCs/>
          <w:szCs w:val="28"/>
        </w:rPr>
        <w:t>Макросы</w:t>
      </w:r>
      <w:r w:rsidRPr="00917BE8">
        <w:rPr>
          <w:rFonts w:cs="Times New Roman"/>
          <w:szCs w:val="28"/>
        </w:rPr>
        <w:t> или с помощью сочетания клавиш Alt+F8. Макрос автоматически создаст новую книгу и скопирует туда нужные вам данные.</w:t>
      </w:r>
    </w:p>
    <w:p w:rsidR="00917BE8" w:rsidRPr="007D2595" w:rsidRDefault="00917BE8" w:rsidP="007D2595">
      <w:pPr>
        <w:pStyle w:val="a3"/>
        <w:numPr>
          <w:ilvl w:val="0"/>
          <w:numId w:val="6"/>
        </w:numPr>
        <w:spacing w:after="0" w:line="240" w:lineRule="auto"/>
        <w:jc w:val="both"/>
        <w:rPr>
          <w:rFonts w:cs="Times New Roman"/>
          <w:szCs w:val="28"/>
        </w:rPr>
      </w:pPr>
      <w:r w:rsidRPr="007D2595">
        <w:rPr>
          <w:rFonts w:cs="Times New Roman"/>
          <w:szCs w:val="28"/>
        </w:rPr>
        <w:t>По результатам объединения скажите, какая общая сумма от всех сделок?</w:t>
      </w:r>
    </w:p>
    <w:p w:rsidR="00917BE8" w:rsidRPr="007D2595" w:rsidRDefault="007D2595" w:rsidP="007D2595">
      <w:pPr>
        <w:pStyle w:val="a3"/>
        <w:numPr>
          <w:ilvl w:val="0"/>
          <w:numId w:val="6"/>
        </w:numPr>
        <w:spacing w:after="0" w:line="240" w:lineRule="auto"/>
        <w:jc w:val="both"/>
        <w:rPr>
          <w:rFonts w:cs="Times New Roman"/>
          <w:szCs w:val="28"/>
        </w:rPr>
      </w:pPr>
      <w:r w:rsidRPr="007D2595">
        <w:rPr>
          <w:rFonts w:cs="Times New Roman"/>
          <w:szCs w:val="28"/>
        </w:rPr>
        <w:t>На какую общую сумму заключила сделки менеджер Варвара с товаром «Сарафан»?</w:t>
      </w:r>
    </w:p>
    <w:p w:rsidR="007D2595" w:rsidRPr="007D2595" w:rsidRDefault="007D2595" w:rsidP="007D2595">
      <w:pPr>
        <w:pStyle w:val="a3"/>
        <w:numPr>
          <w:ilvl w:val="0"/>
          <w:numId w:val="6"/>
        </w:numPr>
        <w:spacing w:after="0" w:line="240" w:lineRule="auto"/>
        <w:jc w:val="both"/>
        <w:rPr>
          <w:rFonts w:cs="Times New Roman"/>
          <w:szCs w:val="28"/>
        </w:rPr>
      </w:pPr>
      <w:r w:rsidRPr="007D2595">
        <w:rPr>
          <w:rFonts w:cs="Times New Roman"/>
          <w:szCs w:val="28"/>
        </w:rPr>
        <w:t>Найдите среднюю сумму сделок за каждый год и с помощью гистограммы скажите, в какой год средняя сумма была наибольшей?</w:t>
      </w:r>
    </w:p>
    <w:sectPr w:rsidR="007D2595" w:rsidRPr="007D2595" w:rsidSect="005468C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978AC" w:rsidRDefault="000978AC" w:rsidP="00A71CF8">
      <w:pPr>
        <w:spacing w:after="0" w:line="240" w:lineRule="auto"/>
      </w:pPr>
      <w:r>
        <w:separator/>
      </w:r>
    </w:p>
  </w:endnote>
  <w:endnote w:type="continuationSeparator" w:id="1">
    <w:p w:rsidR="000978AC" w:rsidRDefault="000978AC" w:rsidP="00A71C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10002FF" w:usb1="4000FCFF" w:usb2="00000009" w:usb3="00000000" w:csb0="0000019F" w:csb1="00000000"/>
  </w:font>
  <w:font w:name="Calibri Light">
    <w:altName w:val="Calibri"/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978AC" w:rsidRDefault="000978AC" w:rsidP="00A71CF8">
      <w:pPr>
        <w:spacing w:after="0" w:line="240" w:lineRule="auto"/>
      </w:pPr>
      <w:r>
        <w:separator/>
      </w:r>
    </w:p>
  </w:footnote>
  <w:footnote w:type="continuationSeparator" w:id="1">
    <w:p w:rsidR="000978AC" w:rsidRDefault="000978AC" w:rsidP="00A71CF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6B45B72"/>
    <w:multiLevelType w:val="hybridMultilevel"/>
    <w:tmpl w:val="F452897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>
    <w:nsid w:val="3E1A25B2"/>
    <w:multiLevelType w:val="multilevel"/>
    <w:tmpl w:val="98603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1AC7B36"/>
    <w:multiLevelType w:val="hybridMultilevel"/>
    <w:tmpl w:val="3F646AD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>
    <w:nsid w:val="639A65D2"/>
    <w:multiLevelType w:val="hybridMultilevel"/>
    <w:tmpl w:val="F2FEA7F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>
    <w:nsid w:val="651527EF"/>
    <w:multiLevelType w:val="hybridMultilevel"/>
    <w:tmpl w:val="472817F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>
    <w:nsid w:val="74497251"/>
    <w:multiLevelType w:val="hybridMultilevel"/>
    <w:tmpl w:val="96E8F1C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2"/>
  </w:num>
  <w:num w:numId="5">
    <w:abstractNumId w:val="1"/>
  </w:num>
  <w:num w:numId="6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defaultTabStop w:val="708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9C0B2D"/>
    <w:rsid w:val="000410F3"/>
    <w:rsid w:val="000445F9"/>
    <w:rsid w:val="00080263"/>
    <w:rsid w:val="00093362"/>
    <w:rsid w:val="000978AC"/>
    <w:rsid w:val="000F7E67"/>
    <w:rsid w:val="00107CEA"/>
    <w:rsid w:val="00126A7F"/>
    <w:rsid w:val="00127BCC"/>
    <w:rsid w:val="00172309"/>
    <w:rsid w:val="0018305E"/>
    <w:rsid w:val="001851EE"/>
    <w:rsid w:val="001C72AC"/>
    <w:rsid w:val="001D0843"/>
    <w:rsid w:val="002048BF"/>
    <w:rsid w:val="00221D6F"/>
    <w:rsid w:val="00222533"/>
    <w:rsid w:val="002731E6"/>
    <w:rsid w:val="002821FA"/>
    <w:rsid w:val="00285F4A"/>
    <w:rsid w:val="002878E4"/>
    <w:rsid w:val="00287B01"/>
    <w:rsid w:val="002D006E"/>
    <w:rsid w:val="002D7CA1"/>
    <w:rsid w:val="003508C3"/>
    <w:rsid w:val="003548A0"/>
    <w:rsid w:val="0038560B"/>
    <w:rsid w:val="0039540C"/>
    <w:rsid w:val="003C3A62"/>
    <w:rsid w:val="003C55F4"/>
    <w:rsid w:val="003F1ACF"/>
    <w:rsid w:val="003F2306"/>
    <w:rsid w:val="003F4BAB"/>
    <w:rsid w:val="003F5E9F"/>
    <w:rsid w:val="00432312"/>
    <w:rsid w:val="00432ED6"/>
    <w:rsid w:val="00442C7C"/>
    <w:rsid w:val="00444E84"/>
    <w:rsid w:val="004512A3"/>
    <w:rsid w:val="00471B2F"/>
    <w:rsid w:val="00514F3E"/>
    <w:rsid w:val="005468CC"/>
    <w:rsid w:val="00552FF1"/>
    <w:rsid w:val="005551E6"/>
    <w:rsid w:val="0056438C"/>
    <w:rsid w:val="005A0096"/>
    <w:rsid w:val="005A0A85"/>
    <w:rsid w:val="005A3C3B"/>
    <w:rsid w:val="005A55B3"/>
    <w:rsid w:val="005D02F6"/>
    <w:rsid w:val="005D3057"/>
    <w:rsid w:val="005D52C2"/>
    <w:rsid w:val="005D5424"/>
    <w:rsid w:val="005E41CD"/>
    <w:rsid w:val="005F5D07"/>
    <w:rsid w:val="005F790A"/>
    <w:rsid w:val="00614F61"/>
    <w:rsid w:val="00617733"/>
    <w:rsid w:val="00636691"/>
    <w:rsid w:val="006A06E6"/>
    <w:rsid w:val="006A5D22"/>
    <w:rsid w:val="006B6196"/>
    <w:rsid w:val="006C5298"/>
    <w:rsid w:val="006D2E50"/>
    <w:rsid w:val="006E2BB6"/>
    <w:rsid w:val="006F10F1"/>
    <w:rsid w:val="00726D41"/>
    <w:rsid w:val="00736FC4"/>
    <w:rsid w:val="00740D18"/>
    <w:rsid w:val="00750E0A"/>
    <w:rsid w:val="00762D88"/>
    <w:rsid w:val="00763B67"/>
    <w:rsid w:val="007B7EC9"/>
    <w:rsid w:val="007C605A"/>
    <w:rsid w:val="007D2595"/>
    <w:rsid w:val="00823F6A"/>
    <w:rsid w:val="00826EF3"/>
    <w:rsid w:val="00841345"/>
    <w:rsid w:val="00860903"/>
    <w:rsid w:val="008734CD"/>
    <w:rsid w:val="0088374C"/>
    <w:rsid w:val="00885FAA"/>
    <w:rsid w:val="008A0F04"/>
    <w:rsid w:val="008A600F"/>
    <w:rsid w:val="008A74CC"/>
    <w:rsid w:val="008D2A4F"/>
    <w:rsid w:val="008D5BDC"/>
    <w:rsid w:val="008E5D74"/>
    <w:rsid w:val="00903AD4"/>
    <w:rsid w:val="009117BF"/>
    <w:rsid w:val="00917BE8"/>
    <w:rsid w:val="009319F3"/>
    <w:rsid w:val="0094019B"/>
    <w:rsid w:val="009476A7"/>
    <w:rsid w:val="009B11CC"/>
    <w:rsid w:val="009C0B2D"/>
    <w:rsid w:val="009D7506"/>
    <w:rsid w:val="00A6550B"/>
    <w:rsid w:val="00A71CF8"/>
    <w:rsid w:val="00A73179"/>
    <w:rsid w:val="00A905F9"/>
    <w:rsid w:val="00AA4315"/>
    <w:rsid w:val="00AB73B0"/>
    <w:rsid w:val="00AD0FD2"/>
    <w:rsid w:val="00AD3B0C"/>
    <w:rsid w:val="00B14A0D"/>
    <w:rsid w:val="00B42F89"/>
    <w:rsid w:val="00B552DC"/>
    <w:rsid w:val="00B72FF1"/>
    <w:rsid w:val="00B92754"/>
    <w:rsid w:val="00B95C26"/>
    <w:rsid w:val="00BB597D"/>
    <w:rsid w:val="00BD34A2"/>
    <w:rsid w:val="00BE5E2C"/>
    <w:rsid w:val="00BE6030"/>
    <w:rsid w:val="00BF6C6C"/>
    <w:rsid w:val="00C85645"/>
    <w:rsid w:val="00CA3798"/>
    <w:rsid w:val="00CD46D9"/>
    <w:rsid w:val="00D00EC4"/>
    <w:rsid w:val="00D06AF3"/>
    <w:rsid w:val="00D1012A"/>
    <w:rsid w:val="00D123FD"/>
    <w:rsid w:val="00D15A9C"/>
    <w:rsid w:val="00D3032C"/>
    <w:rsid w:val="00D30A2E"/>
    <w:rsid w:val="00D34C24"/>
    <w:rsid w:val="00D50301"/>
    <w:rsid w:val="00D5337F"/>
    <w:rsid w:val="00D650AB"/>
    <w:rsid w:val="00DD434B"/>
    <w:rsid w:val="00DD7098"/>
    <w:rsid w:val="00E07DC5"/>
    <w:rsid w:val="00E10EFF"/>
    <w:rsid w:val="00E253E9"/>
    <w:rsid w:val="00E3481F"/>
    <w:rsid w:val="00E676C7"/>
    <w:rsid w:val="00E679DB"/>
    <w:rsid w:val="00E67C5E"/>
    <w:rsid w:val="00E91213"/>
    <w:rsid w:val="00E9439F"/>
    <w:rsid w:val="00EC31BA"/>
    <w:rsid w:val="00EF7F0A"/>
    <w:rsid w:val="00F043E7"/>
    <w:rsid w:val="00F165B9"/>
    <w:rsid w:val="00F6032A"/>
    <w:rsid w:val="00F634F5"/>
    <w:rsid w:val="00F87EF0"/>
    <w:rsid w:val="00FA2398"/>
    <w:rsid w:val="00FC4B5B"/>
    <w:rsid w:val="00FC63D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C0B2D"/>
    <w:pPr>
      <w:spacing w:after="200" w:line="276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E6030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0445F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0445F9"/>
    <w:rPr>
      <w:rFonts w:ascii="Tahoma" w:hAnsi="Tahoma" w:cs="Tahoma"/>
      <w:sz w:val="16"/>
      <w:szCs w:val="16"/>
    </w:rPr>
  </w:style>
  <w:style w:type="paragraph" w:styleId="a6">
    <w:name w:val="footnote text"/>
    <w:basedOn w:val="a"/>
    <w:link w:val="a7"/>
    <w:uiPriority w:val="99"/>
    <w:semiHidden/>
    <w:unhideWhenUsed/>
    <w:rsid w:val="00A71CF8"/>
    <w:pPr>
      <w:spacing w:after="0" w:line="240" w:lineRule="auto"/>
    </w:pPr>
    <w:rPr>
      <w:sz w:val="20"/>
      <w:szCs w:val="20"/>
    </w:rPr>
  </w:style>
  <w:style w:type="character" w:customStyle="1" w:styleId="a7">
    <w:name w:val="Текст сноски Знак"/>
    <w:basedOn w:val="a0"/>
    <w:link w:val="a6"/>
    <w:uiPriority w:val="99"/>
    <w:semiHidden/>
    <w:rsid w:val="00A71CF8"/>
    <w:rPr>
      <w:rFonts w:ascii="Times New Roman" w:hAnsi="Times New Roman"/>
      <w:sz w:val="20"/>
      <w:szCs w:val="20"/>
    </w:rPr>
  </w:style>
  <w:style w:type="character" w:styleId="a8">
    <w:name w:val="footnote reference"/>
    <w:basedOn w:val="a0"/>
    <w:uiPriority w:val="99"/>
    <w:semiHidden/>
    <w:unhideWhenUsed/>
    <w:rsid w:val="00A71CF8"/>
    <w:rPr>
      <w:vertAlign w:val="superscript"/>
    </w:rPr>
  </w:style>
  <w:style w:type="table" w:styleId="a9">
    <w:name w:val="Table Grid"/>
    <w:basedOn w:val="a1"/>
    <w:uiPriority w:val="39"/>
    <w:rsid w:val="006E2BB6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TML">
    <w:name w:val="HTML Code"/>
    <w:basedOn w:val="a0"/>
    <w:uiPriority w:val="99"/>
    <w:semiHidden/>
    <w:unhideWhenUsed/>
    <w:rsid w:val="00917BE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655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40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949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87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06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04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26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66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9DEB527-8F6D-4E7D-8C27-1C61276FF4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693</TotalTime>
  <Pages>4</Pages>
  <Words>916</Words>
  <Characters>5222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6126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70</cp:revision>
  <dcterms:created xsi:type="dcterms:W3CDTF">2023-10-18T11:21:00Z</dcterms:created>
  <dcterms:modified xsi:type="dcterms:W3CDTF">2026-04-14T19:11:00Z</dcterms:modified>
</cp:coreProperties>
</file>