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25C" w:rsidRPr="000679C9" w:rsidRDefault="00E0725C" w:rsidP="00E0725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val="en-US"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0679C9">
        <w:rPr>
          <w:rFonts w:ascii="Times New Roman" w:hAnsi="Times New Roman" w:cs="Times New Roman"/>
          <w:bCs w:val="0"/>
          <w:color w:val="auto"/>
          <w:lang w:val="en-US" w:eastAsia="ru-RU"/>
        </w:rPr>
        <w:t>3</w:t>
      </w:r>
    </w:p>
    <w:p w:rsidR="00E0725C" w:rsidRDefault="007C1B9D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Документы: структура, форма, логика проведени</w:t>
      </w:r>
      <w:r w:rsidR="00360109">
        <w:rPr>
          <w:rFonts w:ascii="Times New Roman" w:eastAsiaTheme="majorEastAsia" w:hAnsi="Times New Roman" w:cs="Times New Roman"/>
          <w:b/>
          <w:sz w:val="28"/>
          <w:szCs w:val="28"/>
        </w:rPr>
        <w:t>я</w:t>
      </w:r>
    </w:p>
    <w:p w:rsidR="00E0725C" w:rsidRDefault="00E0725C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Pr="00E0725C" w:rsidRDefault="00E0725C" w:rsidP="00E072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E0725C">
        <w:rPr>
          <w:rFonts w:ascii="Times New Roman" w:eastAsiaTheme="majorEastAsia" w:hAnsi="Times New Roman" w:cs="Times New Roman"/>
          <w:i/>
          <w:sz w:val="28"/>
          <w:szCs w:val="28"/>
        </w:rPr>
        <w:t>Вы работаете в небольшой торговой компании. У вас есть справочник «Товары», где хранятся все товарные позиции с текущими ценами. Периодически руководство принимает решение об изменении цен (например, в связи с ростом закупочной стоимости или акцией).</w:t>
      </w:r>
    </w:p>
    <w:p w:rsidR="00AC2DE2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Задание</w:t>
      </w: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Сейчас поступила задача: повысить цены на группу товаров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«Ноутбуки»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на </w:t>
      </w:r>
      <w:r w:rsidR="00E752A1">
        <w:rPr>
          <w:rFonts w:ascii="Times New Roman" w:eastAsiaTheme="majorEastAsia" w:hAnsi="Times New Roman" w:cs="Times New Roman"/>
          <w:i/>
          <w:sz w:val="28"/>
          <w:szCs w:val="28"/>
        </w:rPr>
        <w:t>5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0%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из-за подорожания оперативной памяти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. Для этого нужно создать документ, который зафиксирует факт изменения цен и автоматически обновит данные в справочнике.</w:t>
      </w:r>
    </w:p>
    <w:p w:rsidR="00AC2DE2" w:rsidRPr="00AC2DE2" w:rsidRDefault="00AC2DE2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1) Загрузите файл с таблицей товары (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>Товары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dt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>)</w:t>
      </w:r>
      <w:r w:rsidRPr="00E0725C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и изучите его структуру. При желании добавьте собственную группу товаров или конкретные товары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 xml:space="preserve"> в любую из групп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2) Создайте документ «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ИзменениеЦен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». На вкладке данные добавьте реквизиты: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ПроцентИзменения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тип:число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, точность 2) и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Дата</w:t>
      </w:r>
      <w:r w:rsidR="00534E54">
        <w:rPr>
          <w:rFonts w:ascii="Times New Roman" w:eastAsiaTheme="majorEastAsia" w:hAnsi="Times New Roman" w:cs="Times New Roman"/>
          <w:sz w:val="28"/>
          <w:szCs w:val="28"/>
        </w:rPr>
        <w:t>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тип:дата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). Также создайте табличную часть Товары с реквизитами Товар (тип: </w:t>
      </w:r>
      <w:proofErr w:type="spellStart"/>
      <w:r w:rsidRPr="00413F31">
        <w:rPr>
          <w:rFonts w:ascii="Times New Roman" w:eastAsiaTheme="majorEastAsia" w:hAnsi="Times New Roman" w:cs="Times New Roman"/>
          <w:sz w:val="28"/>
          <w:szCs w:val="28"/>
        </w:rPr>
        <w:t>СправочникСсылка.Товары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СтараяЦена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w:proofErr w:type="spellStart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НоваяЦена</w:t>
      </w:r>
      <w:proofErr w:type="spellEnd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3) На вкладке Формы создайте форму документа и оставьте на ней только </w:t>
      </w:r>
      <w:r w:rsidR="006D5D3C"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пользовательскую</w:t>
      </w:r>
      <w:r w:rsidR="006D5D3C">
        <w:rPr>
          <w:rFonts w:ascii="Times New Roman" w:eastAsiaTheme="majorEastAsia" w:hAnsi="Times New Roman" w:cs="Times New Roman"/>
          <w:bCs/>
          <w:sz w:val="28"/>
          <w:szCs w:val="28"/>
        </w:rPr>
        <w:t xml:space="preserve"> </w:t>
      </w:r>
      <w:r w:rsidRPr="00413F31">
        <w:rPr>
          <w:rFonts w:ascii="Times New Roman" w:eastAsiaTheme="majorEastAsia" w:hAnsi="Times New Roman" w:cs="Times New Roman"/>
          <w:b/>
          <w:bCs/>
          <w:sz w:val="28"/>
          <w:szCs w:val="28"/>
        </w:rPr>
        <w:t>дату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(исходной реквизит </w:t>
      </w:r>
      <w:r w:rsidRPr="006D5D3C">
        <w:rPr>
          <w:rFonts w:ascii="Times New Roman" w:eastAsiaTheme="majorEastAsia" w:hAnsi="Times New Roman" w:cs="Times New Roman"/>
          <w:bCs/>
          <w:i/>
          <w:sz w:val="28"/>
          <w:szCs w:val="28"/>
        </w:rPr>
        <w:t>дата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удалите с формы и уберите его проверку в стандартных реквизитах),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процент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табличную часть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доступную только для просмотра.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реквизит </w:t>
      </w:r>
      <w:proofErr w:type="spellStart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ГруппаТоваров</w:t>
      </w:r>
      <w:proofErr w:type="spellEnd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свяжите его со справочником Товары (установите выбор только групп). 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кнопку «Заполнить»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4) В процедуре </w:t>
      </w:r>
      <w:proofErr w:type="spellStart"/>
      <w:r>
        <w:rPr>
          <w:rFonts w:ascii="Times New Roman" w:eastAsiaTheme="majorEastAsia" w:hAnsi="Times New Roman" w:cs="Times New Roman"/>
          <w:bCs/>
          <w:sz w:val="28"/>
          <w:szCs w:val="28"/>
        </w:rPr>
        <w:t>НаСервере</w:t>
      </w:r>
      <w:proofErr w:type="spellEnd"/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напишите запрос, получающей товары определенной группы и добавляющей название и старую цену в табличную часть, а новую цену считающий по формуле:</w:t>
      </w:r>
    </w:p>
    <w:p w:rsidR="00413F31" w:rsidRDefault="00413F31" w:rsidP="00413F31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4097655" cy="560705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655" cy="5607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746" w:rsidRDefault="00965746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5) В модуле объекта документа создайте процедуру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ОбработкаПроведения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(Отказ,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РежимПроведения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которая получает товар и новую цену из табличной части и перезаписывает их в справочнике Товары.</w:t>
      </w:r>
    </w:p>
    <w:p w:rsidR="00DC0224" w:rsidRDefault="001B5D9F" w:rsidP="00965746">
      <w:r>
        <w:rPr>
          <w:noProof/>
        </w:rPr>
        <w:lastRenderedPageBreak/>
        <w:drawing>
          <wp:inline distT="0" distB="0" distL="0" distR="0">
            <wp:extent cx="5939663" cy="3321100"/>
            <wp:effectExtent l="19050" t="0" r="3937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b="25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663" cy="332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5C78" w:rsidRDefault="00255C78" w:rsidP="00965746">
      <w:r>
        <w:rPr>
          <w:noProof/>
        </w:rPr>
        <w:drawing>
          <wp:inline distT="0" distB="0" distL="0" distR="0">
            <wp:extent cx="5939790" cy="987425"/>
            <wp:effectExtent l="1905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87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55C78" w:rsidSect="00584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E0725C"/>
    <w:rsid w:val="00007E9E"/>
    <w:rsid w:val="0004639F"/>
    <w:rsid w:val="000679C9"/>
    <w:rsid w:val="0014080E"/>
    <w:rsid w:val="001B5D9F"/>
    <w:rsid w:val="00255C78"/>
    <w:rsid w:val="00360109"/>
    <w:rsid w:val="00413F31"/>
    <w:rsid w:val="00534E54"/>
    <w:rsid w:val="0055385D"/>
    <w:rsid w:val="00584CB1"/>
    <w:rsid w:val="006D5D3C"/>
    <w:rsid w:val="007C1B9D"/>
    <w:rsid w:val="008A44E2"/>
    <w:rsid w:val="00965746"/>
    <w:rsid w:val="0099291F"/>
    <w:rsid w:val="00A54D1E"/>
    <w:rsid w:val="00AC2DE2"/>
    <w:rsid w:val="00D24968"/>
    <w:rsid w:val="00DC0224"/>
    <w:rsid w:val="00E0725C"/>
    <w:rsid w:val="00E752A1"/>
    <w:rsid w:val="00F051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4CB1"/>
  </w:style>
  <w:style w:type="paragraph" w:styleId="1">
    <w:name w:val="heading 1"/>
    <w:basedOn w:val="a"/>
    <w:next w:val="a"/>
    <w:link w:val="10"/>
    <w:uiPriority w:val="99"/>
    <w:qFormat/>
    <w:rsid w:val="00E0725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0725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413F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3F3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2026-03-22T11:33:00Z</dcterms:created>
  <dcterms:modified xsi:type="dcterms:W3CDTF">2026-04-03T17:33:00Z</dcterms:modified>
</cp:coreProperties>
</file>