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0.</w:t>
      </w:r>
      <w:r>
        <w:t xml:space="preserve"> </w:t>
      </w:r>
      <w:r>
        <w:t xml:space="preserve">FMAD</w:t>
      </w:r>
      <w:r>
        <w:t xml:space="preserve"> </w:t>
      </w:r>
      <w:r>
        <w:t xml:space="preserve">2021-2022</w:t>
      </w:r>
    </w:p>
    <w:p>
      <w:pPr>
        <w:pStyle w:val="Subtitle"/>
      </w:pPr>
      <w:r>
        <w:t xml:space="preserve">ICAI.</w:t>
      </w:r>
      <w:r>
        <w:t xml:space="preserve"> </w:t>
      </w:r>
      <w:r>
        <w:t xml:space="preserve">Master</w:t>
      </w:r>
      <w:r>
        <w:t xml:space="preserve"> </w:t>
      </w:r>
      <w:r>
        <w:t xml:space="preserve">en</w:t>
      </w:r>
      <w:r>
        <w:t xml:space="preserve"> </w:t>
      </w:r>
      <w:r>
        <w:t xml:space="preserve">Big</w:t>
      </w:r>
      <w:r>
        <w:t xml:space="preserve"> </w:t>
      </w:r>
      <w:r>
        <w:t xml:space="preserve">Data.</w:t>
      </w:r>
      <w:r>
        <w:t xml:space="preserve"> </w:t>
      </w:r>
      <w:r>
        <w:t xml:space="preserve">Fundamentos</w:t>
      </w:r>
      <w:r>
        <w:t xml:space="preserve"> </w:t>
      </w:r>
      <w:r>
        <w:t xml:space="preserve">Matemáticos</w:t>
      </w:r>
      <w:r>
        <w:t xml:space="preserve"> </w:t>
      </w:r>
      <w:r>
        <w:t xml:space="preserve">del</w:t>
      </w:r>
      <w:r>
        <w:t xml:space="preserve"> </w:t>
      </w:r>
      <w:r>
        <w:t xml:space="preserve">Análisis</w:t>
      </w:r>
      <w:r>
        <w:t xml:space="preserve"> </w:t>
      </w:r>
      <w:r>
        <w:t xml:space="preserve">de</w:t>
      </w:r>
      <w:r>
        <w:t xml:space="preserve"> </w:t>
      </w:r>
      <w:r>
        <w:t xml:space="preserve">Datos</w:t>
      </w:r>
      <w:r>
        <w:t xml:space="preserve"> </w:t>
      </w:r>
      <w:r>
        <w:t xml:space="preserve">(FMAD).</w:t>
      </w:r>
    </w:p>
    <w:p>
      <w:pPr>
        <w:pStyle w:val="Author"/>
      </w:pPr>
      <w:r>
        <w:t xml:space="preserve">Gutiérrez,</w:t>
      </w:r>
      <w:r>
        <w:t xml:space="preserve"> </w:t>
      </w:r>
      <w:r>
        <w:t xml:space="preserve">Laura</w:t>
      </w:r>
    </w:p>
    <w:p>
      <w:pPr>
        <w:pStyle w:val="Date"/>
      </w:pPr>
      <w:r>
        <w:t xml:space="preserve">Curso</w:t>
      </w:r>
      <w:r>
        <w:t xml:space="preserve"> </w:t>
      </w:r>
      <w:r>
        <w:t xml:space="preserve">2021-22.</w:t>
      </w:r>
      <w:r>
        <w:t xml:space="preserve"> </w:t>
      </w:r>
      <w:r>
        <w:t xml:space="preserve">Última</w:t>
      </w:r>
      <w:r>
        <w:t xml:space="preserve"> </w:t>
      </w:r>
      <w:r>
        <w:t xml:space="preserve">actualización:</w:t>
      </w:r>
      <w:r>
        <w:t xml:space="preserve"> </w:t>
      </w:r>
      <w:r>
        <w:t xml:space="preserve">2021-09-10</w:t>
      </w:r>
    </w:p>
    <w:bookmarkStart w:id="20" w:name="ejercicio-0-ejemplo."/>
    <w:p>
      <w:pPr>
        <w:pStyle w:val="Heading1"/>
      </w:pPr>
      <w:r>
        <w:t xml:space="preserve">Ejercicio 0 (ejemplo).</w:t>
      </w:r>
    </w:p>
    <w:p>
      <w:pPr>
        <w:pStyle w:val="FirstParagraph"/>
      </w:pPr>
      <w:r>
        <w:rPr>
          <w:bCs/>
          <w:b/>
        </w:rPr>
        <w:t xml:space="preserve">Enunciado:</w:t>
      </w:r>
      <w:r>
        <w:t xml:space="preserve"> </w:t>
      </w:r>
      <w:r>
        <w:t xml:space="preserve">Usa la función</w:t>
      </w:r>
      <w:r>
        <w:t xml:space="preserve"> </w:t>
      </w:r>
      <w:r>
        <w:rPr>
          <w:rStyle w:val="VerbatimChar"/>
        </w:rPr>
        <w:t xml:space="preserve">seq</w:t>
      </w:r>
      <w:r>
        <w:t xml:space="preserve"> </w:t>
      </w:r>
      <w:r>
        <w:t xml:space="preserve">de R para fabricar un vector</w:t>
      </w:r>
      <w:r>
        <w:t xml:space="preserve"> </w:t>
      </w:r>
      <w:r>
        <w:rPr>
          <w:rStyle w:val="VerbatimChar"/>
        </w:rPr>
        <w:t xml:space="preserve">v</w:t>
      </w:r>
      <w:r>
        <w:t xml:space="preserve"> </w:t>
      </w:r>
      <w:r>
        <w:t xml:space="preserve">con los múltiplos de 3 del 0 al 300. Muestra los primeros 20 elementos de</w:t>
      </w:r>
      <w:r>
        <w:t xml:space="preserve"> </w:t>
      </w:r>
      <w:r>
        <w:rPr>
          <w:rStyle w:val="VerbatimChar"/>
        </w:rPr>
        <w:t xml:space="preserve">v</w:t>
      </w:r>
      <w:r>
        <w:t xml:space="preserve"> </w:t>
      </w:r>
      <w:r>
        <w:t xml:space="preserve">usando</w:t>
      </w:r>
      <w:r>
        <w:t xml:space="preserve"> </w:t>
      </w:r>
      <w:r>
        <w:rPr>
          <w:rStyle w:val="VerbatimChar"/>
        </w:rPr>
        <w:t xml:space="preserve">head</w:t>
      </w:r>
      <w:r>
        <w:t xml:space="preserve"> </w:t>
      </w:r>
      <w:r>
        <w:t xml:space="preserve">y calcula:</w:t>
      </w:r>
    </w:p>
    <w:p>
      <w:pPr>
        <w:numPr>
          <w:ilvl w:val="0"/>
          <w:numId w:val="1001"/>
        </w:numPr>
        <w:pStyle w:val="Compact"/>
      </w:pPr>
      <w:r>
        <w:t xml:space="preserve">la suma del vector</w:t>
      </w:r>
      <w:r>
        <w:t xml:space="preserve"> </w:t>
      </w:r>
      <w:r>
        <w:rPr>
          <w:rStyle w:val="VerbatimChar"/>
        </w:rPr>
        <w:t xml:space="preserve">v</w:t>
      </w:r>
      <w:r>
        <w:t xml:space="preserve">,</w:t>
      </w:r>
    </w:p>
    <w:p>
      <w:pPr>
        <w:numPr>
          <w:ilvl w:val="0"/>
          <w:numId w:val="1001"/>
        </w:numPr>
        <w:pStyle w:val="Compact"/>
      </w:pPr>
      <w:r>
        <w:t xml:space="preserve">su media,</w:t>
      </w:r>
    </w:p>
    <w:p>
      <w:pPr>
        <w:numPr>
          <w:ilvl w:val="0"/>
          <w:numId w:val="1001"/>
        </w:numPr>
        <w:pStyle w:val="Compact"/>
      </w:pPr>
      <w:r>
        <w:t xml:space="preserve">y su longitud.</w:t>
      </w:r>
    </w:p>
    <w:p>
      <w:pPr>
        <w:pStyle w:val="FirstParagraph"/>
      </w:pPr>
      <w:r>
        <w:rPr>
          <w:bCs/>
          <w:b/>
        </w:rPr>
        <w:t xml:space="preserve">Respuesta:</w:t>
      </w:r>
    </w:p>
    <w:p>
      <w:pPr>
        <w:pStyle w:val="SourceCode"/>
      </w:pPr>
      <w:r>
        <w:rPr>
          <w:rStyle w:val="NormalTok"/>
        </w:rPr>
        <w:t xml:space="preserve">v </w:t>
      </w:r>
      <w:r>
        <w:rPr>
          <w:rStyle w:val="OtherTok"/>
        </w:rPr>
        <w:t xml:space="preserve">=</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300</w:t>
      </w:r>
      <w:r>
        <w:rPr>
          <w:rStyle w:val="NormalTok"/>
        </w:rPr>
        <w:t xml:space="preserve">, </w:t>
      </w:r>
      <w:r>
        <w:rPr>
          <w:rStyle w:val="AttributeTok"/>
        </w:rPr>
        <w:t xml:space="preserve">by =</w:t>
      </w:r>
      <w:r>
        <w:rPr>
          <w:rStyle w:val="NormalTok"/>
        </w:rPr>
        <w:t xml:space="preserve"> </w:t>
      </w:r>
      <w:r>
        <w:rPr>
          <w:rStyle w:val="DecValTok"/>
        </w:rPr>
        <w:t xml:space="preserve">3</w:t>
      </w:r>
      <w:r>
        <w:rPr>
          <w:rStyle w:val="NormalTok"/>
        </w:rPr>
        <w:t xml:space="preserve">)</w:t>
      </w:r>
      <w:r>
        <w:br/>
      </w:r>
      <w:r>
        <w:rPr>
          <w:rStyle w:val="FunctionTok"/>
        </w:rPr>
        <w:t xml:space="preserve">head</w:t>
      </w:r>
      <w:r>
        <w:rPr>
          <w:rStyle w:val="NormalTok"/>
        </w:rPr>
        <w:t xml:space="preserve">(v, </w:t>
      </w:r>
      <w:r>
        <w:rPr>
          <w:rStyle w:val="DecValTok"/>
        </w:rPr>
        <w:t xml:space="preserve">20</w:t>
      </w:r>
      <w:r>
        <w:rPr>
          <w:rStyle w:val="NormalTok"/>
        </w:rPr>
        <w:t xml:space="preserve">)</w:t>
      </w:r>
    </w:p>
    <w:p>
      <w:pPr>
        <w:pStyle w:val="SourceCode"/>
      </w:pPr>
      <w:r>
        <w:rPr>
          <w:rStyle w:val="VerbatimChar"/>
        </w:rPr>
        <w:t xml:space="preserve">##  [1]  0  3  6  9 12 15 18 21 24 27 30 33 36 39 42 45 48 51 54 57</w:t>
      </w:r>
    </w:p>
    <w:p>
      <w:pPr>
        <w:pStyle w:val="FirstParagraph"/>
      </w:pPr>
      <w:r>
        <w:t xml:space="preserve">Suma de</w:t>
      </w:r>
      <w:r>
        <w:t xml:space="preserve"> </w:t>
      </w:r>
      <w:r>
        <w:rPr>
          <w:rStyle w:val="VerbatimChar"/>
        </w:rPr>
        <w:t xml:space="preserve">v</w:t>
      </w:r>
    </w:p>
    <w:p>
      <w:pPr>
        <w:pStyle w:val="SourceCode"/>
      </w:pPr>
      <w:r>
        <w:rPr>
          <w:rStyle w:val="FunctionTok"/>
        </w:rPr>
        <w:t xml:space="preserve">sum</w:t>
      </w:r>
      <w:r>
        <w:rPr>
          <w:rStyle w:val="NormalTok"/>
        </w:rPr>
        <w:t xml:space="preserve">(v)</w:t>
      </w:r>
    </w:p>
    <w:p>
      <w:pPr>
        <w:pStyle w:val="SourceCode"/>
      </w:pPr>
      <w:r>
        <w:rPr>
          <w:rStyle w:val="VerbatimChar"/>
        </w:rPr>
        <w:t xml:space="preserve">## [1] 15150</w:t>
      </w:r>
    </w:p>
    <w:p>
      <w:pPr>
        <w:pStyle w:val="FirstParagraph"/>
      </w:pPr>
      <w:r>
        <w:t xml:space="preserve">Media:</w:t>
      </w:r>
    </w:p>
    <w:p>
      <w:pPr>
        <w:pStyle w:val="SourceCode"/>
      </w:pPr>
      <w:r>
        <w:rPr>
          <w:rStyle w:val="FunctionTok"/>
        </w:rPr>
        <w:t xml:space="preserve">mean</w:t>
      </w:r>
      <w:r>
        <w:rPr>
          <w:rStyle w:val="NormalTok"/>
        </w:rPr>
        <w:t xml:space="preserve">(v)</w:t>
      </w:r>
    </w:p>
    <w:p>
      <w:pPr>
        <w:pStyle w:val="SourceCode"/>
      </w:pPr>
      <w:r>
        <w:rPr>
          <w:rStyle w:val="VerbatimChar"/>
        </w:rPr>
        <w:t xml:space="preserve">## [1] 150</w:t>
      </w:r>
    </w:p>
    <w:p>
      <w:pPr>
        <w:pStyle w:val="FirstParagraph"/>
      </w:pPr>
      <w:r>
        <w:t xml:space="preserve">Longitud:</w:t>
      </w:r>
    </w:p>
    <w:p>
      <w:pPr>
        <w:pStyle w:val="SourceCode"/>
      </w:pPr>
      <w:r>
        <w:rPr>
          <w:rStyle w:val="FunctionTok"/>
        </w:rPr>
        <w:t xml:space="preserve">length</w:t>
      </w:r>
      <w:r>
        <w:rPr>
          <w:rStyle w:val="NormalTok"/>
        </w:rPr>
        <w:t xml:space="preserve">(v)</w:t>
      </w:r>
    </w:p>
    <w:p>
      <w:pPr>
        <w:pStyle w:val="SourceCode"/>
      </w:pPr>
      <w:r>
        <w:rPr>
          <w:rStyle w:val="VerbatimChar"/>
        </w:rPr>
        <w:t xml:space="preserve">## [1] 101</w:t>
      </w:r>
    </w:p>
    <w:bookmarkEnd w:id="20"/>
    <w:bookmarkStart w:id="21" w:name="ejercicio-1."/>
    <w:p>
      <w:pPr>
        <w:pStyle w:val="Heading1"/>
      </w:pPr>
      <w:r>
        <w:t xml:space="preserve">Ejercicio 1.</w:t>
      </w:r>
    </w:p>
    <w:p>
      <w:pPr>
        <w:pStyle w:val="FirstParagraph"/>
      </w:pPr>
      <w:r>
        <w:rPr>
          <w:bCs/>
          <w:b/>
        </w:rPr>
        <w:t xml:space="preserve">Enunciado:</w:t>
      </w:r>
      <w:r>
        <w:t xml:space="preserve"> </w:t>
      </w:r>
      <w:r>
        <w:t xml:space="preserve">Usando la función sample crea un vector dado_honesto con 100 números del 1 al 6.</w:t>
      </w:r>
      <w:r>
        <w:t xml:space="preserve"> </w:t>
      </w:r>
      <w:r>
        <w:t xml:space="preserve">Haz una tabla de frecuencias absolutas (de dos maneras, con table y dplyr) y una</w:t>
      </w:r>
      <w:r>
        <w:t xml:space="preserve"> </w:t>
      </w:r>
      <w:r>
        <w:t xml:space="preserve">tabla de frecuencias relativas.</w:t>
      </w:r>
    </w:p>
    <w:p>
      <w:pPr>
        <w:pStyle w:val="BodyText"/>
      </w:pPr>
      <w:r>
        <w:rPr>
          <w:bCs/>
          <w:b/>
        </w:rPr>
        <w:t xml:space="preserve">Respuesta:</w:t>
      </w:r>
      <w:r>
        <w:t xml:space="preserve"> </w:t>
      </w:r>
      <w:r>
        <w:t xml:space="preserve">Creo el vector:</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(dado_honesto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100</w:t>
      </w:r>
      <w:r>
        <w:rPr>
          <w:rStyle w:val="NormalTok"/>
        </w:rPr>
        <w:t xml:space="preserve">, </w:t>
      </w:r>
      <w:r>
        <w:rPr>
          <w:rStyle w:val="AttributeTok"/>
        </w:rPr>
        <w:t xml:space="preserve">replace =</w:t>
      </w:r>
      <w:r>
        <w:rPr>
          <w:rStyle w:val="NormalTok"/>
        </w:rPr>
        <w:t xml:space="preserve"> T))</w:t>
      </w:r>
    </w:p>
    <w:p>
      <w:pPr>
        <w:pStyle w:val="SourceCode"/>
      </w:pPr>
      <w:r>
        <w:rPr>
          <w:rStyle w:val="VerbatimChar"/>
        </w:rPr>
        <w:t xml:space="preserve">##   [1] 6 6 2 4 4 6 6 3 6 6 5 1 4 3 4 2 3 4 5 3 6 2 4 5 6 2 3 4 5 6 5 1 6 2 3 3 2</w:t>
      </w:r>
      <w:r>
        <w:br/>
      </w:r>
      <w:r>
        <w:rPr>
          <w:rStyle w:val="VerbatimChar"/>
        </w:rPr>
        <w:t xml:space="preserve">##  [38] 6 6 6 2 5 6 3 2 1 1 6 5 4 4 6 3 3 2 1 2 1 1 1 1 5 3 3 1 4 6 6 6 2 1 3 4 2</w:t>
      </w:r>
      <w:r>
        <w:br/>
      </w:r>
      <w:r>
        <w:rPr>
          <w:rStyle w:val="VerbatimChar"/>
        </w:rPr>
        <w:t xml:space="preserve">##  [75] 5 2 6 6 4 6 6 3 4 5 1 6 5 3 1 5 3 1 3 6 4 6 6 5 1 3</w:t>
      </w:r>
    </w:p>
    <w:p>
      <w:pPr>
        <w:pStyle w:val="FirstParagraph"/>
      </w:pPr>
      <w:r>
        <w:t xml:space="preserve">Tabla de frecuencias absolutas</w:t>
      </w:r>
    </w:p>
    <w:p>
      <w:pPr>
        <w:pStyle w:val="SourceCode"/>
      </w:pPr>
      <w:r>
        <w:rPr>
          <w:rStyle w:val="FunctionTok"/>
        </w:rPr>
        <w:t xml:space="preserve">table</w:t>
      </w:r>
      <w:r>
        <w:rPr>
          <w:rStyle w:val="NormalTok"/>
        </w:rPr>
        <w:t xml:space="preserve">(dado_honesto)</w:t>
      </w:r>
    </w:p>
    <w:p>
      <w:pPr>
        <w:pStyle w:val="SourceCode"/>
      </w:pPr>
      <w:r>
        <w:rPr>
          <w:rStyle w:val="VerbatimChar"/>
        </w:rPr>
        <w:t xml:space="preserve">## dado_honesto</w:t>
      </w:r>
      <w:r>
        <w:br/>
      </w:r>
      <w:r>
        <w:rPr>
          <w:rStyle w:val="VerbatimChar"/>
        </w:rPr>
        <w:t xml:space="preserve">##  1  2  3  4  5  6 </w:t>
      </w:r>
      <w:r>
        <w:br/>
      </w:r>
      <w:r>
        <w:rPr>
          <w:rStyle w:val="VerbatimChar"/>
        </w:rPr>
        <w:t xml:space="preserve">## 15 13 18 14 13 27</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Creo el dataframe para poder trabajar con dplyr</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(dado_honesto)),dado_honesto)</w:t>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"Tirada"</w:t>
      </w:r>
      <w:r>
        <w:rPr>
          <w:rStyle w:val="NormalTok"/>
        </w:rPr>
        <w:t xml:space="preserve">,</w:t>
      </w:r>
      <w:r>
        <w:rPr>
          <w:rStyle w:val="StringTok"/>
        </w:rPr>
        <w:t xml:space="preserve">"dado_honesto"</w:t>
      </w:r>
      <w:r>
        <w:rPr>
          <w:rStyle w:val="NormalTok"/>
        </w:rPr>
        <w:t xml:space="preserve">)</w:t>
      </w:r>
      <w:r>
        <w:br/>
      </w:r>
      <w:r>
        <w:br/>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(dado_honesto)</w:t>
      </w:r>
    </w:p>
    <w:p>
      <w:pPr>
        <w:pStyle w:val="SourceCode"/>
      </w:pPr>
      <w:r>
        <w:rPr>
          <w:rStyle w:val="VerbatimChar"/>
        </w:rPr>
        <w:t xml:space="preserve">##   dado_honesto  n</w:t>
      </w:r>
      <w:r>
        <w:br/>
      </w:r>
      <w:r>
        <w:rPr>
          <w:rStyle w:val="VerbatimChar"/>
        </w:rPr>
        <w:t xml:space="preserve">## 1            1 15</w:t>
      </w:r>
      <w:r>
        <w:br/>
      </w:r>
      <w:r>
        <w:rPr>
          <w:rStyle w:val="VerbatimChar"/>
        </w:rPr>
        <w:t xml:space="preserve">## 2            2 13</w:t>
      </w:r>
      <w:r>
        <w:br/>
      </w:r>
      <w:r>
        <w:rPr>
          <w:rStyle w:val="VerbatimChar"/>
        </w:rPr>
        <w:t xml:space="preserve">## 3            3 18</w:t>
      </w:r>
      <w:r>
        <w:br/>
      </w:r>
      <w:r>
        <w:rPr>
          <w:rStyle w:val="VerbatimChar"/>
        </w:rPr>
        <w:t xml:space="preserve">## 4            4 14</w:t>
      </w:r>
      <w:r>
        <w:br/>
      </w:r>
      <w:r>
        <w:rPr>
          <w:rStyle w:val="VerbatimChar"/>
        </w:rPr>
        <w:t xml:space="preserve">## 5            5 13</w:t>
      </w:r>
      <w:r>
        <w:br/>
      </w:r>
      <w:r>
        <w:rPr>
          <w:rStyle w:val="VerbatimChar"/>
        </w:rPr>
        <w:t xml:space="preserve">## 6            6 27</w:t>
      </w:r>
    </w:p>
    <w:p>
      <w:pPr>
        <w:pStyle w:val="FirstParagraph"/>
      </w:pPr>
      <w:r>
        <w:t xml:space="preserve">Tabla de frecuencias relativas</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(dado_honesto))</w:t>
      </w:r>
    </w:p>
    <w:p>
      <w:pPr>
        <w:pStyle w:val="SourceCode"/>
      </w:pPr>
      <w:r>
        <w:rPr>
          <w:rStyle w:val="VerbatimChar"/>
        </w:rPr>
        <w:t xml:space="preserve">## dado_honesto</w:t>
      </w:r>
      <w:r>
        <w:br/>
      </w:r>
      <w:r>
        <w:rPr>
          <w:rStyle w:val="VerbatimChar"/>
        </w:rPr>
        <w:t xml:space="preserve">##    1    2    3    4    5    6 </w:t>
      </w:r>
      <w:r>
        <w:br/>
      </w:r>
      <w:r>
        <w:rPr>
          <w:rStyle w:val="VerbatimChar"/>
        </w:rPr>
        <w:t xml:space="preserve">## 0.15 0.13 0.18 0.14 0.13 0.27</w:t>
      </w:r>
    </w:p>
    <w:p>
      <w:pPr>
        <w:pStyle w:val="SourceCode"/>
      </w:pP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(dado_honesto) </w:t>
      </w:r>
      <w:r>
        <w:rPr>
          <w:rStyle w:val="SpecialCharTok"/>
        </w:rPr>
        <w:t xml:space="preserve">%&gt;%</w:t>
      </w:r>
      <w:r>
        <w:br/>
      </w:r>
      <w:r>
        <w:rPr>
          <w:rStyle w:val="NormalTok"/>
        </w:rPr>
        <w:t xml:space="preserve">          </w:t>
      </w:r>
      <w:r>
        <w:rPr>
          <w:rStyle w:val="FunctionTok"/>
        </w:rPr>
        <w:t xml:space="preserve">mutate</w:t>
      </w:r>
      <w:r>
        <w:rPr>
          <w:rStyle w:val="NormalTok"/>
        </w:rPr>
        <w:t xml:space="preserve">(dado_honesto, </w:t>
      </w:r>
      <w:r>
        <w:rPr>
          <w:rStyle w:val="AttributeTok"/>
        </w:rPr>
        <w:t xml:space="preserve">relFreq =</w:t>
      </w:r>
      <w:r>
        <w:rPr>
          <w:rStyle w:val="NormalTok"/>
        </w:rPr>
        <w:t xml:space="preserve"> </w:t>
      </w:r>
      <w:r>
        <w:rPr>
          <w:rStyle w:val="FunctionTok"/>
        </w:rPr>
        <w:t xml:space="preserve">prop.table</w:t>
      </w:r>
      <w:r>
        <w:rPr>
          <w:rStyle w:val="NormalTok"/>
        </w:rPr>
        <w:t xml:space="preserve">(n), </w:t>
      </w:r>
      <w:r>
        <w:rPr>
          <w:rStyle w:val="AttributeTok"/>
        </w:rPr>
        <w:t xml:space="preserve">n=</w:t>
      </w:r>
      <w:r>
        <w:rPr>
          <w:rStyle w:val="ConstantTok"/>
        </w:rPr>
        <w:t xml:space="preserve">NULL</w:t>
      </w:r>
      <w:r>
        <w:rPr>
          <w:rStyle w:val="NormalTok"/>
        </w:rPr>
        <w:t xml:space="preserve">)</w:t>
      </w:r>
    </w:p>
    <w:p>
      <w:pPr>
        <w:pStyle w:val="SourceCode"/>
      </w:pPr>
      <w:r>
        <w:rPr>
          <w:rStyle w:val="VerbatimChar"/>
        </w:rPr>
        <w:t xml:space="preserve">##   dado_honesto relFreq</w:t>
      </w:r>
      <w:r>
        <w:br/>
      </w:r>
      <w:r>
        <w:rPr>
          <w:rStyle w:val="VerbatimChar"/>
        </w:rPr>
        <w:t xml:space="preserve">## 1            1    0.15</w:t>
      </w:r>
      <w:r>
        <w:br/>
      </w:r>
      <w:r>
        <w:rPr>
          <w:rStyle w:val="VerbatimChar"/>
        </w:rPr>
        <w:t xml:space="preserve">## 2            2    0.13</w:t>
      </w:r>
      <w:r>
        <w:br/>
      </w:r>
      <w:r>
        <w:rPr>
          <w:rStyle w:val="VerbatimChar"/>
        </w:rPr>
        <w:t xml:space="preserve">## 3            3    0.18</w:t>
      </w:r>
      <w:r>
        <w:br/>
      </w:r>
      <w:r>
        <w:rPr>
          <w:rStyle w:val="VerbatimChar"/>
        </w:rPr>
        <w:t xml:space="preserve">## 4            4    0.14</w:t>
      </w:r>
      <w:r>
        <w:br/>
      </w:r>
      <w:r>
        <w:rPr>
          <w:rStyle w:val="VerbatimChar"/>
        </w:rPr>
        <w:t xml:space="preserve">## 5            5    0.13</w:t>
      </w:r>
      <w:r>
        <w:br/>
      </w:r>
      <w:r>
        <w:rPr>
          <w:rStyle w:val="VerbatimChar"/>
        </w:rPr>
        <w:t xml:space="preserve">## 6            6    0.27</w:t>
      </w:r>
    </w:p>
    <w:bookmarkEnd w:id="21"/>
    <w:bookmarkStart w:id="22" w:name="ejercicio-2."/>
    <w:p>
      <w:pPr>
        <w:pStyle w:val="Heading1"/>
      </w:pPr>
      <w:r>
        <w:t xml:space="preserve">Ejercicio 2.</w:t>
      </w:r>
    </w:p>
    <w:p>
      <w:pPr>
        <w:pStyle w:val="FirstParagraph"/>
      </w:pPr>
      <w:r>
        <w:rPr>
          <w:bCs/>
          <w:b/>
        </w:rPr>
        <w:t xml:space="preserve">Enunciado:</w:t>
      </w:r>
      <w:r>
        <w:t xml:space="preserve"> </w:t>
      </w:r>
      <w:r>
        <w:t xml:space="preserve">A continuación crea un nuevo vector dado_cargado de manera que la probabilidad de</w:t>
      </w:r>
      <w:r>
        <w:t xml:space="preserve"> </w:t>
      </w:r>
      <w:r>
        <w:t xml:space="preserve">que el número elegido valga 6 sea el doble que la probabilidad de elegir cualquiera de</w:t>
      </w:r>
      <w:r>
        <w:t xml:space="preserve"> </w:t>
      </w:r>
      <w:r>
        <w:t xml:space="preserve">los cinco números restantes. Lee la ayuda de sample si lo necesitas. De nuevo, haz</w:t>
      </w:r>
      <w:r>
        <w:t xml:space="preserve"> </w:t>
      </w:r>
      <w:r>
        <w:t xml:space="preserve">tablas de frecuencias absolutas y relativas de este segundo vector.</w:t>
      </w:r>
    </w:p>
    <w:p>
      <w:pPr>
        <w:pStyle w:val="BodyText"/>
      </w:pPr>
      <w:r>
        <w:rPr>
          <w:bCs/>
          <w:b/>
        </w:rPr>
        <w:t xml:space="preserve">Respuesta:</w:t>
      </w:r>
      <w:r>
        <w:t xml:space="preserve"> </w:t>
      </w:r>
      <w:r>
        <w:t xml:space="preserve">Creo el vector:</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(dado_cargado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100</w:t>
      </w:r>
      <w:r>
        <w:rPr>
          <w:rStyle w:val="NormalTok"/>
        </w:rPr>
        <w:t xml:space="preserve">, </w:t>
      </w:r>
      <w:r>
        <w:rPr>
          <w:rStyle w:val="AttributeTok"/>
        </w:rPr>
        <w:t xml:space="preserve">replace =</w:t>
      </w:r>
      <w:r>
        <w:rPr>
          <w:rStyle w:val="NormalTok"/>
        </w:rPr>
        <w:t xml:space="preserve"> T,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w:t>
      </w:r>
      <w:r>
        <w:rPr>
          <w:rStyle w:val="DecValTok"/>
        </w:rPr>
        <w:t xml:space="preserve">5</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[1] 4 2 5 3 5 5 5 6 2 1 6 2 5 4 2 6 4 1 1 4 6 1 3 6 5 1 1 1 1 2 6 1 1 1 4 6 1</w:t>
      </w:r>
      <w:r>
        <w:br/>
      </w:r>
      <w:r>
        <w:rPr>
          <w:rStyle w:val="VerbatimChar"/>
        </w:rPr>
        <w:t xml:space="preserve">##  [38] 6 1 4 6 2 3 1 6 2 1 6 6 2 4 5 6 4 3 6 4 3 1 2 6 4 6 3 2 6 6 5 6 6 6 5 6 1</w:t>
      </w:r>
      <w:r>
        <w:br/>
      </w:r>
      <w:r>
        <w:rPr>
          <w:rStyle w:val="VerbatimChar"/>
        </w:rPr>
        <w:t xml:space="preserve">##  [75] 6 4 4 3 5 1 4 3 1 5 3 6 1 2 4 3 6 5 1 4 6 1 5 2 2 5</w:t>
      </w:r>
    </w:p>
    <w:p>
      <w:pPr>
        <w:pStyle w:val="FirstParagraph"/>
      </w:pPr>
      <w:r>
        <w:t xml:space="preserve">Tabla de frecuencias absolutas</w:t>
      </w:r>
    </w:p>
    <w:p>
      <w:pPr>
        <w:pStyle w:val="SourceCode"/>
      </w:pPr>
      <w:r>
        <w:rPr>
          <w:rStyle w:val="FunctionTok"/>
        </w:rPr>
        <w:t xml:space="preserve">table</w:t>
      </w:r>
      <w:r>
        <w:rPr>
          <w:rStyle w:val="NormalTok"/>
        </w:rPr>
        <w:t xml:space="preserve">(dado_cargado)</w:t>
      </w:r>
    </w:p>
    <w:p>
      <w:pPr>
        <w:pStyle w:val="SourceCode"/>
      </w:pPr>
      <w:r>
        <w:rPr>
          <w:rStyle w:val="VerbatimChar"/>
        </w:rPr>
        <w:t xml:space="preserve">## dado_cargado</w:t>
      </w:r>
      <w:r>
        <w:br/>
      </w:r>
      <w:r>
        <w:rPr>
          <w:rStyle w:val="VerbatimChar"/>
        </w:rPr>
        <w:t xml:space="preserve">##  1  2  3  4  5  6 </w:t>
      </w:r>
      <w:r>
        <w:br/>
      </w:r>
      <w:r>
        <w:rPr>
          <w:rStyle w:val="VerbatimChar"/>
        </w:rPr>
        <w:t xml:space="preserve">## 22 13 10 15 14 26</w:t>
      </w:r>
    </w:p>
    <w:p>
      <w:pPr>
        <w:pStyle w:val="SourceCode"/>
      </w:pPr>
      <w:r>
        <w:rPr>
          <w:rStyle w:val="FunctionTok"/>
        </w:rPr>
        <w:t xml:space="preserve">library</w:t>
      </w:r>
      <w:r>
        <w:rPr>
          <w:rStyle w:val="NormalTok"/>
        </w:rPr>
        <w:t xml:space="preserve">(dplyr)</w:t>
      </w:r>
      <w:r>
        <w:br/>
      </w:r>
      <w:r>
        <w:rPr>
          <w:rStyle w:val="CommentTok"/>
        </w:rPr>
        <w:t xml:space="preserve"># Creo el dataframe para poder trabajar con dplyr</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(dado_cargado)),dado_cargado)</w:t>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"Tirada"</w:t>
      </w:r>
      <w:r>
        <w:rPr>
          <w:rStyle w:val="NormalTok"/>
        </w:rPr>
        <w:t xml:space="preserve">,</w:t>
      </w:r>
      <w:r>
        <w:rPr>
          <w:rStyle w:val="StringTok"/>
        </w:rPr>
        <w:t xml:space="preserve">"dado_cargado"</w:t>
      </w:r>
      <w:r>
        <w:rPr>
          <w:rStyle w:val="NormalTok"/>
        </w:rPr>
        <w:t xml:space="preserve">)</w:t>
      </w:r>
      <w:r>
        <w:br/>
      </w:r>
      <w:r>
        <w:br/>
      </w:r>
      <w:r>
        <w:rPr>
          <w:rStyle w:val="NormalTok"/>
        </w:rPr>
        <w:t xml:space="preserve">df2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(dado_cargado)</w:t>
      </w:r>
    </w:p>
    <w:p>
      <w:pPr>
        <w:pStyle w:val="SourceCode"/>
      </w:pPr>
      <w:r>
        <w:rPr>
          <w:rStyle w:val="VerbatimChar"/>
        </w:rPr>
        <w:t xml:space="preserve">##   dado_cargado  n</w:t>
      </w:r>
      <w:r>
        <w:br/>
      </w:r>
      <w:r>
        <w:rPr>
          <w:rStyle w:val="VerbatimChar"/>
        </w:rPr>
        <w:t xml:space="preserve">## 1            1 22</w:t>
      </w:r>
      <w:r>
        <w:br/>
      </w:r>
      <w:r>
        <w:rPr>
          <w:rStyle w:val="VerbatimChar"/>
        </w:rPr>
        <w:t xml:space="preserve">## 2            2 13</w:t>
      </w:r>
      <w:r>
        <w:br/>
      </w:r>
      <w:r>
        <w:rPr>
          <w:rStyle w:val="VerbatimChar"/>
        </w:rPr>
        <w:t xml:space="preserve">## 3            3 10</w:t>
      </w:r>
      <w:r>
        <w:br/>
      </w:r>
      <w:r>
        <w:rPr>
          <w:rStyle w:val="VerbatimChar"/>
        </w:rPr>
        <w:t xml:space="preserve">## 4            4 15</w:t>
      </w:r>
      <w:r>
        <w:br/>
      </w:r>
      <w:r>
        <w:rPr>
          <w:rStyle w:val="VerbatimChar"/>
        </w:rPr>
        <w:t xml:space="preserve">## 5            5 14</w:t>
      </w:r>
      <w:r>
        <w:br/>
      </w:r>
      <w:r>
        <w:rPr>
          <w:rStyle w:val="VerbatimChar"/>
        </w:rPr>
        <w:t xml:space="preserve">## 6            6 26</w:t>
      </w:r>
    </w:p>
    <w:p>
      <w:pPr>
        <w:pStyle w:val="FirstParagraph"/>
      </w:pPr>
      <w:r>
        <w:t xml:space="preserve">Tabla de frecuencias relativas</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(dado_cargado))</w:t>
      </w:r>
    </w:p>
    <w:p>
      <w:pPr>
        <w:pStyle w:val="SourceCode"/>
      </w:pPr>
      <w:r>
        <w:rPr>
          <w:rStyle w:val="VerbatimChar"/>
        </w:rPr>
        <w:t xml:space="preserve">## dado_cargado</w:t>
      </w:r>
      <w:r>
        <w:br/>
      </w:r>
      <w:r>
        <w:rPr>
          <w:rStyle w:val="VerbatimChar"/>
        </w:rPr>
        <w:t xml:space="preserve">##    1    2    3    4    5    6 </w:t>
      </w:r>
      <w:r>
        <w:br/>
      </w:r>
      <w:r>
        <w:rPr>
          <w:rStyle w:val="VerbatimChar"/>
        </w:rPr>
        <w:t xml:space="preserve">## 0.22 0.13 0.10 0.15 0.14 0.26</w:t>
      </w:r>
    </w:p>
    <w:p>
      <w:pPr>
        <w:pStyle w:val="SourceCode"/>
      </w:pPr>
      <w:r>
        <w:rPr>
          <w:rStyle w:val="NormalTok"/>
        </w:rPr>
        <w:t xml:space="preserve">      df2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(dado_cargado) </w:t>
      </w:r>
      <w:r>
        <w:rPr>
          <w:rStyle w:val="SpecialCharTok"/>
        </w:rPr>
        <w:t xml:space="preserve">%&gt;%</w:t>
      </w:r>
      <w:r>
        <w:br/>
      </w:r>
      <w:r>
        <w:rPr>
          <w:rStyle w:val="NormalTok"/>
        </w:rPr>
        <w:t xml:space="preserve">          </w:t>
      </w:r>
      <w:r>
        <w:rPr>
          <w:rStyle w:val="FunctionTok"/>
        </w:rPr>
        <w:t xml:space="preserve">mutate</w:t>
      </w:r>
      <w:r>
        <w:rPr>
          <w:rStyle w:val="NormalTok"/>
        </w:rPr>
        <w:t xml:space="preserve">(dado_cargado, </w:t>
      </w:r>
      <w:r>
        <w:rPr>
          <w:rStyle w:val="AttributeTok"/>
        </w:rPr>
        <w:t xml:space="preserve">relFreq =</w:t>
      </w:r>
      <w:r>
        <w:rPr>
          <w:rStyle w:val="NormalTok"/>
        </w:rPr>
        <w:t xml:space="preserve"> </w:t>
      </w:r>
      <w:r>
        <w:rPr>
          <w:rStyle w:val="FunctionTok"/>
        </w:rPr>
        <w:t xml:space="preserve">prop.table</w:t>
      </w:r>
      <w:r>
        <w:rPr>
          <w:rStyle w:val="NormalTok"/>
        </w:rPr>
        <w:t xml:space="preserve">(n), </w:t>
      </w:r>
      <w:r>
        <w:rPr>
          <w:rStyle w:val="AttributeTok"/>
        </w:rPr>
        <w:t xml:space="preserve">n=</w:t>
      </w:r>
      <w:r>
        <w:rPr>
          <w:rStyle w:val="ConstantTok"/>
        </w:rPr>
        <w:t xml:space="preserve">NULL</w:t>
      </w:r>
      <w:r>
        <w:rPr>
          <w:rStyle w:val="NormalTok"/>
        </w:rPr>
        <w:t xml:space="preserve">)</w:t>
      </w:r>
    </w:p>
    <w:p>
      <w:pPr>
        <w:pStyle w:val="SourceCode"/>
      </w:pPr>
      <w:r>
        <w:rPr>
          <w:rStyle w:val="VerbatimChar"/>
        </w:rPr>
        <w:t xml:space="preserve">##   dado_cargado relFreq</w:t>
      </w:r>
      <w:r>
        <w:br/>
      </w:r>
      <w:r>
        <w:rPr>
          <w:rStyle w:val="VerbatimChar"/>
        </w:rPr>
        <w:t xml:space="preserve">## 1            1    0.22</w:t>
      </w:r>
      <w:r>
        <w:br/>
      </w:r>
      <w:r>
        <w:rPr>
          <w:rStyle w:val="VerbatimChar"/>
        </w:rPr>
        <w:t xml:space="preserve">## 2            2    0.13</w:t>
      </w:r>
      <w:r>
        <w:br/>
      </w:r>
      <w:r>
        <w:rPr>
          <w:rStyle w:val="VerbatimChar"/>
        </w:rPr>
        <w:t xml:space="preserve">## 3            3    0.10</w:t>
      </w:r>
      <w:r>
        <w:br/>
      </w:r>
      <w:r>
        <w:rPr>
          <w:rStyle w:val="VerbatimChar"/>
        </w:rPr>
        <w:t xml:space="preserve">## 4            4    0.15</w:t>
      </w:r>
      <w:r>
        <w:br/>
      </w:r>
      <w:r>
        <w:rPr>
          <w:rStyle w:val="VerbatimChar"/>
        </w:rPr>
        <w:t xml:space="preserve">## 5            5    0.14</w:t>
      </w:r>
      <w:r>
        <w:br/>
      </w:r>
      <w:r>
        <w:rPr>
          <w:rStyle w:val="VerbatimChar"/>
        </w:rPr>
        <w:t xml:space="preserve">## 6            6    0.26</w:t>
      </w:r>
    </w:p>
    <w:bookmarkEnd w:id="22"/>
    <w:bookmarkStart w:id="23" w:name="ejercicio-3."/>
    <w:p>
      <w:pPr>
        <w:pStyle w:val="Heading1"/>
      </w:pPr>
      <w:r>
        <w:t xml:space="preserve">Ejercicio 3.</w:t>
      </w:r>
    </w:p>
    <w:p>
      <w:pPr>
        <w:pStyle w:val="FirstParagraph"/>
      </w:pPr>
      <w:r>
        <w:rPr>
          <w:bCs/>
          <w:b/>
        </w:rPr>
        <w:t xml:space="preserve">Enunciado:</w:t>
      </w:r>
      <w:r>
        <w:t xml:space="preserve"> </w:t>
      </w:r>
      <w:r>
        <w:t xml:space="preserve">Utiliza las funciones rep y seq para crear tres vectores v1, v2 y v3 con estos</w:t>
      </w:r>
      <w:r>
        <w:t xml:space="preserve"> </w:t>
      </w:r>
      <w:r>
        <w:t xml:space="preserve">elementos respectivamente:</w:t>
      </w:r>
    </w:p>
    <w:p>
      <w:pPr>
        <w:pStyle w:val="BodyText"/>
      </w:pPr>
      <w:r>
        <w:t xml:space="preserve">4, 4, 4, 4, 3, 3, 3, 3, 2, 2, 2, 2, 1, 1, 1, 1</w:t>
      </w:r>
    </w:p>
    <w:p>
      <w:pPr>
        <w:pStyle w:val="BodyText"/>
      </w:pPr>
      <w:r>
        <w:t xml:space="preserve">1, 2, 2, 3, 3, 3, 4, 4, 4, 4, 5, 5, 5, 5, 5</w:t>
      </w:r>
    </w:p>
    <w:p>
      <w:pPr>
        <w:pStyle w:val="BodyText"/>
      </w:pPr>
      <w:r>
        <w:t xml:space="preserve">1, 2, 3, 4, 1, 2, 3, 4, 1, 2, 3, 4, 1, 2, 3, 4</w:t>
      </w:r>
    </w:p>
    <w:p>
      <w:pPr>
        <w:pStyle w:val="BodyText"/>
      </w:pPr>
      <w:r>
        <w:rPr>
          <w:bCs/>
          <w:b/>
        </w:rPr>
        <w:t xml:space="preserve">Respuesta:</w:t>
      </w:r>
      <w:r>
        <w:t xml:space="preserve"> </w:t>
      </w:r>
      <w:r>
        <w:t xml:space="preserve">Creo los vectores:</w:t>
      </w:r>
    </w:p>
    <w:p>
      <w:pPr>
        <w:pStyle w:val="SourceCode"/>
      </w:pPr>
      <w:r>
        <w:rPr>
          <w:rStyle w:val="NormalTok"/>
        </w:rPr>
        <w:t xml:space="preserve">(v1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4 4 4 3 3 3 3 2 2 2 2 1 1 1 1</w:t>
      </w:r>
    </w:p>
    <w:p>
      <w:pPr>
        <w:pStyle w:val="SourceCode"/>
      </w:pPr>
      <w:r>
        <w:rPr>
          <w:rStyle w:val="NormalTok"/>
        </w:rPr>
        <w:t xml:space="preserve">(v2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AttributeTok"/>
        </w:rPr>
        <w:t xml:space="preserve">times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1 2 2 3 3 3 4 4 4 4 5 5 5 5 5</w:t>
      </w:r>
    </w:p>
    <w:p>
      <w:pPr>
        <w:pStyle w:val="SourceCode"/>
      </w:pPr>
      <w:r>
        <w:rPr>
          <w:rStyle w:val="NormalTok"/>
        </w:rPr>
        <w:t xml:space="preserve">(v3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times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3 2 1 4 3 2 1 4 3 2 1 4 3 2 1</w:t>
      </w:r>
    </w:p>
    <w:bookmarkEnd w:id="23"/>
    <w:bookmarkStart w:id="24" w:name="ejercicio-4."/>
    <w:p>
      <w:pPr>
        <w:pStyle w:val="Heading1"/>
      </w:pPr>
      <w:r>
        <w:t xml:space="preserve">Ejercicio 4.</w:t>
      </w:r>
    </w:p>
    <w:p>
      <w:pPr>
        <w:pStyle w:val="FirstParagraph"/>
      </w:pPr>
      <w:r>
        <w:rPr>
          <w:bCs/>
          <w:b/>
        </w:rPr>
        <w:t xml:space="preserve">Enunciado:</w:t>
      </w:r>
      <w:r>
        <w:t xml:space="preserve"> </w:t>
      </w:r>
      <w:r>
        <w:t xml:space="preserve">Utilizando la tabla mpg de la librería tidyverse crea una tabla mpg2 que:</w:t>
      </w:r>
      <w:r>
        <w:t xml:space="preserve"> </w:t>
      </w:r>
      <w:r>
        <w:t xml:space="preserve">I) contenga las filas en las que la variable class toma el valor pickup.</w:t>
      </w:r>
      <w:r>
        <w:t xml:space="preserve"> </w:t>
      </w:r>
      <w:r>
        <w:t xml:space="preserve">II) y las columnas de la tabla original cuyos nombres empiezan por c. No se trata de que las</w:t>
      </w:r>
      <w:r>
        <w:t xml:space="preserve"> </w:t>
      </w:r>
      <w:r>
        <w:t xml:space="preserve">selecciones a mano, por sus nombres</w:t>
      </w:r>
    </w:p>
    <w:p>
      <w:pPr>
        <w:pStyle w:val="BodyText"/>
      </w:pPr>
      <w:r>
        <w:rPr>
          <w:bCs/>
          <w:b/>
        </w:rPr>
        <w:t xml:space="preserve">Respuesta:</w:t>
      </w:r>
      <w:r>
        <w:t xml:space="preserve"> </w:t>
      </w:r>
      <w:r>
        <w:t xml:space="preserve">Hago la selección: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stringr 1.4.0</w:t>
      </w:r>
      <w:r>
        <w:br/>
      </w:r>
      <w:r>
        <w:rPr>
          <w:rStyle w:val="VerbatimChar"/>
        </w:rPr>
        <w:t xml:space="preserve">## v tidyr   1.1.3     v forcats 0.5.1</w:t>
      </w:r>
      <w:r>
        <w:br/>
      </w:r>
      <w:r>
        <w:rPr>
          <w:rStyle w:val="VerbatimChar"/>
        </w:rPr>
        <w:t xml:space="preserve">## v readr   2.0.1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mpg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"pickup"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"c"</w:t>
      </w:r>
      <w:r>
        <w:rPr>
          <w:rStyle w:val="NormalTok"/>
        </w:rPr>
        <w:t xml:space="preserve">))  </w:t>
      </w:r>
    </w:p>
    <w:p>
      <w:pPr>
        <w:pStyle w:val="SourceCode"/>
      </w:pPr>
      <w:r>
        <w:rPr>
          <w:rStyle w:val="VerbatimChar"/>
        </w:rPr>
        <w:t xml:space="preserve">## # A tibble: 33 x 3</w:t>
      </w:r>
      <w:r>
        <w:br/>
      </w:r>
      <w:r>
        <w:rPr>
          <w:rStyle w:val="VerbatimChar"/>
        </w:rPr>
        <w:t xml:space="preserve">##      cyl   cty class </w:t>
      </w:r>
      <w:r>
        <w:br/>
      </w:r>
      <w:r>
        <w:rPr>
          <w:rStyle w:val="VerbatimChar"/>
        </w:rPr>
        <w:t xml:space="preserve">##    &lt;int&gt; &lt;int&gt; &lt;chr&gt; </w:t>
      </w:r>
      <w:r>
        <w:br/>
      </w:r>
      <w:r>
        <w:rPr>
          <w:rStyle w:val="VerbatimChar"/>
        </w:rPr>
        <w:t xml:space="preserve">##  1     6    15 pickup</w:t>
      </w:r>
      <w:r>
        <w:br/>
      </w:r>
      <w:r>
        <w:rPr>
          <w:rStyle w:val="VerbatimChar"/>
        </w:rPr>
        <w:t xml:space="preserve">##  2     6    14 pickup</w:t>
      </w:r>
      <w:r>
        <w:br/>
      </w:r>
      <w:r>
        <w:rPr>
          <w:rStyle w:val="VerbatimChar"/>
        </w:rPr>
        <w:t xml:space="preserve">##  3     6    13 pickup</w:t>
      </w:r>
      <w:r>
        <w:br/>
      </w:r>
      <w:r>
        <w:rPr>
          <w:rStyle w:val="VerbatimChar"/>
        </w:rPr>
        <w:t xml:space="preserve">##  4     6    14 pickup</w:t>
      </w:r>
      <w:r>
        <w:br/>
      </w:r>
      <w:r>
        <w:rPr>
          <w:rStyle w:val="VerbatimChar"/>
        </w:rPr>
        <w:t xml:space="preserve">##  5     8    14 pickup</w:t>
      </w:r>
      <w:r>
        <w:br/>
      </w:r>
      <w:r>
        <w:rPr>
          <w:rStyle w:val="VerbatimChar"/>
        </w:rPr>
        <w:t xml:space="preserve">##  6     8    14 pickup</w:t>
      </w:r>
      <w:r>
        <w:br/>
      </w:r>
      <w:r>
        <w:rPr>
          <w:rStyle w:val="VerbatimChar"/>
        </w:rPr>
        <w:t xml:space="preserve">##  7     8     9 pickup</w:t>
      </w:r>
      <w:r>
        <w:br/>
      </w:r>
      <w:r>
        <w:rPr>
          <w:rStyle w:val="VerbatimChar"/>
        </w:rPr>
        <w:t xml:space="preserve">##  8     8    11 pickup</w:t>
      </w:r>
      <w:r>
        <w:br/>
      </w:r>
      <w:r>
        <w:rPr>
          <w:rStyle w:val="VerbatimChar"/>
        </w:rPr>
        <w:t xml:space="preserve">##  9     8    11 pickup</w:t>
      </w:r>
      <w:r>
        <w:br/>
      </w:r>
      <w:r>
        <w:rPr>
          <w:rStyle w:val="VerbatimChar"/>
        </w:rPr>
        <w:t xml:space="preserve">## 10     8    12 pickup</w:t>
      </w:r>
      <w:r>
        <w:br/>
      </w:r>
      <w:r>
        <w:rPr>
          <w:rStyle w:val="VerbatimChar"/>
        </w:rPr>
        <w:t xml:space="preserve">## # ... with 23 more rows</w:t>
      </w:r>
    </w:p>
    <w:bookmarkEnd w:id="24"/>
    <w:bookmarkStart w:id="27" w:name="ejercicio-5."/>
    <w:p>
      <w:pPr>
        <w:pStyle w:val="Heading1"/>
      </w:pPr>
      <w:r>
        <w:t xml:space="preserve">Ejercicio 5.</w:t>
      </w:r>
    </w:p>
    <w:p>
      <w:pPr>
        <w:pStyle w:val="FirstParagraph"/>
      </w:pPr>
      <w:r>
        <w:rPr>
          <w:bCs/>
          <w:b/>
        </w:rPr>
        <w:t xml:space="preserve">Enunciado:</w:t>
      </w:r>
      <w:r>
        <w:t xml:space="preserve"> </w:t>
      </w:r>
      <w:r>
        <w:t xml:space="preserve">Descarga el fichero census.dta. Averigua de qué tipo de fichero se trata y usa la</w:t>
      </w:r>
      <w:r>
        <w:t xml:space="preserve"> </w:t>
      </w:r>
      <w:r>
        <w:t xml:space="preserve">herramienta Import DataSet del panel Environment de RStudio para leer con R los</w:t>
      </w:r>
      <w:r>
        <w:t xml:space="preserve"> </w:t>
      </w:r>
      <w:r>
        <w:t xml:space="preserve">datos de ese fichero. Asegúrate de copiar en esta práctica los dos primeros comandos</w:t>
      </w:r>
      <w:r>
        <w:t xml:space="preserve"> </w:t>
      </w:r>
      <w:r>
        <w:t xml:space="preserve">que llevan a cabo la importación (excluye el comando View) y que descubrirás al usar</w:t>
      </w:r>
      <w:r>
        <w:t xml:space="preserve"> </w:t>
      </w:r>
      <w:r>
        <w:t xml:space="preserve">esa herramienta. Después completa los siguientes apartados con esos datos y usando</w:t>
      </w:r>
      <w:r>
        <w:t xml:space="preserve"> </w:t>
      </w:r>
      <w:r>
        <w:t xml:space="preserve">dplyr y ggplot:</w:t>
      </w:r>
    </w:p>
    <w:p>
      <w:pPr>
        <w:pStyle w:val="BodyText"/>
      </w:pPr>
      <w:r>
        <w:rPr>
          <w:bCs/>
          <w:b/>
        </w:rPr>
        <w:t xml:space="preserve">Respuesta:</w:t>
      </w:r>
      <w:r>
        <w:t xml:space="preserve"> </w:t>
      </w:r>
      <w:r>
        <w:t xml:space="preserve">Importo datos stata:</w:t>
      </w:r>
    </w:p>
    <w:p>
      <w:pPr>
        <w:pStyle w:val="SourceCode"/>
      </w:pPr>
      <w:r>
        <w:rPr>
          <w:rStyle w:val="FunctionTok"/>
        </w:rPr>
        <w:t xml:space="preserve">library</w:t>
      </w:r>
      <w:r>
        <w:rPr>
          <w:rStyle w:val="NormalTok"/>
        </w:rPr>
        <w:t xml:space="preserve">(haven)</w:t>
      </w:r>
      <w:r>
        <w:br/>
      </w:r>
      <w:r>
        <w:rPr>
          <w:rStyle w:val="NormalTok"/>
        </w:rPr>
        <w:t xml:space="preserve">census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"census.dta"</w:t>
      </w:r>
      <w:r>
        <w:rPr>
          <w:rStyle w:val="NormalTok"/>
        </w:rPr>
        <w:t xml:space="preserve">)</w:t>
      </w:r>
    </w:p>
    <w:p>
      <w:pPr>
        <w:pStyle w:val="FirstParagraph"/>
      </w:pPr>
      <w:r>
        <w:t xml:space="preserve">¿Cuáles son las poblaciones totales de las regiones censales?</w:t>
      </w:r>
    </w:p>
    <w:p>
      <w:pPr>
        <w:pStyle w:val="SourceCode"/>
      </w:pPr>
      <w:r>
        <w:rPr>
          <w:rStyle w:val="NormalTok"/>
        </w:rPr>
        <w:t xml:space="preserve">census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w:t>
      </w:r>
    </w:p>
    <w:p>
      <w:pPr>
        <w:pStyle w:val="SourceCode"/>
      </w:pPr>
      <w:r>
        <w:rPr>
          <w:rStyle w:val="VerbatimChar"/>
        </w:rPr>
        <w:t xml:space="preserve">## # A tibble: 4 x 2</w:t>
      </w:r>
      <w:r>
        <w:br/>
      </w:r>
      <w:r>
        <w:rPr>
          <w:rStyle w:val="VerbatimChar"/>
        </w:rPr>
        <w:t xml:space="preserve">##        region    Total</w:t>
      </w:r>
      <w:r>
        <w:br/>
      </w:r>
      <w:r>
        <w:rPr>
          <w:rStyle w:val="VerbatimChar"/>
        </w:rPr>
        <w:t xml:space="preserve">##     &lt;dbl+lbl&gt;    &lt;dbl&gt;</w:t>
      </w:r>
      <w:r>
        <w:br/>
      </w:r>
      <w:r>
        <w:rPr>
          <w:rStyle w:val="VerbatimChar"/>
        </w:rPr>
        <w:t xml:space="preserve">## 1 1 [NE]      49135283</w:t>
      </w:r>
      <w:r>
        <w:br/>
      </w:r>
      <w:r>
        <w:rPr>
          <w:rStyle w:val="VerbatimChar"/>
        </w:rPr>
        <w:t xml:space="preserve">## 2 2 [N Cntrl] 58865670</w:t>
      </w:r>
      <w:r>
        <w:br/>
      </w:r>
      <w:r>
        <w:rPr>
          <w:rStyle w:val="VerbatimChar"/>
        </w:rPr>
        <w:t xml:space="preserve">## 3 3 [South]   74734029</w:t>
      </w:r>
      <w:r>
        <w:br/>
      </w:r>
      <w:r>
        <w:rPr>
          <w:rStyle w:val="VerbatimChar"/>
        </w:rPr>
        <w:t xml:space="preserve">## 4 4 [West]    43172490</w:t>
      </w:r>
    </w:p>
    <w:p>
      <w:pPr>
        <w:pStyle w:val="FirstParagraph"/>
      </w:pPr>
      <w:r>
        <w:t xml:space="preserve">Representa esas poblaciones totales en un diagrama de barras (una barra por región</w:t>
      </w:r>
      <w:r>
        <w:t xml:space="preserve"> </w:t>
      </w:r>
      <w:r>
        <w:t xml:space="preserve">censal).</w:t>
      </w:r>
    </w:p>
    <w:p>
      <w:pPr>
        <w:pStyle w:val="SourceCode"/>
      </w:pPr>
      <w:r>
        <w:rPr>
          <w:rStyle w:val="NormalTok"/>
        </w:rPr>
        <w:t xml:space="preserve">pobl </w:t>
      </w:r>
      <w:r>
        <w:rPr>
          <w:rStyle w:val="OtherTok"/>
        </w:rPr>
        <w:t xml:space="preserve">&lt;-</w:t>
      </w:r>
      <w:r>
        <w:rPr>
          <w:rStyle w:val="NormalTok"/>
        </w:rPr>
        <w:t xml:space="preserve"> census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w:t>
      </w:r>
      <w:r>
        <w:br/>
      </w:r>
      <w:r>
        <w:rPr>
          <w:rStyle w:val="NormalTok"/>
        </w:rPr>
        <w:t xml:space="preserve">pobl</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as.factor</w:t>
      </w:r>
      <w:r>
        <w:rPr>
          <w:rStyle w:val="NormalTok"/>
        </w:rPr>
        <w:t xml:space="preserve">(pobl</w:t>
      </w:r>
      <w:r>
        <w:rPr>
          <w:rStyle w:val="SpecialCharTok"/>
        </w:rPr>
        <w:t xml:space="preserve">$</w:t>
      </w:r>
      <w:r>
        <w:rPr>
          <w:rStyle w:val="NormalTok"/>
        </w:rPr>
        <w:t xml:space="preserve">region)</w:t>
      </w:r>
      <w:r>
        <w:br/>
      </w:r>
      <w:r>
        <w:br/>
      </w:r>
      <w:r>
        <w:rPr>
          <w:rStyle w:val="CommentTok"/>
        </w:rPr>
        <w:t xml:space="preserve"># Barplot</w:t>
      </w:r>
      <w:r>
        <w:br/>
      </w:r>
      <w:r>
        <w:rPr>
          <w:rStyle w:val="FunctionTok"/>
        </w:rPr>
        <w:t xml:space="preserve">ggplot</w:t>
      </w:r>
      <w:r>
        <w:rPr>
          <w:rStyle w:val="NormalTok"/>
        </w:rPr>
        <w:t xml:space="preserve">(pobl, </w:t>
      </w:r>
      <w:r>
        <w:rPr>
          <w:rStyle w:val="FunctionTok"/>
        </w:rPr>
        <w:t xml:space="preserve">aes</w:t>
      </w:r>
      <w:r>
        <w:rPr>
          <w:rStyle w:val="NormalTok"/>
        </w:rPr>
        <w:t xml:space="preserve">(</w:t>
      </w:r>
      <w:r>
        <w:rPr>
          <w:rStyle w:val="AttributeTok"/>
        </w:rPr>
        <w:t xml:space="preserve">x=</w:t>
      </w:r>
      <w:r>
        <w:rPr>
          <w:rStyle w:val="NormalTok"/>
        </w:rPr>
        <w:t xml:space="preserve">region, </w:t>
      </w:r>
      <w:r>
        <w:rPr>
          <w:rStyle w:val="AttributeTok"/>
        </w:rPr>
        <w:t xml:space="preserve">y=</w:t>
      </w:r>
      <w:r>
        <w:rPr>
          <w:rStyle w:val="NormalTok"/>
        </w:rPr>
        <w:t xml:space="preserve">Total, </w:t>
      </w:r>
      <w:r>
        <w:rPr>
          <w:rStyle w:val="AttributeTok"/>
        </w:rPr>
        <w:t xml:space="preserve">fill=</w:t>
      </w:r>
      <w:r>
        <w:rPr>
          <w:rStyle w:val="NormalTok"/>
        </w:rPr>
        <w:t xml:space="preserve">region))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00_GutierrezGarcia_Laura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Ordena los estados por población, de mayor a menor.</w:t>
      </w:r>
    </w:p>
    <w:p>
      <w:pPr>
        <w:pStyle w:val="SourceCode"/>
      </w:pPr>
      <w:r>
        <w:rPr>
          <w:rStyle w:val="CommentTok"/>
        </w:rPr>
        <w:t xml:space="preserve"># Con R</w:t>
      </w:r>
      <w:r>
        <w:br/>
      </w:r>
      <w:r>
        <w:rPr>
          <w:rStyle w:val="NormalTok"/>
        </w:rPr>
        <w:t xml:space="preserve">census</w:t>
      </w:r>
      <w:r>
        <w:rPr>
          <w:rStyle w:val="SpecialCharTok"/>
        </w:rPr>
        <w:t xml:space="preserve">$</w:t>
      </w:r>
      <w:r>
        <w:rPr>
          <w:rStyle w:val="NormalTok"/>
        </w:rPr>
        <w:t xml:space="preserve">state[</w:t>
      </w:r>
      <w:r>
        <w:rPr>
          <w:rStyle w:val="FunctionTok"/>
        </w:rPr>
        <w:t xml:space="preserve">order</w:t>
      </w:r>
      <w:r>
        <w:rPr>
          <w:rStyle w:val="NormalTok"/>
        </w:rPr>
        <w:t xml:space="preserve">(census</w:t>
      </w:r>
      <w:r>
        <w:rPr>
          <w:rStyle w:val="SpecialCharTok"/>
        </w:rPr>
        <w:t xml:space="preserve">$</w:t>
      </w:r>
      <w:r>
        <w:rPr>
          <w:rStyle w:val="NormalTok"/>
        </w:rPr>
        <w:t xml:space="preserve">pop)]</w:t>
      </w:r>
    </w:p>
    <w:p>
      <w:pPr>
        <w:pStyle w:val="SourceCode"/>
      </w:pPr>
      <w:r>
        <w:rPr>
          <w:rStyle w:val="VerbatimChar"/>
        </w:rPr>
        <w:t xml:space="preserve">##  [1] "Alaska"        "Wyoming"       "Vermont"       "Delaware"     </w:t>
      </w:r>
      <w:r>
        <w:br/>
      </w:r>
      <w:r>
        <w:rPr>
          <w:rStyle w:val="VerbatimChar"/>
        </w:rPr>
        <w:t xml:space="preserve">##  [5] "N. Dakota"     "S. Dakota"     "Montana"       "Nevada"       </w:t>
      </w:r>
      <w:r>
        <w:br/>
      </w:r>
      <w:r>
        <w:rPr>
          <w:rStyle w:val="VerbatimChar"/>
        </w:rPr>
        <w:t xml:space="preserve">##  [9] "New Hampshire" "Idaho"         "Rhode Island"  "Hawaii"       </w:t>
      </w:r>
      <w:r>
        <w:br/>
      </w:r>
      <w:r>
        <w:rPr>
          <w:rStyle w:val="VerbatimChar"/>
        </w:rPr>
        <w:t xml:space="preserve">## [13] "Maine"         "New Mexico"    "Utah"          "Nebraska"     </w:t>
      </w:r>
      <w:r>
        <w:br/>
      </w:r>
      <w:r>
        <w:rPr>
          <w:rStyle w:val="VerbatimChar"/>
        </w:rPr>
        <w:t xml:space="preserve">## [17] "W. Virginia"   "Arkansas"      "Kansas"        "Mississippi"  </w:t>
      </w:r>
      <w:r>
        <w:br/>
      </w:r>
      <w:r>
        <w:rPr>
          <w:rStyle w:val="VerbatimChar"/>
        </w:rPr>
        <w:t xml:space="preserve">## [21] "Oregon"        "Arizona"       "Colorado"      "Iowa"         </w:t>
      </w:r>
      <w:r>
        <w:br/>
      </w:r>
      <w:r>
        <w:rPr>
          <w:rStyle w:val="VerbatimChar"/>
        </w:rPr>
        <w:t xml:space="preserve">## [25] "Oklahoma"      "Connecticut"   "S. Carolina"   "Kentucky"     </w:t>
      </w:r>
      <w:r>
        <w:br/>
      </w:r>
      <w:r>
        <w:rPr>
          <w:rStyle w:val="VerbatimChar"/>
        </w:rPr>
        <w:t xml:space="preserve">## [29] "Alabama"       "Minnesota"     "Washington"    "Louisiana"    </w:t>
      </w:r>
      <w:r>
        <w:br/>
      </w:r>
      <w:r>
        <w:rPr>
          <w:rStyle w:val="VerbatimChar"/>
        </w:rPr>
        <w:t xml:space="preserve">## [33] "Maryland"      "Tennessee"     "Wisconsin"     "Missouri"     </w:t>
      </w:r>
      <w:r>
        <w:br/>
      </w:r>
      <w:r>
        <w:rPr>
          <w:rStyle w:val="VerbatimChar"/>
        </w:rPr>
        <w:t xml:space="preserve">## [37] "Virginia"      "Georgia"       "Indiana"       "Massachusetts"</w:t>
      </w:r>
      <w:r>
        <w:br/>
      </w:r>
      <w:r>
        <w:rPr>
          <w:rStyle w:val="VerbatimChar"/>
        </w:rPr>
        <w:t xml:space="preserve">## [41] "N. Carolina"   "New Jersey"    "Michigan"      "Florida"      </w:t>
      </w:r>
      <w:r>
        <w:br/>
      </w:r>
      <w:r>
        <w:rPr>
          <w:rStyle w:val="VerbatimChar"/>
        </w:rPr>
        <w:t xml:space="preserve">## [45] "Ohio"          "Illinois"      "Pennsylvania"  "Texas"        </w:t>
      </w:r>
      <w:r>
        <w:br/>
      </w:r>
      <w:r>
        <w:rPr>
          <w:rStyle w:val="VerbatimChar"/>
        </w:rPr>
        <w:t xml:space="preserve">## [49] "New York"      "California"</w:t>
      </w:r>
    </w:p>
    <w:p>
      <w:pPr>
        <w:pStyle w:val="SourceCode"/>
      </w:pPr>
      <w:r>
        <w:rPr>
          <w:rStyle w:val="CommentTok"/>
        </w:rPr>
        <w:t xml:space="preserve"># Con dplyr</w:t>
      </w:r>
      <w:r>
        <w:br/>
      </w:r>
      <w:r>
        <w:rPr>
          <w:rStyle w:val="NormalTok"/>
        </w:rPr>
        <w:t xml:space="preserve">census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(state,pop)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across</w:t>
      </w:r>
      <w:r>
        <w:rPr>
          <w:rStyle w:val="NormalTok"/>
        </w:rPr>
        <w:t xml:space="preserve">(pop,desc))</w:t>
      </w:r>
    </w:p>
    <w:p>
      <w:pPr>
        <w:pStyle w:val="SourceCode"/>
      </w:pPr>
      <w:r>
        <w:rPr>
          <w:rStyle w:val="VerbatimChar"/>
        </w:rPr>
        <w:t xml:space="preserve">## # A tibble: 50 x 2</w:t>
      </w:r>
      <w:r>
        <w:br/>
      </w:r>
      <w:r>
        <w:rPr>
          <w:rStyle w:val="VerbatimChar"/>
        </w:rPr>
        <w:t xml:space="preserve">##    state             pop</w:t>
      </w:r>
      <w:r>
        <w:br/>
      </w:r>
      <w:r>
        <w:rPr>
          <w:rStyle w:val="VerbatimChar"/>
        </w:rPr>
        <w:t xml:space="preserve">##    &lt;chr&gt;           &lt;dbl&gt;</w:t>
      </w:r>
      <w:r>
        <w:br/>
      </w:r>
      <w:r>
        <w:rPr>
          <w:rStyle w:val="VerbatimChar"/>
        </w:rPr>
        <w:t xml:space="preserve">##  1 California   23667902</w:t>
      </w:r>
      <w:r>
        <w:br/>
      </w:r>
      <w:r>
        <w:rPr>
          <w:rStyle w:val="VerbatimChar"/>
        </w:rPr>
        <w:t xml:space="preserve">##  2 New York     17558072</w:t>
      </w:r>
      <w:r>
        <w:br/>
      </w:r>
      <w:r>
        <w:rPr>
          <w:rStyle w:val="VerbatimChar"/>
        </w:rPr>
        <w:t xml:space="preserve">##  3 Texas        14229191</w:t>
      </w:r>
      <w:r>
        <w:br/>
      </w:r>
      <w:r>
        <w:rPr>
          <w:rStyle w:val="VerbatimChar"/>
        </w:rPr>
        <w:t xml:space="preserve">##  4 Pennsylvania 11863895</w:t>
      </w:r>
      <w:r>
        <w:br/>
      </w:r>
      <w:r>
        <w:rPr>
          <w:rStyle w:val="VerbatimChar"/>
        </w:rPr>
        <w:t xml:space="preserve">##  5 Illinois     11426518</w:t>
      </w:r>
      <w:r>
        <w:br/>
      </w:r>
      <w:r>
        <w:rPr>
          <w:rStyle w:val="VerbatimChar"/>
        </w:rPr>
        <w:t xml:space="preserve">##  6 Ohio         10797630</w:t>
      </w:r>
      <w:r>
        <w:br/>
      </w:r>
      <w:r>
        <w:rPr>
          <w:rStyle w:val="VerbatimChar"/>
        </w:rPr>
        <w:t xml:space="preserve">##  7 Florida       9746324</w:t>
      </w:r>
      <w:r>
        <w:br/>
      </w:r>
      <w:r>
        <w:rPr>
          <w:rStyle w:val="VerbatimChar"/>
        </w:rPr>
        <w:t xml:space="preserve">##  8 Michigan      9262078</w:t>
      </w:r>
      <w:r>
        <w:br/>
      </w:r>
      <w:r>
        <w:rPr>
          <w:rStyle w:val="VerbatimChar"/>
        </w:rPr>
        <w:t xml:space="preserve">##  9 New Jersey    7364823</w:t>
      </w:r>
      <w:r>
        <w:br/>
      </w:r>
      <w:r>
        <w:rPr>
          <w:rStyle w:val="VerbatimChar"/>
        </w:rPr>
        <w:t xml:space="preserve">## 10 N. Carolina   5881766</w:t>
      </w:r>
      <w:r>
        <w:br/>
      </w:r>
      <w:r>
        <w:rPr>
          <w:rStyle w:val="VerbatimChar"/>
        </w:rPr>
        <w:t xml:space="preserve">## # ... with 40 more rows</w:t>
      </w:r>
    </w:p>
    <w:p>
      <w:pPr>
        <w:pStyle w:val="FirstParagraph"/>
      </w:pPr>
      <w:r>
        <w:t xml:space="preserve">Crea una nueva variable que contenga la tasa de divorcios /matrimonios para cada estado.</w:t>
      </w:r>
    </w:p>
    <w:p>
      <w:pPr>
        <w:pStyle w:val="SourceCode"/>
      </w:pPr>
      <w:r>
        <w:rPr>
          <w:rStyle w:val="NormalTok"/>
        </w:rPr>
        <w:t xml:space="preserve">census </w:t>
      </w:r>
      <w:r>
        <w:rPr>
          <w:rStyle w:val="OtherTok"/>
        </w:rPr>
        <w:t xml:space="preserve">&lt;-</w:t>
      </w:r>
      <w:r>
        <w:rPr>
          <w:rStyle w:val="NormalTok"/>
        </w:rPr>
        <w:t xml:space="preserve"> census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tasa=</w:t>
      </w:r>
      <w:r>
        <w:rPr>
          <w:rStyle w:val="NormalTok"/>
        </w:rPr>
        <w:t xml:space="preserve"> divorce</w:t>
      </w:r>
      <w:r>
        <w:rPr>
          <w:rStyle w:val="SpecialCharTok"/>
        </w:rPr>
        <w:t xml:space="preserve">/</w:t>
      </w:r>
      <w:r>
        <w:rPr>
          <w:rStyle w:val="NormalTok"/>
        </w:rPr>
        <w:t xml:space="preserve">marriage)</w:t>
      </w:r>
      <w:r>
        <w:br/>
      </w:r>
      <w:r>
        <w:br/>
      </w:r>
      <w:r>
        <w:rPr>
          <w:rStyle w:val="CommentTok"/>
        </w:rPr>
        <w:t xml:space="preserve"># Muestro el dataframe</w:t>
      </w:r>
      <w:r>
        <w:br/>
      </w:r>
      <w:r>
        <w:rPr>
          <w:rStyle w:val="FunctionTok"/>
        </w:rPr>
        <w:t xml:space="preserve">head</w:t>
      </w:r>
      <w:r>
        <w:rPr>
          <w:rStyle w:val="NormalTok"/>
        </w:rPr>
        <w:t xml:space="preserve">(census)</w:t>
      </w:r>
    </w:p>
    <w:p>
      <w:pPr>
        <w:pStyle w:val="SourceCode"/>
      </w:pPr>
      <w:r>
        <w:rPr>
          <w:rStyle w:val="VerbatimChar"/>
        </w:rPr>
        <w:t xml:space="preserve">## # A tibble: 6 x 13</w:t>
      </w:r>
      <w:r>
        <w:br/>
      </w:r>
      <w:r>
        <w:rPr>
          <w:rStyle w:val="VerbatimChar"/>
        </w:rPr>
        <w:t xml:space="preserve">##   state        region    pop poplt5 pop5_17 pop18p pop65p popurban medage  death</w:t>
      </w:r>
      <w:r>
        <w:br/>
      </w:r>
      <w:r>
        <w:rPr>
          <w:rStyle w:val="VerbatimChar"/>
        </w:rPr>
        <w:t xml:space="preserve">##   &lt;chr&gt;      &lt;dbl+lb&gt;  &lt;dbl&gt;  &lt;dbl&gt;   &lt;dbl&gt;  &lt;dbl&gt;  &lt;dbl&gt;    &lt;dbl&gt;  &lt;dbl&gt;  &lt;dbl&gt;</w:t>
      </w:r>
      <w:r>
        <w:br/>
      </w:r>
      <w:r>
        <w:rPr>
          <w:rStyle w:val="VerbatimChar"/>
        </w:rPr>
        <w:t xml:space="preserve">## 1 Alabama    3 [Sout~ 3.89e6 2.96e5  865836 2.73e6 4.40e5  2337713   29.3  35305</w:t>
      </w:r>
      <w:r>
        <w:br/>
      </w:r>
      <w:r>
        <w:rPr>
          <w:rStyle w:val="VerbatimChar"/>
        </w:rPr>
        <w:t xml:space="preserve">## 2 Alaska     4 [West] 4.02e5 3.89e4   91796 2.71e5 1.15e4   258567   26.1   1604</w:t>
      </w:r>
      <w:r>
        <w:br/>
      </w:r>
      <w:r>
        <w:rPr>
          <w:rStyle w:val="VerbatimChar"/>
        </w:rPr>
        <w:t xml:space="preserve">## 3 Arizona    4 [West] 2.72e6 2.14e5  577604 1.93e6 3.07e5  2278728   29.2  21226</w:t>
      </w:r>
      <w:r>
        <w:br/>
      </w:r>
      <w:r>
        <w:rPr>
          <w:rStyle w:val="VerbatimChar"/>
        </w:rPr>
        <w:t xml:space="preserve">## 4 Arkansas   3 [Sout~ 2.29e6 1.76e5  495782 1.62e6 3.12e5  1179556   30.6  22676</w:t>
      </w:r>
      <w:r>
        <w:br/>
      </w:r>
      <w:r>
        <w:rPr>
          <w:rStyle w:val="VerbatimChar"/>
        </w:rPr>
        <w:t xml:space="preserve">## 5 California 4 [West] 2.37e7 1.71e6 4680558 1.73e7 2.41e6 21607606   29.9 186428</w:t>
      </w:r>
      <w:r>
        <w:br/>
      </w:r>
      <w:r>
        <w:rPr>
          <w:rStyle w:val="VerbatimChar"/>
        </w:rPr>
        <w:t xml:space="preserve">## 6 Colorado   4 [West] 2.89e6 2.16e5  592318 2.08e6 2.47e5  2329869   28.6  18925</w:t>
      </w:r>
      <w:r>
        <w:br/>
      </w:r>
      <w:r>
        <w:rPr>
          <w:rStyle w:val="VerbatimChar"/>
        </w:rPr>
        <w:t xml:space="preserve">## # ... with 3 more variables: marriage &lt;dbl&gt;, divorce &lt;dbl&gt;, tasa &lt;dbl&gt;</w:t>
      </w:r>
    </w:p>
    <w:p>
      <w:pPr>
        <w:pStyle w:val="FirstParagraph"/>
      </w:pPr>
      <w:r>
        <w:t xml:space="preserve">Si nos preguntamos cuáles son los estados más envejecidos podemos responder de dos maneras. Mirando la edad mediana o mirando en qué estados la franja de mayor edad representa una proporción más alta de la población total. Haz una tabla en la que aparezcan los valores de estos dos criterios, ordenada según la edad mediana decreciente y muestra los 10 primeros estados de esa tabla.</w:t>
      </w:r>
    </w:p>
    <w:p>
      <w:pPr>
        <w:pStyle w:val="SourceCode"/>
      </w:pPr>
      <w:r>
        <w:rPr>
          <w:rStyle w:val="NormalTok"/>
        </w:rPr>
        <w:t xml:space="preserve">census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prop65=</w:t>
      </w:r>
      <w:r>
        <w:rPr>
          <w:rStyle w:val="NormalTok"/>
        </w:rPr>
        <w:t xml:space="preserve"> pop65p</w:t>
      </w:r>
      <w:r>
        <w:rPr>
          <w:rStyle w:val="SpecialCharTok"/>
        </w:rPr>
        <w:t xml:space="preserve">/</w:t>
      </w:r>
      <w:r>
        <w:rPr>
          <w:rStyle w:val="NormalTok"/>
        </w:rPr>
        <w:t xml:space="preserve">pop)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(state,medage,prop65)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(medage))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x 3</w:t>
      </w:r>
      <w:r>
        <w:br/>
      </w:r>
      <w:r>
        <w:rPr>
          <w:rStyle w:val="VerbatimChar"/>
        </w:rPr>
        <w:t xml:space="preserve">##    state         medage prop65</w:t>
      </w:r>
      <w:r>
        <w:br/>
      </w:r>
      <w:r>
        <w:rPr>
          <w:rStyle w:val="VerbatimChar"/>
        </w:rPr>
        <w:t xml:space="preserve">##    &lt;chr&gt;          &lt;dbl&gt;  &lt;dbl&gt;</w:t>
      </w:r>
      <w:r>
        <w:br/>
      </w:r>
      <w:r>
        <w:rPr>
          <w:rStyle w:val="VerbatimChar"/>
        </w:rPr>
        <w:t xml:space="preserve">##  1 Florida         34.7  0.173</w:t>
      </w:r>
      <w:r>
        <w:br/>
      </w:r>
      <w:r>
        <w:rPr>
          <w:rStyle w:val="VerbatimChar"/>
        </w:rPr>
        <w:t xml:space="preserve">##  2 New Jersey      32.2  0.117</w:t>
      </w:r>
      <w:r>
        <w:br/>
      </w:r>
      <w:r>
        <w:rPr>
          <w:rStyle w:val="VerbatimChar"/>
        </w:rPr>
        <w:t xml:space="preserve">##  3 Pennsylvania    32.1  0.129</w:t>
      </w:r>
      <w:r>
        <w:br/>
      </w:r>
      <w:r>
        <w:rPr>
          <w:rStyle w:val="VerbatimChar"/>
        </w:rPr>
        <w:t xml:space="preserve">##  4 Connecticut     32    0.117</w:t>
      </w:r>
      <w:r>
        <w:br/>
      </w:r>
      <w:r>
        <w:rPr>
          <w:rStyle w:val="VerbatimChar"/>
        </w:rPr>
        <w:t xml:space="preserve">##  5 New York        31.9  0.123</w:t>
      </w:r>
      <w:r>
        <w:br/>
      </w:r>
      <w:r>
        <w:rPr>
          <w:rStyle w:val="VerbatimChar"/>
        </w:rPr>
        <w:t xml:space="preserve">##  6 Rhode Island    31.8  0.134</w:t>
      </w:r>
      <w:r>
        <w:br/>
      </w:r>
      <w:r>
        <w:rPr>
          <w:rStyle w:val="VerbatimChar"/>
        </w:rPr>
        <w:t xml:space="preserve">##  7 Massachusetts   31.2  0.127</w:t>
      </w:r>
      <w:r>
        <w:br/>
      </w:r>
      <w:r>
        <w:rPr>
          <w:rStyle w:val="VerbatimChar"/>
        </w:rPr>
        <w:t xml:space="preserve">##  8 Missouri        30.9  0.132</w:t>
      </w:r>
      <w:r>
        <w:br/>
      </w:r>
      <w:r>
        <w:rPr>
          <w:rStyle w:val="VerbatimChar"/>
        </w:rPr>
        <w:t xml:space="preserve">##  9 Arkansas        30.6  0.137</w:t>
      </w:r>
      <w:r>
        <w:br/>
      </w:r>
      <w:r>
        <w:rPr>
          <w:rStyle w:val="VerbatimChar"/>
        </w:rPr>
        <w:t xml:space="preserve">## 10 Maine           30.4  0.125</w:t>
      </w:r>
    </w:p>
    <w:p>
      <w:pPr>
        <w:pStyle w:val="FirstParagraph"/>
      </w:pPr>
      <w:r>
        <w:t xml:space="preserve">Haz un histograma (con 10 intervalos) de los valores de la variable medage (edad mediana) y con la curva de densidad de la variable superpuesta.</w:t>
      </w:r>
    </w:p>
    <w:p>
      <w:pPr>
        <w:pStyle w:val="SourceCode"/>
      </w:pPr>
      <w:r>
        <w:rPr>
          <w:rStyle w:val="FunctionTok"/>
        </w:rPr>
        <w:t xml:space="preserve">ggplot</w:t>
      </w:r>
      <w:r>
        <w:rPr>
          <w:rStyle w:val="NormalTok"/>
        </w:rPr>
        <w:t xml:space="preserve">(census, </w:t>
      </w:r>
      <w:r>
        <w:rPr>
          <w:rStyle w:val="FunctionTok"/>
        </w:rPr>
        <w:t xml:space="preserve">aes</w:t>
      </w:r>
      <w:r>
        <w:rPr>
          <w:rStyle w:val="NormalTok"/>
        </w:rPr>
        <w:t xml:space="preserve">(</w:t>
      </w:r>
      <w:r>
        <w:rPr>
          <w:rStyle w:val="AttributeTok"/>
        </w:rPr>
        <w:t xml:space="preserve">x =</w:t>
      </w:r>
      <w:r>
        <w:rPr>
          <w:rStyle w:val="NormalTok"/>
        </w:rPr>
        <w:t xml:space="preserve"> medage))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stat</w:t>
      </w:r>
      <w:r>
        <w:rPr>
          <w:rStyle w:val="NormalTok"/>
        </w:rPr>
        <w:t xml:space="preserve">(density)), </w:t>
      </w:r>
      <w:r>
        <w:br/>
      </w:r>
      <w:r>
        <w:rPr>
          <w:rStyle w:val="NormalTok"/>
        </w:rPr>
        <w:t xml:space="preserve">                 </w:t>
      </w:r>
      <w:r>
        <w:rPr>
          <w:rStyle w:val="AttributeTok"/>
        </w:rPr>
        <w:t xml:space="preserve">bins=</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00_GutierrezGarcia_Laura_files/figure-docx/unnamed-chunk-1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 FMAD 2021-2022</dc:title>
  <dc:creator>Gutiérrez, Laura</dc:creator>
  <cp:keywords/>
  <dcterms:created xsi:type="dcterms:W3CDTF">2021-09-10T18:58:20Z</dcterms:created>
  <dcterms:modified xsi:type="dcterms:W3CDTF">2021-09-10T18:58:20Z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2021-22. Última actualización: 2021-09-10</vt:lpwstr>
  </property>
  <property fmtid="{D5CDD505-2E9C-101B-9397-08002B2CF9AE}" pid="3" name="output">
    <vt:lpwstr/>
  </property>
  <property fmtid="{D5CDD505-2E9C-101B-9397-08002B2CF9AE}" pid="4" name="subtitle">
    <vt:lpwstr>ICAI. Master en Big Data. Fundamentos Matemáticos del Análisis de Datos (FMAD).</vt:lpwstr>
  </property>
</Properties>
</file>