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AA7578" w:rsidP="00AA7578">
      <w:pPr>
        <w:spacing w:line="240" w:lineRule="auto"/>
        <w:contextualSpacing/>
        <w:jc w:val="center"/>
        <w:rPr>
          <w:b/>
        </w:rPr>
      </w:pPr>
      <w:r>
        <w:rPr>
          <w:b/>
        </w:rPr>
        <w:t>List of CASE Tools Used by Team Members</w:t>
      </w:r>
    </w:p>
    <w:p w:rsidR="00366561" w:rsidRDefault="00366561" w:rsidP="00AA7578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00"/>
        <w:gridCol w:w="5148"/>
      </w:tblGrid>
      <w:tr w:rsidR="00AA7578" w:rsidTr="00AA7578">
        <w:tc>
          <w:tcPr>
            <w:tcW w:w="172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700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Name</w:t>
            </w:r>
          </w:p>
        </w:tc>
        <w:tc>
          <w:tcPr>
            <w:tcW w:w="514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Description and Us</w:t>
            </w:r>
            <w:r w:rsidR="008303F1">
              <w:rPr>
                <w:b/>
              </w:rPr>
              <w:t>e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Word</w:t>
            </w:r>
          </w:p>
        </w:tc>
        <w:tc>
          <w:tcPr>
            <w:tcW w:w="5148" w:type="dxa"/>
            <w:vAlign w:val="center"/>
          </w:tcPr>
          <w:p w:rsidR="00AA7578" w:rsidRDefault="00AA7578" w:rsidP="00FD686A">
            <w:pPr>
              <w:contextualSpacing/>
            </w:pPr>
            <w:r>
              <w:t>Word processor used to document all meet</w:t>
            </w:r>
            <w:r w:rsidR="005A4F8B">
              <w:t>ing minutes</w:t>
            </w:r>
            <w:r w:rsidR="00FD686A">
              <w:t>,</w:t>
            </w:r>
            <w:r w:rsidR="005A4F8B">
              <w:t xml:space="preserve"> </w:t>
            </w:r>
            <w:r w:rsidR="00FD686A">
              <w:t>to document</w:t>
            </w:r>
            <w:r w:rsidR="005A4F8B">
              <w:t xml:space="preserve"> CASE tools</w:t>
            </w:r>
            <w:r w:rsidR="00FD686A">
              <w:t xml:space="preserve">, and </w:t>
            </w:r>
            <w:r w:rsidR="005A4F8B">
              <w:t>to make rudimentary model mockups.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Excel</w:t>
            </w:r>
          </w:p>
        </w:tc>
        <w:tc>
          <w:tcPr>
            <w:tcW w:w="5148" w:type="dxa"/>
            <w:vAlign w:val="center"/>
          </w:tcPr>
          <w:p w:rsidR="00AA7578" w:rsidRDefault="00AA7578" w:rsidP="00AA7578">
            <w:pPr>
              <w:contextualSpacing/>
            </w:pPr>
            <w:r>
              <w:t>Spreadsheet manager used to document expenses incurred by team members.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GitHub</w:t>
            </w:r>
          </w:p>
        </w:tc>
        <w:tc>
          <w:tcPr>
            <w:tcW w:w="5148" w:type="dxa"/>
            <w:vAlign w:val="center"/>
          </w:tcPr>
          <w:p w:rsidR="00AA7578" w:rsidRDefault="009964C7" w:rsidP="009964C7">
            <w:pPr>
              <w:contextualSpacing/>
            </w:pPr>
            <w:r>
              <w:t>Project repository for storing project code, data, and documentation. GitHub helps ensure version control.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E2031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E2031" w:rsidP="00AA7578">
            <w:pPr>
              <w:contextualSpacing/>
            </w:pPr>
            <w:r>
              <w:t>Visual Studio 2013</w:t>
            </w:r>
          </w:p>
        </w:tc>
        <w:tc>
          <w:tcPr>
            <w:tcW w:w="5148" w:type="dxa"/>
            <w:vAlign w:val="center"/>
          </w:tcPr>
          <w:p w:rsidR="00AA7578" w:rsidRDefault="009964C7" w:rsidP="00AA7578">
            <w:pPr>
              <w:contextualSpacing/>
            </w:pPr>
            <w:r>
              <w:t>IDE tool to facilitate project development and serve as inspiration for the project’s GUI design.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964C7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964C7" w:rsidP="00AA7578">
            <w:pPr>
              <w:contextualSpacing/>
            </w:pPr>
            <w:r>
              <w:t>ASSIST/I</w:t>
            </w:r>
          </w:p>
        </w:tc>
        <w:tc>
          <w:tcPr>
            <w:tcW w:w="5148" w:type="dxa"/>
            <w:vAlign w:val="center"/>
          </w:tcPr>
          <w:p w:rsidR="00AA7578" w:rsidRDefault="009964C7" w:rsidP="00AA7578">
            <w:pPr>
              <w:contextualSpacing/>
            </w:pPr>
            <w:r>
              <w:t>Assembler and assembly language that form the basis of the project (to be emulated).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964C7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964C7" w:rsidP="00AA7578">
            <w:pPr>
              <w:contextualSpacing/>
            </w:pPr>
            <w:r>
              <w:t>MARIE</w:t>
            </w:r>
          </w:p>
        </w:tc>
        <w:tc>
          <w:tcPr>
            <w:tcW w:w="5148" w:type="dxa"/>
            <w:vAlign w:val="center"/>
          </w:tcPr>
          <w:p w:rsidR="00AA7578" w:rsidRDefault="002E3A69" w:rsidP="00AA7578">
            <w:pPr>
              <w:contextualSpacing/>
            </w:pPr>
            <w:r>
              <w:t xml:space="preserve">Another assembler and </w:t>
            </w:r>
            <w:bookmarkStart w:id="0" w:name="_GoBack"/>
            <w:bookmarkEnd w:id="0"/>
            <w:r w:rsidR="009964C7">
              <w:t>machine architecture to serve as inspiration for the project’s GUI design.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AA7578" w:rsidRDefault="00AA7578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</w:tbl>
    <w:p w:rsidR="00AA7578" w:rsidRPr="00AA7578" w:rsidRDefault="00AA7578" w:rsidP="00AA7578">
      <w:pPr>
        <w:spacing w:line="240" w:lineRule="auto"/>
        <w:contextualSpacing/>
      </w:pPr>
    </w:p>
    <w:sectPr w:rsidR="00AA7578" w:rsidRPr="00AA75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AAB" w:rsidRDefault="00021AAB" w:rsidP="001358CA">
      <w:pPr>
        <w:spacing w:after="0" w:line="240" w:lineRule="auto"/>
      </w:pPr>
      <w:r>
        <w:separator/>
      </w:r>
    </w:p>
  </w:endnote>
  <w:endnote w:type="continuationSeparator" w:id="0">
    <w:p w:rsidR="00021AAB" w:rsidRDefault="00021AAB" w:rsidP="0013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AAB" w:rsidRDefault="00021AAB" w:rsidP="001358CA">
      <w:pPr>
        <w:spacing w:after="0" w:line="240" w:lineRule="auto"/>
      </w:pPr>
      <w:r>
        <w:separator/>
      </w:r>
    </w:p>
  </w:footnote>
  <w:footnote w:type="continuationSeparator" w:id="0">
    <w:p w:rsidR="00021AAB" w:rsidRDefault="00021AAB" w:rsidP="0013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66934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358CA" w:rsidRDefault="001358CA">
        <w:pPr>
          <w:pStyle w:val="Header"/>
          <w:jc w:val="right"/>
        </w:pPr>
        <w:r>
          <w:t xml:space="preserve">Updated January </w:t>
        </w:r>
        <w:r w:rsidR="00626315">
          <w:t>25</w:t>
        </w:r>
        <w:r>
          <w:t>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3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58CA" w:rsidRDefault="00135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88"/>
    <w:rsid w:val="00021AAB"/>
    <w:rsid w:val="001358CA"/>
    <w:rsid w:val="001703DF"/>
    <w:rsid w:val="00174AAC"/>
    <w:rsid w:val="002E3A69"/>
    <w:rsid w:val="00366561"/>
    <w:rsid w:val="00373332"/>
    <w:rsid w:val="0039799C"/>
    <w:rsid w:val="0049595B"/>
    <w:rsid w:val="005A4F8B"/>
    <w:rsid w:val="00626315"/>
    <w:rsid w:val="00684C88"/>
    <w:rsid w:val="008303F1"/>
    <w:rsid w:val="009964C7"/>
    <w:rsid w:val="009E2031"/>
    <w:rsid w:val="009F0CF5"/>
    <w:rsid w:val="00AA7578"/>
    <w:rsid w:val="00FC5381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691</Characters>
  <Application>Microsoft Office Word</Application>
  <DocSecurity>0</DocSecurity>
  <Lines>5</Lines>
  <Paragraphs>1</Paragraphs>
  <ScaleCrop>false</ScaleCrop>
  <Company>University of North Alabama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14</cp:revision>
  <dcterms:created xsi:type="dcterms:W3CDTF">2014-01-22T03:40:00Z</dcterms:created>
  <dcterms:modified xsi:type="dcterms:W3CDTF">2014-01-25T17:12:00Z</dcterms:modified>
</cp:coreProperties>
</file>