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B37" w:rsidRDefault="00263D61" w:rsidP="00263D61">
      <w:pPr>
        <w:spacing w:line="240" w:lineRule="auto"/>
        <w:contextualSpacing/>
      </w:pPr>
      <w:r>
        <w:t>Michael Beaver</w:t>
      </w:r>
    </w:p>
    <w:p w:rsidR="00263D61" w:rsidRDefault="00263D61" w:rsidP="00263D61">
      <w:pPr>
        <w:spacing w:line="240" w:lineRule="auto"/>
        <w:contextualSpacing/>
      </w:pPr>
      <w:r>
        <w:t>CS 355</w:t>
      </w:r>
    </w:p>
    <w:p w:rsidR="00263D61" w:rsidRDefault="00263D61" w:rsidP="00263D61">
      <w:pPr>
        <w:spacing w:line="240" w:lineRule="auto"/>
        <w:contextualSpacing/>
      </w:pPr>
      <w:r>
        <w:t>Assignment 10</w:t>
      </w:r>
    </w:p>
    <w:p w:rsidR="00263D61" w:rsidRDefault="00263D61" w:rsidP="00263D61">
      <w:pPr>
        <w:spacing w:line="240" w:lineRule="auto"/>
        <w:contextualSpacing/>
      </w:pPr>
      <w:r>
        <w:t>November 13, 2012</w:t>
      </w:r>
    </w:p>
    <w:p w:rsidR="009F558A" w:rsidRDefault="009F558A" w:rsidP="00263D61">
      <w:pPr>
        <w:spacing w:line="240" w:lineRule="auto"/>
        <w:contextualSpacing/>
      </w:pPr>
    </w:p>
    <w:p w:rsidR="00263D61" w:rsidRDefault="00005BF0" w:rsidP="009F558A">
      <w:pPr>
        <w:spacing w:line="240" w:lineRule="auto"/>
        <w:contextualSpacing/>
        <w:jc w:val="center"/>
      </w:pPr>
      <w:r>
        <w:t xml:space="preserve">Proposed </w:t>
      </w:r>
      <w:r w:rsidR="009F558A">
        <w:t>Sorting Algorithm</w:t>
      </w:r>
      <w:r w:rsidR="00347F34">
        <w:t>s</w:t>
      </w:r>
      <w:r w:rsidR="009F558A">
        <w:t xml:space="preserve"> System Design</w:t>
      </w:r>
    </w:p>
    <w:p w:rsidR="009F558A" w:rsidRDefault="009F558A" w:rsidP="009F558A">
      <w:pPr>
        <w:spacing w:line="240" w:lineRule="auto"/>
        <w:contextualSpacing/>
        <w:jc w:val="center"/>
      </w:pPr>
    </w:p>
    <w:p w:rsidR="009F558A" w:rsidRDefault="009F558A" w:rsidP="009F558A">
      <w:pPr>
        <w:spacing w:line="240" w:lineRule="auto"/>
        <w:contextualSpacing/>
      </w:pPr>
      <w:r>
        <w:tab/>
        <w:t xml:space="preserve">All sorting algorithms have one </w:t>
      </w:r>
      <w:r w:rsidR="00EF4BF3">
        <w:t>quality in common</w:t>
      </w:r>
      <w:r>
        <w:t xml:space="preserve">: they sort data.  Of course, some algorithms may share other similarities.  For example, Bubble Sort and Selection Sort both have </w:t>
      </w:r>
      <w:proofErr w:type="gramStart"/>
      <w:r>
        <w:t>O(</w:t>
      </w:r>
      <w:proofErr w:type="gramEnd"/>
      <w:r>
        <w:t>N</w:t>
      </w:r>
      <w:r w:rsidRPr="009F558A">
        <w:rPr>
          <w:vertAlign w:val="superscript"/>
        </w:rPr>
        <w:t>2</w:t>
      </w:r>
      <w:r>
        <w:t xml:space="preserve">) runtimes; likewise, Merge Sort and Quick Sort have O(N </w:t>
      </w:r>
      <w:proofErr w:type="spellStart"/>
      <w:r>
        <w:t>logN</w:t>
      </w:r>
      <w:proofErr w:type="spellEnd"/>
      <w:r>
        <w:t>) runtimes.  Other sor</w:t>
      </w:r>
      <w:r w:rsidR="00EF4BF3">
        <w:t xml:space="preserve">ting algorithms may be grouped </w:t>
      </w:r>
      <w:r>
        <w:t xml:space="preserve">similarly, either by runtime or by some other identifying trait.  All of these identifying traits follow a hierarchy of </w:t>
      </w:r>
      <w:r w:rsidR="00EF4BF3">
        <w:t xml:space="preserve">groups of </w:t>
      </w:r>
      <w:r>
        <w:t xml:space="preserve">related </w:t>
      </w:r>
      <w:r w:rsidR="00EF4BF3">
        <w:t xml:space="preserve">sorting </w:t>
      </w:r>
      <w:r>
        <w:t>algorithms that all inherit from a general, abstract</w:t>
      </w:r>
      <w:r w:rsidR="00EF4BF3">
        <w:t xml:space="preserve"> sorting class</w:t>
      </w:r>
      <w:r>
        <w:t>.  By definition, hierarchies are mutable; hence, a user could easily include sorting algorithms in the system.  Therefore, a class hierarchy of sorting algorithms grouped by runtimes, or other identifying traits, is an optimal system design for running and comparin</w:t>
      </w:r>
      <w:r w:rsidR="00347F34">
        <w:t>g different sorting algorithms.</w:t>
      </w:r>
    </w:p>
    <w:p w:rsidR="00DA29C2" w:rsidRDefault="009F558A" w:rsidP="009F558A">
      <w:pPr>
        <w:spacing w:line="240" w:lineRule="auto"/>
        <w:contextualSpacing/>
      </w:pPr>
      <w:r>
        <w:tab/>
      </w:r>
      <w:r w:rsidR="00DA29C2">
        <w:t>Sorting is an ambiguous idea</w:t>
      </w:r>
      <w:r w:rsidR="00EF4BF3">
        <w:t>; data</w:t>
      </w:r>
      <w:r w:rsidR="00DA29C2">
        <w:t xml:space="preserve"> may be sorted </w:t>
      </w:r>
      <w:r w:rsidR="00EF4BF3">
        <w:t xml:space="preserve">in many </w:t>
      </w:r>
      <w:r w:rsidR="00DA29C2">
        <w:t xml:space="preserve">different ways.  Hence, the base of the class hierarchy should be an abstract class, possibly named </w:t>
      </w:r>
      <w:proofErr w:type="spellStart"/>
      <w:r w:rsidR="00DA29C2">
        <w:t>AbstractSort</w:t>
      </w:r>
      <w:proofErr w:type="spellEnd"/>
      <w:r w:rsidR="00DA29C2">
        <w:t xml:space="preserve">.  To make this base class abstract, at least one method would need to be made purely virtual.  The obvious decision is to make a general “sort” method purely virtual.  To accommodate the </w:t>
      </w:r>
      <w:r w:rsidR="00EF4BF3">
        <w:t>algorithms</w:t>
      </w:r>
      <w:r w:rsidR="00DA29C2">
        <w:t xml:space="preserve"> that swap or merge data, virtual methods “swap” and “merge” may be declared in the class header.  Of course, any number of</w:t>
      </w:r>
      <w:r w:rsidR="00EF4BF3">
        <w:t xml:space="preserve"> general</w:t>
      </w:r>
      <w:r w:rsidR="00DA29C2">
        <w:t xml:space="preserve"> statistical functions may be declared and implemented in the </w:t>
      </w:r>
      <w:proofErr w:type="spellStart"/>
      <w:r w:rsidR="00DA29C2">
        <w:t>AbstractSort</w:t>
      </w:r>
      <w:proofErr w:type="spellEnd"/>
      <w:r w:rsidR="00DA29C2">
        <w:t xml:space="preserve"> class.  Because each sorting algorithm is its own self-contained class and reports its own </w:t>
      </w:r>
      <w:r w:rsidR="00EF4BF3">
        <w:t xml:space="preserve">statistical </w:t>
      </w:r>
      <w:r w:rsidR="00DA29C2">
        <w:t xml:space="preserve">data, there is no real need for </w:t>
      </w:r>
      <w:proofErr w:type="spellStart"/>
      <w:r w:rsidR="00DA29C2">
        <w:t>AbstractSort</w:t>
      </w:r>
      <w:proofErr w:type="spellEnd"/>
      <w:r w:rsidR="00DA29C2">
        <w:t xml:space="preserve"> to have its own </w:t>
      </w:r>
      <w:r w:rsidR="00EF4BF3">
        <w:t>data members.  However, a user may require data members; for example, a user may wish to know the number of instantiated sorting objects.</w:t>
      </w:r>
    </w:p>
    <w:p w:rsidR="00C31124" w:rsidRDefault="00DA29C2" w:rsidP="009F558A">
      <w:pPr>
        <w:spacing w:line="240" w:lineRule="auto"/>
        <w:contextualSpacing/>
      </w:pPr>
      <w:r>
        <w:tab/>
      </w:r>
      <w:r w:rsidR="00B74E4A">
        <w:t xml:space="preserve">The sorting algorithms in this </w:t>
      </w:r>
      <w:r w:rsidR="00EF4BF3">
        <w:t xml:space="preserve">system </w:t>
      </w:r>
      <w:r w:rsidR="00B74E4A">
        <w:t xml:space="preserve">design are grouped by runtime (e.g., </w:t>
      </w:r>
      <w:proofErr w:type="gramStart"/>
      <w:r w:rsidR="00B74E4A">
        <w:t>O(</w:t>
      </w:r>
      <w:proofErr w:type="gramEnd"/>
      <w:r w:rsidR="00B74E4A">
        <w:t>N</w:t>
      </w:r>
      <w:r w:rsidR="00B74E4A" w:rsidRPr="00B74E4A">
        <w:rPr>
          <w:vertAlign w:val="superscript"/>
        </w:rPr>
        <w:t>2</w:t>
      </w:r>
      <w:r w:rsidR="00B74E4A">
        <w:t xml:space="preserve">)).  Hence, it makes sense that “dummy” classes that represent these groups </w:t>
      </w:r>
      <w:r w:rsidR="00EF4BF3">
        <w:t xml:space="preserve">should </w:t>
      </w:r>
      <w:r w:rsidR="00B74E4A">
        <w:t xml:space="preserve">inherit from the base class </w:t>
      </w:r>
      <w:proofErr w:type="spellStart"/>
      <w:r w:rsidR="00B74E4A">
        <w:t>AbstractSort</w:t>
      </w:r>
      <w:proofErr w:type="spellEnd"/>
      <w:r w:rsidR="00B74E4A">
        <w:t xml:space="preserve">.  For example, </w:t>
      </w:r>
      <w:proofErr w:type="spellStart"/>
      <w:r w:rsidR="00B74E4A">
        <w:t>NSquaredSorts</w:t>
      </w:r>
      <w:proofErr w:type="spellEnd"/>
      <w:r w:rsidR="00B74E4A">
        <w:t xml:space="preserve"> would inherit from </w:t>
      </w:r>
      <w:proofErr w:type="spellStart"/>
      <w:r w:rsidR="00B74E4A">
        <w:t>AbstractSort</w:t>
      </w:r>
      <w:proofErr w:type="spellEnd"/>
      <w:r w:rsidR="00B74E4A">
        <w:t>, and Bubble Sort, Selection Sort, and other N</w:t>
      </w:r>
      <w:r w:rsidR="00B74E4A" w:rsidRPr="00B74E4A">
        <w:rPr>
          <w:vertAlign w:val="superscript"/>
        </w:rPr>
        <w:t>2</w:t>
      </w:r>
      <w:r w:rsidR="00EF4BF3">
        <w:t xml:space="preserve"> sorting algorithms</w:t>
      </w:r>
      <w:r w:rsidR="00B74E4A">
        <w:t xml:space="preserve"> would inherit from </w:t>
      </w:r>
      <w:proofErr w:type="spellStart"/>
      <w:r w:rsidR="00B74E4A">
        <w:t>NSquaredSorts</w:t>
      </w:r>
      <w:proofErr w:type="spellEnd"/>
      <w:r w:rsidR="00B74E4A">
        <w:t>.</w:t>
      </w:r>
      <w:r w:rsidR="00C31124">
        <w:t xml:space="preserve">  Likewise, Quick Sort and Merge Sort would </w:t>
      </w:r>
      <w:r w:rsidR="00EF4BF3">
        <w:t xml:space="preserve">inherit from </w:t>
      </w:r>
      <w:proofErr w:type="spellStart"/>
      <w:r w:rsidR="00EF4BF3">
        <w:t>NLogNSorts</w:t>
      </w:r>
      <w:proofErr w:type="spellEnd"/>
      <w:r w:rsidR="00EF4BF3">
        <w:t xml:space="preserve">, which would inherit </w:t>
      </w:r>
      <w:r w:rsidR="00C31124">
        <w:t xml:space="preserve">from </w:t>
      </w:r>
      <w:proofErr w:type="spellStart"/>
      <w:r w:rsidR="00C31124">
        <w:t>AbstractSort</w:t>
      </w:r>
      <w:proofErr w:type="spellEnd"/>
      <w:r w:rsidR="00C31124">
        <w:t>.</w:t>
      </w:r>
      <w:r w:rsidR="00F952DA">
        <w:t xml:space="preserve"> </w:t>
      </w:r>
    </w:p>
    <w:p w:rsidR="00CD16E9" w:rsidRDefault="00C31124" w:rsidP="009F558A">
      <w:pPr>
        <w:spacing w:line="240" w:lineRule="auto"/>
        <w:contextualSpacing/>
      </w:pPr>
      <w:r>
        <w:tab/>
        <w:t xml:space="preserve"> </w:t>
      </w:r>
      <w:r w:rsidR="00023190">
        <w:t>Each sorting algorithm is its own self-contained class that inherits from its respective parent class.  Each sorting algorithm class also has its own respective data members for statistical purposes or as needed for actual sorting.</w:t>
      </w:r>
      <w:r w:rsidR="00CD16E9">
        <w:t xml:space="preserve">  Each class also overrides</w:t>
      </w:r>
      <w:r w:rsidR="00EF4BF3">
        <w:t xml:space="preserve"> as necessary</w:t>
      </w:r>
      <w:r w:rsidR="00CD16E9">
        <w:t xml:space="preserve"> the virtual “sort,” “swap,” and “merge” methods inherited from </w:t>
      </w:r>
      <w:proofErr w:type="spellStart"/>
      <w:r w:rsidR="00CD16E9">
        <w:t>AbstractSort</w:t>
      </w:r>
      <w:proofErr w:type="spellEnd"/>
      <w:r w:rsidR="00CD16E9">
        <w:t>.  Overriding one method allows for consistent method calls in the driver program, which increases code readability and consistency.  Because each sorting algorithm is its own class, each instance of a sorting algorithm object will maintain its own data, which is useful for statistical purposes.</w:t>
      </w:r>
    </w:p>
    <w:p w:rsidR="00CD16E9" w:rsidRDefault="00CD16E9" w:rsidP="009F558A">
      <w:pPr>
        <w:spacing w:line="240" w:lineRule="auto"/>
        <w:contextualSpacing/>
      </w:pPr>
      <w:r>
        <w:tab/>
      </w:r>
      <w:r w:rsidR="00F952DA">
        <w:t xml:space="preserve">Because the system consists of a class hierarchy, user-defined sorting algorithms may be </w:t>
      </w:r>
      <w:r w:rsidR="00EF4BF3">
        <w:t>added</w:t>
      </w:r>
      <w:r w:rsidR="00F952DA">
        <w:t xml:space="preserve"> into the system with ease.  For example, a user-defined optimized version of Bubble Sort may inherit from the original Bubble Sort.  </w:t>
      </w:r>
      <w:r w:rsidR="00161E90">
        <w:t>See the attached examp</w:t>
      </w:r>
      <w:r w:rsidR="008C2169">
        <w:t>le class hierarchy for an illustration.</w:t>
      </w:r>
    </w:p>
    <w:p w:rsidR="00347F34" w:rsidRDefault="00347F34" w:rsidP="009F558A">
      <w:pPr>
        <w:spacing w:line="240" w:lineRule="auto"/>
        <w:contextualSpacing/>
      </w:pPr>
      <w:r>
        <w:tab/>
        <w:t>Using the system in a driver program is relatively easy and consistent among the sorting algorithms.  For example:</w:t>
      </w:r>
      <w:r w:rsidR="00EF4BF3" w:rsidRPr="00EF4BF3">
        <w:rPr>
          <w:rStyle w:val="FootnoteReference"/>
          <w:rFonts w:ascii="Lucida Console" w:hAnsi="Lucida Console"/>
          <w:sz w:val="18"/>
        </w:rPr>
        <w:t xml:space="preserve"> </w:t>
      </w:r>
    </w:p>
    <w:p w:rsidR="00347F34" w:rsidRPr="00D94953" w:rsidRDefault="00347F34" w:rsidP="009F558A">
      <w:pPr>
        <w:spacing w:line="240" w:lineRule="auto"/>
        <w:contextualSpacing/>
        <w:rPr>
          <w:sz w:val="16"/>
        </w:rPr>
      </w:pPr>
    </w:p>
    <w:p w:rsidR="00347F34" w:rsidRDefault="00347F34" w:rsidP="009F558A">
      <w:pPr>
        <w:spacing w:line="240" w:lineRule="auto"/>
        <w:contextualSpacing/>
        <w:rPr>
          <w:rFonts w:ascii="Lucida Console" w:hAnsi="Lucida Console"/>
          <w:sz w:val="18"/>
        </w:rPr>
      </w:pPr>
      <w:r>
        <w:tab/>
      </w:r>
      <w:proofErr w:type="spellStart"/>
      <w:r w:rsidRPr="00347F34">
        <w:rPr>
          <w:rFonts w:ascii="Lucida Console" w:hAnsi="Lucida Console"/>
          <w:sz w:val="18"/>
        </w:rPr>
        <w:t>BubbleSort</w:t>
      </w:r>
      <w:proofErr w:type="spellEnd"/>
      <w:r w:rsidRPr="00347F34">
        <w:rPr>
          <w:rFonts w:ascii="Lucida Console" w:hAnsi="Lucida Console"/>
          <w:sz w:val="18"/>
        </w:rPr>
        <w:t xml:space="preserve"> </w:t>
      </w:r>
      <w:proofErr w:type="spellStart"/>
      <w:proofErr w:type="gramStart"/>
      <w:r w:rsidRPr="00347F34">
        <w:rPr>
          <w:rFonts w:ascii="Lucida Console" w:hAnsi="Lucida Console"/>
          <w:sz w:val="18"/>
        </w:rPr>
        <w:t>myBS</w:t>
      </w:r>
      <w:proofErr w:type="spellEnd"/>
      <w:r w:rsidRPr="00347F34">
        <w:rPr>
          <w:rFonts w:ascii="Lucida Console" w:hAnsi="Lucida Console"/>
          <w:sz w:val="18"/>
        </w:rPr>
        <w:t>(</w:t>
      </w:r>
      <w:proofErr w:type="gramEnd"/>
      <w:r w:rsidRPr="00347F34">
        <w:rPr>
          <w:rFonts w:ascii="Lucida Console" w:hAnsi="Lucida Console"/>
          <w:sz w:val="18"/>
        </w:rPr>
        <w:t>*</w:t>
      </w:r>
      <w:proofErr w:type="spellStart"/>
      <w:r w:rsidRPr="00347F34">
        <w:rPr>
          <w:rFonts w:ascii="Lucida Console" w:hAnsi="Lucida Console"/>
          <w:sz w:val="18"/>
        </w:rPr>
        <w:t>arrPtr</w:t>
      </w:r>
      <w:proofErr w:type="spellEnd"/>
      <w:r w:rsidRPr="00347F34">
        <w:rPr>
          <w:rFonts w:ascii="Lucida Console" w:hAnsi="Lucida Console"/>
          <w:sz w:val="18"/>
        </w:rPr>
        <w:t>);</w:t>
      </w:r>
      <w:r w:rsidR="00EF4BF3" w:rsidRPr="00347F34">
        <w:rPr>
          <w:rStyle w:val="FootnoteReference"/>
          <w:rFonts w:ascii="Lucida Console" w:hAnsi="Lucida Console"/>
          <w:sz w:val="18"/>
        </w:rPr>
        <w:footnoteReference w:id="1"/>
      </w:r>
    </w:p>
    <w:p w:rsidR="00EF4BF3" w:rsidRPr="00347F34" w:rsidRDefault="00EF4BF3" w:rsidP="009F558A">
      <w:pPr>
        <w:spacing w:line="240" w:lineRule="auto"/>
        <w:contextualSpacing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ab/>
      </w:r>
      <w:proofErr w:type="spellStart"/>
      <w:r>
        <w:rPr>
          <w:rFonts w:ascii="Lucida Console" w:hAnsi="Lucida Console"/>
          <w:sz w:val="18"/>
        </w:rPr>
        <w:t>QuickSort</w:t>
      </w:r>
      <w:proofErr w:type="spellEnd"/>
      <w:r>
        <w:rPr>
          <w:rFonts w:ascii="Lucida Console" w:hAnsi="Lucida Console"/>
          <w:sz w:val="18"/>
        </w:rPr>
        <w:t xml:space="preserve"> </w:t>
      </w:r>
      <w:proofErr w:type="spellStart"/>
      <w:r>
        <w:rPr>
          <w:rFonts w:ascii="Lucida Console" w:hAnsi="Lucida Console"/>
          <w:sz w:val="18"/>
        </w:rPr>
        <w:t>myQS</w:t>
      </w:r>
      <w:proofErr w:type="spellEnd"/>
      <w:r>
        <w:rPr>
          <w:rFonts w:ascii="Lucida Console" w:hAnsi="Lucida Console"/>
          <w:sz w:val="18"/>
        </w:rPr>
        <w:t>;</w:t>
      </w:r>
    </w:p>
    <w:p w:rsidR="00347F34" w:rsidRDefault="00347F34" w:rsidP="009F558A">
      <w:pPr>
        <w:spacing w:line="240" w:lineRule="auto"/>
        <w:contextualSpacing/>
        <w:rPr>
          <w:rFonts w:ascii="Lucida Console" w:hAnsi="Lucida Console"/>
          <w:sz w:val="18"/>
        </w:rPr>
      </w:pPr>
      <w:r w:rsidRPr="00347F34">
        <w:rPr>
          <w:rFonts w:ascii="Lucida Console" w:hAnsi="Lucida Console"/>
          <w:sz w:val="18"/>
        </w:rPr>
        <w:tab/>
      </w:r>
      <w:proofErr w:type="spellStart"/>
      <w:proofErr w:type="gramStart"/>
      <w:r w:rsidRPr="00347F34">
        <w:rPr>
          <w:rFonts w:ascii="Lucida Console" w:hAnsi="Lucida Console"/>
          <w:sz w:val="18"/>
        </w:rPr>
        <w:t>myBS.sort</w:t>
      </w:r>
      <w:proofErr w:type="spellEnd"/>
      <w:r w:rsidRPr="00347F34">
        <w:rPr>
          <w:rFonts w:ascii="Lucida Console" w:hAnsi="Lucida Console"/>
          <w:sz w:val="18"/>
        </w:rPr>
        <w:t>(</w:t>
      </w:r>
      <w:proofErr w:type="gramEnd"/>
      <w:r w:rsidRPr="00347F34">
        <w:rPr>
          <w:rFonts w:ascii="Lucida Console" w:hAnsi="Lucida Console"/>
          <w:sz w:val="18"/>
        </w:rPr>
        <w:t>);</w:t>
      </w:r>
    </w:p>
    <w:p w:rsidR="00EF4BF3" w:rsidRPr="00347F34" w:rsidRDefault="00EF4BF3" w:rsidP="009F558A">
      <w:pPr>
        <w:spacing w:line="240" w:lineRule="auto"/>
        <w:contextualSpacing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ab/>
      </w:r>
      <w:proofErr w:type="spellStart"/>
      <w:proofErr w:type="gramStart"/>
      <w:r>
        <w:rPr>
          <w:rFonts w:ascii="Lucida Console" w:hAnsi="Lucida Console"/>
          <w:sz w:val="18"/>
        </w:rPr>
        <w:t>myQS.sort</w:t>
      </w:r>
      <w:proofErr w:type="spellEnd"/>
      <w:r>
        <w:rPr>
          <w:rFonts w:ascii="Lucida Console" w:hAnsi="Lucida Console"/>
          <w:sz w:val="18"/>
        </w:rPr>
        <w:t>(</w:t>
      </w:r>
      <w:proofErr w:type="gramEnd"/>
      <w:r>
        <w:rPr>
          <w:rFonts w:ascii="Lucida Console" w:hAnsi="Lucida Console"/>
          <w:sz w:val="18"/>
        </w:rPr>
        <w:t>*</w:t>
      </w:r>
      <w:proofErr w:type="spellStart"/>
      <w:r>
        <w:rPr>
          <w:rFonts w:ascii="Lucida Console" w:hAnsi="Lucida Console"/>
          <w:sz w:val="18"/>
        </w:rPr>
        <w:t>arrPtr</w:t>
      </w:r>
      <w:proofErr w:type="spellEnd"/>
      <w:r>
        <w:rPr>
          <w:rFonts w:ascii="Lucida Console" w:hAnsi="Lucida Console"/>
          <w:sz w:val="18"/>
        </w:rPr>
        <w:t>);</w:t>
      </w:r>
    </w:p>
    <w:sectPr w:rsidR="00EF4BF3" w:rsidRPr="0034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757" w:rsidRDefault="00457757" w:rsidP="00347F34">
      <w:pPr>
        <w:spacing w:after="0" w:line="240" w:lineRule="auto"/>
      </w:pPr>
      <w:r>
        <w:separator/>
      </w:r>
    </w:p>
  </w:endnote>
  <w:endnote w:type="continuationSeparator" w:id="0">
    <w:p w:rsidR="00457757" w:rsidRDefault="00457757" w:rsidP="0034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757" w:rsidRDefault="00457757" w:rsidP="00347F34">
      <w:pPr>
        <w:spacing w:after="0" w:line="240" w:lineRule="auto"/>
      </w:pPr>
      <w:r>
        <w:separator/>
      </w:r>
    </w:p>
  </w:footnote>
  <w:footnote w:type="continuationSeparator" w:id="0">
    <w:p w:rsidR="00457757" w:rsidRDefault="00457757" w:rsidP="00347F34">
      <w:pPr>
        <w:spacing w:after="0" w:line="240" w:lineRule="auto"/>
      </w:pPr>
      <w:r>
        <w:continuationSeparator/>
      </w:r>
    </w:p>
  </w:footnote>
  <w:footnote w:id="1">
    <w:p w:rsidR="00EF4BF3" w:rsidRDefault="00EF4BF3" w:rsidP="00EF4BF3">
      <w:pPr>
        <w:pStyle w:val="FootnoteText"/>
      </w:pPr>
      <w:r>
        <w:rPr>
          <w:rStyle w:val="FootnoteReference"/>
        </w:rPr>
        <w:footnoteRef/>
      </w:r>
      <w:r>
        <w:t xml:space="preserve"> The system should be </w:t>
      </w:r>
      <w:r>
        <w:t>implemented</w:t>
      </w:r>
      <w:bookmarkStart w:id="0" w:name="_GoBack"/>
      <w:bookmarkEnd w:id="0"/>
      <w:r>
        <w:t xml:space="preserve"> to allow </w:t>
      </w:r>
      <w:r>
        <w:t>array pointers</w:t>
      </w:r>
      <w:r>
        <w:t xml:space="preserve"> to be passed into the constructor</w:t>
      </w:r>
      <w:r>
        <w:t>s</w:t>
      </w:r>
      <w:r>
        <w:t xml:space="preserve"> </w:t>
      </w:r>
      <w:r>
        <w:t>and/</w:t>
      </w:r>
      <w:r>
        <w:t>or directly to the sort method</w:t>
      </w:r>
      <w:r>
        <w:t>s as necessary.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61"/>
    <w:rsid w:val="00005BF0"/>
    <w:rsid w:val="00023190"/>
    <w:rsid w:val="00151DF0"/>
    <w:rsid w:val="00161E90"/>
    <w:rsid w:val="00263D61"/>
    <w:rsid w:val="00347F34"/>
    <w:rsid w:val="003612E1"/>
    <w:rsid w:val="00457757"/>
    <w:rsid w:val="008C2169"/>
    <w:rsid w:val="00907074"/>
    <w:rsid w:val="009444D5"/>
    <w:rsid w:val="009F558A"/>
    <w:rsid w:val="00AF619B"/>
    <w:rsid w:val="00B74E4A"/>
    <w:rsid w:val="00C31124"/>
    <w:rsid w:val="00CD16E9"/>
    <w:rsid w:val="00D94953"/>
    <w:rsid w:val="00DA29C2"/>
    <w:rsid w:val="00E469AF"/>
    <w:rsid w:val="00EF4BF3"/>
    <w:rsid w:val="00F9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47F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7F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7F3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47F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7F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7F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938D-5040-4CC7-9CCF-46B3CCCA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2012-11-13T02:11:00Z</dcterms:created>
  <dcterms:modified xsi:type="dcterms:W3CDTF">2012-11-13T02:11:00Z</dcterms:modified>
</cp:coreProperties>
</file>